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64" w:rsidRPr="007B2984" w:rsidRDefault="008C2064" w:rsidP="008C2064">
      <w:pPr>
        <w:pStyle w:val="Heading2"/>
        <w:spacing w:before="0" w:beforeAutospacing="0" w:after="0" w:afterAutospacing="0"/>
        <w:rPr>
          <w:bCs w:val="0"/>
          <w:i/>
          <w:iCs/>
          <w:color w:val="0000FF"/>
          <w:sz w:val="20"/>
          <w:szCs w:val="20"/>
          <w:shd w:val="clear" w:color="auto" w:fill="FFFFFF"/>
        </w:rPr>
      </w:pPr>
      <w:bookmarkStart w:id="0" w:name="_GoBack"/>
      <w:bookmarkEnd w:id="0"/>
      <w:r w:rsidRPr="007B2984">
        <w:rPr>
          <w:noProof/>
          <w:sz w:val="20"/>
          <w:szCs w:val="20"/>
          <w:lang w:val="en-US" w:eastAsia="en-US"/>
        </w:rPr>
        <w:drawing>
          <wp:inline distT="0" distB="0" distL="0" distR="0" wp14:anchorId="248B5254" wp14:editId="0FE21F02">
            <wp:extent cx="1085850" cy="563199"/>
            <wp:effectExtent l="0" t="0" r="0" b="8890"/>
            <wp:docPr id="5" name="Picture 5" descr="http://www.u-pem.fr/fileadmin/templates/template_web_040509/common/images/structures/UPE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-pem.fr/fileadmin/templates/template_web_040509/common/images/structures/UPEM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19" cy="5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984">
        <w:rPr>
          <w:bCs w:val="0"/>
          <w:i/>
          <w:iCs/>
          <w:color w:val="0000FF"/>
          <w:sz w:val="20"/>
          <w:szCs w:val="20"/>
          <w:shd w:val="clear" w:color="auto" w:fill="FFFFFF"/>
        </w:rPr>
        <w:t xml:space="preserve">                                         </w:t>
      </w:r>
      <w:r w:rsidR="007B2984">
        <w:rPr>
          <w:bCs w:val="0"/>
          <w:i/>
          <w:iCs/>
          <w:color w:val="0000FF"/>
          <w:sz w:val="20"/>
          <w:szCs w:val="20"/>
          <w:shd w:val="clear" w:color="auto" w:fill="FFFFFF"/>
        </w:rPr>
        <w:t xml:space="preserve">                                                      </w:t>
      </w:r>
      <w:r w:rsidR="00A64A73">
        <w:rPr>
          <w:bCs w:val="0"/>
          <w:i/>
          <w:iCs/>
          <w:color w:val="0000FF"/>
          <w:sz w:val="20"/>
          <w:szCs w:val="20"/>
          <w:shd w:val="clear" w:color="auto" w:fill="FFFFFF"/>
        </w:rPr>
        <w:t xml:space="preserve">               </w:t>
      </w:r>
      <w:r w:rsidR="007B2984">
        <w:rPr>
          <w:bCs w:val="0"/>
          <w:i/>
          <w:iCs/>
          <w:color w:val="0000FF"/>
          <w:sz w:val="20"/>
          <w:szCs w:val="20"/>
          <w:shd w:val="clear" w:color="auto" w:fill="FFFFFF"/>
        </w:rPr>
        <w:t xml:space="preserve">            </w:t>
      </w:r>
      <w:r w:rsidRPr="007B2984">
        <w:rPr>
          <w:bCs w:val="0"/>
          <w:i/>
          <w:iCs/>
          <w:color w:val="0000FF"/>
          <w:sz w:val="20"/>
          <w:szCs w:val="20"/>
          <w:shd w:val="clear" w:color="auto" w:fill="FFFFFF"/>
        </w:rPr>
        <w:t xml:space="preserve">       </w:t>
      </w:r>
      <w:r w:rsidRPr="007B2984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5638800" y="476250"/>
            <wp:positionH relativeFrom="margin">
              <wp:align>right</wp:align>
            </wp:positionH>
            <wp:positionV relativeFrom="margin">
              <wp:align>top</wp:align>
            </wp:positionV>
            <wp:extent cx="438150" cy="5492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615" w:rsidRPr="00191AE6" w:rsidRDefault="00691615" w:rsidP="007B2984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iCs/>
          <w:color w:val="984806" w:themeColor="accent6" w:themeShade="80"/>
          <w:sz w:val="28"/>
          <w:szCs w:val="28"/>
          <w:shd w:val="clear" w:color="auto" w:fill="FFFFFF"/>
        </w:rPr>
      </w:pPr>
      <w:r w:rsidRPr="00191AE6">
        <w:rPr>
          <w:rFonts w:ascii="Trebuchet MS" w:hAnsi="Trebuchet MS"/>
          <w:bCs w:val="0"/>
          <w:iCs/>
          <w:color w:val="984806" w:themeColor="accent6" w:themeShade="80"/>
          <w:sz w:val="28"/>
          <w:szCs w:val="28"/>
          <w:shd w:val="clear" w:color="auto" w:fill="FFFFFF"/>
        </w:rPr>
        <w:t>BOBCATSSS 2020</w:t>
      </w:r>
    </w:p>
    <w:p w:rsidR="00691615" w:rsidRPr="00191AE6" w:rsidRDefault="00691615" w:rsidP="00C16F90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984806" w:themeColor="accent6" w:themeShade="80"/>
          <w:sz w:val="28"/>
          <w:szCs w:val="28"/>
        </w:rPr>
      </w:pPr>
      <w:r w:rsidRPr="00191AE6">
        <w:rPr>
          <w:rFonts w:ascii="Trebuchet MS" w:hAnsi="Trebuchet MS"/>
          <w:bCs w:val="0"/>
          <w:iCs/>
          <w:color w:val="984806" w:themeColor="accent6" w:themeShade="80"/>
          <w:sz w:val="28"/>
          <w:szCs w:val="28"/>
          <w:shd w:val="clear" w:color="auto" w:fill="FFFFFF"/>
        </w:rPr>
        <w:t>Париж, Франция </w:t>
      </w:r>
    </w:p>
    <w:p w:rsidR="00C16F90" w:rsidRPr="00C16F90" w:rsidRDefault="00C16F90" w:rsidP="00C16F90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984806" w:themeColor="accent6" w:themeShade="80"/>
          <w:sz w:val="20"/>
          <w:szCs w:val="20"/>
        </w:rPr>
      </w:pPr>
    </w:p>
    <w:p w:rsidR="00A24D15" w:rsidRPr="00191AE6" w:rsidRDefault="009F20FC" w:rsidP="00691615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984806" w:themeColor="accent6" w:themeShade="80"/>
          <w:sz w:val="28"/>
          <w:szCs w:val="28"/>
          <w:lang w:val="en-US"/>
        </w:rPr>
      </w:pPr>
      <w:r w:rsidRPr="00191AE6">
        <w:rPr>
          <w:rFonts w:ascii="Trebuchet MS" w:hAnsi="Trebuchet MS"/>
          <w:bCs w:val="0"/>
          <w:color w:val="984806" w:themeColor="accent6" w:themeShade="80"/>
          <w:sz w:val="28"/>
          <w:szCs w:val="28"/>
        </w:rPr>
        <w:t xml:space="preserve"> </w:t>
      </w:r>
      <w:r w:rsidR="00691615" w:rsidRPr="00191AE6">
        <w:rPr>
          <w:rFonts w:ascii="Trebuchet MS" w:hAnsi="Trebuchet MS"/>
          <w:bCs w:val="0"/>
          <w:color w:val="984806" w:themeColor="accent6" w:themeShade="80"/>
          <w:sz w:val="28"/>
          <w:szCs w:val="28"/>
        </w:rPr>
        <w:t>ИЗБОР НА ОРГАНИЗАЦИОНЕН СТУДЕНТСКИ ЕКИП ОТ УНИБИТ</w:t>
      </w:r>
    </w:p>
    <w:p w:rsidR="00A24D15" w:rsidRPr="007B2984" w:rsidRDefault="00A24D15" w:rsidP="00A24D15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000000"/>
          <w:sz w:val="20"/>
          <w:szCs w:val="20"/>
        </w:rPr>
      </w:pPr>
    </w:p>
    <w:p w:rsidR="00691615" w:rsidRPr="007B2984" w:rsidRDefault="00362373" w:rsidP="00A24D15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000000"/>
          <w:sz w:val="20"/>
          <w:szCs w:val="20"/>
        </w:rPr>
      </w:pPr>
      <w:r w:rsidRPr="007B2984">
        <w:rPr>
          <w:rFonts w:ascii="Trebuchet MS" w:hAnsi="Trebuchet MS"/>
          <w:bCs w:val="0"/>
          <w:color w:val="000000"/>
          <w:sz w:val="20"/>
          <w:szCs w:val="20"/>
        </w:rPr>
        <w:t>Уважаеми колеги,</w:t>
      </w:r>
    </w:p>
    <w:p w:rsidR="00362373" w:rsidRPr="000858F2" w:rsidRDefault="00362373" w:rsidP="00A24D15">
      <w:pPr>
        <w:pStyle w:val="Heading2"/>
        <w:spacing w:before="0" w:beforeAutospacing="0" w:after="0" w:afterAutospacing="0"/>
        <w:jc w:val="center"/>
        <w:rPr>
          <w:rFonts w:ascii="Trebuchet MS" w:hAnsi="Trebuchet MS"/>
          <w:bCs w:val="0"/>
          <w:color w:val="000000"/>
          <w:sz w:val="20"/>
          <w:szCs w:val="20"/>
        </w:rPr>
      </w:pPr>
    </w:p>
    <w:p w:rsidR="00362373" w:rsidRPr="000858F2" w:rsidRDefault="00362373" w:rsidP="00362373">
      <w:pPr>
        <w:pStyle w:val="Heading2"/>
        <w:spacing w:before="0" w:beforeAutospacing="0" w:after="0" w:afterAutospacing="0"/>
        <w:jc w:val="both"/>
        <w:rPr>
          <w:rFonts w:ascii="Trebuchet MS" w:hAnsi="Trebuchet MS"/>
          <w:sz w:val="20"/>
          <w:szCs w:val="20"/>
          <w:lang w:val="ru-RU"/>
        </w:rPr>
      </w:pPr>
      <w:r w:rsidRPr="000858F2">
        <w:rPr>
          <w:rFonts w:ascii="Trebuchet MS" w:hAnsi="Trebuchet MS"/>
          <w:i/>
          <w:sz w:val="20"/>
          <w:szCs w:val="20"/>
        </w:rPr>
        <w:t>BOBCATSSS</w:t>
      </w:r>
      <w:r w:rsidRPr="000858F2">
        <w:rPr>
          <w:rFonts w:ascii="Trebuchet MS" w:hAnsi="Trebuchet MS"/>
          <w:sz w:val="20"/>
          <w:szCs w:val="20"/>
          <w:lang w:val="ru-RU"/>
        </w:rPr>
        <w:t xml:space="preserve"> е ежегоден международен симпозиум с над 25-годишна традиция, организиран от 1993 г. до днес от </w:t>
      </w:r>
      <w:r w:rsidRPr="000858F2">
        <w:rPr>
          <w:rFonts w:ascii="Trebuchet MS" w:hAnsi="Trebuchet MS"/>
          <w:color w:val="984806" w:themeColor="accent6" w:themeShade="80"/>
          <w:sz w:val="20"/>
          <w:szCs w:val="20"/>
          <w:lang w:val="ru-RU"/>
        </w:rPr>
        <w:t>студенти по библиотечно-информационни науки от европейски университети</w:t>
      </w:r>
      <w:r w:rsidRPr="000858F2">
        <w:rPr>
          <w:rFonts w:ascii="Trebuchet MS" w:hAnsi="Trebuchet MS"/>
          <w:sz w:val="20"/>
          <w:szCs w:val="20"/>
          <w:lang w:val="ru-RU"/>
        </w:rPr>
        <w:t>, и е посветен на актуални теми от това научноизследователско и професионално направление.</w:t>
      </w:r>
    </w:p>
    <w:p w:rsidR="00362373" w:rsidRPr="000858F2" w:rsidRDefault="00362373" w:rsidP="00362373">
      <w:pPr>
        <w:pStyle w:val="Heading2"/>
        <w:spacing w:before="0" w:beforeAutospacing="0" w:after="0" w:afterAutospacing="0"/>
        <w:jc w:val="both"/>
        <w:rPr>
          <w:rFonts w:ascii="Trebuchet MS" w:hAnsi="Trebuchet MS"/>
          <w:sz w:val="20"/>
          <w:szCs w:val="20"/>
          <w:lang w:val="ru-RU"/>
        </w:rPr>
      </w:pPr>
    </w:p>
    <w:p w:rsidR="009711B5" w:rsidRPr="00191AE6" w:rsidRDefault="00362373" w:rsidP="00362373">
      <w:pPr>
        <w:shd w:val="clear" w:color="auto" w:fill="FFFFFF"/>
        <w:spacing w:line="253" w:lineRule="atLeast"/>
        <w:jc w:val="both"/>
        <w:rPr>
          <w:rFonts w:ascii="Trebuchet MS" w:hAnsi="Trebuchet MS"/>
          <w:b/>
          <w:bCs/>
          <w:shd w:val="clear" w:color="auto" w:fill="FFFFFF"/>
        </w:rPr>
      </w:pPr>
      <w:r w:rsidRPr="000858F2">
        <w:rPr>
          <w:rFonts w:ascii="Trebuchet MS" w:hAnsi="Trebuchet MS"/>
          <w:b/>
          <w:bCs/>
          <w:sz w:val="20"/>
          <w:szCs w:val="20"/>
        </w:rPr>
        <w:t>За организатори на форума през 20</w:t>
      </w:r>
      <w:r w:rsidR="007B2984" w:rsidRPr="000858F2">
        <w:rPr>
          <w:rFonts w:ascii="Trebuchet MS" w:hAnsi="Trebuchet MS"/>
          <w:b/>
          <w:bCs/>
          <w:sz w:val="20"/>
          <w:szCs w:val="20"/>
        </w:rPr>
        <w:t>20 г. с</w:t>
      </w:r>
      <w:r w:rsidRPr="000858F2">
        <w:rPr>
          <w:rFonts w:ascii="Trebuchet MS" w:hAnsi="Trebuchet MS"/>
          <w:b/>
          <w:bCs/>
          <w:sz w:val="20"/>
          <w:szCs w:val="20"/>
        </w:rPr>
        <w:t xml:space="preserve">а избрани Université Paris-Est Marne-la-Vallée, Париж, Франция </w:t>
      </w:r>
      <w:r w:rsidRPr="000858F2">
        <w:rPr>
          <w:rFonts w:ascii="Trebuchet MS" w:hAnsi="Trebuchet MS"/>
          <w:b/>
          <w:bCs/>
          <w:sz w:val="20"/>
          <w:szCs w:val="20"/>
          <w:lang w:val="en-US"/>
        </w:rPr>
        <w:t>(</w:t>
      </w:r>
      <w:r w:rsidRPr="000858F2">
        <w:rPr>
          <w:rFonts w:ascii="Trebuchet MS" w:hAnsi="Trebuchet MS"/>
          <w:b/>
          <w:bCs/>
          <w:sz w:val="20"/>
          <w:szCs w:val="20"/>
        </w:rPr>
        <w:t>домакин</w:t>
      </w:r>
      <w:r w:rsidRPr="000858F2">
        <w:rPr>
          <w:rFonts w:ascii="Trebuchet MS" w:hAnsi="Trebuchet MS"/>
          <w:b/>
          <w:bCs/>
          <w:sz w:val="20"/>
          <w:szCs w:val="20"/>
          <w:lang w:val="en-US"/>
        </w:rPr>
        <w:t xml:space="preserve">) </w:t>
      </w:r>
      <w:r w:rsidRPr="000858F2">
        <w:rPr>
          <w:rFonts w:ascii="Trebuchet MS" w:hAnsi="Trebuchet MS"/>
          <w:b/>
          <w:bCs/>
          <w:sz w:val="20"/>
          <w:szCs w:val="20"/>
        </w:rPr>
        <w:t xml:space="preserve">и съ-организатор - </w:t>
      </w:r>
      <w:r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>Университетът по библиотекознание и информационни технологии, София, България.</w:t>
      </w:r>
      <w:r w:rsidR="00191AE6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</w:t>
      </w:r>
      <w:r w:rsidR="00191AE6" w:rsidRPr="00191AE6">
        <w:rPr>
          <w:rFonts w:ascii="Trebuchet MS" w:hAnsi="Trebuchet MS"/>
          <w:b/>
          <w:bCs/>
          <w:shd w:val="clear" w:color="auto" w:fill="FFFFFF"/>
        </w:rPr>
        <w:t>Предстои да се сформира екипът студенти от УниБИТ!</w:t>
      </w:r>
    </w:p>
    <w:p w:rsidR="00191AE6" w:rsidRPr="00191AE6" w:rsidRDefault="00191AE6" w:rsidP="00A70601">
      <w:pPr>
        <w:shd w:val="clear" w:color="auto" w:fill="FFFFFF"/>
        <w:spacing w:line="253" w:lineRule="atLeast"/>
        <w:jc w:val="both"/>
        <w:rPr>
          <w:rFonts w:ascii="Trebuchet MS" w:hAnsi="Trebuchet MS"/>
          <w:b/>
          <w:bCs/>
          <w:shd w:val="clear" w:color="auto" w:fill="FFFFFF"/>
        </w:rPr>
      </w:pPr>
    </w:p>
    <w:p w:rsidR="00191AE6" w:rsidRDefault="00A70601" w:rsidP="00191A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clear" w:color="auto" w:fill="FFFFFF"/>
        <w:spacing w:line="253" w:lineRule="atLeas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0858F2">
        <w:rPr>
          <w:rStyle w:val="Strong"/>
          <w:rFonts w:ascii="Trebuchet MS" w:hAnsi="Trebuchet MS" w:cs="Arial"/>
          <w:color w:val="000000"/>
          <w:sz w:val="20"/>
          <w:szCs w:val="20"/>
        </w:rPr>
        <w:t xml:space="preserve">Обогатете своето студентско CV с участие в организацията и провеждането на </w:t>
      </w:r>
      <w:r w:rsidR="00191AE6">
        <w:rPr>
          <w:rStyle w:val="Strong"/>
          <w:rFonts w:ascii="Trebuchet MS" w:hAnsi="Trebuchet MS" w:cs="Arial"/>
          <w:color w:val="000000"/>
          <w:sz w:val="20"/>
          <w:szCs w:val="20"/>
        </w:rPr>
        <w:t xml:space="preserve">този </w:t>
      </w:r>
      <w:r w:rsidRPr="000858F2">
        <w:rPr>
          <w:rStyle w:val="Strong"/>
          <w:rFonts w:ascii="Trebuchet MS" w:hAnsi="Trebuchet MS" w:cs="Arial"/>
          <w:color w:val="000000"/>
          <w:sz w:val="20"/>
          <w:szCs w:val="20"/>
        </w:rPr>
        <w:t>престижен симпозиум</w:t>
      </w:r>
      <w:r w:rsidR="00191AE6">
        <w:rPr>
          <w:rFonts w:ascii="Trebuchet MS" w:hAnsi="Trebuchet MS" w:cs="Arial"/>
          <w:color w:val="000000"/>
          <w:sz w:val="20"/>
          <w:szCs w:val="20"/>
        </w:rPr>
        <w:t>!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A70601" w:rsidRPr="000858F2" w:rsidRDefault="00191AE6" w:rsidP="00191A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clear" w:color="auto" w:fill="FFFFFF"/>
        <w:spacing w:line="253" w:lineRule="atLeast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Надградете </w:t>
      </w:r>
      <w:r w:rsidR="00A70601" w:rsidRPr="000858F2">
        <w:rPr>
          <w:rFonts w:ascii="Trebuchet MS" w:hAnsi="Trebuchet MS" w:cs="Arial"/>
          <w:color w:val="000000"/>
          <w:sz w:val="20"/>
          <w:szCs w:val="20"/>
        </w:rPr>
        <w:t>знания и умения в международна образователна среда</w:t>
      </w:r>
      <w:r>
        <w:rPr>
          <w:rFonts w:ascii="Trebuchet MS" w:hAnsi="Trebuchet MS" w:cs="Arial"/>
          <w:color w:val="000000"/>
          <w:sz w:val="20"/>
          <w:szCs w:val="20"/>
        </w:rPr>
        <w:t xml:space="preserve">; </w:t>
      </w:r>
      <w:r w:rsidR="00A70601" w:rsidRPr="000858F2">
        <w:rPr>
          <w:rFonts w:ascii="Trebuchet MS" w:hAnsi="Trebuchet MS" w:cs="Arial"/>
          <w:color w:val="000000"/>
          <w:sz w:val="20"/>
          <w:szCs w:val="20"/>
        </w:rPr>
        <w:t>осъществете своя презента</w:t>
      </w:r>
      <w:r>
        <w:rPr>
          <w:rFonts w:ascii="Trebuchet MS" w:hAnsi="Trebuchet MS" w:cs="Arial"/>
          <w:color w:val="000000"/>
          <w:sz w:val="20"/>
          <w:szCs w:val="20"/>
        </w:rPr>
        <w:t>ция пред международна аудитория;</w:t>
      </w:r>
      <w:r w:rsidR="00A70601" w:rsidRPr="000858F2">
        <w:rPr>
          <w:rFonts w:ascii="Trebuchet MS" w:hAnsi="Trebuchet MS" w:cs="Arial"/>
          <w:color w:val="000000"/>
          <w:sz w:val="20"/>
          <w:szCs w:val="20"/>
        </w:rPr>
        <w:t xml:space="preserve"> общувайте със студенти и преподаватели от европейски и други </w:t>
      </w:r>
      <w:r>
        <w:rPr>
          <w:rFonts w:ascii="Trebuchet MS" w:hAnsi="Trebuchet MS" w:cs="Arial"/>
          <w:color w:val="000000"/>
          <w:sz w:val="20"/>
          <w:szCs w:val="20"/>
        </w:rPr>
        <w:t>страни;</w:t>
      </w:r>
      <w:r w:rsidR="00A70601" w:rsidRPr="000858F2">
        <w:rPr>
          <w:rFonts w:ascii="Trebuchet MS" w:hAnsi="Trebuchet MS" w:cs="Arial"/>
          <w:color w:val="000000"/>
          <w:sz w:val="20"/>
          <w:szCs w:val="20"/>
        </w:rPr>
        <w:t xml:space="preserve"> опо</w:t>
      </w:r>
      <w:r>
        <w:rPr>
          <w:rFonts w:ascii="Trebuchet MS" w:hAnsi="Trebuchet MS" w:cs="Arial"/>
          <w:color w:val="000000"/>
          <w:sz w:val="20"/>
          <w:szCs w:val="20"/>
        </w:rPr>
        <w:t>знайте чужди култури и традиции;</w:t>
      </w:r>
      <w:r w:rsidR="00A70601" w:rsidRPr="000858F2">
        <w:rPr>
          <w:rFonts w:ascii="Trebuchet MS" w:hAnsi="Trebuchet MS" w:cs="Arial"/>
          <w:color w:val="000000"/>
          <w:sz w:val="20"/>
          <w:szCs w:val="20"/>
        </w:rPr>
        <w:t xml:space="preserve"> намерете нови приятели и преживейте незабравима седмица през месец януари 2020 г. в гр. Париж, Франция!</w:t>
      </w:r>
    </w:p>
    <w:p w:rsidR="00D15C5D" w:rsidRPr="0081792F" w:rsidRDefault="00D15C5D" w:rsidP="00362373">
      <w:pPr>
        <w:shd w:val="clear" w:color="auto" w:fill="FFFFFF"/>
        <w:spacing w:line="253" w:lineRule="atLeast"/>
        <w:jc w:val="both"/>
        <w:rPr>
          <w:rFonts w:ascii="Trebuchet MS" w:hAnsi="Trebuchet MS"/>
          <w:b/>
          <w:bCs/>
          <w:sz w:val="20"/>
          <w:szCs w:val="20"/>
          <w:shd w:val="clear" w:color="auto" w:fill="FFFFFF"/>
        </w:rPr>
      </w:pPr>
    </w:p>
    <w:p w:rsidR="007B2984" w:rsidRPr="0081792F" w:rsidRDefault="009F20FC" w:rsidP="007B2984">
      <w:pPr>
        <w:shd w:val="clear" w:color="auto" w:fill="FFFFFF"/>
        <w:spacing w:line="253" w:lineRule="atLeast"/>
        <w:jc w:val="both"/>
        <w:rPr>
          <w:rFonts w:ascii="Trebuchet MS" w:hAnsi="Trebuchet MS"/>
          <w:b/>
          <w:bCs/>
          <w:sz w:val="20"/>
          <w:szCs w:val="20"/>
          <w:shd w:val="clear" w:color="auto" w:fill="FFFFFF"/>
          <w:lang w:val="en-US"/>
        </w:rPr>
      </w:pPr>
      <w:r w:rsidRPr="000858F2">
        <w:rPr>
          <w:rFonts w:ascii="Trebuchet MS" w:hAnsi="Trebuchet MS"/>
          <w:b/>
          <w:bCs/>
          <w:color w:val="984806" w:themeColor="accent6" w:themeShade="80"/>
          <w:sz w:val="20"/>
          <w:szCs w:val="20"/>
          <w:shd w:val="clear" w:color="auto" w:fill="FFFFFF"/>
        </w:rPr>
        <w:t>Отправяме покана за кандидатстване към студенти, ОКС „бакалавър“, от всички специалности на ФБКН и ФИН, които са първа или втора година на обучение през АГ 2017/2018. Необходимо е владеене на английски език.</w:t>
      </w:r>
      <w:r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</w:t>
      </w:r>
    </w:p>
    <w:p w:rsidR="00817B42" w:rsidRPr="00B74AC7" w:rsidRDefault="007B2984" w:rsidP="00817B42">
      <w:pPr>
        <w:spacing w:line="253" w:lineRule="atLeast"/>
        <w:jc w:val="both"/>
        <w:rPr>
          <w:rFonts w:ascii="Trebuchet MS" w:hAnsi="Trebuchet MS"/>
          <w:b/>
          <w:bCs/>
          <w:sz w:val="20"/>
          <w:szCs w:val="20"/>
        </w:rPr>
      </w:pPr>
      <w:r w:rsidRPr="000858F2">
        <w:rPr>
          <w:rFonts w:ascii="Trebuchet MS" w:hAnsi="Trebuchet MS" w:cs="Arial"/>
          <w:color w:val="000000"/>
          <w:sz w:val="20"/>
          <w:szCs w:val="20"/>
        </w:rPr>
        <w:t>П</w:t>
      </w:r>
      <w:r w:rsidR="009F20FC" w:rsidRPr="000858F2">
        <w:rPr>
          <w:rFonts w:ascii="Trebuchet MS" w:hAnsi="Trebuchet MS" w:cs="Arial"/>
          <w:color w:val="000000"/>
          <w:sz w:val="20"/>
          <w:szCs w:val="20"/>
        </w:rPr>
        <w:t>одробна информ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ация ще бъде представена </w:t>
      </w:r>
      <w:r w:rsidR="00817B42" w:rsidRPr="00191AE6">
        <w:rPr>
          <w:rFonts w:ascii="Trebuchet MS" w:hAnsi="Trebuchet MS" w:cs="Arial"/>
          <w:b/>
          <w:color w:val="984806" w:themeColor="accent6" w:themeShade="80"/>
          <w:sz w:val="20"/>
          <w:szCs w:val="20"/>
        </w:rPr>
        <w:t>на</w:t>
      </w:r>
      <w:r w:rsidR="00817B42" w:rsidRPr="000858F2">
        <w:rPr>
          <w:rFonts w:ascii="Trebuchet MS" w:hAnsi="Trebuchet MS" w:cs="Arial"/>
          <w:color w:val="984806" w:themeColor="accent6" w:themeShade="80"/>
          <w:sz w:val="20"/>
          <w:szCs w:val="20"/>
        </w:rPr>
        <w:t xml:space="preserve"> </w:t>
      </w:r>
      <w:r w:rsidR="00817B42"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26 април 2018 г.</w:t>
      </w:r>
      <w:r w:rsidR="00817B42" w:rsidRPr="000858F2">
        <w:rPr>
          <w:rFonts w:ascii="Trebuchet MS" w:hAnsi="Trebuchet MS" w:cs="Arial"/>
          <w:color w:val="984806" w:themeColor="accent6" w:themeShade="80"/>
          <w:sz w:val="20"/>
          <w:szCs w:val="20"/>
        </w:rPr>
        <w:t>, </w:t>
      </w:r>
      <w:r w:rsidR="00817B42"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четвъртък,</w:t>
      </w:r>
      <w:r w:rsidR="00817B42" w:rsidRPr="000858F2">
        <w:rPr>
          <w:rFonts w:ascii="Trebuchet MS" w:hAnsi="Trebuchet MS" w:cs="Arial"/>
          <w:color w:val="000000"/>
          <w:sz w:val="20"/>
          <w:szCs w:val="20"/>
        </w:rPr>
        <w:t xml:space="preserve"> в програмата 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на </w:t>
      </w:r>
      <w:r w:rsidR="00817B42" w:rsidRPr="00B74AC7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>Кръгла</w:t>
      </w:r>
      <w:r w:rsidR="00817B42" w:rsidRPr="000858F2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>та</w:t>
      </w:r>
      <w:r w:rsidR="00817B42" w:rsidRPr="00B74AC7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 xml:space="preserve"> маса</w:t>
      </w:r>
      <w:r w:rsidR="00817B42" w:rsidRPr="000858F2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 xml:space="preserve"> на тема </w:t>
      </w:r>
      <w:r w:rsidR="00817B42" w:rsidRPr="00B74AC7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>«УМЛАУЗ – един нов неформален подход за обучение в УниБИТ»</w:t>
      </w:r>
      <w:r w:rsidR="00817B42" w:rsidRPr="000858F2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 xml:space="preserve"> </w:t>
      </w:r>
      <w:r w:rsidR="00817B42" w:rsidRPr="00B74AC7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>(10.15 – 12.00)</w:t>
      </w:r>
      <w:r w:rsidR="00817B42" w:rsidRPr="000858F2">
        <w:rPr>
          <w:rFonts w:ascii="Trebuchet MS" w:hAnsi="Trebuchet MS"/>
          <w:b/>
          <w:bCs/>
          <w:color w:val="984806" w:themeColor="accent6" w:themeShade="80"/>
          <w:sz w:val="20"/>
          <w:szCs w:val="20"/>
        </w:rPr>
        <w:t>, зала „Тържествена“</w:t>
      </w:r>
      <w:r w:rsidR="0081792F">
        <w:rPr>
          <w:rFonts w:ascii="Trebuchet MS" w:hAnsi="Trebuchet MS"/>
          <w:b/>
          <w:bCs/>
          <w:sz w:val="20"/>
          <w:szCs w:val="20"/>
        </w:rPr>
        <w:t>. Заповядайте!</w:t>
      </w:r>
    </w:p>
    <w:p w:rsidR="009F20FC" w:rsidRPr="000858F2" w:rsidRDefault="009F20FC" w:rsidP="007B2984">
      <w:pPr>
        <w:shd w:val="clear" w:color="auto" w:fill="FFFFFF"/>
        <w:spacing w:line="253" w:lineRule="atLeast"/>
        <w:jc w:val="both"/>
        <w:rPr>
          <w:rFonts w:ascii="Trebuchet MS" w:hAnsi="Trebuchet MS"/>
          <w:b/>
          <w:bCs/>
          <w:sz w:val="20"/>
          <w:szCs w:val="20"/>
          <w:shd w:val="clear" w:color="auto" w:fill="FFFFFF"/>
        </w:rPr>
      </w:pPr>
      <w:r w:rsidRPr="000858F2">
        <w:rPr>
          <w:rStyle w:val="Strong"/>
          <w:rFonts w:ascii="Trebuchet MS" w:hAnsi="Trebuchet MS" w:cs="Arial"/>
          <w:color w:val="000000"/>
          <w:sz w:val="20"/>
          <w:szCs w:val="20"/>
        </w:rPr>
        <w:t>Важни дати:</w:t>
      </w:r>
    </w:p>
    <w:p w:rsidR="00191AE6" w:rsidRDefault="007B2984" w:rsidP="00817B42">
      <w:pPr>
        <w:numPr>
          <w:ilvl w:val="0"/>
          <w:numId w:val="5"/>
        </w:numPr>
        <w:spacing w:line="234" w:lineRule="atLeast"/>
        <w:ind w:left="225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27 април 2018</w:t>
      </w:r>
      <w:r w:rsidR="009F20FC"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 xml:space="preserve"> г.</w:t>
      </w:r>
      <w:r w:rsidR="009F20FC" w:rsidRPr="000858F2">
        <w:rPr>
          <w:rFonts w:ascii="Trebuchet MS" w:hAnsi="Trebuchet MS" w:cs="Arial"/>
          <w:color w:val="984806" w:themeColor="accent6" w:themeShade="80"/>
          <w:sz w:val="20"/>
          <w:szCs w:val="20"/>
        </w:rPr>
        <w:t> </w:t>
      </w:r>
      <w:r w:rsidR="009F20FC" w:rsidRPr="000858F2">
        <w:rPr>
          <w:rFonts w:ascii="Trebuchet MS" w:hAnsi="Trebuchet MS" w:cs="Arial"/>
          <w:color w:val="000000"/>
          <w:sz w:val="20"/>
          <w:szCs w:val="20"/>
        </w:rPr>
        <w:t>– Приема</w:t>
      </w:r>
      <w:r w:rsidR="00817B42" w:rsidRPr="000858F2">
        <w:rPr>
          <w:rFonts w:ascii="Trebuchet MS" w:hAnsi="Trebuchet MS" w:cs="Arial"/>
          <w:color w:val="000000"/>
          <w:sz w:val="20"/>
          <w:szCs w:val="20"/>
        </w:rPr>
        <w:t xml:space="preserve">не на кандидатури за участие на </w:t>
      </w:r>
      <w:r w:rsidR="009F20FC" w:rsidRPr="000858F2">
        <w:rPr>
          <w:rFonts w:ascii="Trebuchet MS" w:hAnsi="Trebuchet MS" w:cs="Arial"/>
          <w:color w:val="000000"/>
          <w:sz w:val="20"/>
          <w:szCs w:val="20"/>
        </w:rPr>
        <w:t>адрес: </w:t>
      </w:r>
      <w:r w:rsidR="00191AE6" w:rsidRPr="00191AE6">
        <w:rPr>
          <w:rFonts w:ascii="Trebuchet MS" w:hAnsi="Trebuchet MS" w:cs="Arial"/>
          <w:color w:val="000000"/>
          <w:sz w:val="20"/>
          <w:szCs w:val="20"/>
        </w:rPr>
        <w:t>t.todorova@unibit.bg</w:t>
      </w:r>
      <w:r w:rsidR="009F20FC" w:rsidRPr="000858F2">
        <w:rPr>
          <w:rFonts w:ascii="Trebuchet MS" w:hAnsi="Trebuchet MS" w:cs="Arial"/>
          <w:color w:val="000000"/>
          <w:sz w:val="20"/>
          <w:szCs w:val="20"/>
        </w:rPr>
        <w:t xml:space="preserve">. </w:t>
      </w:r>
    </w:p>
    <w:p w:rsidR="009F20FC" w:rsidRPr="000858F2" w:rsidRDefault="009F20FC" w:rsidP="00191AE6">
      <w:pPr>
        <w:spacing w:line="234" w:lineRule="atLeas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0858F2">
        <w:rPr>
          <w:rFonts w:ascii="Trebuchet MS" w:hAnsi="Trebuchet MS" w:cs="Arial"/>
          <w:color w:val="000000"/>
          <w:sz w:val="20"/>
          <w:szCs w:val="20"/>
        </w:rPr>
        <w:t>Кандидатите представят: </w:t>
      </w:r>
      <w:r w:rsidRPr="000858F2">
        <w:rPr>
          <w:rStyle w:val="Strong"/>
          <w:rFonts w:ascii="Trebuchet MS" w:hAnsi="Trebuchet MS" w:cs="Arial"/>
          <w:color w:val="000000"/>
          <w:sz w:val="20"/>
          <w:szCs w:val="20"/>
        </w:rPr>
        <w:t>CV</w:t>
      </w:r>
      <w:r w:rsidRPr="000858F2">
        <w:rPr>
          <w:rFonts w:ascii="Trebuchet MS" w:hAnsi="Trebuchet MS" w:cs="Arial"/>
          <w:color w:val="000000"/>
          <w:sz w:val="20"/>
          <w:szCs w:val="20"/>
        </w:rPr>
        <w:t> (посочете общ успех до момента от следването</w:t>
      </w:r>
      <w:r w:rsidR="00817B42" w:rsidRPr="000858F2">
        <w:rPr>
          <w:rFonts w:ascii="Trebuchet MS" w:hAnsi="Trebuchet MS" w:cs="Arial"/>
          <w:color w:val="000000"/>
          <w:sz w:val="20"/>
          <w:szCs w:val="20"/>
        </w:rPr>
        <w:t xml:space="preserve"> си, опит в международно сътрудничество</w:t>
      </w:r>
      <w:r w:rsidRPr="000858F2">
        <w:rPr>
          <w:rFonts w:ascii="Trebuchet MS" w:hAnsi="Trebuchet MS" w:cs="Arial"/>
          <w:color w:val="000000"/>
          <w:sz w:val="20"/>
          <w:szCs w:val="20"/>
        </w:rPr>
        <w:t>, подробна контактна информация) и</w:t>
      </w:r>
      <w:r w:rsidR="007B2984" w:rsidRPr="000858F2">
        <w:rPr>
          <w:rFonts w:ascii="Trebuchet MS" w:hAnsi="Trebuchet MS" w:cs="Arial"/>
          <w:color w:val="000000"/>
          <w:sz w:val="20"/>
          <w:szCs w:val="20"/>
        </w:rPr>
        <w:t xml:space="preserve"> Писмо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="007B2984" w:rsidRPr="000858F2">
        <w:rPr>
          <w:rFonts w:ascii="Trebuchet MS" w:hAnsi="Trebuchet MS" w:cs="Arial"/>
          <w:color w:val="000000"/>
          <w:sz w:val="20"/>
          <w:szCs w:val="20"/>
        </w:rPr>
        <w:t xml:space="preserve">за интерес </w:t>
      </w:r>
      <w:r w:rsidRPr="000858F2">
        <w:rPr>
          <w:rFonts w:ascii="Trebuchet MS" w:hAnsi="Trebuchet MS" w:cs="Arial"/>
          <w:color w:val="000000"/>
          <w:sz w:val="20"/>
          <w:szCs w:val="20"/>
        </w:rPr>
        <w:t>на български език. Необходимо е</w:t>
      </w:r>
      <w:r w:rsidRPr="000858F2">
        <w:rPr>
          <w:rStyle w:val="Strong"/>
          <w:rFonts w:ascii="Trebuchet MS" w:hAnsi="Trebuchet MS" w:cs="Arial"/>
          <w:color w:val="000000"/>
          <w:sz w:val="20"/>
          <w:szCs w:val="20"/>
        </w:rPr>
        <w:t> владеене на английски език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, който е работен език на </w:t>
      </w:r>
      <w:r w:rsidR="007B2984" w:rsidRPr="000858F2">
        <w:rPr>
          <w:rFonts w:ascii="Trebuchet MS" w:hAnsi="Trebuchet MS" w:cs="Arial"/>
          <w:color w:val="000000"/>
          <w:sz w:val="20"/>
          <w:szCs w:val="20"/>
        </w:rPr>
        <w:t>симпозиум</w:t>
      </w:r>
      <w:r w:rsidR="00817B42" w:rsidRPr="000858F2">
        <w:rPr>
          <w:rFonts w:ascii="Trebuchet MS" w:hAnsi="Trebuchet MS" w:cs="Arial"/>
          <w:color w:val="000000"/>
          <w:sz w:val="20"/>
          <w:szCs w:val="20"/>
        </w:rPr>
        <w:t>а.</w:t>
      </w:r>
      <w:r w:rsidR="007B2984" w:rsidRPr="000858F2">
        <w:rPr>
          <w:rFonts w:ascii="Trebuchet MS" w:hAnsi="Trebuchet MS" w:cs="Arial"/>
          <w:color w:val="000000"/>
          <w:sz w:val="20"/>
          <w:szCs w:val="20"/>
        </w:rPr>
        <w:t>;</w:t>
      </w:r>
    </w:p>
    <w:p w:rsidR="00817B42" w:rsidRPr="000858F2" w:rsidRDefault="00817B42" w:rsidP="00817B42">
      <w:pPr>
        <w:numPr>
          <w:ilvl w:val="0"/>
          <w:numId w:val="5"/>
        </w:numPr>
        <w:spacing w:line="234" w:lineRule="atLeast"/>
        <w:ind w:left="225"/>
        <w:rPr>
          <w:rFonts w:ascii="Trebuchet MS" w:hAnsi="Trebuchet MS" w:cs="Arial"/>
          <w:color w:val="000000"/>
          <w:sz w:val="20"/>
          <w:szCs w:val="20"/>
        </w:rPr>
      </w:pPr>
      <w:r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 xml:space="preserve">11 май 2018 г. </w:t>
      </w:r>
      <w:r w:rsidRPr="000858F2">
        <w:rPr>
          <w:rFonts w:ascii="Trebuchet MS" w:hAnsi="Trebuchet MS" w:cs="Arial"/>
          <w:color w:val="000000"/>
          <w:sz w:val="20"/>
          <w:szCs w:val="20"/>
        </w:rPr>
        <w:t>– Краен ср</w:t>
      </w:r>
      <w:r w:rsidR="000858F2" w:rsidRPr="000858F2">
        <w:rPr>
          <w:rFonts w:ascii="Trebuchet MS" w:hAnsi="Trebuchet MS" w:cs="Arial"/>
          <w:color w:val="000000"/>
          <w:sz w:val="20"/>
          <w:szCs w:val="20"/>
        </w:rPr>
        <w:t>ок за подаване на кандидатурите;</w:t>
      </w:r>
    </w:p>
    <w:p w:rsidR="00817B42" w:rsidRPr="000858F2" w:rsidRDefault="009F20FC" w:rsidP="009F20FC">
      <w:pPr>
        <w:numPr>
          <w:ilvl w:val="0"/>
          <w:numId w:val="5"/>
        </w:numPr>
        <w:spacing w:line="234" w:lineRule="atLeast"/>
        <w:ind w:left="225"/>
        <w:rPr>
          <w:rFonts w:ascii="Trebuchet MS" w:hAnsi="Trebuchet MS" w:cs="Arial"/>
          <w:color w:val="000000"/>
          <w:sz w:val="20"/>
          <w:szCs w:val="20"/>
        </w:rPr>
      </w:pPr>
      <w:r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 xml:space="preserve">15 </w:t>
      </w:r>
      <w:r w:rsidR="007B2984"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май 2018 г., 13.3</w:t>
      </w:r>
      <w:r w:rsidR="00817B42"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0 ч., каб. 204, УниБИТ-1</w:t>
      </w:r>
      <w:r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 </w:t>
      </w:r>
      <w:r w:rsidRPr="000858F2">
        <w:rPr>
          <w:rFonts w:ascii="Trebuchet MS" w:hAnsi="Trebuchet MS" w:cs="Arial"/>
          <w:color w:val="000000"/>
          <w:sz w:val="20"/>
          <w:szCs w:val="20"/>
        </w:rPr>
        <w:t>–</w:t>
      </w:r>
      <w:r w:rsidR="00817B42" w:rsidRPr="000858F2">
        <w:rPr>
          <w:rFonts w:ascii="Trebuchet MS" w:hAnsi="Trebuchet MS" w:cs="Arial"/>
          <w:color w:val="000000"/>
          <w:sz w:val="20"/>
          <w:szCs w:val="20"/>
        </w:rPr>
        <w:t xml:space="preserve"> Интервю;</w:t>
      </w:r>
    </w:p>
    <w:p w:rsidR="009711B5" w:rsidRPr="008B37A2" w:rsidRDefault="00817B42" w:rsidP="00362373">
      <w:pPr>
        <w:numPr>
          <w:ilvl w:val="0"/>
          <w:numId w:val="5"/>
        </w:numPr>
        <w:shd w:val="clear" w:color="auto" w:fill="FFFFFF"/>
        <w:spacing w:line="253" w:lineRule="atLeast"/>
        <w:ind w:left="225"/>
        <w:jc w:val="both"/>
        <w:rPr>
          <w:rFonts w:ascii="Trebuchet MS" w:hAnsi="Trebuchet MS"/>
          <w:b/>
          <w:bCs/>
          <w:sz w:val="20"/>
          <w:szCs w:val="20"/>
          <w:shd w:val="clear" w:color="auto" w:fill="FFFFFF"/>
          <w:lang w:val="en-US"/>
        </w:rPr>
      </w:pPr>
      <w:r w:rsidRPr="000858F2">
        <w:rPr>
          <w:rStyle w:val="Strong"/>
          <w:rFonts w:ascii="Trebuchet MS" w:hAnsi="Trebuchet MS" w:cs="Arial"/>
          <w:color w:val="984806" w:themeColor="accent6" w:themeShade="80"/>
          <w:sz w:val="20"/>
          <w:szCs w:val="20"/>
        </w:rPr>
        <w:t>16 май 2018 г., 11.00 ч., зала 206, УниБИТ-1 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– Обявяване на студентския организационен екип за </w:t>
      </w:r>
      <w:r w:rsidRPr="000858F2">
        <w:rPr>
          <w:rFonts w:ascii="Trebuchet MS" w:hAnsi="Trebuchet MS"/>
          <w:i/>
          <w:sz w:val="20"/>
          <w:szCs w:val="20"/>
        </w:rPr>
        <w:t>BOBCATSSS 2020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 от </w:t>
      </w:r>
      <w:r w:rsidRPr="000858F2">
        <w:rPr>
          <w:rFonts w:ascii="Trebuchet MS" w:hAnsi="Trebuchet MS"/>
          <w:bCs/>
          <w:sz w:val="20"/>
          <w:szCs w:val="20"/>
          <w:shd w:val="clear" w:color="auto" w:fill="FFFFFF"/>
        </w:rPr>
        <w:t>Университета по библиотекознание и информационни технологии.</w:t>
      </w: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9F20FC" w:rsidRPr="000858F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B37A2" w:rsidRPr="000858F2" w:rsidRDefault="008B37A2" w:rsidP="008B37A2">
      <w:pPr>
        <w:shd w:val="clear" w:color="auto" w:fill="FFFFFF"/>
        <w:spacing w:line="253" w:lineRule="atLeast"/>
        <w:ind w:left="225"/>
        <w:jc w:val="both"/>
        <w:rPr>
          <w:rFonts w:ascii="Trebuchet MS" w:hAnsi="Trebuchet MS"/>
          <w:b/>
          <w:bCs/>
          <w:sz w:val="20"/>
          <w:szCs w:val="20"/>
          <w:shd w:val="clear" w:color="auto" w:fill="FFFFFF"/>
          <w:lang w:val="en-US"/>
        </w:rPr>
      </w:pPr>
    </w:p>
    <w:p w:rsidR="00191AE6" w:rsidRDefault="000858F2" w:rsidP="008B37A2">
      <w:pPr>
        <w:shd w:val="clear" w:color="auto" w:fill="FFFFFF"/>
        <w:spacing w:after="240" w:line="221" w:lineRule="atLeast"/>
        <w:jc w:val="both"/>
        <w:rPr>
          <w:rFonts w:ascii="Trebuchet MS" w:hAnsi="Trebuchet MS"/>
          <w:i/>
          <w:iCs/>
          <w:color w:val="222222"/>
          <w:sz w:val="20"/>
          <w:szCs w:val="20"/>
          <w:shd w:val="clear" w:color="auto" w:fill="FFFFFF"/>
        </w:rPr>
      </w:pPr>
      <w:r w:rsidRPr="000858F2">
        <w:rPr>
          <w:rFonts w:ascii="Trebuchet MS" w:hAnsi="Trebuchet MS" w:cs="Arial"/>
          <w:color w:val="000000"/>
          <w:sz w:val="20"/>
          <w:szCs w:val="20"/>
        </w:rPr>
        <w:t xml:space="preserve">Запознайте се с предишни издания на форума: </w:t>
      </w:r>
      <w:r w:rsidR="00191AE6" w:rsidRPr="00191AE6">
        <w:rPr>
          <w:rFonts w:ascii="Trebuchet MS" w:hAnsi="Trebuchet MS" w:cs="Arial"/>
          <w:color w:val="000000"/>
          <w:sz w:val="20"/>
          <w:szCs w:val="20"/>
        </w:rPr>
        <w:t>https://bobcatsss2018.lu.lv/</w:t>
      </w:r>
      <w:r w:rsidR="00191AE6" w:rsidRPr="00191AE6">
        <w:rPr>
          <w:rFonts w:ascii="Trebuchet MS" w:hAnsi="Trebuchet MS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5BE329DD" wp14:editId="34C9FC38">
            <wp:extent cx="3273477" cy="685800"/>
            <wp:effectExtent l="0" t="0" r="3175" b="0"/>
            <wp:docPr id="7" name="Picture 7" descr="BOBCATSS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OBCATSSS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16" cy="69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E6" w:rsidRPr="00191AE6" w:rsidRDefault="000858F2" w:rsidP="00191AE6">
      <w:pPr>
        <w:shd w:val="clear" w:color="auto" w:fill="FFFFFF"/>
        <w:spacing w:after="240" w:line="221" w:lineRule="atLeast"/>
        <w:ind w:firstLine="709"/>
        <w:jc w:val="both"/>
        <w:rPr>
          <w:rFonts w:ascii="Trebuchet MS" w:hAnsi="Trebuchet MS"/>
          <w:b/>
          <w:bCs/>
          <w:noProof/>
          <w:sz w:val="20"/>
          <w:szCs w:val="20"/>
          <w:shd w:val="clear" w:color="auto" w:fill="FFFFFF"/>
          <w:lang w:eastAsia="en-US"/>
        </w:rPr>
      </w:pPr>
      <w:r w:rsidRPr="00D15C5D">
        <w:rPr>
          <w:rFonts w:ascii="Trebuchet MS" w:hAnsi="Trebuchet MS"/>
          <w:iCs/>
          <w:color w:val="222222"/>
          <w:sz w:val="20"/>
          <w:szCs w:val="20"/>
          <w:shd w:val="clear" w:color="auto" w:fill="FFFFFF"/>
        </w:rPr>
        <w:t xml:space="preserve">и следете новини за </w:t>
      </w:r>
      <w:r w:rsidR="00191AE6">
        <w:rPr>
          <w:rFonts w:ascii="Trebuchet MS" w:hAnsi="Trebuchet MS"/>
          <w:iCs/>
          <w:color w:val="222222"/>
          <w:sz w:val="20"/>
          <w:szCs w:val="20"/>
          <w:shd w:val="clear" w:color="auto" w:fill="FFFFFF"/>
        </w:rPr>
        <w:t xml:space="preserve">предстоящия </w:t>
      </w:r>
      <w:r w:rsidRPr="00D15C5D">
        <w:rPr>
          <w:rFonts w:ascii="Trebuchet MS" w:hAnsi="Trebuchet MS"/>
          <w:iCs/>
          <w:color w:val="222222"/>
          <w:sz w:val="20"/>
          <w:szCs w:val="20"/>
          <w:shd w:val="clear" w:color="auto" w:fill="FFFFFF"/>
        </w:rPr>
        <w:t xml:space="preserve">  </w:t>
      </w:r>
      <w:r w:rsidR="00191AE6" w:rsidRPr="000858F2">
        <w:rPr>
          <w:rFonts w:ascii="Trebuchet MS" w:hAnsi="Trebuchet MS"/>
          <w:b/>
          <w:bCs/>
          <w:noProof/>
          <w:sz w:val="20"/>
          <w:szCs w:val="20"/>
          <w:shd w:val="clear" w:color="auto" w:fill="FFFFFF"/>
          <w:lang w:val="en-US" w:eastAsia="en-US"/>
        </w:rPr>
        <w:drawing>
          <wp:inline distT="0" distB="0" distL="0" distR="0" wp14:anchorId="5D27C22B" wp14:editId="5950D5A5">
            <wp:extent cx="2281873" cy="971550"/>
            <wp:effectExtent l="0" t="0" r="4445" b="0"/>
            <wp:docPr id="6" name="Picture 6" descr="C:\Users\t.todorova\Downloads\logo_comp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.todorova\Downloads\logo_comple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C5D">
        <w:rPr>
          <w:rFonts w:ascii="Trebuchet MS" w:hAnsi="Trebuchet MS"/>
          <w:b/>
          <w:iCs/>
          <w:color w:val="222222"/>
          <w:sz w:val="20"/>
          <w:szCs w:val="20"/>
          <w:shd w:val="clear" w:color="auto" w:fill="FFFFFF"/>
        </w:rPr>
        <w:t>22-24 януари 2019 г.</w:t>
      </w:r>
      <w:r w:rsidRPr="00D15C5D">
        <w:rPr>
          <w:rFonts w:ascii="Trebuchet MS" w:hAnsi="Trebuchet MS"/>
          <w:iCs/>
          <w:color w:val="222222"/>
          <w:sz w:val="20"/>
          <w:szCs w:val="20"/>
          <w:shd w:val="clear" w:color="auto" w:fill="FFFFFF"/>
        </w:rPr>
        <w:t>, Осиек, Хърватска.</w:t>
      </w:r>
      <w:r w:rsidR="00D15C5D" w:rsidRPr="00D15C5D">
        <w:rPr>
          <w:rFonts w:ascii="Trebuchet MS" w:hAnsi="Trebuchet MS"/>
          <w:b/>
          <w:bCs/>
          <w:noProof/>
          <w:sz w:val="20"/>
          <w:szCs w:val="20"/>
          <w:shd w:val="clear" w:color="auto" w:fill="FFFFFF"/>
          <w:lang w:val="en-US" w:eastAsia="en-US"/>
        </w:rPr>
        <w:t xml:space="preserve"> </w:t>
      </w:r>
    </w:p>
    <w:p w:rsidR="00A24D15" w:rsidRPr="0081792F" w:rsidRDefault="00362373" w:rsidP="00191A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clear" w:color="auto" w:fill="FFFFFF"/>
        <w:spacing w:after="240" w:line="221" w:lineRule="atLeast"/>
        <w:jc w:val="both"/>
        <w:rPr>
          <w:rFonts w:ascii="Trebuchet MS" w:hAnsi="Trebuchet MS"/>
          <w:i/>
          <w:iCs/>
          <w:color w:val="222222"/>
          <w:sz w:val="20"/>
          <w:szCs w:val="20"/>
          <w:shd w:val="clear" w:color="auto" w:fill="FFFFFF"/>
        </w:rPr>
      </w:pPr>
      <w:r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Координатор на дейността и на екипа за </w:t>
      </w:r>
      <w:r w:rsidRPr="000858F2">
        <w:rPr>
          <w:rFonts w:ascii="Trebuchet MS" w:hAnsi="Trebuchet MS"/>
          <w:b/>
          <w:i/>
          <w:sz w:val="20"/>
          <w:szCs w:val="20"/>
        </w:rPr>
        <w:t>BOBCATSSS</w:t>
      </w:r>
      <w:r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2020 е проф. дн Таня Тодорова – ръководител на катедра „Библиотечен мениджмънт“</w:t>
      </w:r>
      <w:r w:rsidR="0025287D"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при ФБКН на УниБИТ</w:t>
      </w:r>
      <w:r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>.</w:t>
      </w:r>
      <w:r w:rsidR="0025287D" w:rsidRPr="000858F2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За въпроси и допълнителна информация: </w:t>
      </w:r>
      <w:r w:rsidR="0025287D" w:rsidRPr="000858F2">
        <w:rPr>
          <w:rFonts w:ascii="Trebuchet MS" w:hAnsi="Trebuchet MS"/>
          <w:b/>
          <w:bCs/>
          <w:sz w:val="20"/>
          <w:szCs w:val="20"/>
          <w:shd w:val="clear" w:color="auto" w:fill="FFFFFF"/>
          <w:lang w:val="en-US"/>
        </w:rPr>
        <w:t>t.todorova@unibit.bg.</w:t>
      </w:r>
    </w:p>
    <w:sectPr w:rsidR="00A24D15" w:rsidRPr="0081792F" w:rsidSect="00D15C5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ifis.u-pem.fr/fileadmin/templates/template_web_040509/common/images/structures/shim.gif" style="width:.75pt;height:.75pt;visibility:visible;mso-wrap-style:square" o:bullet="t">
        <v:imagedata r:id="rId1" o:title="shim"/>
      </v:shape>
    </w:pict>
  </w:numPicBullet>
  <w:abstractNum w:abstractNumId="0">
    <w:nsid w:val="067C7BEA"/>
    <w:multiLevelType w:val="hybridMultilevel"/>
    <w:tmpl w:val="3BC2E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0648"/>
    <w:multiLevelType w:val="multilevel"/>
    <w:tmpl w:val="57D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21212"/>
    <w:multiLevelType w:val="hybridMultilevel"/>
    <w:tmpl w:val="C9A8B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559B"/>
    <w:multiLevelType w:val="hybridMultilevel"/>
    <w:tmpl w:val="DF4CE960"/>
    <w:lvl w:ilvl="0" w:tplc="CE10C2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C8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02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2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E9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C4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24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C5C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705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8412FB"/>
    <w:multiLevelType w:val="hybridMultilevel"/>
    <w:tmpl w:val="C3F04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15"/>
    <w:rsid w:val="000858F2"/>
    <w:rsid w:val="00191AE6"/>
    <w:rsid w:val="0025287D"/>
    <w:rsid w:val="00362373"/>
    <w:rsid w:val="003F7903"/>
    <w:rsid w:val="00691615"/>
    <w:rsid w:val="006D7F2C"/>
    <w:rsid w:val="007B2984"/>
    <w:rsid w:val="0081792F"/>
    <w:rsid w:val="00817B42"/>
    <w:rsid w:val="008B37A2"/>
    <w:rsid w:val="008C2064"/>
    <w:rsid w:val="00950576"/>
    <w:rsid w:val="009711B5"/>
    <w:rsid w:val="009F20FC"/>
    <w:rsid w:val="00A24D15"/>
    <w:rsid w:val="00A64A73"/>
    <w:rsid w:val="00A70601"/>
    <w:rsid w:val="00C16F90"/>
    <w:rsid w:val="00D15C5D"/>
    <w:rsid w:val="00F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qFormat/>
    <w:rsid w:val="00A24D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4D15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ps">
    <w:name w:val="hps"/>
    <w:basedOn w:val="DefaultParagraphFont"/>
    <w:rsid w:val="00A24D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1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2528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20F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F20FC"/>
    <w:rPr>
      <w:b/>
      <w:bCs/>
    </w:rPr>
  </w:style>
  <w:style w:type="character" w:styleId="Emphasis">
    <w:name w:val="Emphasis"/>
    <w:basedOn w:val="DefaultParagraphFont"/>
    <w:uiPriority w:val="20"/>
    <w:qFormat/>
    <w:rsid w:val="009F20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qFormat/>
    <w:rsid w:val="00A24D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4D15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ps">
    <w:name w:val="hps"/>
    <w:basedOn w:val="DefaultParagraphFont"/>
    <w:rsid w:val="00A24D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1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2528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20F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F20FC"/>
    <w:rPr>
      <w:b/>
      <w:bCs/>
    </w:rPr>
  </w:style>
  <w:style w:type="character" w:styleId="Emphasis">
    <w:name w:val="Emphasis"/>
    <w:basedOn w:val="DefaultParagraphFont"/>
    <w:uiPriority w:val="20"/>
    <w:qFormat/>
    <w:rsid w:val="009F2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UNIBIT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Todorova</dc:creator>
  <cp:lastModifiedBy>Tanya Todorova</cp:lastModifiedBy>
  <cp:revision>2</cp:revision>
  <cp:lastPrinted>2018-04-19T11:49:00Z</cp:lastPrinted>
  <dcterms:created xsi:type="dcterms:W3CDTF">2018-04-22T05:36:00Z</dcterms:created>
  <dcterms:modified xsi:type="dcterms:W3CDTF">2018-04-22T05:36:00Z</dcterms:modified>
</cp:coreProperties>
</file>