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47" w:rsidRPr="00087750" w:rsidRDefault="00D56647" w:rsidP="00D56647">
      <w:pPr>
        <w:jc w:val="center"/>
        <w:rPr>
          <w:b/>
          <w:sz w:val="22"/>
          <w:szCs w:val="22"/>
        </w:rPr>
      </w:pPr>
      <w:r w:rsidRPr="00087750">
        <w:rPr>
          <w:b/>
          <w:i/>
          <w:sz w:val="22"/>
          <w:szCs w:val="22"/>
        </w:rPr>
        <w:t>ТРИВИУМ</w:t>
      </w:r>
      <w:r w:rsidR="00792914" w:rsidRPr="00087750">
        <w:rPr>
          <w:b/>
          <w:i/>
          <w:sz w:val="22"/>
          <w:szCs w:val="22"/>
        </w:rPr>
        <w:t>ЪТ</w:t>
      </w:r>
      <w:r w:rsidRPr="00087750">
        <w:rPr>
          <w:b/>
          <w:sz w:val="22"/>
          <w:szCs w:val="22"/>
        </w:rPr>
        <w:t>:</w:t>
      </w:r>
    </w:p>
    <w:p w:rsidR="00D56647" w:rsidRPr="00087750" w:rsidRDefault="00D56647" w:rsidP="00D56647">
      <w:pPr>
        <w:jc w:val="center"/>
        <w:rPr>
          <w:b/>
          <w:sz w:val="22"/>
          <w:szCs w:val="22"/>
        </w:rPr>
      </w:pPr>
      <w:r w:rsidRPr="00087750">
        <w:rPr>
          <w:b/>
          <w:sz w:val="22"/>
          <w:szCs w:val="22"/>
        </w:rPr>
        <w:t>БИБЛИОТЕКО-БИБЛИОГРАФО-КНИГОЗНАНИЕ</w:t>
      </w:r>
    </w:p>
    <w:p w:rsidR="00D56647" w:rsidRPr="00087750" w:rsidRDefault="00D56647" w:rsidP="00D56647">
      <w:pPr>
        <w:jc w:val="center"/>
        <w:rPr>
          <w:b/>
          <w:sz w:val="22"/>
          <w:szCs w:val="22"/>
        </w:rPr>
      </w:pPr>
      <w:r w:rsidRPr="00087750">
        <w:rPr>
          <w:b/>
          <w:sz w:val="22"/>
          <w:szCs w:val="22"/>
        </w:rPr>
        <w:t xml:space="preserve">В </w:t>
      </w:r>
      <w:r w:rsidRPr="00087750">
        <w:rPr>
          <w:b/>
          <w:i/>
          <w:sz w:val="22"/>
          <w:szCs w:val="22"/>
        </w:rPr>
        <w:t>ТРИАДАТА</w:t>
      </w:r>
      <w:r w:rsidRPr="00087750">
        <w:rPr>
          <w:b/>
          <w:sz w:val="22"/>
          <w:szCs w:val="22"/>
        </w:rPr>
        <w:t xml:space="preserve">: </w:t>
      </w:r>
    </w:p>
    <w:p w:rsidR="00D56647" w:rsidRPr="00087750" w:rsidRDefault="00D56647" w:rsidP="00D56647">
      <w:pPr>
        <w:jc w:val="center"/>
        <w:rPr>
          <w:b/>
          <w:sz w:val="22"/>
          <w:szCs w:val="22"/>
        </w:rPr>
      </w:pPr>
      <w:r w:rsidRPr="00087750">
        <w:rPr>
          <w:b/>
          <w:sz w:val="22"/>
          <w:szCs w:val="22"/>
        </w:rPr>
        <w:t>АДРЕСАТ – БИБЛИОТЕКА – ДОКУМЕНТ</w:t>
      </w:r>
    </w:p>
    <w:p w:rsidR="00D56647" w:rsidRPr="00087750" w:rsidRDefault="00D56647" w:rsidP="00D56647">
      <w:pPr>
        <w:jc w:val="center"/>
        <w:rPr>
          <w:rStyle w:val="Emphasis"/>
          <w:b/>
          <w:i w:val="0"/>
          <w:sz w:val="22"/>
          <w:szCs w:val="22"/>
        </w:rPr>
      </w:pPr>
      <w:r w:rsidRPr="00087750">
        <w:rPr>
          <w:b/>
          <w:sz w:val="22"/>
          <w:szCs w:val="22"/>
        </w:rPr>
        <w:t xml:space="preserve">И </w:t>
      </w:r>
      <w:r w:rsidRPr="00087750">
        <w:rPr>
          <w:rStyle w:val="Emphasis"/>
          <w:b/>
          <w:sz w:val="22"/>
          <w:szCs w:val="22"/>
        </w:rPr>
        <w:t>ТРИЕДИНСТВОТО</w:t>
      </w:r>
      <w:r w:rsidRPr="00087750">
        <w:rPr>
          <w:rStyle w:val="Emphasis"/>
          <w:b/>
          <w:i w:val="0"/>
          <w:sz w:val="22"/>
          <w:szCs w:val="22"/>
        </w:rPr>
        <w:t xml:space="preserve">: </w:t>
      </w:r>
    </w:p>
    <w:p w:rsidR="00D56647" w:rsidRPr="00087750" w:rsidRDefault="00D56647" w:rsidP="00D56647">
      <w:pPr>
        <w:jc w:val="center"/>
        <w:rPr>
          <w:b/>
          <w:sz w:val="22"/>
          <w:szCs w:val="22"/>
        </w:rPr>
      </w:pPr>
      <w:r w:rsidRPr="00087750">
        <w:rPr>
          <w:rStyle w:val="Emphasis"/>
          <w:b/>
          <w:i w:val="0"/>
          <w:sz w:val="22"/>
          <w:szCs w:val="22"/>
        </w:rPr>
        <w:t>НАУКА – ПРАКТИКА – ОБРАЗОВАНИЕ</w:t>
      </w:r>
    </w:p>
    <w:p w:rsidR="00D56647" w:rsidRPr="00D31C70" w:rsidRDefault="00D56647" w:rsidP="00D56647">
      <w:pPr>
        <w:jc w:val="center"/>
        <w:rPr>
          <w:b/>
          <w:sz w:val="16"/>
          <w:szCs w:val="16"/>
        </w:rPr>
      </w:pPr>
    </w:p>
    <w:p w:rsidR="00D56647" w:rsidRPr="00087750" w:rsidRDefault="00D56647" w:rsidP="00D56647">
      <w:pPr>
        <w:jc w:val="center"/>
        <w:rPr>
          <w:b/>
          <w:color w:val="000000"/>
          <w:sz w:val="20"/>
          <w:szCs w:val="20"/>
        </w:rPr>
      </w:pPr>
      <w:r w:rsidRPr="00087750">
        <w:rPr>
          <w:b/>
          <w:sz w:val="20"/>
          <w:szCs w:val="20"/>
        </w:rPr>
        <w:t>(</w:t>
      </w:r>
      <w:r w:rsidRPr="00087750">
        <w:rPr>
          <w:b/>
          <w:color w:val="000000"/>
          <w:sz w:val="20"/>
          <w:szCs w:val="20"/>
        </w:rPr>
        <w:t xml:space="preserve">От </w:t>
      </w:r>
      <w:r w:rsidRPr="00087750">
        <w:rPr>
          <w:b/>
          <w:i/>
          <w:color w:val="000000"/>
          <w:sz w:val="20"/>
          <w:szCs w:val="20"/>
        </w:rPr>
        <w:t>учения-жрец на Аркаим</w:t>
      </w:r>
      <w:r w:rsidRPr="00087750">
        <w:rPr>
          <w:b/>
          <w:color w:val="000000"/>
          <w:sz w:val="20"/>
          <w:szCs w:val="20"/>
        </w:rPr>
        <w:t xml:space="preserve">, </w:t>
      </w:r>
    </w:p>
    <w:p w:rsidR="00D56647" w:rsidRPr="00087750" w:rsidRDefault="00D56647" w:rsidP="00D56647">
      <w:pPr>
        <w:jc w:val="center"/>
        <w:rPr>
          <w:b/>
          <w:color w:val="000000"/>
          <w:sz w:val="20"/>
          <w:szCs w:val="20"/>
        </w:rPr>
      </w:pPr>
      <w:r w:rsidRPr="00087750">
        <w:rPr>
          <w:b/>
          <w:color w:val="000000"/>
          <w:sz w:val="20"/>
          <w:szCs w:val="20"/>
        </w:rPr>
        <w:t xml:space="preserve">през </w:t>
      </w:r>
      <w:r w:rsidRPr="00087750">
        <w:rPr>
          <w:b/>
          <w:i/>
          <w:color w:val="000000"/>
          <w:sz w:val="20"/>
          <w:szCs w:val="20"/>
        </w:rPr>
        <w:t xml:space="preserve">планетарния поглед </w:t>
      </w:r>
      <w:r w:rsidRPr="00087750">
        <w:rPr>
          <w:b/>
          <w:color w:val="000000"/>
          <w:sz w:val="20"/>
          <w:szCs w:val="20"/>
        </w:rPr>
        <w:t>на</w:t>
      </w:r>
      <w:r w:rsidRPr="00087750">
        <w:rPr>
          <w:b/>
          <w:i/>
          <w:color w:val="000000"/>
          <w:sz w:val="20"/>
          <w:szCs w:val="20"/>
        </w:rPr>
        <w:t xml:space="preserve"> библиотекаря на Пергам и Александрия</w:t>
      </w:r>
      <w:r w:rsidRPr="00087750">
        <w:rPr>
          <w:b/>
          <w:color w:val="000000"/>
          <w:sz w:val="20"/>
          <w:szCs w:val="20"/>
        </w:rPr>
        <w:t xml:space="preserve"> и</w:t>
      </w:r>
    </w:p>
    <w:p w:rsidR="00D56647" w:rsidRPr="00087750" w:rsidRDefault="00D56647" w:rsidP="00D56647">
      <w:pPr>
        <w:jc w:val="center"/>
        <w:rPr>
          <w:b/>
          <w:color w:val="000000"/>
          <w:sz w:val="20"/>
          <w:szCs w:val="20"/>
        </w:rPr>
      </w:pPr>
      <w:r w:rsidRPr="00087750">
        <w:rPr>
          <w:b/>
          <w:i/>
          <w:color w:val="000000"/>
          <w:sz w:val="20"/>
          <w:szCs w:val="20"/>
        </w:rPr>
        <w:t>предметното</w:t>
      </w:r>
      <w:r w:rsidRPr="00087750">
        <w:rPr>
          <w:b/>
          <w:color w:val="000000"/>
          <w:sz w:val="20"/>
          <w:szCs w:val="20"/>
        </w:rPr>
        <w:t xml:space="preserve"> мислене на </w:t>
      </w:r>
      <w:r w:rsidRPr="00087750">
        <w:rPr>
          <w:b/>
          <w:i/>
          <w:color w:val="000000"/>
          <w:sz w:val="20"/>
          <w:szCs w:val="20"/>
        </w:rPr>
        <w:t>библиотекаря на Шпицвег</w:t>
      </w:r>
      <w:r w:rsidRPr="00087750">
        <w:rPr>
          <w:b/>
          <w:color w:val="000000"/>
          <w:sz w:val="20"/>
          <w:szCs w:val="20"/>
        </w:rPr>
        <w:t xml:space="preserve">    </w:t>
      </w:r>
    </w:p>
    <w:p w:rsidR="00D56647" w:rsidRPr="00087750" w:rsidRDefault="00D56647" w:rsidP="00D56647">
      <w:pPr>
        <w:jc w:val="center"/>
        <w:rPr>
          <w:b/>
          <w:i/>
          <w:sz w:val="20"/>
          <w:szCs w:val="20"/>
        </w:rPr>
      </w:pPr>
      <w:r w:rsidRPr="00087750">
        <w:rPr>
          <w:b/>
          <w:sz w:val="20"/>
          <w:szCs w:val="20"/>
        </w:rPr>
        <w:t xml:space="preserve">до </w:t>
      </w:r>
      <w:r w:rsidRPr="00087750">
        <w:rPr>
          <w:b/>
          <w:i/>
          <w:sz w:val="20"/>
          <w:szCs w:val="20"/>
        </w:rPr>
        <w:t>постмодерната некласическа менталност</w:t>
      </w:r>
    </w:p>
    <w:p w:rsidR="00D56647" w:rsidRPr="00087750" w:rsidRDefault="00D56647" w:rsidP="00D56647">
      <w:pPr>
        <w:jc w:val="center"/>
        <w:rPr>
          <w:b/>
          <w:sz w:val="20"/>
          <w:szCs w:val="20"/>
        </w:rPr>
      </w:pPr>
      <w:r w:rsidRPr="00087750">
        <w:rPr>
          <w:b/>
          <w:sz w:val="20"/>
          <w:szCs w:val="20"/>
        </w:rPr>
        <w:t xml:space="preserve">на </w:t>
      </w:r>
      <w:r w:rsidRPr="00087750">
        <w:rPr>
          <w:b/>
          <w:i/>
          <w:sz w:val="20"/>
          <w:szCs w:val="20"/>
        </w:rPr>
        <w:t>съвременния библиотекар</w:t>
      </w:r>
      <w:r w:rsidRPr="00087750">
        <w:rPr>
          <w:b/>
          <w:sz w:val="20"/>
          <w:szCs w:val="20"/>
        </w:rPr>
        <w:t>)</w:t>
      </w:r>
    </w:p>
    <w:p w:rsidR="006D2ADC" w:rsidRPr="00D31C70" w:rsidRDefault="006D2ADC" w:rsidP="00D56647">
      <w:pPr>
        <w:jc w:val="center"/>
        <w:rPr>
          <w:b/>
          <w:sz w:val="16"/>
          <w:szCs w:val="16"/>
        </w:rPr>
      </w:pPr>
    </w:p>
    <w:p w:rsidR="002A6F1F" w:rsidRPr="00AD77F0" w:rsidRDefault="002A6F1F" w:rsidP="002A6F1F">
      <w:pPr>
        <w:jc w:val="center"/>
        <w:rPr>
          <w:b/>
          <w:color w:val="000000"/>
          <w:sz w:val="18"/>
          <w:szCs w:val="18"/>
          <w:lang w:val="ru-RU"/>
        </w:rPr>
      </w:pPr>
      <w:r w:rsidRPr="00AD77F0">
        <w:rPr>
          <w:rFonts w:cs="Symbol"/>
          <w:b/>
          <w:color w:val="000000"/>
          <w:sz w:val="18"/>
          <w:szCs w:val="18"/>
        </w:rPr>
        <w:t xml:space="preserve">Майсторски клас </w:t>
      </w:r>
      <w:r w:rsidRPr="00AD77F0">
        <w:rPr>
          <w:b/>
          <w:color w:val="000000"/>
          <w:sz w:val="18"/>
          <w:szCs w:val="18"/>
          <w:lang w:val="ru-RU"/>
        </w:rPr>
        <w:t>на проф</w:t>
      </w:r>
      <w:r w:rsidR="00DD24BB" w:rsidRPr="00AD77F0">
        <w:rPr>
          <w:b/>
          <w:color w:val="000000"/>
          <w:sz w:val="18"/>
          <w:szCs w:val="18"/>
          <w:lang w:val="ru-RU"/>
        </w:rPr>
        <w:t xml:space="preserve">. д.п.н. </w:t>
      </w:r>
      <w:r w:rsidRPr="00AD77F0">
        <w:rPr>
          <w:b/>
          <w:color w:val="000000"/>
          <w:sz w:val="18"/>
          <w:szCs w:val="18"/>
          <w:lang w:val="ru-RU"/>
        </w:rPr>
        <w:t>Александра Куманова</w:t>
      </w:r>
    </w:p>
    <w:p w:rsidR="002A6F1F" w:rsidRPr="00AD77F0" w:rsidRDefault="002A6F1F" w:rsidP="002A6F1F">
      <w:pPr>
        <w:jc w:val="center"/>
        <w:rPr>
          <w:rFonts w:eastAsia="SimSun"/>
          <w:b/>
          <w:sz w:val="18"/>
          <w:szCs w:val="18"/>
          <w:shd w:val="clear" w:color="auto" w:fill="FFFFFF"/>
          <w:lang w:val="ru-RU" w:eastAsia="zh-CN" w:bidi="hi-IN"/>
        </w:rPr>
      </w:pPr>
      <w:r w:rsidRPr="00AD77F0">
        <w:rPr>
          <w:rFonts w:eastAsia="SimSun"/>
          <w:b/>
          <w:sz w:val="18"/>
          <w:szCs w:val="18"/>
          <w:shd w:val="clear" w:color="auto" w:fill="FFFFFF"/>
          <w:lang w:val="ru-RU" w:eastAsia="zh-CN" w:bidi="hi-IN"/>
        </w:rPr>
        <w:t>(Университет по библиотекознание</w:t>
      </w:r>
    </w:p>
    <w:p w:rsidR="002A6F1F" w:rsidRPr="00AD77F0" w:rsidRDefault="002A6F1F" w:rsidP="002A6F1F">
      <w:pPr>
        <w:jc w:val="center"/>
        <w:rPr>
          <w:rFonts w:eastAsia="SimSun"/>
          <w:b/>
          <w:sz w:val="18"/>
          <w:szCs w:val="18"/>
          <w:shd w:val="clear" w:color="auto" w:fill="FFFFFF"/>
          <w:lang w:val="ru-RU" w:eastAsia="zh-CN" w:bidi="hi-IN"/>
        </w:rPr>
      </w:pPr>
      <w:r w:rsidRPr="00AD77F0">
        <w:rPr>
          <w:rFonts w:eastAsia="SimSun"/>
          <w:b/>
          <w:sz w:val="18"/>
          <w:szCs w:val="18"/>
          <w:shd w:val="clear" w:color="auto" w:fill="FFFFFF"/>
          <w:lang w:val="ru-RU" w:eastAsia="zh-CN" w:bidi="hi-IN"/>
        </w:rPr>
        <w:t xml:space="preserve">и информационни технологии – </w:t>
      </w:r>
      <w:r w:rsidR="00087750" w:rsidRPr="00AD77F0">
        <w:rPr>
          <w:rFonts w:eastAsia="SimSun"/>
          <w:b/>
          <w:sz w:val="18"/>
          <w:szCs w:val="18"/>
          <w:shd w:val="clear" w:color="auto" w:fill="FFFFFF"/>
          <w:lang w:val="ru-RU" w:eastAsia="zh-CN" w:bidi="hi-IN"/>
        </w:rPr>
        <w:t>22</w:t>
      </w:r>
      <w:r w:rsidRPr="00AD77F0">
        <w:rPr>
          <w:rFonts w:eastAsia="SimSun"/>
          <w:b/>
          <w:sz w:val="18"/>
          <w:szCs w:val="18"/>
          <w:shd w:val="clear" w:color="auto" w:fill="FFFFFF"/>
          <w:lang w:val="ru-RU" w:eastAsia="zh-CN" w:bidi="hi-IN"/>
        </w:rPr>
        <w:t>.05.20</w:t>
      </w:r>
      <w:r w:rsidR="00087750" w:rsidRPr="00AD77F0">
        <w:rPr>
          <w:rFonts w:eastAsia="SimSun"/>
          <w:b/>
          <w:sz w:val="18"/>
          <w:szCs w:val="18"/>
          <w:shd w:val="clear" w:color="auto" w:fill="FFFFFF"/>
          <w:lang w:val="ru-RU" w:eastAsia="zh-CN" w:bidi="hi-IN"/>
        </w:rPr>
        <w:t>20</w:t>
      </w:r>
      <w:r w:rsidRPr="00AD77F0">
        <w:rPr>
          <w:rFonts w:eastAsia="SimSun"/>
          <w:b/>
          <w:sz w:val="18"/>
          <w:szCs w:val="18"/>
          <w:shd w:val="clear" w:color="auto" w:fill="FFFFFF"/>
          <w:lang w:val="ru-RU" w:eastAsia="zh-CN" w:bidi="hi-IN"/>
        </w:rPr>
        <w:t>)</w:t>
      </w:r>
    </w:p>
    <w:p w:rsidR="00D31C70" w:rsidRDefault="00D31C70" w:rsidP="002A6F1F">
      <w:pPr>
        <w:jc w:val="center"/>
        <w:rPr>
          <w:b/>
          <w:i/>
          <w:sz w:val="18"/>
          <w:szCs w:val="18"/>
        </w:rPr>
      </w:pPr>
    </w:p>
    <w:p w:rsidR="007C0D90" w:rsidRPr="00D31C70" w:rsidRDefault="00D31C70" w:rsidP="00354F2E">
      <w:pPr>
        <w:jc w:val="center"/>
        <w:rPr>
          <w:b/>
          <w:i/>
          <w:sz w:val="20"/>
          <w:szCs w:val="20"/>
          <w:lang w:eastAsia="ar-SA"/>
        </w:rPr>
      </w:pPr>
      <w:r w:rsidRPr="00D31C70">
        <w:rPr>
          <w:b/>
          <w:i/>
          <w:sz w:val="20"/>
          <w:szCs w:val="20"/>
        </w:rPr>
        <w:t xml:space="preserve">Посвещава се на 70-годишнината на Университета </w:t>
      </w:r>
    </w:p>
    <w:p w:rsidR="00D31C70" w:rsidRPr="00A60C61" w:rsidRDefault="00D31C70" w:rsidP="002A6F1F">
      <w:pPr>
        <w:jc w:val="center"/>
        <w:rPr>
          <w:rFonts w:eastAsia="SimSun"/>
          <w:b/>
          <w:sz w:val="16"/>
          <w:szCs w:val="16"/>
          <w:shd w:val="clear" w:color="auto" w:fill="FFFFFF"/>
          <w:lang w:val="ru-RU" w:eastAsia="zh-CN" w:bidi="hi-IN"/>
        </w:rPr>
      </w:pPr>
    </w:p>
    <w:p w:rsidR="007C0D90" w:rsidRPr="00AD77F0" w:rsidRDefault="007C0D90" w:rsidP="00A60C61">
      <w:pPr>
        <w:jc w:val="center"/>
        <w:rPr>
          <w:rFonts w:eastAsia="SimSun"/>
          <w:b/>
          <w:color w:val="000000" w:themeColor="text1"/>
          <w:sz w:val="16"/>
          <w:szCs w:val="16"/>
          <w:shd w:val="clear" w:color="auto" w:fill="FFFFFF"/>
          <w:lang w:eastAsia="zh-CN" w:bidi="hi-IN"/>
        </w:rPr>
      </w:pPr>
      <w:r w:rsidRPr="00AD77F0">
        <w:rPr>
          <w:rFonts w:eastAsia="SimSun"/>
          <w:b/>
          <w:color w:val="000000" w:themeColor="text1"/>
          <w:sz w:val="16"/>
          <w:szCs w:val="16"/>
          <w:shd w:val="clear" w:color="auto" w:fill="FFFFFF"/>
          <w:lang w:val="en-US" w:eastAsia="zh-CN" w:bidi="hi-IN"/>
        </w:rPr>
        <w:t>E</w:t>
      </w:r>
      <w:r w:rsidRPr="00AD77F0">
        <w:rPr>
          <w:rFonts w:eastAsia="SimSun"/>
          <w:b/>
          <w:color w:val="000000" w:themeColor="text1"/>
          <w:sz w:val="16"/>
          <w:szCs w:val="16"/>
          <w:shd w:val="clear" w:color="auto" w:fill="FFFFFF"/>
          <w:lang w:eastAsia="zh-CN" w:bidi="hi-IN"/>
        </w:rPr>
        <w:t>ксперти: доц. д-р Красимира Александрова, доц. д-р Никола Казански</w:t>
      </w:r>
      <w:bookmarkStart w:id="0" w:name="_GoBack"/>
      <w:bookmarkEnd w:id="0"/>
    </w:p>
    <w:p w:rsidR="00DD24BB" w:rsidRPr="00AD77F0" w:rsidRDefault="00DD24BB" w:rsidP="00A60C61">
      <w:pPr>
        <w:jc w:val="center"/>
        <w:rPr>
          <w:rFonts w:eastAsia="SimSun"/>
          <w:b/>
          <w:i/>
          <w:color w:val="000000" w:themeColor="text1"/>
          <w:sz w:val="16"/>
          <w:szCs w:val="16"/>
          <w:shd w:val="clear" w:color="auto" w:fill="FFFFFF"/>
          <w:lang w:eastAsia="zh-CN" w:bidi="hi-IN"/>
        </w:rPr>
      </w:pPr>
      <w:r w:rsidRPr="00AD77F0">
        <w:rPr>
          <w:rFonts w:eastAsia="SimSun"/>
          <w:b/>
          <w:color w:val="000000" w:themeColor="text1"/>
          <w:sz w:val="16"/>
          <w:szCs w:val="16"/>
          <w:shd w:val="clear" w:color="auto" w:fill="FFFFFF"/>
          <w:lang w:eastAsia="zh-CN" w:bidi="hi-IN"/>
        </w:rPr>
        <w:t>Рецензент: проф. д.ик.н. Стоян Денчев</w:t>
      </w:r>
    </w:p>
    <w:p w:rsidR="007C0D90" w:rsidRPr="00087750" w:rsidRDefault="007C0D90" w:rsidP="002A6F1F">
      <w:pPr>
        <w:jc w:val="center"/>
        <w:rPr>
          <w:rFonts w:eastAsia="SimSun"/>
          <w:b/>
          <w:sz w:val="20"/>
          <w:szCs w:val="20"/>
          <w:shd w:val="clear" w:color="auto" w:fill="FFFFFF"/>
          <w:lang w:val="ru-RU" w:eastAsia="zh-CN" w:bidi="hi-IN"/>
        </w:rPr>
      </w:pPr>
    </w:p>
    <w:p w:rsidR="00D56647" w:rsidRPr="006D2ADC" w:rsidRDefault="00D56647" w:rsidP="00D56647">
      <w:pPr>
        <w:suppressAutoHyphens/>
        <w:overflowPunct w:val="0"/>
        <w:autoSpaceDE w:val="0"/>
        <w:rPr>
          <w:b/>
          <w:sz w:val="18"/>
          <w:szCs w:val="18"/>
        </w:rPr>
      </w:pPr>
      <w:r w:rsidRPr="006D2ADC">
        <w:rPr>
          <w:i/>
          <w:sz w:val="18"/>
          <w:szCs w:val="18"/>
          <w:lang w:eastAsia="ar-SA"/>
        </w:rPr>
        <w:t>„Една на друга всички форми си приличат.”</w:t>
      </w:r>
      <w:r w:rsidRPr="006D2ADC">
        <w:rPr>
          <w:b/>
          <w:sz w:val="18"/>
          <w:szCs w:val="18"/>
        </w:rPr>
        <w:t xml:space="preserve">  </w:t>
      </w:r>
      <w:r w:rsidR="00D31C70">
        <w:rPr>
          <w:b/>
          <w:sz w:val="18"/>
          <w:szCs w:val="18"/>
        </w:rPr>
        <w:t xml:space="preserve">      </w:t>
      </w:r>
      <w:r w:rsidR="00D31C70">
        <w:rPr>
          <w:i/>
          <w:sz w:val="18"/>
          <w:szCs w:val="18"/>
        </w:rPr>
        <w:t xml:space="preserve">  </w:t>
      </w:r>
      <w:r w:rsidRPr="006D2ADC">
        <w:rPr>
          <w:b/>
          <w:sz w:val="18"/>
          <w:szCs w:val="18"/>
        </w:rPr>
        <w:t xml:space="preserve">          </w:t>
      </w:r>
    </w:p>
    <w:p w:rsidR="00D56647" w:rsidRPr="006D2ADC" w:rsidRDefault="00D56647" w:rsidP="00D56647">
      <w:pPr>
        <w:suppressAutoHyphens/>
        <w:overflowPunct w:val="0"/>
        <w:autoSpaceDE w:val="0"/>
        <w:rPr>
          <w:b/>
          <w:sz w:val="18"/>
          <w:szCs w:val="18"/>
          <w:lang w:eastAsia="ar-SA"/>
        </w:rPr>
      </w:pPr>
      <w:r w:rsidRPr="006D2ADC">
        <w:rPr>
          <w:b/>
          <w:sz w:val="18"/>
          <w:szCs w:val="18"/>
          <w:lang w:eastAsia="ar-SA"/>
        </w:rPr>
        <w:t>Й. В. фон Гьоте</w:t>
      </w:r>
      <w:r w:rsidRPr="006D2ADC">
        <w:rPr>
          <w:color w:val="000000"/>
          <w:sz w:val="18"/>
          <w:szCs w:val="18"/>
          <w:vertAlign w:val="superscript"/>
          <w:lang w:val="ru-RU"/>
        </w:rPr>
        <w:t>2</w:t>
      </w:r>
      <w:r w:rsidR="00D31C70">
        <w:rPr>
          <w:color w:val="000000"/>
          <w:sz w:val="18"/>
          <w:szCs w:val="18"/>
          <w:vertAlign w:val="superscript"/>
          <w:lang w:val="ru-RU"/>
        </w:rPr>
        <w:t xml:space="preserve">                                                                                     </w:t>
      </w:r>
    </w:p>
    <w:p w:rsidR="00D56647" w:rsidRPr="006D2ADC" w:rsidRDefault="00D56647" w:rsidP="00D56647">
      <w:pPr>
        <w:ind w:left="6372" w:firstLine="708"/>
        <w:rPr>
          <w:i/>
          <w:sz w:val="18"/>
          <w:szCs w:val="18"/>
          <w:lang w:eastAsia="en-US"/>
        </w:rPr>
      </w:pPr>
    </w:p>
    <w:p w:rsidR="00D56647" w:rsidRPr="006D2ADC" w:rsidRDefault="00D56647" w:rsidP="00D56647">
      <w:pPr>
        <w:jc w:val="center"/>
        <w:rPr>
          <w:b/>
          <w:sz w:val="18"/>
          <w:szCs w:val="18"/>
        </w:rPr>
      </w:pPr>
      <w:r w:rsidRPr="006D2ADC">
        <w:rPr>
          <w:b/>
          <w:color w:val="000000"/>
          <w:sz w:val="18"/>
          <w:szCs w:val="18"/>
        </w:rPr>
        <w:t xml:space="preserve">І. </w:t>
      </w:r>
      <w:r w:rsidRPr="006D2ADC">
        <w:rPr>
          <w:b/>
          <w:i/>
          <w:sz w:val="18"/>
          <w:szCs w:val="18"/>
        </w:rPr>
        <w:t>Тривиумът</w:t>
      </w:r>
      <w:r w:rsidRPr="006D2ADC">
        <w:rPr>
          <w:b/>
          <w:sz w:val="18"/>
          <w:szCs w:val="18"/>
        </w:rPr>
        <w:t>:</w:t>
      </w:r>
    </w:p>
    <w:p w:rsidR="00D56647" w:rsidRPr="006D2ADC" w:rsidRDefault="00D56647" w:rsidP="00D56647">
      <w:pPr>
        <w:jc w:val="center"/>
        <w:rPr>
          <w:b/>
          <w:sz w:val="18"/>
          <w:szCs w:val="18"/>
        </w:rPr>
      </w:pPr>
      <w:r w:rsidRPr="006D2ADC">
        <w:rPr>
          <w:b/>
          <w:sz w:val="18"/>
          <w:szCs w:val="18"/>
        </w:rPr>
        <w:t>библиотеко-библиографо-книгознание</w:t>
      </w:r>
    </w:p>
    <w:p w:rsidR="00D56647" w:rsidRPr="006D2ADC" w:rsidRDefault="00D56647" w:rsidP="00D56647">
      <w:pPr>
        <w:jc w:val="center"/>
        <w:rPr>
          <w:b/>
          <w:i/>
          <w:color w:val="000000"/>
          <w:sz w:val="18"/>
          <w:szCs w:val="18"/>
        </w:rPr>
      </w:pPr>
      <w:r w:rsidRPr="006D2ADC">
        <w:rPr>
          <w:b/>
          <w:color w:val="000000"/>
          <w:sz w:val="18"/>
          <w:szCs w:val="18"/>
        </w:rPr>
        <w:t>(</w:t>
      </w:r>
      <w:r w:rsidRPr="006D2ADC">
        <w:rPr>
          <w:b/>
          <w:i/>
          <w:color w:val="000000"/>
          <w:sz w:val="18"/>
          <w:szCs w:val="18"/>
        </w:rPr>
        <w:t xml:space="preserve">Методологично-практически възел </w:t>
      </w:r>
    </w:p>
    <w:p w:rsidR="00D56647" w:rsidRPr="006D2ADC" w:rsidRDefault="00D56647" w:rsidP="00D56647">
      <w:pPr>
        <w:jc w:val="center"/>
        <w:rPr>
          <w:b/>
          <w:color w:val="000000"/>
          <w:sz w:val="18"/>
          <w:szCs w:val="18"/>
        </w:rPr>
      </w:pPr>
      <w:r w:rsidRPr="006D2ADC">
        <w:rPr>
          <w:b/>
          <w:i/>
          <w:color w:val="000000"/>
          <w:sz w:val="18"/>
          <w:szCs w:val="18"/>
        </w:rPr>
        <w:t>на библиотечно-информационното дело</w:t>
      </w:r>
    </w:p>
    <w:p w:rsidR="00D56647" w:rsidRPr="006D2ADC" w:rsidRDefault="00D56647" w:rsidP="00D56647">
      <w:pPr>
        <w:jc w:val="center"/>
        <w:rPr>
          <w:b/>
          <w:color w:val="000000"/>
          <w:sz w:val="18"/>
          <w:szCs w:val="18"/>
        </w:rPr>
      </w:pPr>
      <w:r w:rsidRPr="006D2ADC">
        <w:rPr>
          <w:b/>
          <w:color w:val="000000"/>
          <w:sz w:val="18"/>
          <w:szCs w:val="18"/>
        </w:rPr>
        <w:t>в последната четвърт на ХХ в. – първите две десетилетия на ХХІ в.)</w:t>
      </w:r>
    </w:p>
    <w:p w:rsidR="00D56647" w:rsidRPr="006D2ADC" w:rsidRDefault="00D56647" w:rsidP="00D56647">
      <w:pPr>
        <w:jc w:val="center"/>
        <w:rPr>
          <w:b/>
          <w:color w:val="000000"/>
          <w:sz w:val="18"/>
          <w:szCs w:val="18"/>
        </w:rPr>
      </w:pPr>
    </w:p>
    <w:p w:rsidR="00D56647" w:rsidRPr="006D2ADC" w:rsidRDefault="00D56647" w:rsidP="00D56647">
      <w:pPr>
        <w:tabs>
          <w:tab w:val="left" w:pos="680"/>
          <w:tab w:val="left" w:pos="4876"/>
        </w:tabs>
        <w:autoSpaceDE w:val="0"/>
        <w:autoSpaceDN w:val="0"/>
        <w:adjustRightInd w:val="0"/>
        <w:ind w:right="340"/>
        <w:rPr>
          <w:bCs/>
          <w:i/>
          <w:iCs/>
          <w:color w:val="000000"/>
          <w:sz w:val="18"/>
          <w:szCs w:val="18"/>
          <w:lang w:val="ru-RU"/>
        </w:rPr>
      </w:pPr>
      <w:r w:rsidRPr="006D2ADC">
        <w:rPr>
          <w:bCs/>
          <w:i/>
          <w:iCs/>
          <w:color w:val="000000"/>
          <w:sz w:val="18"/>
          <w:szCs w:val="18"/>
          <w:lang w:val="ru-RU"/>
        </w:rPr>
        <w:t>„Явното, знайното</w:t>
      </w:r>
    </w:p>
    <w:p w:rsidR="00D56647" w:rsidRPr="006D2ADC" w:rsidRDefault="00D56647" w:rsidP="00D56647">
      <w:pPr>
        <w:tabs>
          <w:tab w:val="left" w:pos="680"/>
          <w:tab w:val="left" w:pos="4876"/>
        </w:tabs>
        <w:autoSpaceDE w:val="0"/>
        <w:autoSpaceDN w:val="0"/>
        <w:adjustRightInd w:val="0"/>
        <w:ind w:right="340"/>
        <w:rPr>
          <w:bCs/>
          <w:i/>
          <w:iCs/>
          <w:color w:val="000000"/>
          <w:sz w:val="18"/>
          <w:szCs w:val="18"/>
          <w:lang w:val="ru-RU"/>
        </w:rPr>
      </w:pPr>
      <w:r w:rsidRPr="006D2ADC">
        <w:rPr>
          <w:bCs/>
          <w:i/>
          <w:iCs/>
          <w:color w:val="000000"/>
          <w:sz w:val="18"/>
          <w:szCs w:val="18"/>
          <w:lang w:val="ru-RU"/>
        </w:rPr>
        <w:t xml:space="preserve">всеки ден бива, </w:t>
      </w:r>
    </w:p>
    <w:p w:rsidR="00D56647" w:rsidRPr="006D2ADC" w:rsidRDefault="00D56647" w:rsidP="00D56647">
      <w:pPr>
        <w:tabs>
          <w:tab w:val="left" w:pos="680"/>
          <w:tab w:val="left" w:pos="4876"/>
        </w:tabs>
        <w:autoSpaceDE w:val="0"/>
        <w:autoSpaceDN w:val="0"/>
        <w:adjustRightInd w:val="0"/>
        <w:ind w:right="340"/>
        <w:rPr>
          <w:bCs/>
          <w:i/>
          <w:iCs/>
          <w:color w:val="000000"/>
          <w:sz w:val="18"/>
          <w:szCs w:val="18"/>
          <w:lang w:val="ru-RU"/>
        </w:rPr>
      </w:pPr>
      <w:r w:rsidRPr="006D2ADC">
        <w:rPr>
          <w:bCs/>
          <w:i/>
          <w:iCs/>
          <w:color w:val="000000"/>
          <w:sz w:val="18"/>
          <w:szCs w:val="18"/>
          <w:lang w:val="ru-RU"/>
        </w:rPr>
        <w:t xml:space="preserve">тука най-тайното </w:t>
      </w:r>
    </w:p>
    <w:p w:rsidR="00D56647" w:rsidRPr="006D2ADC" w:rsidRDefault="00D56647" w:rsidP="00D56647">
      <w:pPr>
        <w:tabs>
          <w:tab w:val="left" w:pos="680"/>
          <w:tab w:val="left" w:pos="4876"/>
        </w:tabs>
        <w:autoSpaceDE w:val="0"/>
        <w:autoSpaceDN w:val="0"/>
        <w:adjustRightInd w:val="0"/>
        <w:ind w:right="340"/>
        <w:rPr>
          <w:bCs/>
          <w:i/>
          <w:iCs/>
          <w:color w:val="000000"/>
          <w:sz w:val="18"/>
          <w:szCs w:val="18"/>
          <w:lang w:val="ru-RU"/>
        </w:rPr>
      </w:pPr>
      <w:r w:rsidRPr="006D2ADC">
        <w:rPr>
          <w:bCs/>
          <w:i/>
          <w:iCs/>
          <w:color w:val="000000"/>
          <w:sz w:val="18"/>
          <w:szCs w:val="18"/>
          <w:lang w:val="ru-RU"/>
        </w:rPr>
        <w:t xml:space="preserve">нам се открива: </w:t>
      </w:r>
    </w:p>
    <w:p w:rsidR="00D56647" w:rsidRPr="006D2ADC" w:rsidRDefault="00D56647" w:rsidP="00D56647">
      <w:pPr>
        <w:tabs>
          <w:tab w:val="left" w:pos="680"/>
          <w:tab w:val="left" w:pos="4876"/>
        </w:tabs>
        <w:autoSpaceDE w:val="0"/>
        <w:autoSpaceDN w:val="0"/>
        <w:adjustRightInd w:val="0"/>
        <w:ind w:right="340"/>
        <w:rPr>
          <w:bCs/>
          <w:i/>
          <w:iCs/>
          <w:color w:val="000000"/>
          <w:sz w:val="18"/>
          <w:szCs w:val="18"/>
          <w:lang w:val="ru-RU"/>
        </w:rPr>
      </w:pPr>
      <w:r w:rsidRPr="006D2ADC">
        <w:rPr>
          <w:bCs/>
          <w:i/>
          <w:iCs/>
          <w:color w:val="000000"/>
          <w:sz w:val="18"/>
          <w:szCs w:val="18"/>
          <w:lang w:val="ru-RU"/>
        </w:rPr>
        <w:t xml:space="preserve">своя Божествен мост </w:t>
      </w:r>
    </w:p>
    <w:p w:rsidR="00D56647" w:rsidRPr="006D2ADC" w:rsidRDefault="00D56647" w:rsidP="00D56647">
      <w:pPr>
        <w:tabs>
          <w:tab w:val="left" w:pos="680"/>
          <w:tab w:val="left" w:pos="4876"/>
        </w:tabs>
        <w:autoSpaceDE w:val="0"/>
        <w:autoSpaceDN w:val="0"/>
        <w:adjustRightInd w:val="0"/>
        <w:ind w:right="340"/>
        <w:rPr>
          <w:bCs/>
          <w:i/>
          <w:iCs/>
          <w:color w:val="000000"/>
          <w:sz w:val="18"/>
          <w:szCs w:val="18"/>
          <w:lang w:val="ru-RU"/>
        </w:rPr>
      </w:pPr>
      <w:r w:rsidRPr="006D2ADC">
        <w:rPr>
          <w:bCs/>
          <w:i/>
          <w:iCs/>
          <w:color w:val="000000"/>
          <w:sz w:val="18"/>
          <w:szCs w:val="18"/>
          <w:lang w:val="ru-RU"/>
        </w:rPr>
        <w:t xml:space="preserve">в тоз рядък час </w:t>
      </w:r>
    </w:p>
    <w:p w:rsidR="00D56647" w:rsidRPr="006D2ADC" w:rsidRDefault="00D56647" w:rsidP="00D56647">
      <w:pPr>
        <w:tabs>
          <w:tab w:val="left" w:pos="680"/>
          <w:tab w:val="left" w:pos="4876"/>
        </w:tabs>
        <w:autoSpaceDE w:val="0"/>
        <w:autoSpaceDN w:val="0"/>
        <w:adjustRightInd w:val="0"/>
        <w:ind w:right="340"/>
        <w:rPr>
          <w:bCs/>
          <w:i/>
          <w:iCs/>
          <w:color w:val="000000"/>
          <w:sz w:val="18"/>
          <w:szCs w:val="18"/>
          <w:lang w:val="ru-RU"/>
        </w:rPr>
      </w:pPr>
      <w:r w:rsidRPr="006D2ADC">
        <w:rPr>
          <w:bCs/>
          <w:i/>
          <w:iCs/>
          <w:color w:val="000000"/>
          <w:sz w:val="18"/>
          <w:szCs w:val="18"/>
          <w:lang w:val="ru-RU"/>
        </w:rPr>
        <w:t>Вечната Женственост</w:t>
      </w:r>
    </w:p>
    <w:p w:rsidR="00D56647" w:rsidRPr="006D2ADC" w:rsidRDefault="00D56647" w:rsidP="00D56647">
      <w:pPr>
        <w:tabs>
          <w:tab w:val="left" w:pos="680"/>
          <w:tab w:val="left" w:pos="4876"/>
        </w:tabs>
        <w:autoSpaceDE w:val="0"/>
        <w:autoSpaceDN w:val="0"/>
        <w:adjustRightInd w:val="0"/>
        <w:ind w:right="340"/>
        <w:rPr>
          <w:bCs/>
          <w:i/>
          <w:iCs/>
          <w:color w:val="000000"/>
          <w:sz w:val="18"/>
          <w:szCs w:val="18"/>
          <w:lang w:val="ru-RU"/>
        </w:rPr>
      </w:pPr>
      <w:r w:rsidRPr="006D2ADC">
        <w:rPr>
          <w:bCs/>
          <w:i/>
          <w:iCs/>
          <w:color w:val="000000"/>
          <w:sz w:val="18"/>
          <w:szCs w:val="18"/>
          <w:lang w:val="ru-RU"/>
        </w:rPr>
        <w:t>спуска към нас.</w:t>
      </w:r>
      <w:r w:rsidRPr="006D2ADC">
        <w:rPr>
          <w:bCs/>
          <w:iCs/>
          <w:color w:val="000000"/>
          <w:sz w:val="18"/>
          <w:szCs w:val="18"/>
          <w:lang w:val="ru-RU"/>
        </w:rPr>
        <w:t>”</w:t>
      </w:r>
    </w:p>
    <w:p w:rsidR="00D56647" w:rsidRPr="006D2ADC" w:rsidRDefault="00D56647" w:rsidP="00D56647">
      <w:pPr>
        <w:tabs>
          <w:tab w:val="left" w:pos="680"/>
          <w:tab w:val="left" w:pos="4876"/>
        </w:tabs>
        <w:autoSpaceDE w:val="0"/>
        <w:autoSpaceDN w:val="0"/>
        <w:adjustRightInd w:val="0"/>
        <w:ind w:right="340"/>
        <w:rPr>
          <w:color w:val="000000"/>
          <w:sz w:val="18"/>
          <w:szCs w:val="18"/>
          <w:lang w:val="ru-RU"/>
        </w:rPr>
      </w:pPr>
      <w:r w:rsidRPr="006D2ADC">
        <w:rPr>
          <w:b/>
          <w:bCs/>
          <w:color w:val="000000"/>
          <w:sz w:val="18"/>
          <w:szCs w:val="18"/>
          <w:lang w:val="ru-RU"/>
        </w:rPr>
        <w:t xml:space="preserve">Й. В. фон Гьоте </w:t>
      </w:r>
      <w:r w:rsidRPr="006D2ADC">
        <w:rPr>
          <w:color w:val="000000"/>
          <w:sz w:val="18"/>
          <w:szCs w:val="18"/>
          <w:lang w:val="ru-RU"/>
        </w:rPr>
        <w:t xml:space="preserve">/ прев. </w:t>
      </w:r>
      <w:r w:rsidRPr="006D2ADC">
        <w:rPr>
          <w:b/>
          <w:bCs/>
          <w:color w:val="000000"/>
          <w:sz w:val="18"/>
          <w:szCs w:val="18"/>
          <w:lang w:val="ru-RU"/>
        </w:rPr>
        <w:t>В. Петров</w:t>
      </w:r>
      <w:r w:rsidRPr="006D2ADC">
        <w:rPr>
          <w:color w:val="000000"/>
          <w:sz w:val="18"/>
          <w:szCs w:val="18"/>
          <w:vertAlign w:val="superscript"/>
          <w:lang w:val="ru-RU"/>
        </w:rPr>
        <w:t>3</w:t>
      </w:r>
    </w:p>
    <w:p w:rsidR="00D56647" w:rsidRPr="006D2ADC" w:rsidRDefault="00D56647" w:rsidP="00D56647">
      <w:pPr>
        <w:jc w:val="center"/>
        <w:rPr>
          <w:b/>
          <w:color w:val="000000"/>
          <w:sz w:val="18"/>
          <w:szCs w:val="18"/>
        </w:rPr>
      </w:pPr>
    </w:p>
    <w:p w:rsidR="00D56647" w:rsidRPr="006D2ADC" w:rsidRDefault="00D56647" w:rsidP="00D56647">
      <w:pPr>
        <w:jc w:val="center"/>
        <w:rPr>
          <w:b/>
          <w:color w:val="000000"/>
          <w:sz w:val="18"/>
          <w:szCs w:val="18"/>
        </w:rPr>
      </w:pPr>
      <w:r w:rsidRPr="006D2ADC">
        <w:rPr>
          <w:b/>
          <w:color w:val="000000"/>
          <w:sz w:val="18"/>
          <w:szCs w:val="18"/>
        </w:rPr>
        <w:t xml:space="preserve">І. 1. </w:t>
      </w:r>
      <w:r w:rsidRPr="006D2ADC">
        <w:rPr>
          <w:b/>
          <w:i/>
          <w:color w:val="000000"/>
          <w:sz w:val="18"/>
          <w:szCs w:val="18"/>
        </w:rPr>
        <w:t>Библиотечно-библиографски</w:t>
      </w:r>
      <w:r w:rsidRPr="006D2ADC">
        <w:rPr>
          <w:b/>
          <w:color w:val="000000"/>
          <w:sz w:val="18"/>
          <w:szCs w:val="18"/>
        </w:rPr>
        <w:t xml:space="preserve"> </w:t>
      </w:r>
    </w:p>
    <w:p w:rsidR="00D56647" w:rsidRPr="006D2ADC" w:rsidRDefault="00D56647" w:rsidP="00D56647">
      <w:pPr>
        <w:jc w:val="center"/>
        <w:rPr>
          <w:b/>
          <w:color w:val="000000"/>
          <w:sz w:val="18"/>
          <w:szCs w:val="18"/>
        </w:rPr>
      </w:pPr>
      <w:r w:rsidRPr="006D2ADC">
        <w:rPr>
          <w:b/>
          <w:i/>
          <w:color w:val="000000"/>
          <w:sz w:val="18"/>
          <w:szCs w:val="18"/>
        </w:rPr>
        <w:t>когнитологични</w:t>
      </w:r>
      <w:r w:rsidRPr="006D2ADC">
        <w:rPr>
          <w:b/>
          <w:color w:val="000000"/>
          <w:sz w:val="18"/>
          <w:szCs w:val="18"/>
        </w:rPr>
        <w:t xml:space="preserve"> магистрали</w:t>
      </w:r>
    </w:p>
    <w:p w:rsidR="00D56647" w:rsidRPr="006D2ADC" w:rsidRDefault="00D56647" w:rsidP="00D56647">
      <w:pPr>
        <w:jc w:val="center"/>
        <w:rPr>
          <w:b/>
          <w:color w:val="000000"/>
          <w:sz w:val="18"/>
          <w:szCs w:val="18"/>
        </w:rPr>
      </w:pPr>
      <w:r w:rsidRPr="006D2ADC">
        <w:rPr>
          <w:b/>
          <w:color w:val="000000"/>
          <w:sz w:val="18"/>
          <w:szCs w:val="18"/>
        </w:rPr>
        <w:t>на библио-инфо-ноосферата</w:t>
      </w:r>
    </w:p>
    <w:p w:rsidR="00D56647" w:rsidRPr="006D2ADC" w:rsidRDefault="00D56647" w:rsidP="00D56647">
      <w:pPr>
        <w:jc w:val="center"/>
        <w:rPr>
          <w:b/>
          <w:color w:val="000000"/>
          <w:sz w:val="18"/>
          <w:szCs w:val="18"/>
        </w:rPr>
      </w:pPr>
      <w:r w:rsidRPr="006D2ADC">
        <w:rPr>
          <w:b/>
          <w:color w:val="000000"/>
          <w:sz w:val="18"/>
          <w:szCs w:val="18"/>
        </w:rPr>
        <w:t xml:space="preserve">  </w:t>
      </w:r>
    </w:p>
    <w:p w:rsidR="00D56647" w:rsidRPr="006D2ADC" w:rsidRDefault="00D56647" w:rsidP="00D56647">
      <w:pPr>
        <w:rPr>
          <w:color w:val="000000"/>
          <w:sz w:val="18"/>
          <w:szCs w:val="18"/>
        </w:rPr>
      </w:pPr>
      <w:r w:rsidRPr="006D2ADC">
        <w:rPr>
          <w:sz w:val="18"/>
          <w:szCs w:val="18"/>
        </w:rPr>
        <w:t xml:space="preserve">С дълбоко </w:t>
      </w:r>
      <w:r w:rsidRPr="006D2ADC">
        <w:rPr>
          <w:b/>
          <w:i/>
          <w:sz w:val="18"/>
          <w:szCs w:val="18"/>
        </w:rPr>
        <w:t>ЗНАНИЕВО</w:t>
      </w:r>
      <w:r w:rsidRPr="006D2ADC">
        <w:rPr>
          <w:i/>
          <w:sz w:val="18"/>
          <w:szCs w:val="18"/>
        </w:rPr>
        <w:t xml:space="preserve"> </w:t>
      </w:r>
      <w:r w:rsidRPr="006D2ADC">
        <w:rPr>
          <w:b/>
          <w:i/>
          <w:sz w:val="18"/>
          <w:szCs w:val="18"/>
        </w:rPr>
        <w:t>КОРЕНИЩЕ</w:t>
      </w:r>
      <w:r w:rsidRPr="006D2ADC">
        <w:rPr>
          <w:b/>
          <w:sz w:val="18"/>
          <w:szCs w:val="18"/>
        </w:rPr>
        <w:t xml:space="preserve"> за СВЕТОВНИТЕ УНИВЕРСАЛНИ БИБЛИОТЕЧНО-БИБЛИОГРАФСКИ </w:t>
      </w:r>
      <w:r w:rsidRPr="006D2ADC">
        <w:rPr>
          <w:b/>
          <w:i/>
          <w:sz w:val="18"/>
          <w:szCs w:val="18"/>
        </w:rPr>
        <w:t xml:space="preserve">МАГИСТРАЛИ </w:t>
      </w:r>
      <w:r w:rsidRPr="006D2ADC">
        <w:rPr>
          <w:sz w:val="18"/>
          <w:szCs w:val="18"/>
        </w:rPr>
        <w:t>(</w:t>
      </w:r>
      <w:r w:rsidRPr="006D2ADC">
        <w:rPr>
          <w:i/>
          <w:sz w:val="18"/>
          <w:szCs w:val="18"/>
        </w:rPr>
        <w:t>вж:</w:t>
      </w:r>
      <w:r w:rsidRPr="006D2ADC">
        <w:rPr>
          <w:sz w:val="18"/>
          <w:szCs w:val="18"/>
        </w:rPr>
        <w:t xml:space="preserve"> </w:t>
      </w:r>
      <w:r w:rsidRPr="006D2ADC">
        <w:rPr>
          <w:b/>
          <w:sz w:val="18"/>
          <w:szCs w:val="18"/>
        </w:rPr>
        <w:t>разд. І. 2</w:t>
      </w:r>
      <w:r w:rsidRPr="006D2ADC">
        <w:rPr>
          <w:sz w:val="18"/>
          <w:szCs w:val="18"/>
        </w:rPr>
        <w:t xml:space="preserve">), които първи фиксират </w:t>
      </w:r>
      <w:r w:rsidRPr="006D2ADC">
        <w:rPr>
          <w:b/>
          <w:sz w:val="18"/>
          <w:szCs w:val="18"/>
        </w:rPr>
        <w:t>планетарната цялост на информацията</w:t>
      </w:r>
      <w:r w:rsidRPr="006D2ADC">
        <w:rPr>
          <w:sz w:val="18"/>
          <w:szCs w:val="18"/>
        </w:rPr>
        <w:t xml:space="preserve">, а в </w:t>
      </w:r>
      <w:r w:rsidRPr="006D2ADC">
        <w:rPr>
          <w:b/>
          <w:sz w:val="18"/>
          <w:szCs w:val="18"/>
        </w:rPr>
        <w:t xml:space="preserve">постмодерното </w:t>
      </w:r>
      <w:r w:rsidRPr="006D2ADC">
        <w:rPr>
          <w:b/>
          <w:i/>
          <w:sz w:val="18"/>
          <w:szCs w:val="18"/>
        </w:rPr>
        <w:t>не</w:t>
      </w:r>
      <w:r w:rsidRPr="006D2ADC">
        <w:rPr>
          <w:b/>
          <w:sz w:val="18"/>
          <w:szCs w:val="18"/>
        </w:rPr>
        <w:t>класическо време</w:t>
      </w:r>
      <w:r w:rsidRPr="006D2ADC">
        <w:rPr>
          <w:sz w:val="18"/>
          <w:szCs w:val="18"/>
        </w:rPr>
        <w:t xml:space="preserve"> я </w:t>
      </w:r>
      <w:r w:rsidRPr="006D2ADC">
        <w:rPr>
          <w:b/>
          <w:sz w:val="18"/>
          <w:szCs w:val="18"/>
        </w:rPr>
        <w:t>емблематизират</w:t>
      </w:r>
      <w:r w:rsidRPr="006D2ADC">
        <w:rPr>
          <w:sz w:val="18"/>
          <w:szCs w:val="18"/>
        </w:rPr>
        <w:t xml:space="preserve"> като </w:t>
      </w:r>
      <w:r w:rsidRPr="006D2ADC">
        <w:rPr>
          <w:b/>
          <w:sz w:val="18"/>
          <w:szCs w:val="18"/>
        </w:rPr>
        <w:t>културно явление</w:t>
      </w:r>
      <w:r w:rsidRPr="006D2ADC">
        <w:rPr>
          <w:sz w:val="18"/>
          <w:szCs w:val="18"/>
        </w:rPr>
        <w:t xml:space="preserve">, в България влиза </w:t>
      </w:r>
      <w:r w:rsidRPr="006D2ADC">
        <w:rPr>
          <w:b/>
          <w:i/>
          <w:sz w:val="18"/>
          <w:szCs w:val="18"/>
        </w:rPr>
        <w:t>германската духовност и научна мисъл</w:t>
      </w:r>
      <w:r w:rsidRPr="006D2ADC">
        <w:rPr>
          <w:sz w:val="18"/>
          <w:szCs w:val="18"/>
        </w:rPr>
        <w:t xml:space="preserve">, имаща ролята на </w:t>
      </w:r>
      <w:r w:rsidRPr="006D2ADC">
        <w:rPr>
          <w:i/>
          <w:sz w:val="18"/>
          <w:szCs w:val="18"/>
        </w:rPr>
        <w:t>Райска врата</w:t>
      </w:r>
      <w:r w:rsidRPr="006D2ADC">
        <w:rPr>
          <w:sz w:val="18"/>
          <w:szCs w:val="18"/>
        </w:rPr>
        <w:t xml:space="preserve"> за </w:t>
      </w:r>
      <w:r w:rsidRPr="006D2ADC">
        <w:rPr>
          <w:b/>
          <w:sz w:val="18"/>
          <w:szCs w:val="18"/>
        </w:rPr>
        <w:t xml:space="preserve">ПЛАТФОРМАТА НА БИБЛИОТЕЧНО-ИНФОРМАЦИОННОТО </w:t>
      </w:r>
      <w:r w:rsidRPr="006D2ADC">
        <w:rPr>
          <w:b/>
          <w:i/>
          <w:sz w:val="18"/>
          <w:szCs w:val="18"/>
        </w:rPr>
        <w:t>ДЕЛО</w:t>
      </w:r>
      <w:r w:rsidRPr="006D2ADC">
        <w:rPr>
          <w:b/>
          <w:sz w:val="18"/>
          <w:szCs w:val="18"/>
        </w:rPr>
        <w:t xml:space="preserve"> </w:t>
      </w:r>
      <w:r w:rsidRPr="006D2ADC">
        <w:rPr>
          <w:b/>
          <w:i/>
          <w:sz w:val="18"/>
          <w:szCs w:val="18"/>
        </w:rPr>
        <w:t>И ОБРАЗОВАНИЕ</w:t>
      </w:r>
      <w:r w:rsidRPr="006D2ADC">
        <w:rPr>
          <w:sz w:val="18"/>
          <w:szCs w:val="18"/>
        </w:rPr>
        <w:t xml:space="preserve"> </w:t>
      </w:r>
      <w:r w:rsidRPr="006D2ADC">
        <w:rPr>
          <w:b/>
          <w:sz w:val="18"/>
          <w:szCs w:val="18"/>
        </w:rPr>
        <w:t xml:space="preserve">у нас през 40-те години на </w:t>
      </w:r>
      <w:r w:rsidRPr="006D2ADC">
        <w:rPr>
          <w:b/>
          <w:color w:val="000000"/>
          <w:sz w:val="18"/>
          <w:szCs w:val="18"/>
        </w:rPr>
        <w:t>ХХ в.</w:t>
      </w:r>
      <w:r w:rsidRPr="006D2ADC">
        <w:rPr>
          <w:color w:val="000000"/>
          <w:sz w:val="18"/>
          <w:szCs w:val="18"/>
        </w:rPr>
        <w:t xml:space="preserve"> – </w:t>
      </w:r>
      <w:r w:rsidRPr="006D2ADC">
        <w:rPr>
          <w:b/>
          <w:color w:val="000000"/>
          <w:sz w:val="18"/>
          <w:szCs w:val="18"/>
        </w:rPr>
        <w:t>началото</w:t>
      </w:r>
      <w:r w:rsidRPr="006D2ADC">
        <w:rPr>
          <w:color w:val="000000"/>
          <w:sz w:val="18"/>
          <w:szCs w:val="18"/>
        </w:rPr>
        <w:t xml:space="preserve"> на повсеместния за земното кълбо </w:t>
      </w:r>
      <w:r w:rsidRPr="006D2ADC">
        <w:rPr>
          <w:b/>
          <w:i/>
          <w:color w:val="000000"/>
          <w:sz w:val="18"/>
          <w:szCs w:val="18"/>
        </w:rPr>
        <w:t>информационен бум</w:t>
      </w:r>
      <w:r w:rsidRPr="006D2ADC">
        <w:rPr>
          <w:color w:val="000000"/>
          <w:sz w:val="18"/>
          <w:szCs w:val="18"/>
        </w:rPr>
        <w:t>.</w:t>
      </w:r>
    </w:p>
    <w:p w:rsidR="00D56647" w:rsidRPr="006D2ADC" w:rsidRDefault="00D56647" w:rsidP="00D56647">
      <w:pPr>
        <w:rPr>
          <w:bCs/>
          <w:color w:val="000000"/>
          <w:sz w:val="18"/>
          <w:szCs w:val="18"/>
          <w:lang w:val="ru-RU"/>
        </w:rPr>
      </w:pPr>
      <w:r w:rsidRPr="006D2ADC">
        <w:rPr>
          <w:color w:val="000000"/>
          <w:sz w:val="18"/>
          <w:szCs w:val="18"/>
        </w:rPr>
        <w:t xml:space="preserve">Този </w:t>
      </w:r>
      <w:r w:rsidRPr="006D2ADC">
        <w:rPr>
          <w:i/>
          <w:color w:val="000000"/>
          <w:sz w:val="18"/>
          <w:szCs w:val="18"/>
        </w:rPr>
        <w:t>информационен бум</w:t>
      </w:r>
      <w:r w:rsidRPr="006D2ADC">
        <w:rPr>
          <w:color w:val="000000"/>
          <w:sz w:val="18"/>
          <w:szCs w:val="18"/>
        </w:rPr>
        <w:t xml:space="preserve"> се заключава в </w:t>
      </w:r>
      <w:r w:rsidRPr="006D2ADC">
        <w:rPr>
          <w:b/>
          <w:color w:val="000000"/>
          <w:sz w:val="18"/>
          <w:szCs w:val="18"/>
          <w:lang w:val="ru-RU"/>
        </w:rPr>
        <w:t xml:space="preserve">третирането и разпространението на световно (международно) равнище на </w:t>
      </w:r>
      <w:r w:rsidRPr="006D2ADC">
        <w:rPr>
          <w:b/>
          <w:bCs/>
          <w:color w:val="000000"/>
          <w:sz w:val="18"/>
          <w:szCs w:val="18"/>
          <w:lang w:val="ru-RU"/>
        </w:rPr>
        <w:t>информационните системи от различен ранг</w:t>
      </w:r>
      <w:r w:rsidRPr="006D2ADC">
        <w:rPr>
          <w:bCs/>
          <w:color w:val="000000"/>
          <w:sz w:val="18"/>
          <w:szCs w:val="18"/>
          <w:lang w:val="ru-RU"/>
        </w:rPr>
        <w:t xml:space="preserve">. </w:t>
      </w:r>
    </w:p>
    <w:p w:rsidR="00D56647" w:rsidRPr="006D2ADC" w:rsidRDefault="00D56647" w:rsidP="00D56647">
      <w:pPr>
        <w:rPr>
          <w:bCs/>
          <w:color w:val="000000"/>
          <w:sz w:val="18"/>
          <w:szCs w:val="18"/>
          <w:lang w:val="ru-RU"/>
        </w:rPr>
      </w:pPr>
      <w:r w:rsidRPr="006D2ADC">
        <w:rPr>
          <w:bCs/>
          <w:color w:val="000000"/>
          <w:sz w:val="18"/>
          <w:szCs w:val="18"/>
          <w:lang w:val="ru-RU"/>
        </w:rPr>
        <w:t xml:space="preserve">От </w:t>
      </w:r>
      <w:r w:rsidRPr="006D2ADC">
        <w:rPr>
          <w:b/>
          <w:bCs/>
          <w:color w:val="000000"/>
          <w:sz w:val="18"/>
          <w:szCs w:val="18"/>
          <w:lang w:val="ru-RU"/>
        </w:rPr>
        <w:t>средата на 60-те години на ХХ в.</w:t>
      </w:r>
      <w:r w:rsidRPr="006D2ADC">
        <w:rPr>
          <w:bCs/>
          <w:color w:val="000000"/>
          <w:sz w:val="18"/>
          <w:szCs w:val="18"/>
          <w:lang w:val="ru-RU"/>
        </w:rPr>
        <w:t xml:space="preserve"> </w:t>
      </w:r>
      <w:r w:rsidRPr="006D2ADC">
        <w:rPr>
          <w:bCs/>
          <w:i/>
          <w:color w:val="000000"/>
          <w:sz w:val="18"/>
          <w:szCs w:val="18"/>
          <w:lang w:val="ru-RU"/>
        </w:rPr>
        <w:t>тези</w:t>
      </w:r>
      <w:r w:rsidRPr="006D2ADC">
        <w:rPr>
          <w:bCs/>
          <w:color w:val="000000"/>
          <w:sz w:val="18"/>
          <w:szCs w:val="18"/>
          <w:lang w:val="ru-RU"/>
        </w:rPr>
        <w:t xml:space="preserve"> системи са преимуществено </w:t>
      </w:r>
      <w:r w:rsidRPr="006D2ADC">
        <w:rPr>
          <w:b/>
          <w:bCs/>
          <w:color w:val="000000"/>
          <w:sz w:val="18"/>
          <w:szCs w:val="18"/>
          <w:lang w:val="ru-RU"/>
        </w:rPr>
        <w:t>автоматизирани информационно-търсещи системи – АИТС</w:t>
      </w:r>
      <w:r w:rsidRPr="006D2ADC">
        <w:rPr>
          <w:color w:val="000000"/>
          <w:sz w:val="18"/>
          <w:szCs w:val="18"/>
          <w:lang w:val="ru-RU"/>
        </w:rPr>
        <w:t xml:space="preserve"> </w:t>
      </w:r>
      <w:r w:rsidRPr="006D2ADC">
        <w:rPr>
          <w:bCs/>
          <w:color w:val="000000"/>
          <w:sz w:val="18"/>
          <w:szCs w:val="18"/>
          <w:lang w:val="ru-RU"/>
        </w:rPr>
        <w:t xml:space="preserve">с </w:t>
      </w:r>
      <w:r w:rsidRPr="006D2ADC">
        <w:rPr>
          <w:b/>
          <w:bCs/>
          <w:i/>
          <w:color w:val="000000"/>
          <w:sz w:val="18"/>
          <w:szCs w:val="18"/>
          <w:lang w:val="ru-RU"/>
        </w:rPr>
        <w:t>отраслов характер</w:t>
      </w:r>
      <w:r w:rsidRPr="006D2ADC">
        <w:rPr>
          <w:color w:val="000000"/>
          <w:sz w:val="18"/>
          <w:szCs w:val="18"/>
          <w:lang w:val="ru-RU"/>
        </w:rPr>
        <w:t xml:space="preserve"> </w:t>
      </w:r>
      <w:r w:rsidRPr="006D2ADC">
        <w:rPr>
          <w:bCs/>
          <w:color w:val="000000"/>
          <w:sz w:val="18"/>
          <w:szCs w:val="18"/>
          <w:lang w:val="ru-RU"/>
        </w:rPr>
        <w:t>(</w:t>
      </w:r>
      <w:r w:rsidRPr="006D2ADC">
        <w:rPr>
          <w:bCs/>
          <w:i/>
          <w:color w:val="000000"/>
          <w:sz w:val="18"/>
          <w:szCs w:val="18"/>
          <w:lang w:val="ru-RU"/>
        </w:rPr>
        <w:t>първо</w:t>
      </w:r>
      <w:r w:rsidRPr="006D2ADC">
        <w:rPr>
          <w:bCs/>
          <w:color w:val="000000"/>
          <w:sz w:val="18"/>
          <w:szCs w:val="18"/>
          <w:lang w:val="ru-RU"/>
        </w:rPr>
        <w:t xml:space="preserve"> по </w:t>
      </w:r>
      <w:r w:rsidRPr="006D2ADC">
        <w:rPr>
          <w:b/>
          <w:bCs/>
          <w:i/>
          <w:color w:val="000000"/>
          <w:sz w:val="18"/>
          <w:szCs w:val="18"/>
          <w:lang w:val="ru-RU"/>
        </w:rPr>
        <w:t>естествени науки и техника</w:t>
      </w:r>
      <w:r w:rsidRPr="006D2ADC">
        <w:rPr>
          <w:bCs/>
          <w:color w:val="000000"/>
          <w:sz w:val="18"/>
          <w:szCs w:val="18"/>
          <w:lang w:val="ru-RU"/>
        </w:rPr>
        <w:t>:</w:t>
      </w:r>
      <w:r w:rsidRPr="006D2ADC">
        <w:rPr>
          <w:b/>
          <w:bCs/>
          <w:color w:val="000000"/>
          <w:sz w:val="18"/>
          <w:szCs w:val="18"/>
          <w:lang w:val="ru-RU"/>
        </w:rPr>
        <w:t xml:space="preserve"> </w:t>
      </w:r>
      <w:r w:rsidRPr="006D2ADC">
        <w:rPr>
          <w:bCs/>
          <w:color w:val="000000"/>
          <w:sz w:val="18"/>
          <w:szCs w:val="18"/>
          <w:lang w:val="ru-RU"/>
        </w:rPr>
        <w:t>по</w:t>
      </w:r>
      <w:r w:rsidRPr="006D2ADC">
        <w:rPr>
          <w:b/>
          <w:bCs/>
          <w:color w:val="000000"/>
          <w:sz w:val="18"/>
          <w:szCs w:val="18"/>
          <w:lang w:val="ru-RU"/>
        </w:rPr>
        <w:t xml:space="preserve"> </w:t>
      </w:r>
      <w:r w:rsidRPr="006D2ADC">
        <w:rPr>
          <w:b/>
          <w:bCs/>
          <w:i/>
          <w:color w:val="000000"/>
          <w:sz w:val="18"/>
          <w:szCs w:val="18"/>
          <w:lang w:val="ru-RU"/>
        </w:rPr>
        <w:t>химия, физика, биология, медицина, селско стопанство, техника</w:t>
      </w:r>
      <w:r w:rsidRPr="006D2ADC">
        <w:rPr>
          <w:bCs/>
          <w:color w:val="000000"/>
          <w:sz w:val="18"/>
          <w:szCs w:val="18"/>
          <w:lang w:val="ru-RU"/>
        </w:rPr>
        <w:t xml:space="preserve">), и довеждат до създаването на </w:t>
      </w:r>
      <w:r w:rsidRPr="006D2ADC">
        <w:rPr>
          <w:b/>
          <w:bCs/>
          <w:i/>
          <w:color w:val="000000"/>
          <w:sz w:val="18"/>
          <w:szCs w:val="18"/>
          <w:lang w:val="ru-RU"/>
        </w:rPr>
        <w:t>международната (световната) универсална библиографска информация</w:t>
      </w:r>
      <w:r w:rsidRPr="006D2ADC">
        <w:rPr>
          <w:bCs/>
          <w:color w:val="000000"/>
          <w:sz w:val="18"/>
          <w:szCs w:val="18"/>
          <w:lang w:val="ru-RU"/>
        </w:rPr>
        <w:t xml:space="preserve"> – </w:t>
      </w:r>
      <w:r w:rsidRPr="006D2ADC">
        <w:rPr>
          <w:bCs/>
          <w:i/>
          <w:color w:val="000000"/>
          <w:sz w:val="18"/>
          <w:szCs w:val="18"/>
          <w:lang w:val="ru-RU"/>
        </w:rPr>
        <w:t>първо</w:t>
      </w:r>
      <w:r w:rsidRPr="006D2ADC">
        <w:rPr>
          <w:bCs/>
          <w:color w:val="000000"/>
          <w:sz w:val="18"/>
          <w:szCs w:val="18"/>
          <w:lang w:val="ru-RU"/>
        </w:rPr>
        <w:t xml:space="preserve">: по </w:t>
      </w:r>
      <w:r w:rsidRPr="006D2ADC">
        <w:rPr>
          <w:b/>
          <w:bCs/>
          <w:i/>
          <w:color w:val="000000"/>
          <w:sz w:val="18"/>
          <w:szCs w:val="18"/>
          <w:lang w:val="ru-RU"/>
        </w:rPr>
        <w:t>естествени науки и техника</w:t>
      </w:r>
      <w:r w:rsidRPr="006D2ADC">
        <w:rPr>
          <w:bCs/>
          <w:color w:val="000000"/>
          <w:sz w:val="18"/>
          <w:szCs w:val="18"/>
          <w:lang w:val="ru-RU"/>
        </w:rPr>
        <w:t xml:space="preserve"> – </w:t>
      </w:r>
      <w:r w:rsidRPr="006D2ADC">
        <w:rPr>
          <w:bCs/>
          <w:i/>
          <w:color w:val="000000"/>
          <w:sz w:val="18"/>
          <w:szCs w:val="18"/>
          <w:lang w:val="ru-RU"/>
        </w:rPr>
        <w:t xml:space="preserve">вж: </w:t>
      </w:r>
      <w:r w:rsidRPr="006D2ADC">
        <w:rPr>
          <w:b/>
          <w:bCs/>
          <w:i/>
          <w:color w:val="000000"/>
          <w:sz w:val="18"/>
          <w:szCs w:val="18"/>
          <w:lang w:val="ru-RU"/>
        </w:rPr>
        <w:t>бел. 120</w:t>
      </w:r>
      <w:r w:rsidRPr="006D2ADC">
        <w:rPr>
          <w:bCs/>
          <w:color w:val="000000"/>
          <w:sz w:val="18"/>
          <w:szCs w:val="18"/>
          <w:lang w:val="ru-RU"/>
        </w:rPr>
        <w:t xml:space="preserve">; </w:t>
      </w:r>
      <w:r w:rsidRPr="006D2ADC">
        <w:rPr>
          <w:bCs/>
          <w:i/>
          <w:color w:val="000000"/>
          <w:sz w:val="18"/>
          <w:szCs w:val="18"/>
          <w:lang w:val="ru-RU"/>
        </w:rPr>
        <w:t>после</w:t>
      </w:r>
      <w:r w:rsidRPr="006D2ADC">
        <w:rPr>
          <w:bCs/>
          <w:color w:val="000000"/>
          <w:sz w:val="18"/>
          <w:szCs w:val="18"/>
          <w:lang w:val="ru-RU"/>
        </w:rPr>
        <w:t>: по</w:t>
      </w:r>
      <w:r w:rsidRPr="006D2ADC">
        <w:rPr>
          <w:b/>
          <w:bCs/>
          <w:color w:val="000000"/>
          <w:sz w:val="18"/>
          <w:szCs w:val="18"/>
          <w:lang w:val="ru-RU"/>
        </w:rPr>
        <w:t xml:space="preserve"> </w:t>
      </w:r>
      <w:r w:rsidRPr="006D2ADC">
        <w:rPr>
          <w:b/>
          <w:bCs/>
          <w:i/>
          <w:color w:val="000000"/>
          <w:sz w:val="18"/>
          <w:szCs w:val="18"/>
          <w:lang w:val="ru-RU"/>
        </w:rPr>
        <w:t>хуманитарни и обществени науки</w:t>
      </w:r>
      <w:r w:rsidRPr="006D2ADC">
        <w:rPr>
          <w:bCs/>
          <w:color w:val="000000"/>
          <w:sz w:val="18"/>
          <w:szCs w:val="18"/>
          <w:lang w:val="ru-RU"/>
        </w:rPr>
        <w:t xml:space="preserve"> – </w:t>
      </w:r>
      <w:r w:rsidRPr="006D2ADC">
        <w:rPr>
          <w:bCs/>
          <w:i/>
          <w:color w:val="000000"/>
          <w:sz w:val="18"/>
          <w:szCs w:val="18"/>
          <w:lang w:val="ru-RU"/>
        </w:rPr>
        <w:t xml:space="preserve">вж: </w:t>
      </w:r>
      <w:r w:rsidRPr="006D2ADC">
        <w:rPr>
          <w:b/>
          <w:bCs/>
          <w:i/>
          <w:color w:val="000000"/>
          <w:sz w:val="18"/>
          <w:szCs w:val="18"/>
          <w:lang w:val="ru-RU"/>
        </w:rPr>
        <w:t>бел. 121</w:t>
      </w:r>
      <w:r w:rsidRPr="006D2ADC">
        <w:rPr>
          <w:bCs/>
          <w:color w:val="000000"/>
          <w:sz w:val="18"/>
          <w:szCs w:val="18"/>
          <w:lang w:val="ru-RU"/>
        </w:rPr>
        <w:t xml:space="preserve">. </w:t>
      </w:r>
    </w:p>
    <w:p w:rsidR="00D56647" w:rsidRPr="006D2ADC" w:rsidRDefault="00D56647" w:rsidP="00D56647">
      <w:pPr>
        <w:rPr>
          <w:b/>
          <w:color w:val="000000"/>
          <w:sz w:val="18"/>
          <w:szCs w:val="18"/>
          <w:lang w:val="ru-RU"/>
        </w:rPr>
      </w:pPr>
      <w:r w:rsidRPr="006D2ADC">
        <w:rPr>
          <w:b/>
          <w:bCs/>
          <w:color w:val="000000"/>
          <w:sz w:val="18"/>
          <w:szCs w:val="18"/>
          <w:lang w:val="ru-RU"/>
        </w:rPr>
        <w:t>В</w:t>
      </w:r>
      <w:r w:rsidRPr="006D2ADC">
        <w:rPr>
          <w:b/>
          <w:color w:val="000000"/>
          <w:sz w:val="18"/>
          <w:szCs w:val="18"/>
          <w:lang w:val="ru-RU"/>
        </w:rPr>
        <w:t xml:space="preserve"> АИТС </w:t>
      </w:r>
      <w:r w:rsidRPr="006D2ADC">
        <w:rPr>
          <w:b/>
          <w:bCs/>
          <w:i/>
          <w:color w:val="000000"/>
          <w:sz w:val="18"/>
          <w:szCs w:val="18"/>
          <w:lang w:val="ru-RU"/>
        </w:rPr>
        <w:t xml:space="preserve">библиографията </w:t>
      </w:r>
      <w:r w:rsidRPr="006D2ADC">
        <w:rPr>
          <w:b/>
          <w:bCs/>
          <w:color w:val="000000"/>
          <w:sz w:val="18"/>
          <w:szCs w:val="18"/>
          <w:lang w:val="ru-RU"/>
        </w:rPr>
        <w:t xml:space="preserve">влиза като съставящ ги </w:t>
      </w:r>
      <w:r w:rsidRPr="006D2ADC">
        <w:rPr>
          <w:b/>
          <w:bCs/>
          <w:i/>
          <w:color w:val="000000"/>
          <w:sz w:val="18"/>
          <w:szCs w:val="18"/>
          <w:lang w:val="ru-RU"/>
        </w:rPr>
        <w:t>кадастрален</w:t>
      </w:r>
      <w:r w:rsidRPr="006D2ADC">
        <w:rPr>
          <w:b/>
          <w:bCs/>
          <w:color w:val="000000"/>
          <w:sz w:val="18"/>
          <w:szCs w:val="18"/>
          <w:lang w:val="ru-RU"/>
        </w:rPr>
        <w:t xml:space="preserve"> елемент и е задължителна част</w:t>
      </w:r>
      <w:r w:rsidRPr="006D2ADC">
        <w:rPr>
          <w:bCs/>
          <w:color w:val="000000"/>
          <w:sz w:val="18"/>
          <w:szCs w:val="18"/>
          <w:lang w:val="ru-RU"/>
        </w:rPr>
        <w:t xml:space="preserve"> на интегрираната </w:t>
      </w:r>
      <w:r w:rsidRPr="006D2ADC">
        <w:rPr>
          <w:b/>
          <w:bCs/>
          <w:color w:val="000000"/>
          <w:sz w:val="18"/>
          <w:szCs w:val="18"/>
          <w:lang w:val="ru-RU"/>
        </w:rPr>
        <w:t>Световна система на научната информация – ЮНИСИСТ (</w:t>
      </w:r>
      <w:r w:rsidRPr="006D2ADC">
        <w:rPr>
          <w:b/>
          <w:bCs/>
          <w:color w:val="000000"/>
          <w:sz w:val="18"/>
          <w:szCs w:val="18"/>
        </w:rPr>
        <w:t>Universal</w:t>
      </w:r>
      <w:r w:rsidRPr="006D2ADC">
        <w:rPr>
          <w:b/>
          <w:bCs/>
          <w:color w:val="000000"/>
          <w:sz w:val="18"/>
          <w:szCs w:val="18"/>
          <w:lang w:val="ru-RU"/>
        </w:rPr>
        <w:t xml:space="preserve"> </w:t>
      </w:r>
      <w:r w:rsidRPr="006D2ADC">
        <w:rPr>
          <w:b/>
          <w:bCs/>
          <w:color w:val="000000"/>
          <w:sz w:val="18"/>
          <w:szCs w:val="18"/>
        </w:rPr>
        <w:t>system</w:t>
      </w:r>
      <w:r w:rsidRPr="006D2ADC">
        <w:rPr>
          <w:b/>
          <w:bCs/>
          <w:color w:val="000000"/>
          <w:sz w:val="18"/>
          <w:szCs w:val="18"/>
          <w:lang w:val="ru-RU"/>
        </w:rPr>
        <w:t xml:space="preserve"> </w:t>
      </w:r>
      <w:r w:rsidRPr="006D2ADC">
        <w:rPr>
          <w:b/>
          <w:bCs/>
          <w:color w:val="000000"/>
          <w:sz w:val="18"/>
          <w:szCs w:val="18"/>
        </w:rPr>
        <w:t>for</w:t>
      </w:r>
      <w:r w:rsidRPr="006D2ADC">
        <w:rPr>
          <w:b/>
          <w:bCs/>
          <w:color w:val="000000"/>
          <w:sz w:val="18"/>
          <w:szCs w:val="18"/>
          <w:lang w:val="ru-RU"/>
        </w:rPr>
        <w:t xml:space="preserve"> </w:t>
      </w:r>
      <w:r w:rsidRPr="006D2ADC">
        <w:rPr>
          <w:b/>
          <w:bCs/>
          <w:color w:val="000000"/>
          <w:sz w:val="18"/>
          <w:szCs w:val="18"/>
        </w:rPr>
        <w:t>information</w:t>
      </w:r>
      <w:r w:rsidRPr="006D2ADC">
        <w:rPr>
          <w:b/>
          <w:bCs/>
          <w:color w:val="000000"/>
          <w:sz w:val="18"/>
          <w:szCs w:val="18"/>
          <w:lang w:val="ru-RU"/>
        </w:rPr>
        <w:t xml:space="preserve"> </w:t>
      </w:r>
      <w:r w:rsidRPr="006D2ADC">
        <w:rPr>
          <w:b/>
          <w:bCs/>
          <w:color w:val="000000"/>
          <w:sz w:val="18"/>
          <w:szCs w:val="18"/>
        </w:rPr>
        <w:t>in</w:t>
      </w:r>
      <w:r w:rsidRPr="006D2ADC">
        <w:rPr>
          <w:b/>
          <w:bCs/>
          <w:color w:val="000000"/>
          <w:sz w:val="18"/>
          <w:szCs w:val="18"/>
          <w:lang w:val="ru-RU"/>
        </w:rPr>
        <w:t xml:space="preserve"> </w:t>
      </w:r>
      <w:r w:rsidRPr="006D2ADC">
        <w:rPr>
          <w:b/>
          <w:bCs/>
          <w:color w:val="000000"/>
          <w:sz w:val="18"/>
          <w:szCs w:val="18"/>
        </w:rPr>
        <w:t>science</w:t>
      </w:r>
      <w:r w:rsidRPr="006D2ADC">
        <w:rPr>
          <w:b/>
          <w:bCs/>
          <w:color w:val="000000"/>
          <w:sz w:val="18"/>
          <w:szCs w:val="18"/>
          <w:lang w:val="ru-RU"/>
        </w:rPr>
        <w:t xml:space="preserve"> </w:t>
      </w:r>
      <w:r w:rsidRPr="006D2ADC">
        <w:rPr>
          <w:b/>
          <w:bCs/>
          <w:color w:val="000000"/>
          <w:sz w:val="18"/>
          <w:szCs w:val="18"/>
        </w:rPr>
        <w:t>and</w:t>
      </w:r>
      <w:r w:rsidRPr="006D2ADC">
        <w:rPr>
          <w:b/>
          <w:bCs/>
          <w:color w:val="000000"/>
          <w:sz w:val="18"/>
          <w:szCs w:val="18"/>
          <w:lang w:val="ru-RU"/>
        </w:rPr>
        <w:t xml:space="preserve"> </w:t>
      </w:r>
      <w:r w:rsidRPr="006D2ADC">
        <w:rPr>
          <w:b/>
          <w:bCs/>
          <w:color w:val="000000"/>
          <w:sz w:val="18"/>
          <w:szCs w:val="18"/>
        </w:rPr>
        <w:t>technology</w:t>
      </w:r>
      <w:r w:rsidRPr="006D2ADC">
        <w:rPr>
          <w:b/>
          <w:bCs/>
          <w:color w:val="000000"/>
          <w:sz w:val="18"/>
          <w:szCs w:val="18"/>
          <w:lang w:val="ru-RU"/>
        </w:rPr>
        <w:t xml:space="preserve"> – </w:t>
      </w:r>
      <w:r w:rsidRPr="006D2ADC">
        <w:rPr>
          <w:b/>
          <w:bCs/>
          <w:color w:val="000000"/>
          <w:sz w:val="18"/>
          <w:szCs w:val="18"/>
        </w:rPr>
        <w:t>UNISIST)</w:t>
      </w:r>
      <w:r w:rsidRPr="006D2ADC">
        <w:rPr>
          <w:bCs/>
          <w:color w:val="000000"/>
          <w:sz w:val="18"/>
          <w:szCs w:val="18"/>
          <w:lang w:val="ru-RU"/>
        </w:rPr>
        <w:t xml:space="preserve"> </w:t>
      </w:r>
      <w:r w:rsidRPr="006D2ADC">
        <w:rPr>
          <w:color w:val="000000"/>
          <w:sz w:val="18"/>
          <w:szCs w:val="18"/>
          <w:lang w:val="ru-RU"/>
        </w:rPr>
        <w:t xml:space="preserve">във връзка с </w:t>
      </w:r>
      <w:r w:rsidRPr="006D2ADC">
        <w:rPr>
          <w:b/>
          <w:bCs/>
          <w:color w:val="000000"/>
          <w:sz w:val="18"/>
          <w:szCs w:val="18"/>
          <w:lang w:val="ru-RU"/>
        </w:rPr>
        <w:t>Националните информационни системи – НАТИС (</w:t>
      </w:r>
      <w:r w:rsidRPr="006D2ADC">
        <w:rPr>
          <w:b/>
          <w:bCs/>
          <w:color w:val="000000"/>
          <w:sz w:val="18"/>
          <w:szCs w:val="18"/>
        </w:rPr>
        <w:t>National</w:t>
      </w:r>
      <w:r w:rsidRPr="006D2ADC">
        <w:rPr>
          <w:b/>
          <w:bCs/>
          <w:color w:val="000000"/>
          <w:sz w:val="18"/>
          <w:szCs w:val="18"/>
          <w:lang w:val="ru-RU"/>
        </w:rPr>
        <w:t xml:space="preserve"> </w:t>
      </w:r>
      <w:r w:rsidRPr="006D2ADC">
        <w:rPr>
          <w:b/>
          <w:bCs/>
          <w:color w:val="000000"/>
          <w:sz w:val="18"/>
          <w:szCs w:val="18"/>
        </w:rPr>
        <w:t>information</w:t>
      </w:r>
      <w:r w:rsidRPr="006D2ADC">
        <w:rPr>
          <w:b/>
          <w:bCs/>
          <w:color w:val="000000"/>
          <w:sz w:val="18"/>
          <w:szCs w:val="18"/>
          <w:lang w:val="ru-RU"/>
        </w:rPr>
        <w:t xml:space="preserve"> </w:t>
      </w:r>
      <w:r w:rsidRPr="006D2ADC">
        <w:rPr>
          <w:b/>
          <w:bCs/>
          <w:color w:val="000000"/>
          <w:sz w:val="18"/>
          <w:szCs w:val="18"/>
        </w:rPr>
        <w:t>systems</w:t>
      </w:r>
      <w:r w:rsidRPr="006D2ADC">
        <w:rPr>
          <w:b/>
          <w:bCs/>
          <w:color w:val="000000"/>
          <w:sz w:val="18"/>
          <w:szCs w:val="18"/>
          <w:lang w:val="ru-RU"/>
        </w:rPr>
        <w:t xml:space="preserve"> – </w:t>
      </w:r>
      <w:r w:rsidRPr="006D2ADC">
        <w:rPr>
          <w:b/>
          <w:bCs/>
          <w:color w:val="000000"/>
          <w:sz w:val="18"/>
          <w:szCs w:val="18"/>
        </w:rPr>
        <w:t>NATIS)</w:t>
      </w:r>
      <w:r w:rsidRPr="006D2ADC">
        <w:rPr>
          <w:color w:val="000000"/>
          <w:sz w:val="18"/>
          <w:szCs w:val="18"/>
          <w:lang w:val="ru-RU"/>
        </w:rPr>
        <w:t xml:space="preserve"> и </w:t>
      </w:r>
      <w:r w:rsidRPr="006D2ADC">
        <w:rPr>
          <w:b/>
          <w:bCs/>
          <w:color w:val="000000"/>
          <w:sz w:val="18"/>
          <w:szCs w:val="18"/>
          <w:lang w:val="ru-RU"/>
        </w:rPr>
        <w:t>множество други системи от различни нива и мащаб</w:t>
      </w:r>
      <w:r w:rsidRPr="006D2ADC">
        <w:rPr>
          <w:bCs/>
          <w:color w:val="000000"/>
          <w:sz w:val="18"/>
          <w:szCs w:val="18"/>
          <w:lang w:val="ru-RU"/>
        </w:rPr>
        <w:t xml:space="preserve">, чрез които </w:t>
      </w:r>
      <w:r w:rsidRPr="006D2ADC">
        <w:rPr>
          <w:color w:val="000000"/>
          <w:sz w:val="18"/>
          <w:szCs w:val="18"/>
          <w:lang w:val="ru-RU"/>
        </w:rPr>
        <w:t xml:space="preserve">точно </w:t>
      </w:r>
      <w:r w:rsidRPr="006D2ADC">
        <w:rPr>
          <w:b/>
          <w:i/>
          <w:color w:val="000000"/>
          <w:sz w:val="18"/>
          <w:szCs w:val="18"/>
          <w:lang w:val="ru-RU"/>
        </w:rPr>
        <w:t>в средата на 60-те г. на ХХ в.</w:t>
      </w:r>
      <w:r w:rsidRPr="006D2ADC">
        <w:rPr>
          <w:color w:val="000000"/>
          <w:sz w:val="18"/>
          <w:szCs w:val="18"/>
          <w:lang w:val="ru-RU"/>
        </w:rPr>
        <w:t xml:space="preserve"> се открива – чрез инструментариума на </w:t>
      </w:r>
      <w:r w:rsidRPr="006D2ADC">
        <w:rPr>
          <w:b/>
          <w:i/>
          <w:color w:val="000000"/>
          <w:sz w:val="18"/>
          <w:szCs w:val="18"/>
          <w:lang w:val="ru-RU"/>
        </w:rPr>
        <w:t>информационната индустрия</w:t>
      </w:r>
      <w:r w:rsidRPr="006D2ADC">
        <w:rPr>
          <w:color w:val="000000"/>
          <w:sz w:val="18"/>
          <w:szCs w:val="18"/>
          <w:lang w:val="ru-RU"/>
        </w:rPr>
        <w:t xml:space="preserve"> и пораждания от него </w:t>
      </w:r>
      <w:r w:rsidRPr="006D2ADC">
        <w:rPr>
          <w:b/>
          <w:i/>
          <w:color w:val="000000"/>
          <w:sz w:val="18"/>
          <w:szCs w:val="18"/>
          <w:lang w:val="ru-RU"/>
        </w:rPr>
        <w:t>информационен пазар</w:t>
      </w:r>
      <w:r w:rsidRPr="006D2ADC">
        <w:rPr>
          <w:color w:val="000000"/>
          <w:sz w:val="18"/>
          <w:szCs w:val="18"/>
          <w:lang w:val="ru-RU"/>
        </w:rPr>
        <w:t xml:space="preserve"> – </w:t>
      </w:r>
      <w:r w:rsidRPr="006D2ADC">
        <w:rPr>
          <w:b/>
          <w:color w:val="000000"/>
          <w:sz w:val="18"/>
          <w:szCs w:val="18"/>
          <w:lang w:val="ru-RU"/>
        </w:rPr>
        <w:t>възможност да се извеждат</w:t>
      </w:r>
      <w:r w:rsidRPr="006D2ADC">
        <w:rPr>
          <w:color w:val="000000"/>
          <w:sz w:val="18"/>
          <w:szCs w:val="18"/>
          <w:lang w:val="ru-RU"/>
        </w:rPr>
        <w:t xml:space="preserve"> </w:t>
      </w:r>
      <w:r w:rsidRPr="006D2ADC">
        <w:rPr>
          <w:b/>
          <w:i/>
          <w:color w:val="000000"/>
          <w:sz w:val="18"/>
          <w:szCs w:val="18"/>
          <w:lang w:val="ru-RU"/>
        </w:rPr>
        <w:t xml:space="preserve">машиночитаеми библиографски данни от </w:t>
      </w:r>
      <w:r w:rsidRPr="006D2ADC">
        <w:rPr>
          <w:b/>
          <w:bCs/>
          <w:i/>
          <w:color w:val="000000"/>
          <w:sz w:val="18"/>
          <w:szCs w:val="18"/>
          <w:lang w:val="ru-RU"/>
        </w:rPr>
        <w:t>електронно-изчислителните машини</w:t>
      </w:r>
      <w:r w:rsidRPr="006D2ADC">
        <w:rPr>
          <w:bCs/>
          <w:color w:val="000000"/>
          <w:sz w:val="18"/>
          <w:szCs w:val="18"/>
          <w:lang w:val="ru-RU"/>
        </w:rPr>
        <w:t xml:space="preserve"> </w:t>
      </w:r>
      <w:r w:rsidRPr="006D2ADC">
        <w:rPr>
          <w:b/>
          <w:bCs/>
          <w:color w:val="000000"/>
          <w:sz w:val="18"/>
          <w:szCs w:val="18"/>
          <w:lang w:val="ru-RU"/>
        </w:rPr>
        <w:t>(ЕИМ)</w:t>
      </w:r>
      <w:r w:rsidRPr="006D2ADC">
        <w:rPr>
          <w:color w:val="000000"/>
          <w:sz w:val="18"/>
          <w:szCs w:val="18"/>
          <w:lang w:val="ru-RU"/>
        </w:rPr>
        <w:t xml:space="preserve"> и </w:t>
      </w:r>
      <w:r w:rsidRPr="006D2ADC">
        <w:rPr>
          <w:b/>
          <w:color w:val="000000"/>
          <w:sz w:val="18"/>
          <w:szCs w:val="18"/>
          <w:lang w:val="ru-RU"/>
        </w:rPr>
        <w:t xml:space="preserve">под егидата на </w:t>
      </w:r>
      <w:r w:rsidRPr="006D2ADC">
        <w:rPr>
          <w:b/>
          <w:bCs/>
          <w:sz w:val="18"/>
          <w:szCs w:val="18"/>
        </w:rPr>
        <w:t xml:space="preserve">Организацията на обединените нации за </w:t>
      </w:r>
      <w:r w:rsidRPr="006D2ADC">
        <w:rPr>
          <w:b/>
          <w:bCs/>
          <w:sz w:val="18"/>
          <w:szCs w:val="18"/>
        </w:rPr>
        <w:lastRenderedPageBreak/>
        <w:t xml:space="preserve">образование, наука и култура – </w:t>
      </w:r>
      <w:r w:rsidRPr="006D2ADC">
        <w:rPr>
          <w:b/>
          <w:color w:val="000000"/>
          <w:sz w:val="18"/>
          <w:szCs w:val="18"/>
          <w:lang w:val="ru-RU"/>
        </w:rPr>
        <w:t>ЮНЕСКО</w:t>
      </w:r>
      <w:r w:rsidRPr="006D2ADC">
        <w:rPr>
          <w:color w:val="000000"/>
          <w:sz w:val="18"/>
          <w:szCs w:val="18"/>
          <w:lang w:val="ru-RU"/>
        </w:rPr>
        <w:t xml:space="preserve"> </w:t>
      </w:r>
      <w:r w:rsidRPr="006D2ADC">
        <w:rPr>
          <w:b/>
          <w:color w:val="000000"/>
          <w:sz w:val="18"/>
          <w:szCs w:val="18"/>
          <w:lang w:val="ru-RU"/>
        </w:rPr>
        <w:t>(</w:t>
      </w:r>
      <w:r w:rsidRPr="006D2ADC">
        <w:rPr>
          <w:b/>
          <w:iCs/>
          <w:sz w:val="18"/>
          <w:szCs w:val="18"/>
          <w:lang w:val="en"/>
        </w:rPr>
        <w:t>United Nations Educational, Scientific and Cultural Organization</w:t>
      </w:r>
      <w:r w:rsidRPr="006D2ADC">
        <w:rPr>
          <w:b/>
          <w:iCs/>
          <w:sz w:val="18"/>
          <w:szCs w:val="18"/>
        </w:rPr>
        <w:t xml:space="preserve"> – </w:t>
      </w:r>
      <w:r w:rsidRPr="006D2ADC">
        <w:rPr>
          <w:b/>
          <w:iCs/>
          <w:sz w:val="18"/>
          <w:szCs w:val="18"/>
          <w:lang w:val="en"/>
        </w:rPr>
        <w:t>UNESCO</w:t>
      </w:r>
      <w:r w:rsidRPr="006D2ADC">
        <w:rPr>
          <w:b/>
          <w:color w:val="000000"/>
          <w:sz w:val="18"/>
          <w:szCs w:val="18"/>
          <w:lang w:val="ru-RU"/>
        </w:rPr>
        <w:t>)</w:t>
      </w:r>
      <w:r w:rsidRPr="006D2ADC">
        <w:rPr>
          <w:color w:val="000000"/>
          <w:sz w:val="18"/>
          <w:szCs w:val="18"/>
          <w:lang w:val="ru-RU"/>
        </w:rPr>
        <w:t xml:space="preserve"> се </w:t>
      </w:r>
      <w:r w:rsidRPr="006D2ADC">
        <w:rPr>
          <w:b/>
          <w:color w:val="000000"/>
          <w:sz w:val="18"/>
          <w:szCs w:val="18"/>
          <w:lang w:val="ru-RU"/>
        </w:rPr>
        <w:t>разработват и въвеждат в действие</w:t>
      </w:r>
      <w:r w:rsidRPr="006D2ADC">
        <w:rPr>
          <w:color w:val="000000"/>
          <w:sz w:val="18"/>
          <w:szCs w:val="18"/>
          <w:lang w:val="ru-RU"/>
        </w:rPr>
        <w:t>:</w:t>
      </w:r>
    </w:p>
    <w:p w:rsidR="00D56647" w:rsidRPr="006D2ADC" w:rsidRDefault="00D56647" w:rsidP="00D56647">
      <w:pPr>
        <w:rPr>
          <w:bCs/>
          <w:color w:val="000000"/>
          <w:sz w:val="18"/>
          <w:szCs w:val="18"/>
          <w:lang w:val="ru-RU"/>
        </w:rPr>
      </w:pPr>
      <w:r w:rsidRPr="006D2ADC">
        <w:rPr>
          <w:bCs/>
          <w:color w:val="000000"/>
          <w:sz w:val="18"/>
          <w:szCs w:val="18"/>
          <w:lang w:val="ru-RU"/>
        </w:rPr>
        <w:t xml:space="preserve">- </w:t>
      </w:r>
      <w:r w:rsidRPr="006D2ADC">
        <w:rPr>
          <w:b/>
          <w:bCs/>
          <w:i/>
          <w:color w:val="000000"/>
          <w:sz w:val="18"/>
          <w:szCs w:val="18"/>
          <w:lang w:val="ru-RU"/>
        </w:rPr>
        <w:t>глобалните информационно-библиографски (информационно-библиотечни) програми</w:t>
      </w:r>
      <w:r w:rsidRPr="006D2ADC">
        <w:rPr>
          <w:bCs/>
          <w:color w:val="000000"/>
          <w:sz w:val="18"/>
          <w:szCs w:val="18"/>
          <w:lang w:val="ru-RU"/>
        </w:rPr>
        <w:t xml:space="preserve">: </w:t>
      </w:r>
    </w:p>
    <w:p w:rsidR="00D56647" w:rsidRPr="006D2ADC" w:rsidRDefault="00D56647" w:rsidP="00D56647">
      <w:pPr>
        <w:rPr>
          <w:color w:val="000000"/>
          <w:sz w:val="18"/>
          <w:szCs w:val="18"/>
          <w:lang w:val="ru-RU"/>
        </w:rPr>
      </w:pPr>
      <w:r w:rsidRPr="006D2ADC">
        <w:rPr>
          <w:bCs/>
          <w:color w:val="000000"/>
          <w:sz w:val="18"/>
          <w:szCs w:val="18"/>
          <w:lang w:val="ru-RU"/>
        </w:rPr>
        <w:t xml:space="preserve">- - </w:t>
      </w:r>
      <w:r w:rsidRPr="006D2ADC">
        <w:rPr>
          <w:i/>
          <w:iCs/>
          <w:color w:val="000000"/>
          <w:sz w:val="18"/>
          <w:szCs w:val="18"/>
          <w:lang w:val="ru-RU"/>
        </w:rPr>
        <w:t xml:space="preserve">„Международната програма за сътрудничество в областта на научната и техническата информация” </w:t>
      </w:r>
      <w:r w:rsidRPr="006D2ADC">
        <w:rPr>
          <w:iCs/>
          <w:color w:val="000000"/>
          <w:sz w:val="18"/>
          <w:szCs w:val="18"/>
          <w:lang w:val="ru-RU"/>
        </w:rPr>
        <w:t>(</w:t>
      </w:r>
      <w:r w:rsidRPr="006D2ADC">
        <w:rPr>
          <w:color w:val="000000"/>
          <w:sz w:val="18"/>
          <w:szCs w:val="18"/>
        </w:rPr>
        <w:t xml:space="preserve">UNISIST) </w:t>
      </w:r>
      <w:r w:rsidRPr="006D2ADC">
        <w:rPr>
          <w:color w:val="000000"/>
          <w:sz w:val="18"/>
          <w:szCs w:val="18"/>
          <w:lang w:val="ru-RU"/>
        </w:rPr>
        <w:t>и включващата я:</w:t>
      </w:r>
    </w:p>
    <w:p w:rsidR="00D56647" w:rsidRPr="006D2ADC" w:rsidRDefault="00D56647" w:rsidP="00D56647">
      <w:pPr>
        <w:rPr>
          <w:color w:val="000000"/>
          <w:sz w:val="18"/>
          <w:szCs w:val="18"/>
          <w:lang w:val="ru-RU"/>
        </w:rPr>
      </w:pPr>
      <w:r w:rsidRPr="006D2ADC">
        <w:rPr>
          <w:color w:val="000000"/>
          <w:sz w:val="18"/>
          <w:szCs w:val="18"/>
          <w:lang w:val="ru-RU"/>
        </w:rPr>
        <w:t xml:space="preserve">- - - </w:t>
      </w:r>
      <w:r w:rsidRPr="006D2ADC">
        <w:rPr>
          <w:i/>
          <w:iCs/>
          <w:color w:val="000000"/>
          <w:sz w:val="18"/>
          <w:szCs w:val="18"/>
          <w:lang w:val="ru-RU"/>
        </w:rPr>
        <w:t xml:space="preserve">„Обща информационна програма” </w:t>
      </w:r>
      <w:r w:rsidRPr="006D2ADC">
        <w:rPr>
          <w:iCs/>
          <w:color w:val="000000"/>
          <w:sz w:val="18"/>
          <w:szCs w:val="18"/>
          <w:lang w:val="ru-RU"/>
        </w:rPr>
        <w:t>(</w:t>
      </w:r>
      <w:r w:rsidRPr="006D2ADC">
        <w:rPr>
          <w:color w:val="000000"/>
          <w:sz w:val="18"/>
          <w:szCs w:val="18"/>
        </w:rPr>
        <w:t xml:space="preserve">GIP </w:t>
      </w:r>
      <w:r w:rsidRPr="006D2ADC">
        <w:rPr>
          <w:bCs/>
          <w:color w:val="000000"/>
          <w:sz w:val="18"/>
          <w:szCs w:val="18"/>
        </w:rPr>
        <w:t xml:space="preserve">– </w:t>
      </w:r>
      <w:r w:rsidRPr="006D2ADC">
        <w:rPr>
          <w:color w:val="000000"/>
          <w:sz w:val="18"/>
          <w:szCs w:val="18"/>
        </w:rPr>
        <w:t xml:space="preserve">General Information Programme) </w:t>
      </w:r>
      <w:r w:rsidRPr="006D2ADC">
        <w:rPr>
          <w:color w:val="000000"/>
          <w:sz w:val="18"/>
          <w:szCs w:val="18"/>
          <w:lang w:val="ru-RU"/>
        </w:rPr>
        <w:t xml:space="preserve">на </w:t>
      </w:r>
      <w:r w:rsidRPr="006D2ADC">
        <w:rPr>
          <w:color w:val="000000"/>
          <w:sz w:val="18"/>
          <w:szCs w:val="18"/>
        </w:rPr>
        <w:t>UNESCO</w:t>
      </w:r>
      <w:r w:rsidRPr="006D2ADC">
        <w:rPr>
          <w:color w:val="000000"/>
          <w:sz w:val="18"/>
          <w:szCs w:val="18"/>
          <w:lang w:val="ru-RU"/>
        </w:rPr>
        <w:t xml:space="preserve">; </w:t>
      </w:r>
    </w:p>
    <w:p w:rsidR="00D56647" w:rsidRPr="006D2ADC" w:rsidRDefault="00D56647" w:rsidP="00D56647">
      <w:pPr>
        <w:rPr>
          <w:color w:val="000000"/>
          <w:sz w:val="18"/>
          <w:szCs w:val="18"/>
          <w:lang w:val="ru-RU"/>
        </w:rPr>
      </w:pPr>
      <w:r w:rsidRPr="006D2ADC">
        <w:rPr>
          <w:color w:val="000000"/>
          <w:sz w:val="18"/>
          <w:szCs w:val="18"/>
          <w:lang w:val="ru-RU"/>
        </w:rPr>
        <w:t xml:space="preserve">- </w:t>
      </w:r>
      <w:r w:rsidRPr="006D2ADC">
        <w:rPr>
          <w:b/>
          <w:i/>
          <w:color w:val="000000"/>
          <w:sz w:val="18"/>
          <w:szCs w:val="18"/>
          <w:lang w:val="ru-RU"/>
        </w:rPr>
        <w:t xml:space="preserve">централните програми на </w:t>
      </w:r>
      <w:r w:rsidRPr="006D2ADC">
        <w:rPr>
          <w:b/>
          <w:i/>
          <w:color w:val="000000"/>
          <w:sz w:val="18"/>
          <w:szCs w:val="18"/>
        </w:rPr>
        <w:t>IFLA</w:t>
      </w:r>
      <w:r w:rsidRPr="006D2ADC">
        <w:rPr>
          <w:color w:val="000000"/>
          <w:sz w:val="18"/>
          <w:szCs w:val="18"/>
          <w:lang w:val="ru-RU"/>
        </w:rPr>
        <w:t xml:space="preserve">: </w:t>
      </w:r>
    </w:p>
    <w:p w:rsidR="00D56647" w:rsidRPr="006D2ADC" w:rsidRDefault="00D56647" w:rsidP="00D56647">
      <w:pPr>
        <w:rPr>
          <w:color w:val="000000"/>
          <w:sz w:val="18"/>
          <w:szCs w:val="18"/>
          <w:lang w:val="ru-RU"/>
        </w:rPr>
      </w:pPr>
      <w:r w:rsidRPr="006D2ADC">
        <w:rPr>
          <w:color w:val="000000"/>
          <w:sz w:val="18"/>
          <w:szCs w:val="18"/>
          <w:lang w:val="ru-RU"/>
        </w:rPr>
        <w:t xml:space="preserve">- - </w:t>
      </w:r>
      <w:r w:rsidRPr="006D2ADC">
        <w:rPr>
          <w:i/>
          <w:iCs/>
          <w:color w:val="000000"/>
          <w:sz w:val="18"/>
          <w:szCs w:val="18"/>
          <w:lang w:val="ru-RU"/>
        </w:rPr>
        <w:t xml:space="preserve">„Универсален библиографски контрол” </w:t>
      </w:r>
      <w:r w:rsidRPr="006D2ADC">
        <w:rPr>
          <w:iCs/>
          <w:color w:val="000000"/>
          <w:sz w:val="18"/>
          <w:szCs w:val="18"/>
          <w:lang w:val="ru-RU"/>
        </w:rPr>
        <w:t>(</w:t>
      </w:r>
      <w:r w:rsidRPr="006D2ADC">
        <w:rPr>
          <w:color w:val="000000"/>
          <w:sz w:val="18"/>
          <w:szCs w:val="18"/>
        </w:rPr>
        <w:t>UBC</w:t>
      </w:r>
      <w:r w:rsidRPr="006D2ADC">
        <w:rPr>
          <w:color w:val="000000"/>
          <w:sz w:val="18"/>
          <w:szCs w:val="18"/>
          <w:lang w:val="ru-RU"/>
        </w:rPr>
        <w:t xml:space="preserve"> </w:t>
      </w:r>
      <w:r w:rsidRPr="006D2ADC">
        <w:rPr>
          <w:bCs/>
          <w:color w:val="000000"/>
          <w:sz w:val="18"/>
          <w:szCs w:val="18"/>
        </w:rPr>
        <w:t xml:space="preserve">– </w:t>
      </w:r>
      <w:r w:rsidRPr="006D2ADC">
        <w:rPr>
          <w:color w:val="000000"/>
          <w:sz w:val="18"/>
          <w:szCs w:val="18"/>
        </w:rPr>
        <w:t>Universal bibliographic control</w:t>
      </w:r>
      <w:r w:rsidRPr="006D2ADC">
        <w:rPr>
          <w:color w:val="000000"/>
          <w:sz w:val="18"/>
          <w:szCs w:val="18"/>
          <w:lang w:val="ru-RU"/>
        </w:rPr>
        <w:t xml:space="preserve">, в </w:t>
      </w:r>
      <w:r w:rsidRPr="006D2ADC">
        <w:rPr>
          <w:i/>
          <w:color w:val="000000"/>
          <w:sz w:val="18"/>
          <w:szCs w:val="18"/>
          <w:lang w:val="ru-RU"/>
        </w:rPr>
        <w:t xml:space="preserve">наст. </w:t>
      </w:r>
      <w:r w:rsidRPr="006D2ADC">
        <w:rPr>
          <w:color w:val="000000"/>
          <w:sz w:val="18"/>
          <w:szCs w:val="18"/>
          <w:lang w:val="ru-RU"/>
        </w:rPr>
        <w:t xml:space="preserve">момент – </w:t>
      </w:r>
      <w:r w:rsidRPr="006D2ADC">
        <w:rPr>
          <w:color w:val="000000"/>
          <w:sz w:val="18"/>
          <w:szCs w:val="18"/>
        </w:rPr>
        <w:t>UBCIM</w:t>
      </w:r>
      <w:r w:rsidRPr="006D2ADC">
        <w:rPr>
          <w:color w:val="000000"/>
          <w:sz w:val="18"/>
          <w:szCs w:val="18"/>
          <w:lang w:val="ru-RU"/>
        </w:rPr>
        <w:t xml:space="preserve"> </w:t>
      </w:r>
      <w:r w:rsidRPr="006D2ADC">
        <w:rPr>
          <w:bCs/>
          <w:color w:val="000000"/>
          <w:sz w:val="18"/>
          <w:szCs w:val="18"/>
        </w:rPr>
        <w:t xml:space="preserve">– </w:t>
      </w:r>
      <w:r w:rsidRPr="006D2ADC">
        <w:rPr>
          <w:color w:val="000000"/>
          <w:sz w:val="18"/>
          <w:szCs w:val="18"/>
        </w:rPr>
        <w:t>Universal bibliographic control and International MARC Core Programme)</w:t>
      </w:r>
      <w:r w:rsidRPr="006D2ADC">
        <w:rPr>
          <w:color w:val="000000"/>
          <w:sz w:val="18"/>
          <w:szCs w:val="18"/>
          <w:lang w:val="ru-RU"/>
        </w:rPr>
        <w:t xml:space="preserve">, </w:t>
      </w:r>
    </w:p>
    <w:p w:rsidR="00D56647" w:rsidRPr="006D2ADC" w:rsidRDefault="00D56647" w:rsidP="00D56647">
      <w:pPr>
        <w:rPr>
          <w:color w:val="000000"/>
          <w:sz w:val="18"/>
          <w:szCs w:val="18"/>
          <w:lang w:val="ru-RU"/>
        </w:rPr>
      </w:pPr>
      <w:r w:rsidRPr="006D2ADC">
        <w:rPr>
          <w:color w:val="000000"/>
          <w:sz w:val="18"/>
          <w:szCs w:val="18"/>
          <w:lang w:val="ru-RU"/>
        </w:rPr>
        <w:t xml:space="preserve">- </w:t>
      </w:r>
      <w:r w:rsidRPr="006D2ADC">
        <w:rPr>
          <w:i/>
          <w:iCs/>
          <w:color w:val="000000"/>
          <w:sz w:val="18"/>
          <w:szCs w:val="18"/>
          <w:lang w:val="ru-RU"/>
        </w:rPr>
        <w:t xml:space="preserve">„Всеобщ достъп до изданията” </w:t>
      </w:r>
      <w:r w:rsidRPr="006D2ADC">
        <w:rPr>
          <w:color w:val="000000"/>
          <w:sz w:val="18"/>
          <w:szCs w:val="18"/>
          <w:lang w:val="ru-RU"/>
        </w:rPr>
        <w:t>(</w:t>
      </w:r>
      <w:r w:rsidRPr="006D2ADC">
        <w:rPr>
          <w:color w:val="000000"/>
          <w:sz w:val="18"/>
          <w:szCs w:val="18"/>
        </w:rPr>
        <w:t xml:space="preserve">UAP </w:t>
      </w:r>
      <w:r w:rsidRPr="006D2ADC">
        <w:rPr>
          <w:bCs/>
          <w:color w:val="000000"/>
          <w:sz w:val="18"/>
          <w:szCs w:val="18"/>
        </w:rPr>
        <w:t xml:space="preserve">– </w:t>
      </w:r>
      <w:r w:rsidRPr="006D2ADC">
        <w:rPr>
          <w:color w:val="000000"/>
          <w:sz w:val="18"/>
          <w:szCs w:val="18"/>
        </w:rPr>
        <w:t>Universal Availability of Publications</w:t>
      </w:r>
      <w:r w:rsidRPr="006D2ADC">
        <w:rPr>
          <w:color w:val="000000"/>
          <w:sz w:val="18"/>
          <w:szCs w:val="18"/>
          <w:lang w:val="ru-RU"/>
        </w:rPr>
        <w:t xml:space="preserve">), </w:t>
      </w:r>
    </w:p>
    <w:p w:rsidR="00D56647" w:rsidRPr="006D2ADC" w:rsidRDefault="00D56647" w:rsidP="00D56647">
      <w:pPr>
        <w:rPr>
          <w:i/>
          <w:iCs/>
          <w:color w:val="000000"/>
          <w:sz w:val="18"/>
          <w:szCs w:val="18"/>
          <w:lang w:val="ru-RU"/>
        </w:rPr>
      </w:pPr>
      <w:r w:rsidRPr="006D2ADC">
        <w:rPr>
          <w:color w:val="000000"/>
          <w:sz w:val="18"/>
          <w:szCs w:val="18"/>
          <w:lang w:val="ru-RU"/>
        </w:rPr>
        <w:t xml:space="preserve">- </w:t>
      </w:r>
      <w:r w:rsidRPr="006D2ADC">
        <w:rPr>
          <w:i/>
          <w:iCs/>
          <w:color w:val="000000"/>
          <w:sz w:val="18"/>
          <w:szCs w:val="18"/>
          <w:lang w:val="ru-RU"/>
        </w:rPr>
        <w:t xml:space="preserve">„Опазване и консервация”, </w:t>
      </w:r>
    </w:p>
    <w:p w:rsidR="00D56647" w:rsidRPr="006D2ADC" w:rsidRDefault="00D56647" w:rsidP="00D56647">
      <w:pPr>
        <w:rPr>
          <w:i/>
          <w:iCs/>
          <w:color w:val="000000"/>
          <w:sz w:val="18"/>
          <w:szCs w:val="18"/>
          <w:lang w:val="ru-RU"/>
        </w:rPr>
      </w:pPr>
      <w:r w:rsidRPr="006D2ADC">
        <w:rPr>
          <w:color w:val="000000"/>
          <w:sz w:val="18"/>
          <w:szCs w:val="18"/>
          <w:lang w:val="ru-RU"/>
        </w:rPr>
        <w:t>-</w:t>
      </w:r>
      <w:r w:rsidRPr="006D2ADC">
        <w:rPr>
          <w:i/>
          <w:iCs/>
          <w:color w:val="000000"/>
          <w:sz w:val="18"/>
          <w:szCs w:val="18"/>
          <w:lang w:val="ru-RU"/>
        </w:rPr>
        <w:t xml:space="preserve"> „Универсално предаване на данни и телекомуникация”, </w:t>
      </w:r>
    </w:p>
    <w:p w:rsidR="00D56647" w:rsidRPr="006D2ADC" w:rsidRDefault="00D56647" w:rsidP="00D56647">
      <w:pPr>
        <w:rPr>
          <w:color w:val="000000"/>
          <w:sz w:val="18"/>
          <w:szCs w:val="18"/>
        </w:rPr>
      </w:pPr>
      <w:r w:rsidRPr="006D2ADC">
        <w:rPr>
          <w:color w:val="000000"/>
          <w:sz w:val="18"/>
          <w:szCs w:val="18"/>
          <w:lang w:val="ru-RU"/>
        </w:rPr>
        <w:t>-</w:t>
      </w:r>
      <w:r w:rsidRPr="006D2ADC">
        <w:rPr>
          <w:i/>
          <w:iCs/>
          <w:color w:val="000000"/>
          <w:sz w:val="18"/>
          <w:szCs w:val="18"/>
          <w:lang w:val="ru-RU"/>
        </w:rPr>
        <w:t xml:space="preserve"> „Развитие на библиотечното дело в страните от „третия свят”…</w:t>
      </w:r>
      <w:r w:rsidRPr="006D2ADC">
        <w:rPr>
          <w:iCs/>
          <w:color w:val="000000"/>
          <w:sz w:val="18"/>
          <w:szCs w:val="18"/>
          <w:lang w:val="ru-RU"/>
        </w:rPr>
        <w:t xml:space="preserve"> </w:t>
      </w:r>
    </w:p>
    <w:p w:rsidR="00D56647" w:rsidRPr="006D2ADC" w:rsidRDefault="00D56647" w:rsidP="00D56647">
      <w:pPr>
        <w:autoSpaceDE w:val="0"/>
        <w:autoSpaceDN w:val="0"/>
        <w:adjustRightInd w:val="0"/>
        <w:rPr>
          <w:color w:val="000000"/>
          <w:sz w:val="18"/>
          <w:szCs w:val="18"/>
        </w:rPr>
      </w:pPr>
      <w:r w:rsidRPr="006D2ADC">
        <w:rPr>
          <w:b/>
          <w:i/>
          <w:color w:val="000000"/>
          <w:sz w:val="18"/>
          <w:szCs w:val="18"/>
        </w:rPr>
        <w:t>ЗНАНИЕВИЯТ КЛЪСТЕР (КЛАСТЕР)</w:t>
      </w:r>
      <w:r w:rsidRPr="006D2ADC">
        <w:rPr>
          <w:color w:val="000000"/>
          <w:sz w:val="18"/>
          <w:szCs w:val="18"/>
          <w:vertAlign w:val="superscript"/>
          <w:lang w:val="ru-RU"/>
        </w:rPr>
        <w:t>4</w:t>
      </w:r>
      <w:r w:rsidRPr="006D2ADC">
        <w:rPr>
          <w:color w:val="000000"/>
          <w:sz w:val="18"/>
          <w:szCs w:val="18"/>
        </w:rPr>
        <w:t xml:space="preserve"> </w:t>
      </w:r>
      <w:r w:rsidRPr="006D2ADC">
        <w:rPr>
          <w:b/>
          <w:color w:val="000000"/>
          <w:sz w:val="18"/>
          <w:szCs w:val="18"/>
        </w:rPr>
        <w:t xml:space="preserve">на </w:t>
      </w:r>
      <w:r w:rsidRPr="006D2ADC">
        <w:rPr>
          <w:b/>
          <w:i/>
          <w:color w:val="000000"/>
          <w:sz w:val="18"/>
          <w:szCs w:val="18"/>
        </w:rPr>
        <w:t>тривиума БИБЛИОТЕКОЗНАНИЕ – БИБЛИОГРАФОЗНАНИЕ – КНИГОЗНАНИЕ</w:t>
      </w:r>
      <w:r w:rsidRPr="006D2ADC">
        <w:rPr>
          <w:color w:val="000000"/>
          <w:sz w:val="18"/>
          <w:szCs w:val="18"/>
        </w:rPr>
        <w:t xml:space="preserve"> (който от последната четвърт на ХХ в. се възприема като </w:t>
      </w:r>
      <w:r w:rsidRPr="006D2ADC">
        <w:rPr>
          <w:b/>
          <w:color w:val="000000"/>
          <w:sz w:val="18"/>
          <w:szCs w:val="18"/>
        </w:rPr>
        <w:t>ИНТЕРДИСЦИПЛИНАРНО</w:t>
      </w:r>
      <w:r w:rsidRPr="006D2ADC">
        <w:rPr>
          <w:color w:val="000000"/>
          <w:sz w:val="18"/>
          <w:szCs w:val="18"/>
        </w:rPr>
        <w:t xml:space="preserve"> НАУЧНО-ПРАКТИЧЕСКО ЦЯЛО) към </w:t>
      </w:r>
      <w:r w:rsidRPr="006D2ADC">
        <w:rPr>
          <w:i/>
          <w:color w:val="000000"/>
          <w:sz w:val="18"/>
          <w:szCs w:val="18"/>
        </w:rPr>
        <w:t>този</w:t>
      </w:r>
      <w:r w:rsidRPr="006D2ADC">
        <w:rPr>
          <w:color w:val="000000"/>
          <w:sz w:val="18"/>
          <w:szCs w:val="18"/>
        </w:rPr>
        <w:t xml:space="preserve"> момент (40-те – 60-те години на ХХ в.) е с тенденция на </w:t>
      </w:r>
      <w:r w:rsidRPr="006D2ADC">
        <w:rPr>
          <w:b/>
          <w:color w:val="000000"/>
          <w:sz w:val="18"/>
          <w:szCs w:val="18"/>
        </w:rPr>
        <w:t>ДИФЕРЕНЦИАЦИЯ</w:t>
      </w:r>
      <w:r w:rsidRPr="006D2ADC">
        <w:rPr>
          <w:color w:val="000000"/>
          <w:sz w:val="18"/>
          <w:szCs w:val="18"/>
        </w:rPr>
        <w:t xml:space="preserve">, в която се наблюдават </w:t>
      </w:r>
      <w:r w:rsidRPr="006D2ADC">
        <w:rPr>
          <w:i/>
          <w:color w:val="000000"/>
          <w:sz w:val="18"/>
          <w:szCs w:val="18"/>
        </w:rPr>
        <w:t>пресичащите се</w:t>
      </w:r>
      <w:r w:rsidRPr="006D2ADC">
        <w:rPr>
          <w:color w:val="000000"/>
          <w:sz w:val="18"/>
          <w:szCs w:val="18"/>
        </w:rPr>
        <w:t xml:space="preserve"> </w:t>
      </w:r>
      <w:r w:rsidRPr="006D2ADC">
        <w:rPr>
          <w:b/>
          <w:color w:val="000000"/>
          <w:sz w:val="18"/>
          <w:szCs w:val="18"/>
        </w:rPr>
        <w:t>в библио-инфо-ноосферата</w:t>
      </w:r>
      <w:r w:rsidRPr="006D2ADC">
        <w:rPr>
          <w:color w:val="000000"/>
          <w:sz w:val="18"/>
          <w:szCs w:val="18"/>
        </w:rPr>
        <w:t xml:space="preserve"> </w:t>
      </w:r>
      <w:r w:rsidRPr="006D2ADC">
        <w:rPr>
          <w:b/>
          <w:i/>
          <w:color w:val="000000"/>
          <w:sz w:val="18"/>
          <w:szCs w:val="18"/>
        </w:rPr>
        <w:t>вихри</w:t>
      </w:r>
      <w:r w:rsidRPr="006D2ADC">
        <w:rPr>
          <w:i/>
          <w:color w:val="000000"/>
          <w:sz w:val="18"/>
          <w:szCs w:val="18"/>
        </w:rPr>
        <w:t xml:space="preserve"> на</w:t>
      </w:r>
      <w:r w:rsidRPr="006D2ADC">
        <w:rPr>
          <w:color w:val="000000"/>
          <w:sz w:val="18"/>
          <w:szCs w:val="18"/>
        </w:rPr>
        <w:t xml:space="preserve">: </w:t>
      </w:r>
    </w:p>
    <w:p w:rsidR="00D56647" w:rsidRPr="00D31C70" w:rsidRDefault="00D56647" w:rsidP="00D56647">
      <w:pPr>
        <w:rPr>
          <w:bCs/>
          <w:color w:val="000000"/>
          <w:sz w:val="10"/>
          <w:szCs w:val="10"/>
        </w:rPr>
      </w:pPr>
    </w:p>
    <w:p w:rsidR="00D56647" w:rsidRPr="006D2ADC" w:rsidRDefault="00D56647" w:rsidP="00D56647">
      <w:pPr>
        <w:rPr>
          <w:color w:val="000000"/>
          <w:sz w:val="18"/>
          <w:szCs w:val="18"/>
        </w:rPr>
      </w:pPr>
      <w:r w:rsidRPr="006D2ADC">
        <w:rPr>
          <w:bCs/>
          <w:color w:val="000000"/>
          <w:sz w:val="18"/>
          <w:szCs w:val="18"/>
        </w:rPr>
        <w:t xml:space="preserve">- </w:t>
      </w:r>
      <w:r w:rsidRPr="006D2ADC">
        <w:rPr>
          <w:b/>
          <w:bCs/>
          <w:color w:val="000000"/>
          <w:sz w:val="18"/>
          <w:szCs w:val="18"/>
        </w:rPr>
        <w:t>б</w:t>
      </w:r>
      <w:r w:rsidRPr="006D2ADC">
        <w:rPr>
          <w:b/>
          <w:color w:val="000000"/>
          <w:sz w:val="18"/>
          <w:szCs w:val="18"/>
        </w:rPr>
        <w:t xml:space="preserve">иблиотекознанието </w:t>
      </w:r>
      <w:r w:rsidRPr="006D2ADC">
        <w:rPr>
          <w:color w:val="000000"/>
          <w:sz w:val="18"/>
          <w:szCs w:val="18"/>
        </w:rPr>
        <w:t xml:space="preserve">(научна дисциплина, изучаваща проблемите на създаването, организирането, съхранението и използването на информационните ресурси на библиотеките – традиционни </w:t>
      </w:r>
      <w:r w:rsidRPr="006D2ADC">
        <w:rPr>
          <w:color w:val="000000"/>
          <w:sz w:val="18"/>
          <w:szCs w:val="18"/>
          <w:lang w:val="ru-RU"/>
        </w:rPr>
        <w:t xml:space="preserve">– </w:t>
      </w:r>
      <w:r w:rsidRPr="006D2ADC">
        <w:rPr>
          <w:i/>
          <w:color w:val="000000"/>
          <w:sz w:val="18"/>
          <w:szCs w:val="18"/>
        </w:rPr>
        <w:t>днес</w:t>
      </w:r>
      <w:r w:rsidRPr="006D2ADC">
        <w:rPr>
          <w:color w:val="000000"/>
          <w:sz w:val="18"/>
          <w:szCs w:val="18"/>
        </w:rPr>
        <w:t xml:space="preserve">: и електронни (дигитални, виртуални, </w:t>
      </w:r>
      <w:r w:rsidRPr="006D2ADC">
        <w:rPr>
          <w:sz w:val="18"/>
          <w:szCs w:val="18"/>
        </w:rPr>
        <w:t xml:space="preserve">киберфизически, </w:t>
      </w:r>
      <w:r w:rsidRPr="006D2ADC">
        <w:rPr>
          <w:sz w:val="18"/>
          <w:szCs w:val="18"/>
          <w:lang w:val="en-US"/>
        </w:rPr>
        <w:t>smart</w:t>
      </w:r>
      <w:r w:rsidRPr="006D2ADC">
        <w:rPr>
          <w:color w:val="000000"/>
          <w:sz w:val="18"/>
          <w:szCs w:val="18"/>
        </w:rPr>
        <w:t xml:space="preserve">), както и теорията и практиката на библиотечното дело – </w:t>
      </w:r>
      <w:r w:rsidRPr="006D2ADC">
        <w:rPr>
          <w:i/>
          <w:color w:val="000000"/>
          <w:sz w:val="18"/>
          <w:szCs w:val="18"/>
        </w:rPr>
        <w:t xml:space="preserve">срв.: по-долу: </w:t>
      </w:r>
      <w:r w:rsidRPr="006D2ADC">
        <w:rPr>
          <w:b/>
          <w:color w:val="000000"/>
          <w:sz w:val="18"/>
          <w:szCs w:val="18"/>
        </w:rPr>
        <w:t>разд.</w:t>
      </w:r>
      <w:r w:rsidRPr="006D2ADC">
        <w:rPr>
          <w:color w:val="000000"/>
          <w:sz w:val="18"/>
          <w:szCs w:val="18"/>
        </w:rPr>
        <w:t xml:space="preserve"> </w:t>
      </w:r>
      <w:r w:rsidRPr="006D2ADC">
        <w:rPr>
          <w:b/>
          <w:color w:val="000000"/>
          <w:sz w:val="18"/>
          <w:szCs w:val="18"/>
        </w:rPr>
        <w:t>І. 5. 1. Библиотекознание</w:t>
      </w:r>
      <w:r w:rsidRPr="006D2ADC">
        <w:rPr>
          <w:color w:val="000000"/>
          <w:sz w:val="18"/>
          <w:szCs w:val="18"/>
        </w:rPr>
        <w:t xml:space="preserve">); </w:t>
      </w:r>
    </w:p>
    <w:p w:rsidR="00D56647" w:rsidRPr="00D31C70" w:rsidRDefault="00D56647" w:rsidP="00D56647">
      <w:pPr>
        <w:rPr>
          <w:color w:val="000000"/>
          <w:sz w:val="10"/>
          <w:szCs w:val="10"/>
        </w:rPr>
      </w:pPr>
    </w:p>
    <w:p w:rsidR="00D56647" w:rsidRPr="006D2ADC" w:rsidRDefault="00D56647" w:rsidP="00D56647">
      <w:pPr>
        <w:rPr>
          <w:color w:val="000000"/>
          <w:sz w:val="18"/>
          <w:szCs w:val="18"/>
        </w:rPr>
      </w:pPr>
      <w:r w:rsidRPr="006D2ADC">
        <w:rPr>
          <w:color w:val="000000"/>
          <w:sz w:val="18"/>
          <w:szCs w:val="18"/>
        </w:rPr>
        <w:t xml:space="preserve">- </w:t>
      </w:r>
      <w:r w:rsidRPr="006D2ADC">
        <w:rPr>
          <w:b/>
          <w:color w:val="000000"/>
          <w:sz w:val="18"/>
          <w:szCs w:val="18"/>
        </w:rPr>
        <w:t>библиографията</w:t>
      </w:r>
      <w:r w:rsidRPr="006D2ADC">
        <w:rPr>
          <w:color w:val="000000"/>
          <w:sz w:val="18"/>
          <w:szCs w:val="18"/>
        </w:rPr>
        <w:t xml:space="preserve"> (научно-практическа дейност за създаване, съхранение и разпространение на семантични и семиотични идентификатори и други (факти, мета- и философски) данни за всички видове информационни източници (документи) – ръкописни, печатни </w:t>
      </w:r>
      <w:r w:rsidRPr="006D2ADC">
        <w:rPr>
          <w:color w:val="000000"/>
          <w:sz w:val="18"/>
          <w:szCs w:val="18"/>
          <w:lang w:val="ru-RU"/>
        </w:rPr>
        <w:t xml:space="preserve">– </w:t>
      </w:r>
      <w:r w:rsidRPr="006D2ADC">
        <w:rPr>
          <w:i/>
          <w:color w:val="000000"/>
          <w:sz w:val="18"/>
          <w:szCs w:val="18"/>
        </w:rPr>
        <w:t>днес</w:t>
      </w:r>
      <w:r w:rsidRPr="006D2ADC">
        <w:rPr>
          <w:color w:val="000000"/>
          <w:sz w:val="18"/>
          <w:szCs w:val="18"/>
        </w:rPr>
        <w:t>: и електронни;</w:t>
      </w:r>
    </w:p>
    <w:p w:rsidR="00D56647" w:rsidRPr="00D31C70" w:rsidRDefault="00D56647" w:rsidP="00D56647">
      <w:pPr>
        <w:rPr>
          <w:color w:val="000000"/>
          <w:sz w:val="10"/>
          <w:szCs w:val="10"/>
        </w:rPr>
      </w:pPr>
    </w:p>
    <w:p w:rsidR="00D56647" w:rsidRPr="006D2ADC" w:rsidRDefault="00D56647" w:rsidP="00D56647">
      <w:pPr>
        <w:rPr>
          <w:color w:val="000000"/>
          <w:sz w:val="18"/>
          <w:szCs w:val="18"/>
        </w:rPr>
      </w:pPr>
      <w:r w:rsidRPr="006D2ADC">
        <w:rPr>
          <w:color w:val="000000"/>
          <w:sz w:val="18"/>
          <w:szCs w:val="18"/>
        </w:rPr>
        <w:t xml:space="preserve">- </w:t>
      </w:r>
      <w:r w:rsidRPr="006D2ADC">
        <w:rPr>
          <w:b/>
          <w:color w:val="000000"/>
          <w:sz w:val="18"/>
          <w:szCs w:val="18"/>
        </w:rPr>
        <w:t>библиографознанието</w:t>
      </w:r>
      <w:r w:rsidRPr="006D2ADC">
        <w:rPr>
          <w:color w:val="000000"/>
          <w:sz w:val="18"/>
          <w:szCs w:val="18"/>
        </w:rPr>
        <w:t xml:space="preserve"> (наука за теорията, историята, организацията, методиката и практиката на библиографията като научно-практическа дейност /често на повечето места по света феноменът се обозначава в научно-практическото ежедневие лапидарно – с коренното понятие „библиография</w:t>
      </w:r>
      <w:r w:rsidRPr="006D2ADC">
        <w:rPr>
          <w:bCs/>
          <w:iCs/>
          <w:color w:val="000000"/>
          <w:sz w:val="18"/>
          <w:szCs w:val="18"/>
          <w:lang w:val="ru-RU"/>
        </w:rPr>
        <w:t>” (</w:t>
      </w:r>
      <w:r w:rsidRPr="006D2ADC">
        <w:rPr>
          <w:bCs/>
          <w:i/>
          <w:iCs/>
          <w:color w:val="000000"/>
          <w:sz w:val="18"/>
          <w:szCs w:val="18"/>
          <w:lang w:val="ru-RU"/>
        </w:rPr>
        <w:t>вж: по-горе</w:t>
      </w:r>
      <w:r w:rsidRPr="006D2ADC">
        <w:rPr>
          <w:bCs/>
          <w:iCs/>
          <w:color w:val="000000"/>
          <w:sz w:val="18"/>
          <w:szCs w:val="18"/>
          <w:lang w:val="ru-RU"/>
        </w:rPr>
        <w:t>)</w:t>
      </w:r>
      <w:r w:rsidRPr="006D2ADC">
        <w:rPr>
          <w:color w:val="000000"/>
          <w:sz w:val="18"/>
          <w:szCs w:val="18"/>
        </w:rPr>
        <w:t xml:space="preserve">, но в контекста на изложенията – както е направено и в </w:t>
      </w:r>
      <w:r w:rsidRPr="006D2ADC">
        <w:rPr>
          <w:i/>
          <w:color w:val="000000"/>
          <w:sz w:val="18"/>
          <w:szCs w:val="18"/>
        </w:rPr>
        <w:t>наст</w:t>
      </w:r>
      <w:r w:rsidR="007978B8">
        <w:rPr>
          <w:i/>
          <w:color w:val="000000"/>
          <w:sz w:val="18"/>
          <w:szCs w:val="18"/>
        </w:rPr>
        <w:t xml:space="preserve">. </w:t>
      </w:r>
      <w:r w:rsidRPr="006D2ADC">
        <w:rPr>
          <w:color w:val="000000"/>
          <w:sz w:val="18"/>
          <w:szCs w:val="18"/>
        </w:rPr>
        <w:t xml:space="preserve">текст – става въпрос за две същности: 1) указатели на литература и пр. вторично-документални форми (библиотеки </w:t>
      </w:r>
      <w:r w:rsidRPr="006D2ADC">
        <w:rPr>
          <w:color w:val="000000"/>
          <w:sz w:val="18"/>
          <w:szCs w:val="18"/>
          <w:lang w:val="ru-RU"/>
        </w:rPr>
        <w:t xml:space="preserve">– </w:t>
      </w:r>
      <w:r w:rsidRPr="006D2ADC">
        <w:rPr>
          <w:i/>
          <w:color w:val="000000"/>
          <w:sz w:val="18"/>
          <w:szCs w:val="18"/>
        </w:rPr>
        <w:t>днес</w:t>
      </w:r>
      <w:r w:rsidRPr="006D2ADC">
        <w:rPr>
          <w:color w:val="000000"/>
          <w:sz w:val="18"/>
          <w:szCs w:val="18"/>
        </w:rPr>
        <w:t xml:space="preserve">: и </w:t>
      </w:r>
      <w:r w:rsidRPr="006D2ADC">
        <w:rPr>
          <w:i/>
          <w:color w:val="000000"/>
          <w:sz w:val="18"/>
          <w:szCs w:val="18"/>
        </w:rPr>
        <w:t>е</w:t>
      </w:r>
      <w:r w:rsidRPr="006D2ADC">
        <w:rPr>
          <w:color w:val="000000"/>
          <w:sz w:val="18"/>
          <w:szCs w:val="18"/>
        </w:rPr>
        <w:t xml:space="preserve">-библиотеки, бази от данни): библиография и 2) науката за дейността по съставянето на тези вторично-документални форми: библиографознание – </w:t>
      </w:r>
      <w:r w:rsidRPr="006D2ADC">
        <w:rPr>
          <w:i/>
          <w:color w:val="000000"/>
          <w:sz w:val="18"/>
          <w:szCs w:val="18"/>
        </w:rPr>
        <w:t xml:space="preserve">срв.: по-долу: </w:t>
      </w:r>
      <w:r w:rsidRPr="006D2ADC">
        <w:rPr>
          <w:b/>
          <w:color w:val="000000"/>
          <w:sz w:val="18"/>
          <w:szCs w:val="18"/>
        </w:rPr>
        <w:t>разд.</w:t>
      </w:r>
      <w:r w:rsidRPr="006D2ADC">
        <w:rPr>
          <w:color w:val="000000"/>
          <w:sz w:val="18"/>
          <w:szCs w:val="18"/>
        </w:rPr>
        <w:t xml:space="preserve"> </w:t>
      </w:r>
      <w:r w:rsidRPr="006D2ADC">
        <w:rPr>
          <w:b/>
          <w:color w:val="000000"/>
          <w:sz w:val="18"/>
          <w:szCs w:val="18"/>
        </w:rPr>
        <w:t>І. 5. 2. Библиографознание</w:t>
      </w:r>
      <w:r w:rsidRPr="006D2ADC">
        <w:rPr>
          <w:color w:val="000000"/>
          <w:sz w:val="18"/>
          <w:szCs w:val="18"/>
        </w:rPr>
        <w:t xml:space="preserve">); </w:t>
      </w:r>
    </w:p>
    <w:p w:rsidR="00D56647" w:rsidRPr="00D31C70" w:rsidRDefault="00D56647" w:rsidP="00D56647">
      <w:pPr>
        <w:rPr>
          <w:color w:val="000000"/>
          <w:sz w:val="10"/>
          <w:szCs w:val="10"/>
        </w:rPr>
      </w:pPr>
    </w:p>
    <w:p w:rsidR="00D56647" w:rsidRPr="006D2ADC" w:rsidRDefault="00D56647" w:rsidP="00D56647">
      <w:pPr>
        <w:rPr>
          <w:color w:val="000000"/>
          <w:sz w:val="18"/>
          <w:szCs w:val="18"/>
        </w:rPr>
      </w:pPr>
      <w:r w:rsidRPr="006D2ADC">
        <w:rPr>
          <w:color w:val="000000"/>
          <w:sz w:val="18"/>
          <w:szCs w:val="18"/>
        </w:rPr>
        <w:t xml:space="preserve">- </w:t>
      </w:r>
      <w:r w:rsidRPr="006D2ADC">
        <w:rPr>
          <w:b/>
          <w:color w:val="000000"/>
          <w:sz w:val="18"/>
          <w:szCs w:val="18"/>
        </w:rPr>
        <w:t>книгознанието</w:t>
      </w:r>
      <w:r w:rsidRPr="006D2ADC">
        <w:rPr>
          <w:color w:val="000000"/>
          <w:sz w:val="18"/>
          <w:szCs w:val="18"/>
        </w:rPr>
        <w:t xml:space="preserve"> (наука за книгата /документа/, разглеждана от различни аспекти – създаване, оформяне, печатане, разпространение и съхранение; </w:t>
      </w:r>
      <w:r w:rsidRPr="006D2ADC">
        <w:rPr>
          <w:i/>
          <w:color w:val="000000"/>
          <w:sz w:val="18"/>
          <w:szCs w:val="18"/>
        </w:rPr>
        <w:t>днес</w:t>
      </w:r>
      <w:r w:rsidRPr="006D2ADC">
        <w:rPr>
          <w:color w:val="000000"/>
          <w:sz w:val="18"/>
          <w:szCs w:val="18"/>
        </w:rPr>
        <w:t xml:space="preserve">: и електронни форми; психосоциология на възприятието – </w:t>
      </w:r>
      <w:r w:rsidRPr="006D2ADC">
        <w:rPr>
          <w:i/>
          <w:color w:val="000000"/>
          <w:sz w:val="18"/>
          <w:szCs w:val="18"/>
        </w:rPr>
        <w:t xml:space="preserve">срв.: по-долу: </w:t>
      </w:r>
      <w:r w:rsidRPr="006D2ADC">
        <w:rPr>
          <w:b/>
          <w:color w:val="000000"/>
          <w:sz w:val="18"/>
          <w:szCs w:val="18"/>
        </w:rPr>
        <w:t>разд.</w:t>
      </w:r>
      <w:r w:rsidRPr="006D2ADC">
        <w:rPr>
          <w:color w:val="000000"/>
          <w:sz w:val="18"/>
          <w:szCs w:val="18"/>
        </w:rPr>
        <w:t xml:space="preserve"> </w:t>
      </w:r>
      <w:r w:rsidRPr="006D2ADC">
        <w:rPr>
          <w:b/>
          <w:color w:val="000000"/>
          <w:sz w:val="18"/>
          <w:szCs w:val="18"/>
        </w:rPr>
        <w:t>І. 5. 3. Книгознание</w:t>
      </w:r>
      <w:r w:rsidRPr="006D2ADC">
        <w:rPr>
          <w:color w:val="000000"/>
          <w:sz w:val="18"/>
          <w:szCs w:val="18"/>
        </w:rPr>
        <w:t xml:space="preserve">); </w:t>
      </w:r>
    </w:p>
    <w:p w:rsidR="00D56647" w:rsidRPr="00D31C70" w:rsidRDefault="00D56647" w:rsidP="00D56647">
      <w:pPr>
        <w:rPr>
          <w:color w:val="000000"/>
          <w:sz w:val="10"/>
          <w:szCs w:val="10"/>
        </w:rPr>
      </w:pPr>
    </w:p>
    <w:p w:rsidR="00D56647" w:rsidRPr="006D2ADC" w:rsidRDefault="00D56647" w:rsidP="00D56647">
      <w:pPr>
        <w:rPr>
          <w:color w:val="000000"/>
          <w:sz w:val="18"/>
          <w:szCs w:val="18"/>
        </w:rPr>
      </w:pPr>
      <w:r w:rsidRPr="006D2ADC">
        <w:rPr>
          <w:color w:val="000000"/>
          <w:sz w:val="18"/>
          <w:szCs w:val="18"/>
        </w:rPr>
        <w:t xml:space="preserve">- </w:t>
      </w:r>
      <w:r w:rsidRPr="006D2ADC">
        <w:rPr>
          <w:b/>
          <w:color w:val="000000"/>
          <w:sz w:val="18"/>
          <w:szCs w:val="18"/>
        </w:rPr>
        <w:t>полиграфията</w:t>
      </w:r>
      <w:r w:rsidRPr="006D2ADC">
        <w:rPr>
          <w:color w:val="000000"/>
          <w:sz w:val="18"/>
          <w:szCs w:val="18"/>
        </w:rPr>
        <w:t xml:space="preserve"> (технически инструментариум за производство на печатна продукция – книги, периодика и пр.); </w:t>
      </w:r>
    </w:p>
    <w:p w:rsidR="00D56647" w:rsidRPr="00D31C70" w:rsidRDefault="00D56647" w:rsidP="00D56647">
      <w:pPr>
        <w:rPr>
          <w:color w:val="000000"/>
          <w:sz w:val="10"/>
          <w:szCs w:val="10"/>
        </w:rPr>
      </w:pPr>
    </w:p>
    <w:p w:rsidR="00D56647" w:rsidRPr="006D2ADC" w:rsidRDefault="00D56647" w:rsidP="00D56647">
      <w:pPr>
        <w:rPr>
          <w:color w:val="000000"/>
          <w:sz w:val="18"/>
          <w:szCs w:val="18"/>
        </w:rPr>
      </w:pPr>
      <w:r w:rsidRPr="006D2ADC">
        <w:rPr>
          <w:color w:val="000000"/>
          <w:sz w:val="18"/>
          <w:szCs w:val="18"/>
        </w:rPr>
        <w:t xml:space="preserve">- </w:t>
      </w:r>
      <w:r w:rsidRPr="006D2ADC">
        <w:rPr>
          <w:b/>
          <w:color w:val="000000"/>
          <w:sz w:val="18"/>
          <w:szCs w:val="18"/>
        </w:rPr>
        <w:t>архивистиката</w:t>
      </w:r>
      <w:r w:rsidRPr="006D2ADC">
        <w:rPr>
          <w:color w:val="000000"/>
          <w:sz w:val="18"/>
          <w:szCs w:val="18"/>
        </w:rPr>
        <w:t xml:space="preserve"> (научна дисциплина, изучаваща и разработваща теоретичните, методическите и практическите въпроси на архивите и организацията на архивното дело);</w:t>
      </w:r>
    </w:p>
    <w:p w:rsidR="00D56647" w:rsidRPr="00D31C70" w:rsidRDefault="00D56647" w:rsidP="00D56647">
      <w:pPr>
        <w:rPr>
          <w:color w:val="000000"/>
          <w:sz w:val="10"/>
          <w:szCs w:val="10"/>
        </w:rPr>
      </w:pPr>
    </w:p>
    <w:p w:rsidR="00D56647" w:rsidRPr="006D2ADC" w:rsidRDefault="00D56647" w:rsidP="00D56647">
      <w:pPr>
        <w:rPr>
          <w:color w:val="000000"/>
          <w:sz w:val="18"/>
          <w:szCs w:val="18"/>
        </w:rPr>
      </w:pPr>
      <w:r w:rsidRPr="006D2ADC">
        <w:rPr>
          <w:color w:val="000000"/>
          <w:sz w:val="18"/>
          <w:szCs w:val="18"/>
        </w:rPr>
        <w:t xml:space="preserve">- </w:t>
      </w:r>
      <w:r w:rsidRPr="006D2ADC">
        <w:rPr>
          <w:b/>
          <w:color w:val="000000"/>
          <w:sz w:val="18"/>
          <w:szCs w:val="18"/>
        </w:rPr>
        <w:t>палеографията</w:t>
      </w:r>
      <w:r w:rsidRPr="006D2ADC">
        <w:rPr>
          <w:color w:val="000000"/>
          <w:sz w:val="18"/>
          <w:szCs w:val="18"/>
        </w:rPr>
        <w:t xml:space="preserve"> (научно-практическа дисциплина, изучаваща историята на писмото, закономерностите на развитие на графическите форми, а също и паметниците на древни писмености за целите на техния прочит, определяне на автора, времето и мястото на създаване);</w:t>
      </w:r>
    </w:p>
    <w:p w:rsidR="00D56647" w:rsidRPr="00D31C70" w:rsidRDefault="00D56647" w:rsidP="00D56647">
      <w:pPr>
        <w:rPr>
          <w:color w:val="000000"/>
          <w:sz w:val="10"/>
          <w:szCs w:val="10"/>
        </w:rPr>
      </w:pPr>
    </w:p>
    <w:p w:rsidR="00D56647" w:rsidRPr="006D2ADC" w:rsidRDefault="00D56647" w:rsidP="00D56647">
      <w:pPr>
        <w:rPr>
          <w:color w:val="000000"/>
          <w:sz w:val="18"/>
          <w:szCs w:val="18"/>
        </w:rPr>
      </w:pPr>
      <w:r w:rsidRPr="006D2ADC">
        <w:rPr>
          <w:color w:val="000000"/>
          <w:sz w:val="18"/>
          <w:szCs w:val="18"/>
        </w:rPr>
        <w:t xml:space="preserve">- </w:t>
      </w:r>
      <w:r w:rsidRPr="006D2ADC">
        <w:rPr>
          <w:b/>
          <w:color w:val="000000"/>
          <w:sz w:val="18"/>
          <w:szCs w:val="18"/>
        </w:rPr>
        <w:t>документалистиката</w:t>
      </w:r>
      <w:r w:rsidRPr="006D2ADC">
        <w:rPr>
          <w:color w:val="000000"/>
          <w:sz w:val="18"/>
          <w:szCs w:val="18"/>
        </w:rPr>
        <w:t xml:space="preserve"> (научно-практическа дисциплина, изучаваща създаването, размножаването, съхранението, разпространението и оборота на документалните източници на информация – ръкописни, печатни </w:t>
      </w:r>
      <w:r w:rsidRPr="006D2ADC">
        <w:rPr>
          <w:color w:val="000000"/>
          <w:sz w:val="18"/>
          <w:szCs w:val="18"/>
          <w:lang w:val="ru-RU"/>
        </w:rPr>
        <w:t xml:space="preserve">– </w:t>
      </w:r>
      <w:r w:rsidRPr="006D2ADC">
        <w:rPr>
          <w:i/>
          <w:color w:val="000000"/>
          <w:sz w:val="18"/>
          <w:szCs w:val="18"/>
        </w:rPr>
        <w:t>днес</w:t>
      </w:r>
      <w:r w:rsidRPr="006D2ADC">
        <w:rPr>
          <w:color w:val="000000"/>
          <w:sz w:val="18"/>
          <w:szCs w:val="18"/>
        </w:rPr>
        <w:t xml:space="preserve">: и електронни); </w:t>
      </w:r>
    </w:p>
    <w:p w:rsidR="00D56647" w:rsidRPr="00D31C70" w:rsidRDefault="00D56647" w:rsidP="00D56647">
      <w:pPr>
        <w:rPr>
          <w:color w:val="000000"/>
          <w:sz w:val="10"/>
          <w:szCs w:val="10"/>
        </w:rPr>
      </w:pPr>
    </w:p>
    <w:p w:rsidR="00D56647" w:rsidRPr="006D2ADC" w:rsidRDefault="00D56647" w:rsidP="00D56647">
      <w:pPr>
        <w:rPr>
          <w:color w:val="000000"/>
          <w:sz w:val="18"/>
          <w:szCs w:val="18"/>
        </w:rPr>
      </w:pPr>
      <w:r w:rsidRPr="006D2ADC">
        <w:rPr>
          <w:color w:val="000000"/>
          <w:sz w:val="18"/>
          <w:szCs w:val="18"/>
        </w:rPr>
        <w:t xml:space="preserve">- </w:t>
      </w:r>
      <w:r w:rsidRPr="006D2ADC">
        <w:rPr>
          <w:b/>
          <w:color w:val="000000"/>
          <w:sz w:val="18"/>
          <w:szCs w:val="18"/>
        </w:rPr>
        <w:t>информатиката</w:t>
      </w:r>
      <w:r w:rsidRPr="006D2ADC">
        <w:rPr>
          <w:color w:val="000000"/>
          <w:sz w:val="18"/>
          <w:szCs w:val="18"/>
        </w:rPr>
        <w:t xml:space="preserve"> (научна област, изследваща общите свойства и структури на информацията, както и закономерностите при процесите, свързани с комуникациите в науката и историята, методиката и организацията на научно-информационната дейност); </w:t>
      </w:r>
    </w:p>
    <w:p w:rsidR="00D56647" w:rsidRPr="00D31C70" w:rsidRDefault="00D56647" w:rsidP="00D56647">
      <w:pPr>
        <w:rPr>
          <w:color w:val="000000"/>
          <w:sz w:val="10"/>
          <w:szCs w:val="10"/>
        </w:rPr>
      </w:pPr>
    </w:p>
    <w:p w:rsidR="00D56647" w:rsidRPr="006D2ADC" w:rsidRDefault="00D56647" w:rsidP="00D56647">
      <w:pPr>
        <w:rPr>
          <w:color w:val="000000"/>
          <w:sz w:val="18"/>
          <w:szCs w:val="18"/>
        </w:rPr>
      </w:pPr>
      <w:r w:rsidRPr="006D2ADC">
        <w:rPr>
          <w:color w:val="000000"/>
          <w:sz w:val="18"/>
          <w:szCs w:val="18"/>
        </w:rPr>
        <w:t xml:space="preserve">- </w:t>
      </w:r>
      <w:r w:rsidRPr="006D2ADC">
        <w:rPr>
          <w:b/>
          <w:color w:val="000000"/>
          <w:sz w:val="18"/>
          <w:szCs w:val="18"/>
        </w:rPr>
        <w:t>информационните технологии</w:t>
      </w:r>
      <w:r w:rsidRPr="006D2ADC">
        <w:rPr>
          <w:color w:val="000000"/>
          <w:sz w:val="18"/>
          <w:szCs w:val="18"/>
        </w:rPr>
        <w:t xml:space="preserve"> (съвкупност от средства, методи, процедури и инструментариум за събиране, обработване, съхраняване, възпроизвеждане, разпространяване и обмен на данни, първична и вторична информация)… … …</w:t>
      </w:r>
    </w:p>
    <w:p w:rsidR="00D56647" w:rsidRPr="00D31C70" w:rsidRDefault="00D56647" w:rsidP="00D56647">
      <w:pPr>
        <w:autoSpaceDE w:val="0"/>
        <w:autoSpaceDN w:val="0"/>
        <w:adjustRightInd w:val="0"/>
        <w:rPr>
          <w:b/>
          <w:i/>
          <w:color w:val="000000"/>
          <w:sz w:val="10"/>
          <w:szCs w:val="10"/>
        </w:rPr>
      </w:pPr>
    </w:p>
    <w:p w:rsidR="00D56647" w:rsidRPr="006D2ADC" w:rsidRDefault="00D56647" w:rsidP="00D56647">
      <w:pPr>
        <w:autoSpaceDE w:val="0"/>
        <w:autoSpaceDN w:val="0"/>
        <w:adjustRightInd w:val="0"/>
        <w:rPr>
          <w:color w:val="000000"/>
          <w:sz w:val="18"/>
          <w:szCs w:val="18"/>
        </w:rPr>
      </w:pPr>
      <w:r w:rsidRPr="006D2ADC">
        <w:rPr>
          <w:b/>
          <w:i/>
          <w:color w:val="000000"/>
          <w:sz w:val="18"/>
          <w:szCs w:val="18"/>
        </w:rPr>
        <w:t xml:space="preserve">Посоченият ЗНАНИЕВ КЛЪСТЕР </w:t>
      </w:r>
      <w:r w:rsidRPr="006D2ADC">
        <w:rPr>
          <w:color w:val="000000"/>
          <w:sz w:val="18"/>
          <w:szCs w:val="18"/>
        </w:rPr>
        <w:t xml:space="preserve">с мощен планетарен обхват за България е </w:t>
      </w:r>
      <w:r w:rsidRPr="006D2ADC">
        <w:rPr>
          <w:b/>
          <w:color w:val="000000"/>
          <w:sz w:val="18"/>
          <w:szCs w:val="18"/>
        </w:rPr>
        <w:t>синергия</w:t>
      </w:r>
      <w:r w:rsidRPr="006D2ADC">
        <w:rPr>
          <w:color w:val="000000"/>
          <w:sz w:val="18"/>
          <w:szCs w:val="18"/>
          <w:vertAlign w:val="superscript"/>
          <w:lang w:val="ru-RU"/>
        </w:rPr>
        <w:t>5</w:t>
      </w:r>
      <w:r w:rsidRPr="006D2ADC">
        <w:rPr>
          <w:b/>
          <w:color w:val="000000"/>
          <w:sz w:val="18"/>
          <w:szCs w:val="18"/>
        </w:rPr>
        <w:t xml:space="preserve"> на </w:t>
      </w:r>
      <w:r w:rsidRPr="006D2ADC">
        <w:rPr>
          <w:b/>
          <w:i/>
          <w:color w:val="000000"/>
          <w:sz w:val="18"/>
          <w:szCs w:val="18"/>
        </w:rPr>
        <w:t>Западноевропейската школа в библиотечно-библиографското дело и образование</w:t>
      </w:r>
      <w:r w:rsidRPr="006D2ADC">
        <w:rPr>
          <w:b/>
          <w:color w:val="000000"/>
          <w:sz w:val="18"/>
          <w:szCs w:val="18"/>
        </w:rPr>
        <w:t xml:space="preserve"> </w:t>
      </w:r>
      <w:r w:rsidRPr="006D2ADC">
        <w:rPr>
          <w:color w:val="000000"/>
          <w:sz w:val="18"/>
          <w:szCs w:val="18"/>
        </w:rPr>
        <w:t>в лицето на</w:t>
      </w:r>
      <w:r w:rsidRPr="006D2ADC">
        <w:rPr>
          <w:b/>
          <w:color w:val="000000"/>
          <w:sz w:val="18"/>
          <w:szCs w:val="18"/>
        </w:rPr>
        <w:t xml:space="preserve"> аванпоста й в Германия</w:t>
      </w:r>
      <w:r w:rsidRPr="006D2ADC">
        <w:rPr>
          <w:color w:val="000000"/>
          <w:sz w:val="18"/>
          <w:szCs w:val="18"/>
        </w:rPr>
        <w:t xml:space="preserve"> към посочения начален момент на планетарната информатизация (40-те години на ХХ в.) и </w:t>
      </w:r>
      <w:r w:rsidRPr="006D2ADC">
        <w:rPr>
          <w:b/>
          <w:i/>
          <w:color w:val="000000"/>
          <w:sz w:val="18"/>
          <w:szCs w:val="18"/>
        </w:rPr>
        <w:t>жизненото кредо</w:t>
      </w:r>
      <w:r w:rsidRPr="006D2ADC">
        <w:rPr>
          <w:b/>
          <w:color w:val="000000"/>
          <w:sz w:val="18"/>
          <w:szCs w:val="18"/>
        </w:rPr>
        <w:t xml:space="preserve"> на</w:t>
      </w:r>
      <w:r w:rsidRPr="006D2ADC">
        <w:rPr>
          <w:color w:val="000000"/>
          <w:sz w:val="18"/>
          <w:szCs w:val="18"/>
        </w:rPr>
        <w:t xml:space="preserve"> </w:t>
      </w:r>
      <w:r w:rsidRPr="006D2ADC">
        <w:rPr>
          <w:b/>
          <w:color w:val="000000"/>
          <w:sz w:val="18"/>
          <w:szCs w:val="18"/>
        </w:rPr>
        <w:t xml:space="preserve">последния български енциклопедист – библиографа, библиотековеда и литературоведа професор Тодор Боров </w:t>
      </w:r>
      <w:r w:rsidRPr="006D2ADC">
        <w:rPr>
          <w:color w:val="000000"/>
          <w:sz w:val="18"/>
          <w:szCs w:val="18"/>
        </w:rPr>
        <w:t>(1901-1993).</w:t>
      </w:r>
    </w:p>
    <w:p w:rsidR="00D56647" w:rsidRPr="006D2ADC" w:rsidRDefault="00D56647" w:rsidP="00D56647">
      <w:pPr>
        <w:autoSpaceDE w:val="0"/>
        <w:autoSpaceDN w:val="0"/>
        <w:adjustRightInd w:val="0"/>
        <w:rPr>
          <w:color w:val="000000"/>
          <w:sz w:val="18"/>
          <w:szCs w:val="18"/>
        </w:rPr>
      </w:pPr>
    </w:p>
    <w:p w:rsidR="00D56647" w:rsidRPr="006D2ADC" w:rsidRDefault="00D56647" w:rsidP="00D56647">
      <w:pPr>
        <w:jc w:val="center"/>
        <w:rPr>
          <w:b/>
          <w:i/>
          <w:color w:val="000000"/>
          <w:sz w:val="18"/>
          <w:szCs w:val="18"/>
        </w:rPr>
      </w:pPr>
      <w:r w:rsidRPr="006D2ADC">
        <w:rPr>
          <w:b/>
          <w:color w:val="000000"/>
          <w:sz w:val="18"/>
          <w:szCs w:val="18"/>
        </w:rPr>
        <w:t xml:space="preserve">І. 2. </w:t>
      </w:r>
      <w:r w:rsidRPr="006D2ADC">
        <w:rPr>
          <w:b/>
          <w:i/>
          <w:color w:val="000000"/>
          <w:sz w:val="18"/>
          <w:szCs w:val="18"/>
        </w:rPr>
        <w:t xml:space="preserve">Германско библиографско, библиографоведско </w:t>
      </w:r>
    </w:p>
    <w:p w:rsidR="00D56647" w:rsidRPr="006D2ADC" w:rsidRDefault="00D56647" w:rsidP="00D56647">
      <w:pPr>
        <w:jc w:val="center"/>
        <w:rPr>
          <w:b/>
          <w:color w:val="000000"/>
          <w:sz w:val="18"/>
          <w:szCs w:val="18"/>
        </w:rPr>
      </w:pPr>
      <w:r w:rsidRPr="006D2ADC">
        <w:rPr>
          <w:b/>
          <w:i/>
          <w:color w:val="000000"/>
          <w:sz w:val="18"/>
          <w:szCs w:val="18"/>
        </w:rPr>
        <w:t>и библиотековедско коренище</w:t>
      </w:r>
      <w:r w:rsidRPr="006D2ADC">
        <w:rPr>
          <w:b/>
          <w:color w:val="000000"/>
          <w:sz w:val="18"/>
          <w:szCs w:val="18"/>
        </w:rPr>
        <w:t xml:space="preserve"> </w:t>
      </w:r>
    </w:p>
    <w:p w:rsidR="00D56647" w:rsidRPr="006D2ADC" w:rsidRDefault="00D56647" w:rsidP="00D56647">
      <w:pPr>
        <w:jc w:val="center"/>
        <w:rPr>
          <w:b/>
          <w:color w:val="000000"/>
          <w:sz w:val="18"/>
          <w:szCs w:val="18"/>
        </w:rPr>
      </w:pPr>
      <w:r w:rsidRPr="006D2ADC">
        <w:rPr>
          <w:b/>
          <w:color w:val="000000"/>
          <w:sz w:val="18"/>
          <w:szCs w:val="18"/>
        </w:rPr>
        <w:t xml:space="preserve">на </w:t>
      </w:r>
      <w:r w:rsidRPr="006D2ADC">
        <w:rPr>
          <w:b/>
          <w:sz w:val="18"/>
          <w:szCs w:val="18"/>
        </w:rPr>
        <w:t>планетарната цялост на информацията</w:t>
      </w:r>
      <w:r w:rsidRPr="006D2ADC">
        <w:rPr>
          <w:b/>
          <w:color w:val="000000"/>
          <w:sz w:val="18"/>
          <w:szCs w:val="18"/>
        </w:rPr>
        <w:t xml:space="preserve">  </w:t>
      </w:r>
    </w:p>
    <w:p w:rsidR="00D56647" w:rsidRPr="006D2ADC" w:rsidRDefault="00D56647" w:rsidP="00D56647">
      <w:pPr>
        <w:autoSpaceDE w:val="0"/>
        <w:autoSpaceDN w:val="0"/>
        <w:adjustRightInd w:val="0"/>
        <w:rPr>
          <w:color w:val="000000"/>
          <w:sz w:val="18"/>
          <w:szCs w:val="18"/>
        </w:rPr>
      </w:pPr>
    </w:p>
    <w:p w:rsidR="00D56647" w:rsidRPr="006D2ADC" w:rsidRDefault="00D56647" w:rsidP="00D56647">
      <w:pPr>
        <w:autoSpaceDE w:val="0"/>
        <w:autoSpaceDN w:val="0"/>
        <w:adjustRightInd w:val="0"/>
        <w:rPr>
          <w:color w:val="000000"/>
          <w:sz w:val="18"/>
          <w:szCs w:val="18"/>
        </w:rPr>
      </w:pPr>
      <w:r w:rsidRPr="006D2ADC">
        <w:rPr>
          <w:color w:val="000000"/>
          <w:sz w:val="18"/>
          <w:szCs w:val="18"/>
        </w:rPr>
        <w:lastRenderedPageBreak/>
        <w:t xml:space="preserve">Т. Боров е възпитаник на </w:t>
      </w:r>
      <w:r w:rsidRPr="006D2ADC">
        <w:rPr>
          <w:b/>
          <w:color w:val="000000"/>
          <w:sz w:val="18"/>
          <w:szCs w:val="18"/>
        </w:rPr>
        <w:t xml:space="preserve">германската </w:t>
      </w:r>
      <w:r w:rsidRPr="006D2ADC">
        <w:rPr>
          <w:b/>
          <w:i/>
          <w:color w:val="000000"/>
          <w:sz w:val="18"/>
          <w:szCs w:val="18"/>
        </w:rPr>
        <w:t>духовност</w:t>
      </w:r>
      <w:r w:rsidRPr="006D2ADC">
        <w:rPr>
          <w:b/>
          <w:color w:val="000000"/>
          <w:sz w:val="18"/>
          <w:szCs w:val="18"/>
        </w:rPr>
        <w:t xml:space="preserve"> и </w:t>
      </w:r>
      <w:r w:rsidRPr="006D2ADC">
        <w:rPr>
          <w:b/>
          <w:i/>
          <w:color w:val="000000"/>
          <w:sz w:val="18"/>
          <w:szCs w:val="18"/>
        </w:rPr>
        <w:t xml:space="preserve">научна </w:t>
      </w:r>
      <w:r w:rsidRPr="006D2ADC">
        <w:rPr>
          <w:b/>
          <w:color w:val="000000"/>
          <w:sz w:val="18"/>
          <w:szCs w:val="18"/>
        </w:rPr>
        <w:t>информатизационна мисъл</w:t>
      </w:r>
      <w:r w:rsidRPr="006D2ADC">
        <w:rPr>
          <w:color w:val="000000"/>
          <w:sz w:val="18"/>
          <w:szCs w:val="18"/>
        </w:rPr>
        <w:t xml:space="preserve">, обозначавана в следната обобщена </w:t>
      </w:r>
      <w:r w:rsidRPr="006D2ADC">
        <w:rPr>
          <w:b/>
          <w:color w:val="000000"/>
          <w:sz w:val="18"/>
          <w:szCs w:val="18"/>
        </w:rPr>
        <w:t xml:space="preserve">генеалогия – </w:t>
      </w:r>
      <w:r w:rsidRPr="006D2ADC">
        <w:rPr>
          <w:b/>
          <w:sz w:val="18"/>
          <w:szCs w:val="18"/>
        </w:rPr>
        <w:t>филогенеза</w:t>
      </w:r>
      <w:r w:rsidRPr="006D2ADC">
        <w:rPr>
          <w:b/>
          <w:color w:val="000000"/>
          <w:sz w:val="18"/>
          <w:szCs w:val="18"/>
        </w:rPr>
        <w:t xml:space="preserve"> – на </w:t>
      </w:r>
      <w:r w:rsidRPr="006D2ADC">
        <w:rPr>
          <w:b/>
          <w:i/>
          <w:color w:val="000000"/>
          <w:sz w:val="18"/>
          <w:szCs w:val="18"/>
        </w:rPr>
        <w:t>ИДЕИ</w:t>
      </w:r>
      <w:r w:rsidRPr="006D2ADC">
        <w:rPr>
          <w:color w:val="000000"/>
          <w:sz w:val="18"/>
          <w:szCs w:val="18"/>
        </w:rPr>
        <w:t xml:space="preserve"> </w:t>
      </w:r>
      <w:r w:rsidRPr="006D2ADC">
        <w:rPr>
          <w:b/>
          <w:i/>
          <w:color w:val="000000"/>
          <w:sz w:val="18"/>
          <w:szCs w:val="18"/>
        </w:rPr>
        <w:t xml:space="preserve">и породени от тези ИДЕИ </w:t>
      </w:r>
      <w:r w:rsidRPr="006D2ADC">
        <w:rPr>
          <w:b/>
          <w:color w:val="000000"/>
          <w:sz w:val="18"/>
          <w:szCs w:val="18"/>
        </w:rPr>
        <w:t>УНИВЕРСАЛНИ ХУМАНИТАРНИ БИБЛИОГРАФСКИ ПРОДУКТИ</w:t>
      </w:r>
      <w:r w:rsidRPr="006D2ADC">
        <w:rPr>
          <w:color w:val="000000"/>
          <w:sz w:val="18"/>
          <w:szCs w:val="18"/>
        </w:rPr>
        <w:t xml:space="preserve">, чиято </w:t>
      </w:r>
      <w:r w:rsidRPr="006D2ADC">
        <w:rPr>
          <w:b/>
          <w:i/>
          <w:color w:val="000000"/>
          <w:sz w:val="18"/>
          <w:szCs w:val="18"/>
        </w:rPr>
        <w:t xml:space="preserve">персонификация </w:t>
      </w:r>
      <w:r w:rsidRPr="006D2ADC">
        <w:rPr>
          <w:color w:val="000000"/>
          <w:sz w:val="18"/>
          <w:szCs w:val="18"/>
        </w:rPr>
        <w:t xml:space="preserve">е следната: </w:t>
      </w:r>
    </w:p>
    <w:p w:rsidR="00D56647" w:rsidRPr="00D31C70" w:rsidRDefault="00D56647" w:rsidP="00D56647">
      <w:pPr>
        <w:autoSpaceDE w:val="0"/>
        <w:autoSpaceDN w:val="0"/>
        <w:adjustRightInd w:val="0"/>
        <w:rPr>
          <w:color w:val="000000"/>
          <w:sz w:val="10"/>
          <w:szCs w:val="10"/>
        </w:rPr>
      </w:pPr>
    </w:p>
    <w:p w:rsidR="00D56647" w:rsidRPr="006D2ADC" w:rsidRDefault="00D56647" w:rsidP="00D56647">
      <w:pPr>
        <w:autoSpaceDE w:val="0"/>
        <w:autoSpaceDN w:val="0"/>
        <w:adjustRightInd w:val="0"/>
        <w:rPr>
          <w:iCs/>
          <w:color w:val="000000"/>
          <w:sz w:val="18"/>
          <w:szCs w:val="18"/>
        </w:rPr>
      </w:pPr>
      <w:r w:rsidRPr="006D2ADC">
        <w:rPr>
          <w:color w:val="000000"/>
          <w:sz w:val="18"/>
          <w:szCs w:val="18"/>
        </w:rPr>
        <w:t xml:space="preserve">- 1) учителят – библиограф, стоящ начело на създаденото от него </w:t>
      </w:r>
      <w:r w:rsidRPr="006D2ADC">
        <w:rPr>
          <w:bCs/>
          <w:color w:val="000000"/>
          <w:sz w:val="18"/>
          <w:szCs w:val="18"/>
        </w:rPr>
        <w:t xml:space="preserve">„граматическо” училище в Тайерщат (предградие на гр. Бамберг, Бавария) </w:t>
      </w:r>
      <w:r w:rsidRPr="006D2ADC">
        <w:rPr>
          <w:b/>
          <w:i/>
          <w:color w:val="000000"/>
          <w:sz w:val="18"/>
          <w:szCs w:val="18"/>
        </w:rPr>
        <w:t>ХУГО ОТ</w:t>
      </w:r>
      <w:r w:rsidRPr="006D2ADC">
        <w:rPr>
          <w:i/>
          <w:color w:val="000000"/>
          <w:sz w:val="18"/>
          <w:szCs w:val="18"/>
        </w:rPr>
        <w:t xml:space="preserve"> </w:t>
      </w:r>
      <w:r w:rsidRPr="006D2ADC">
        <w:rPr>
          <w:b/>
          <w:bCs/>
          <w:i/>
          <w:color w:val="000000"/>
          <w:sz w:val="18"/>
          <w:szCs w:val="18"/>
        </w:rPr>
        <w:t>ТРИМБЕРГ</w:t>
      </w:r>
      <w:r w:rsidRPr="006D2ADC">
        <w:rPr>
          <w:bCs/>
          <w:color w:val="000000"/>
          <w:sz w:val="18"/>
          <w:szCs w:val="18"/>
        </w:rPr>
        <w:t xml:space="preserve"> </w:t>
      </w:r>
      <w:r w:rsidRPr="006D2ADC">
        <w:rPr>
          <w:color w:val="000000"/>
          <w:sz w:val="18"/>
          <w:szCs w:val="18"/>
        </w:rPr>
        <w:t>(</w:t>
      </w:r>
      <w:r w:rsidRPr="006D2ADC">
        <w:rPr>
          <w:b/>
          <w:color w:val="000000"/>
          <w:sz w:val="18"/>
          <w:szCs w:val="18"/>
        </w:rPr>
        <w:t>Hugo von Trimberg</w:t>
      </w:r>
      <w:r w:rsidRPr="006D2ADC">
        <w:rPr>
          <w:color w:val="000000"/>
          <w:sz w:val="18"/>
          <w:szCs w:val="18"/>
        </w:rPr>
        <w:t xml:space="preserve"> /1230/1235-1313/) </w:t>
      </w:r>
      <w:r w:rsidRPr="006D2ADC">
        <w:rPr>
          <w:bCs/>
          <w:color w:val="000000"/>
          <w:sz w:val="18"/>
          <w:szCs w:val="18"/>
        </w:rPr>
        <w:t xml:space="preserve">– началото на вида </w:t>
      </w:r>
      <w:r w:rsidRPr="006D2ADC">
        <w:rPr>
          <w:b/>
          <w:bCs/>
          <w:color w:val="000000"/>
          <w:sz w:val="18"/>
          <w:szCs w:val="18"/>
        </w:rPr>
        <w:t>„отраслова” (</w:t>
      </w:r>
      <w:r w:rsidRPr="006D2ADC">
        <w:rPr>
          <w:b/>
          <w:bCs/>
          <w:i/>
          <w:color w:val="000000"/>
          <w:sz w:val="18"/>
          <w:szCs w:val="18"/>
        </w:rPr>
        <w:t>педагогическа</w:t>
      </w:r>
      <w:r w:rsidRPr="006D2ADC">
        <w:rPr>
          <w:b/>
          <w:bCs/>
          <w:color w:val="000000"/>
          <w:sz w:val="18"/>
          <w:szCs w:val="18"/>
        </w:rPr>
        <w:t xml:space="preserve">) </w:t>
      </w:r>
      <w:r w:rsidRPr="006D2ADC">
        <w:rPr>
          <w:b/>
          <w:bCs/>
          <w:i/>
          <w:color w:val="000000"/>
          <w:sz w:val="18"/>
          <w:szCs w:val="18"/>
        </w:rPr>
        <w:t>хуманитарна</w:t>
      </w:r>
      <w:r w:rsidRPr="006D2ADC">
        <w:rPr>
          <w:b/>
          <w:bCs/>
          <w:color w:val="000000"/>
          <w:sz w:val="18"/>
          <w:szCs w:val="18"/>
        </w:rPr>
        <w:t xml:space="preserve"> библиография</w:t>
      </w:r>
      <w:r w:rsidRPr="006D2ADC">
        <w:rPr>
          <w:bCs/>
          <w:color w:val="000000"/>
          <w:sz w:val="18"/>
          <w:szCs w:val="18"/>
        </w:rPr>
        <w:t xml:space="preserve">: събитие в библио-инфо-ноосферата, възникнало преди повече от седем века във формата на </w:t>
      </w:r>
      <w:r w:rsidRPr="006D2ADC">
        <w:rPr>
          <w:b/>
          <w:bCs/>
          <w:color w:val="000000"/>
          <w:sz w:val="18"/>
          <w:szCs w:val="18"/>
        </w:rPr>
        <w:t>светска училищна програма за средновековни аналози на съвременните училища</w:t>
      </w:r>
      <w:r w:rsidRPr="006D2ADC">
        <w:rPr>
          <w:bCs/>
          <w:color w:val="000000"/>
          <w:sz w:val="18"/>
          <w:szCs w:val="18"/>
        </w:rPr>
        <w:t xml:space="preserve"> и </w:t>
      </w:r>
      <w:r w:rsidRPr="006D2ADC">
        <w:rPr>
          <w:b/>
          <w:bCs/>
          <w:color w:val="000000"/>
          <w:sz w:val="18"/>
          <w:szCs w:val="18"/>
        </w:rPr>
        <w:t xml:space="preserve">систематичен </w:t>
      </w:r>
      <w:r w:rsidRPr="006D2ADC">
        <w:rPr>
          <w:b/>
          <w:bCs/>
          <w:i/>
          <w:color w:val="000000"/>
          <w:sz w:val="18"/>
          <w:szCs w:val="18"/>
        </w:rPr>
        <w:t>подборен</w:t>
      </w:r>
      <w:r w:rsidRPr="006D2ADC">
        <w:rPr>
          <w:b/>
          <w:bCs/>
          <w:color w:val="000000"/>
          <w:sz w:val="18"/>
          <w:szCs w:val="18"/>
        </w:rPr>
        <w:t xml:space="preserve"> библиографски указател на латинската литература</w:t>
      </w:r>
      <w:r w:rsidRPr="006D2ADC">
        <w:rPr>
          <w:bCs/>
          <w:color w:val="000000"/>
          <w:sz w:val="18"/>
          <w:szCs w:val="18"/>
        </w:rPr>
        <w:t xml:space="preserve"> – </w:t>
      </w:r>
      <w:r w:rsidRPr="006D2ADC">
        <w:rPr>
          <w:i/>
          <w:iCs/>
          <w:color w:val="000000"/>
          <w:sz w:val="18"/>
          <w:szCs w:val="18"/>
        </w:rPr>
        <w:t xml:space="preserve">„Списък на много автори” </w:t>
      </w:r>
      <w:r w:rsidRPr="006D2ADC">
        <w:rPr>
          <w:iCs/>
          <w:color w:val="000000"/>
          <w:sz w:val="18"/>
          <w:szCs w:val="18"/>
        </w:rPr>
        <w:t>(</w:t>
      </w:r>
      <w:r w:rsidRPr="006D2ADC">
        <w:rPr>
          <w:color w:val="000000"/>
          <w:sz w:val="18"/>
          <w:szCs w:val="18"/>
        </w:rPr>
        <w:t>1280</w:t>
      </w:r>
      <w:r w:rsidRPr="006D2ADC">
        <w:rPr>
          <w:iCs/>
          <w:color w:val="000000"/>
          <w:sz w:val="18"/>
          <w:szCs w:val="18"/>
        </w:rPr>
        <w:t>)</w:t>
      </w:r>
      <w:r w:rsidRPr="006D2ADC">
        <w:rPr>
          <w:color w:val="000000"/>
          <w:sz w:val="18"/>
          <w:szCs w:val="18"/>
          <w:vertAlign w:val="superscript"/>
          <w:lang w:val="ru-RU"/>
        </w:rPr>
        <w:t>6</w:t>
      </w:r>
      <w:r w:rsidRPr="006D2ADC">
        <w:rPr>
          <w:iCs/>
          <w:color w:val="000000"/>
          <w:sz w:val="18"/>
          <w:szCs w:val="18"/>
        </w:rPr>
        <w:t>;</w:t>
      </w:r>
    </w:p>
    <w:p w:rsidR="00D56647" w:rsidRPr="00D31C70" w:rsidRDefault="00D56647" w:rsidP="00D56647">
      <w:pPr>
        <w:autoSpaceDE w:val="0"/>
        <w:autoSpaceDN w:val="0"/>
        <w:adjustRightInd w:val="0"/>
        <w:rPr>
          <w:iCs/>
          <w:sz w:val="10"/>
          <w:szCs w:val="10"/>
        </w:rPr>
      </w:pPr>
    </w:p>
    <w:p w:rsidR="00D56647" w:rsidRPr="006D2ADC" w:rsidRDefault="00D56647" w:rsidP="00D56647">
      <w:pPr>
        <w:autoSpaceDE w:val="0"/>
        <w:autoSpaceDN w:val="0"/>
        <w:adjustRightInd w:val="0"/>
        <w:rPr>
          <w:iCs/>
          <w:sz w:val="18"/>
          <w:szCs w:val="18"/>
        </w:rPr>
      </w:pPr>
      <w:r w:rsidRPr="006D2ADC">
        <w:rPr>
          <w:iCs/>
          <w:sz w:val="18"/>
          <w:szCs w:val="18"/>
        </w:rPr>
        <w:t>- 2) абатът на старинния и богат бенедиктински манастир в Шпонхайм (</w:t>
      </w:r>
      <w:r w:rsidRPr="006D2ADC">
        <w:rPr>
          <w:iCs/>
          <w:sz w:val="18"/>
          <w:szCs w:val="18"/>
          <w:lang w:val="en-US"/>
        </w:rPr>
        <w:t>Sponheim</w:t>
      </w:r>
      <w:r w:rsidRPr="006D2ADC">
        <w:rPr>
          <w:iCs/>
          <w:sz w:val="18"/>
          <w:szCs w:val="18"/>
        </w:rPr>
        <w:t xml:space="preserve">), на чиято библиотека увеличава ръкописните и печатни колекции (от 48 на 2000 т.) и им съставя </w:t>
      </w:r>
      <w:r w:rsidRPr="006D2ADC">
        <w:rPr>
          <w:b/>
          <w:iCs/>
          <w:sz w:val="18"/>
          <w:szCs w:val="18"/>
        </w:rPr>
        <w:t>каталог</w:t>
      </w:r>
      <w:r w:rsidRPr="006D2ADC">
        <w:rPr>
          <w:iCs/>
          <w:sz w:val="18"/>
          <w:szCs w:val="18"/>
        </w:rPr>
        <w:t xml:space="preserve">; автор на похвални книги, ръководства по тайнопис, мистични трактати, хроники… </w:t>
      </w:r>
      <w:r w:rsidRPr="006D2ADC">
        <w:rPr>
          <w:rFonts w:eastAsia="TimesNewRomanPS-BoldMT"/>
          <w:b/>
          <w:bCs/>
          <w:i/>
          <w:sz w:val="18"/>
          <w:szCs w:val="18"/>
          <w:lang w:eastAsia="en-US"/>
        </w:rPr>
        <w:t>ЙОАН ТРИТЕМИЙ</w:t>
      </w:r>
      <w:r w:rsidRPr="006D2ADC">
        <w:rPr>
          <w:rFonts w:eastAsia="TimesNewRomanPS-BoldMT"/>
          <w:b/>
          <w:bCs/>
          <w:sz w:val="18"/>
          <w:szCs w:val="18"/>
          <w:lang w:eastAsia="en-US"/>
        </w:rPr>
        <w:t xml:space="preserve"> </w:t>
      </w:r>
      <w:r w:rsidRPr="006D2ADC">
        <w:rPr>
          <w:rFonts w:eastAsia="TimesNewRomanPS-BoldMT"/>
          <w:bCs/>
          <w:sz w:val="18"/>
          <w:szCs w:val="18"/>
          <w:lang w:eastAsia="en-US"/>
        </w:rPr>
        <w:t>(</w:t>
      </w:r>
      <w:r w:rsidRPr="006D2ADC">
        <w:rPr>
          <w:rFonts w:eastAsia="TimesNewRomanPS-BoldMT"/>
          <w:b/>
          <w:bCs/>
          <w:sz w:val="18"/>
          <w:szCs w:val="18"/>
          <w:lang w:eastAsia="en-US"/>
        </w:rPr>
        <w:t>Йохан Тритенхемски</w:t>
      </w:r>
      <w:r w:rsidRPr="006D2ADC">
        <w:rPr>
          <w:rFonts w:eastAsia="TimesNewRomanPS-BoldMT"/>
          <w:bCs/>
          <w:sz w:val="18"/>
          <w:szCs w:val="18"/>
          <w:lang w:eastAsia="en-US"/>
        </w:rPr>
        <w:t>)</w:t>
      </w:r>
      <w:r w:rsidRPr="006D2ADC">
        <w:rPr>
          <w:rFonts w:eastAsia="TimesNewRomanPS-BoldMT"/>
          <w:b/>
          <w:bCs/>
          <w:sz w:val="18"/>
          <w:szCs w:val="18"/>
          <w:lang w:eastAsia="en-US"/>
        </w:rPr>
        <w:t xml:space="preserve"> </w:t>
      </w:r>
      <w:r w:rsidRPr="006D2ADC">
        <w:rPr>
          <w:rFonts w:eastAsia="TimesNewRomanPSMT"/>
          <w:sz w:val="18"/>
          <w:szCs w:val="18"/>
          <w:lang w:eastAsia="en-US"/>
        </w:rPr>
        <w:t>(</w:t>
      </w:r>
      <w:r w:rsidRPr="006D2ADC">
        <w:rPr>
          <w:rFonts w:eastAsia="TimesNewRomanPSMT"/>
          <w:b/>
          <w:sz w:val="18"/>
          <w:szCs w:val="18"/>
          <w:lang w:eastAsia="en-US"/>
        </w:rPr>
        <w:t>Johannes de Tritemii /Trittenhem/</w:t>
      </w:r>
      <w:r w:rsidRPr="006D2ADC">
        <w:rPr>
          <w:rFonts w:eastAsia="TimesNewRomanPSMT"/>
          <w:sz w:val="18"/>
          <w:szCs w:val="18"/>
          <w:lang w:eastAsia="en-US"/>
        </w:rPr>
        <w:t xml:space="preserve"> /1462-1516/) – </w:t>
      </w:r>
      <w:r w:rsidRPr="006D2ADC">
        <w:rPr>
          <w:rFonts w:eastAsia="TimesNewRomanPS-BoldMT"/>
          <w:b/>
          <w:bCs/>
          <w:sz w:val="18"/>
          <w:szCs w:val="18"/>
          <w:lang w:eastAsia="en-US"/>
        </w:rPr>
        <w:t xml:space="preserve">печатният </w:t>
      </w:r>
      <w:r w:rsidRPr="006D2ADC">
        <w:rPr>
          <w:rFonts w:eastAsia="TimesNewRomanPS-BoldMT"/>
          <w:b/>
          <w:bCs/>
          <w:i/>
          <w:sz w:val="18"/>
          <w:szCs w:val="18"/>
          <w:lang w:eastAsia="en-US"/>
        </w:rPr>
        <w:t>справочен отчетно-регистрационен хронологичен биобиблиографски</w:t>
      </w:r>
      <w:r w:rsidRPr="006D2ADC">
        <w:rPr>
          <w:rFonts w:eastAsia="TimesNewRomanPS-BoldMT"/>
          <w:b/>
          <w:bCs/>
          <w:sz w:val="18"/>
          <w:szCs w:val="18"/>
          <w:lang w:eastAsia="en-US"/>
        </w:rPr>
        <w:t xml:space="preserve"> речник </w:t>
      </w:r>
      <w:r w:rsidRPr="006D2ADC">
        <w:rPr>
          <w:rFonts w:eastAsia="TimesNewRomanPS-ItalicMT"/>
          <w:i/>
          <w:iCs/>
          <w:sz w:val="18"/>
          <w:szCs w:val="18"/>
          <w:lang w:eastAsia="en-US"/>
        </w:rPr>
        <w:t xml:space="preserve">„Книга за църковните писатели” </w:t>
      </w:r>
      <w:r w:rsidRPr="006D2ADC">
        <w:rPr>
          <w:rFonts w:eastAsia="TimesNewRomanPS-ItalicMT"/>
          <w:iCs/>
          <w:sz w:val="18"/>
          <w:szCs w:val="18"/>
          <w:lang w:eastAsia="en-US"/>
        </w:rPr>
        <w:t>(</w:t>
      </w:r>
      <w:r w:rsidRPr="006D2ADC">
        <w:rPr>
          <w:rFonts w:eastAsia="TimesNewRomanPSMT"/>
          <w:sz w:val="18"/>
          <w:szCs w:val="18"/>
          <w:lang w:eastAsia="en-US"/>
        </w:rPr>
        <w:t>1494)</w:t>
      </w:r>
      <w:r w:rsidRPr="006D2ADC">
        <w:rPr>
          <w:color w:val="000000"/>
          <w:sz w:val="18"/>
          <w:szCs w:val="18"/>
          <w:vertAlign w:val="superscript"/>
          <w:lang w:val="ru-RU"/>
        </w:rPr>
        <w:t>7</w:t>
      </w:r>
      <w:r w:rsidRPr="006D2ADC">
        <w:rPr>
          <w:rFonts w:eastAsia="TimesNewRomanPSMT"/>
          <w:sz w:val="18"/>
          <w:szCs w:val="18"/>
          <w:lang w:eastAsia="en-US"/>
        </w:rPr>
        <w:t xml:space="preserve"> – </w:t>
      </w:r>
      <w:r w:rsidRPr="006D2ADC">
        <w:rPr>
          <w:rFonts w:eastAsia="TimesNewRomanPS-BoldMT"/>
          <w:b/>
          <w:bCs/>
          <w:sz w:val="18"/>
          <w:szCs w:val="18"/>
          <w:lang w:eastAsia="en-US"/>
        </w:rPr>
        <w:t>хуманитарен вторично-документален паметник на вековете на схоластика и хуманизъм в Германия (ІV-ХV в.) в навечерието на Реформацията</w:t>
      </w:r>
      <w:r w:rsidRPr="006D2ADC">
        <w:rPr>
          <w:rFonts w:eastAsia="TimesNewRomanPS-BoldMT"/>
          <w:bCs/>
          <w:sz w:val="18"/>
          <w:szCs w:val="18"/>
          <w:lang w:eastAsia="en-US"/>
        </w:rPr>
        <w:t>, започнала през 1517 г.</w:t>
      </w:r>
      <w:r w:rsidRPr="006D2ADC">
        <w:rPr>
          <w:rFonts w:eastAsia="TimesNewRomanPS-BoldMT"/>
          <w:b/>
          <w:bCs/>
          <w:sz w:val="18"/>
          <w:szCs w:val="18"/>
          <w:lang w:eastAsia="en-US"/>
        </w:rPr>
        <w:t xml:space="preserve"> </w:t>
      </w:r>
      <w:r w:rsidRPr="006D2ADC">
        <w:rPr>
          <w:rFonts w:eastAsia="TimesNewRomanPSMT"/>
          <w:sz w:val="18"/>
          <w:szCs w:val="18"/>
          <w:lang w:eastAsia="en-US"/>
        </w:rPr>
        <w:t xml:space="preserve">като обществено-религиозно движение в Западна Европа; </w:t>
      </w:r>
    </w:p>
    <w:p w:rsidR="00D56647" w:rsidRPr="00D31C70" w:rsidRDefault="00D56647" w:rsidP="00D56647">
      <w:pPr>
        <w:autoSpaceDE w:val="0"/>
        <w:autoSpaceDN w:val="0"/>
        <w:adjustRightInd w:val="0"/>
        <w:rPr>
          <w:iCs/>
          <w:color w:val="000000"/>
          <w:sz w:val="10"/>
          <w:szCs w:val="10"/>
        </w:rPr>
      </w:pPr>
    </w:p>
    <w:p w:rsidR="00D56647" w:rsidRPr="006D2ADC" w:rsidRDefault="00D56647" w:rsidP="00D56647">
      <w:pPr>
        <w:autoSpaceDE w:val="0"/>
        <w:autoSpaceDN w:val="0"/>
        <w:adjustRightInd w:val="0"/>
        <w:rPr>
          <w:color w:val="000000"/>
          <w:sz w:val="18"/>
          <w:szCs w:val="18"/>
        </w:rPr>
      </w:pPr>
      <w:r w:rsidRPr="006D2ADC">
        <w:rPr>
          <w:iCs/>
          <w:color w:val="000000"/>
          <w:sz w:val="18"/>
          <w:szCs w:val="18"/>
        </w:rPr>
        <w:t xml:space="preserve">- 3) </w:t>
      </w:r>
      <w:r w:rsidRPr="006D2ADC">
        <w:rPr>
          <w:color w:val="000000"/>
          <w:sz w:val="18"/>
          <w:szCs w:val="18"/>
        </w:rPr>
        <w:t>швейцарският учен – енциклопедист, естествоизпитател, филолог и библиограф</w:t>
      </w:r>
      <w:r w:rsidRPr="006D2ADC">
        <w:rPr>
          <w:b/>
          <w:iCs/>
          <w:color w:val="000000"/>
          <w:sz w:val="18"/>
          <w:szCs w:val="18"/>
        </w:rPr>
        <w:t xml:space="preserve"> </w:t>
      </w:r>
      <w:r w:rsidRPr="006D2ADC">
        <w:rPr>
          <w:b/>
          <w:i/>
          <w:iCs/>
          <w:color w:val="000000"/>
          <w:sz w:val="18"/>
          <w:szCs w:val="18"/>
        </w:rPr>
        <w:t>КОНРАД ГЕСНЕР</w:t>
      </w:r>
      <w:r w:rsidRPr="006D2ADC">
        <w:rPr>
          <w:iCs/>
          <w:color w:val="000000"/>
          <w:sz w:val="18"/>
          <w:szCs w:val="18"/>
        </w:rPr>
        <w:t xml:space="preserve"> (</w:t>
      </w:r>
      <w:r w:rsidRPr="006D2ADC">
        <w:rPr>
          <w:b/>
          <w:iCs/>
          <w:color w:val="000000"/>
          <w:sz w:val="18"/>
          <w:szCs w:val="18"/>
          <w:lang w:val="en-US"/>
        </w:rPr>
        <w:t>Gesner</w:t>
      </w:r>
      <w:r w:rsidRPr="006D2ADC">
        <w:rPr>
          <w:iCs/>
          <w:color w:val="000000"/>
          <w:sz w:val="18"/>
          <w:szCs w:val="18"/>
          <w:lang w:val="ru-RU"/>
        </w:rPr>
        <w:t xml:space="preserve">, </w:t>
      </w:r>
      <w:r w:rsidRPr="006D2ADC">
        <w:rPr>
          <w:iCs/>
          <w:color w:val="000000"/>
          <w:sz w:val="18"/>
          <w:szCs w:val="18"/>
          <w:lang w:val="en-US"/>
        </w:rPr>
        <w:t>C</w:t>
      </w:r>
      <w:r w:rsidRPr="006D2ADC">
        <w:rPr>
          <w:iCs/>
          <w:color w:val="000000"/>
          <w:sz w:val="18"/>
          <w:szCs w:val="18"/>
        </w:rPr>
        <w:t>.</w:t>
      </w:r>
      <w:r w:rsidRPr="006D2ADC">
        <w:rPr>
          <w:iCs/>
          <w:color w:val="000000"/>
          <w:sz w:val="18"/>
          <w:szCs w:val="18"/>
          <w:lang w:val="ru-RU"/>
        </w:rPr>
        <w:t xml:space="preserve"> </w:t>
      </w:r>
      <w:r w:rsidRPr="006D2ADC">
        <w:rPr>
          <w:iCs/>
          <w:color w:val="000000"/>
          <w:sz w:val="18"/>
          <w:szCs w:val="18"/>
        </w:rPr>
        <w:t xml:space="preserve">/1616-1565/) (който сам се осъзнава като принадлежащ към </w:t>
      </w:r>
      <w:r w:rsidRPr="006D2ADC">
        <w:rPr>
          <w:i/>
          <w:iCs/>
          <w:color w:val="000000"/>
          <w:sz w:val="18"/>
          <w:szCs w:val="18"/>
        </w:rPr>
        <w:t>германската</w:t>
      </w:r>
      <w:r w:rsidRPr="006D2ADC">
        <w:rPr>
          <w:iCs/>
          <w:color w:val="000000"/>
          <w:sz w:val="18"/>
          <w:szCs w:val="18"/>
        </w:rPr>
        <w:t xml:space="preserve"> духовност) – </w:t>
      </w:r>
      <w:r w:rsidRPr="006D2ADC">
        <w:rPr>
          <w:b/>
          <w:iCs/>
          <w:color w:val="000000"/>
          <w:sz w:val="18"/>
          <w:szCs w:val="18"/>
        </w:rPr>
        <w:t>емблематичният</w:t>
      </w:r>
      <w:r w:rsidRPr="006D2ADC">
        <w:rPr>
          <w:iCs/>
          <w:color w:val="000000"/>
          <w:sz w:val="18"/>
          <w:szCs w:val="18"/>
        </w:rPr>
        <w:t xml:space="preserve"> </w:t>
      </w:r>
      <w:r w:rsidRPr="006D2ADC">
        <w:rPr>
          <w:i/>
          <w:iCs/>
          <w:color w:val="000000"/>
          <w:sz w:val="18"/>
          <w:szCs w:val="18"/>
        </w:rPr>
        <w:t>по</w:t>
      </w:r>
      <w:r w:rsidRPr="006D2ADC">
        <w:rPr>
          <w:iCs/>
          <w:color w:val="000000"/>
          <w:sz w:val="18"/>
          <w:szCs w:val="18"/>
        </w:rPr>
        <w:t xml:space="preserve">: </w:t>
      </w:r>
      <w:r w:rsidRPr="006D2ADC">
        <w:rPr>
          <w:i/>
          <w:iCs/>
          <w:color w:val="000000"/>
          <w:sz w:val="18"/>
          <w:szCs w:val="18"/>
        </w:rPr>
        <w:t>1</w:t>
      </w:r>
      <w:r w:rsidRPr="006D2ADC">
        <w:rPr>
          <w:iCs/>
          <w:color w:val="000000"/>
          <w:sz w:val="18"/>
          <w:szCs w:val="18"/>
        </w:rPr>
        <w:t xml:space="preserve">. </w:t>
      </w:r>
      <w:r w:rsidRPr="006D2ADC">
        <w:rPr>
          <w:i/>
          <w:iCs/>
          <w:color w:val="000000"/>
          <w:sz w:val="18"/>
          <w:szCs w:val="18"/>
        </w:rPr>
        <w:t>принципите на систематика на библиографирания материал</w:t>
      </w:r>
      <w:r w:rsidRPr="006D2ADC">
        <w:rPr>
          <w:iCs/>
          <w:color w:val="000000"/>
          <w:sz w:val="18"/>
          <w:szCs w:val="18"/>
        </w:rPr>
        <w:t xml:space="preserve">; </w:t>
      </w:r>
      <w:r w:rsidRPr="006D2ADC">
        <w:rPr>
          <w:i/>
          <w:iCs/>
          <w:color w:val="000000"/>
          <w:sz w:val="18"/>
          <w:szCs w:val="18"/>
        </w:rPr>
        <w:t>2. свързаността на възгледите за ръкописния и печатния период на книгата</w:t>
      </w:r>
      <w:r w:rsidRPr="006D2ADC">
        <w:rPr>
          <w:iCs/>
          <w:color w:val="000000"/>
          <w:sz w:val="18"/>
          <w:szCs w:val="18"/>
        </w:rPr>
        <w:t xml:space="preserve">; </w:t>
      </w:r>
      <w:r w:rsidRPr="006D2ADC">
        <w:rPr>
          <w:i/>
          <w:iCs/>
          <w:color w:val="000000"/>
          <w:sz w:val="18"/>
          <w:szCs w:val="18"/>
        </w:rPr>
        <w:t>3</w:t>
      </w:r>
      <w:r w:rsidRPr="006D2ADC">
        <w:rPr>
          <w:iCs/>
          <w:color w:val="000000"/>
          <w:sz w:val="18"/>
          <w:szCs w:val="18"/>
        </w:rPr>
        <w:t xml:space="preserve">. </w:t>
      </w:r>
      <w:r w:rsidRPr="006D2ADC">
        <w:rPr>
          <w:i/>
          <w:iCs/>
          <w:color w:val="000000"/>
          <w:sz w:val="18"/>
          <w:szCs w:val="18"/>
        </w:rPr>
        <w:t>колосалното си новаторско значение за бъдещето на световната (международната) универсална библиография</w:t>
      </w:r>
      <w:r w:rsidRPr="006D2ADC">
        <w:rPr>
          <w:iCs/>
          <w:color w:val="000000"/>
          <w:sz w:val="18"/>
          <w:szCs w:val="18"/>
        </w:rPr>
        <w:t xml:space="preserve"> </w:t>
      </w:r>
      <w:r w:rsidRPr="006D2ADC">
        <w:rPr>
          <w:b/>
          <w:iCs/>
          <w:color w:val="000000"/>
          <w:sz w:val="18"/>
          <w:szCs w:val="18"/>
        </w:rPr>
        <w:t xml:space="preserve">универсален </w:t>
      </w:r>
      <w:r w:rsidRPr="006D2ADC">
        <w:rPr>
          <w:b/>
          <w:i/>
          <w:iCs/>
          <w:color w:val="000000"/>
          <w:sz w:val="18"/>
          <w:szCs w:val="18"/>
        </w:rPr>
        <w:t>ретроспективен</w:t>
      </w:r>
      <w:r w:rsidRPr="006D2ADC">
        <w:rPr>
          <w:b/>
          <w:iCs/>
          <w:color w:val="000000"/>
          <w:sz w:val="18"/>
          <w:szCs w:val="18"/>
        </w:rPr>
        <w:t xml:space="preserve"> с </w:t>
      </w:r>
      <w:r w:rsidRPr="006D2ADC">
        <w:rPr>
          <w:b/>
          <w:i/>
          <w:iCs/>
          <w:color w:val="000000"/>
          <w:sz w:val="18"/>
          <w:szCs w:val="18"/>
        </w:rPr>
        <w:t>международно</w:t>
      </w:r>
      <w:r w:rsidRPr="006D2ADC">
        <w:rPr>
          <w:b/>
          <w:iCs/>
          <w:color w:val="000000"/>
          <w:sz w:val="18"/>
          <w:szCs w:val="18"/>
        </w:rPr>
        <w:t xml:space="preserve"> значение </w:t>
      </w:r>
      <w:r w:rsidRPr="006D2ADC">
        <w:rPr>
          <w:b/>
          <w:i/>
          <w:iCs/>
          <w:color w:val="000000"/>
          <w:sz w:val="18"/>
          <w:szCs w:val="18"/>
        </w:rPr>
        <w:t>енциклопедичен</w:t>
      </w:r>
      <w:r w:rsidRPr="006D2ADC">
        <w:rPr>
          <w:b/>
          <w:iCs/>
          <w:color w:val="000000"/>
          <w:sz w:val="18"/>
          <w:szCs w:val="18"/>
        </w:rPr>
        <w:t xml:space="preserve"> библиографски и биобиблиографски </w:t>
      </w:r>
      <w:r w:rsidRPr="006D2ADC">
        <w:rPr>
          <w:b/>
          <w:i/>
          <w:iCs/>
          <w:color w:val="000000"/>
          <w:sz w:val="18"/>
          <w:szCs w:val="18"/>
        </w:rPr>
        <w:t>свод</w:t>
      </w:r>
      <w:r w:rsidRPr="006D2ADC">
        <w:rPr>
          <w:iCs/>
          <w:color w:val="000000"/>
          <w:sz w:val="18"/>
          <w:szCs w:val="18"/>
        </w:rPr>
        <w:t xml:space="preserve"> </w:t>
      </w:r>
      <w:r w:rsidRPr="006D2ADC">
        <w:rPr>
          <w:i/>
          <w:color w:val="000000"/>
          <w:sz w:val="18"/>
          <w:szCs w:val="18"/>
        </w:rPr>
        <w:t>„Пандекти”</w:t>
      </w:r>
      <w:r w:rsidRPr="006D2ADC">
        <w:rPr>
          <w:color w:val="000000"/>
          <w:sz w:val="18"/>
          <w:szCs w:val="18"/>
          <w:vertAlign w:val="superscript"/>
          <w:lang w:val="ru-RU"/>
        </w:rPr>
        <w:t>8</w:t>
      </w:r>
      <w:r w:rsidRPr="006D2ADC">
        <w:rPr>
          <w:color w:val="000000"/>
          <w:sz w:val="18"/>
          <w:szCs w:val="18"/>
        </w:rPr>
        <w:t xml:space="preserve"> </w:t>
      </w:r>
      <w:r w:rsidRPr="006D2ADC">
        <w:rPr>
          <w:i/>
          <w:color w:val="000000"/>
          <w:sz w:val="18"/>
          <w:szCs w:val="18"/>
        </w:rPr>
        <w:t>– „Всеобща библиотека”</w:t>
      </w:r>
      <w:r w:rsidRPr="006D2ADC">
        <w:rPr>
          <w:color w:val="000000"/>
          <w:sz w:val="18"/>
          <w:szCs w:val="18"/>
        </w:rPr>
        <w:t xml:space="preserve"> (</w:t>
      </w:r>
      <w:r w:rsidRPr="006D2ADC">
        <w:rPr>
          <w:i/>
          <w:color w:val="000000"/>
          <w:sz w:val="18"/>
          <w:szCs w:val="18"/>
        </w:rPr>
        <w:t>„</w:t>
      </w:r>
      <w:r w:rsidRPr="006D2ADC">
        <w:rPr>
          <w:i/>
          <w:color w:val="000000"/>
          <w:sz w:val="18"/>
          <w:szCs w:val="18"/>
          <w:lang w:val="en-US"/>
        </w:rPr>
        <w:t>Bibliotheca</w:t>
      </w:r>
      <w:r w:rsidRPr="006D2ADC">
        <w:rPr>
          <w:i/>
          <w:color w:val="000000"/>
          <w:sz w:val="18"/>
          <w:szCs w:val="18"/>
        </w:rPr>
        <w:t xml:space="preserve"> </w:t>
      </w:r>
      <w:r w:rsidRPr="006D2ADC">
        <w:rPr>
          <w:i/>
          <w:color w:val="000000"/>
          <w:sz w:val="18"/>
          <w:szCs w:val="18"/>
          <w:lang w:val="en-US"/>
        </w:rPr>
        <w:t>universalis</w:t>
      </w:r>
      <w:r w:rsidRPr="006D2ADC">
        <w:rPr>
          <w:i/>
          <w:color w:val="000000"/>
          <w:sz w:val="18"/>
          <w:szCs w:val="18"/>
        </w:rPr>
        <w:t>”</w:t>
      </w:r>
      <w:r w:rsidRPr="006D2ADC">
        <w:rPr>
          <w:color w:val="000000"/>
          <w:sz w:val="18"/>
          <w:szCs w:val="18"/>
        </w:rPr>
        <w:t>) (1545-1555)</w:t>
      </w:r>
      <w:r w:rsidRPr="006D2ADC">
        <w:rPr>
          <w:color w:val="000000"/>
          <w:sz w:val="18"/>
          <w:szCs w:val="18"/>
          <w:vertAlign w:val="superscript"/>
          <w:lang w:val="ru-RU"/>
        </w:rPr>
        <w:t>9</w:t>
      </w:r>
      <w:r w:rsidRPr="006D2ADC">
        <w:rPr>
          <w:color w:val="000000"/>
          <w:sz w:val="18"/>
          <w:szCs w:val="18"/>
        </w:rPr>
        <w:t xml:space="preserve">, чрез които е направен актуалният и днес </w:t>
      </w:r>
      <w:r w:rsidRPr="006D2ADC">
        <w:rPr>
          <w:b/>
          <w:color w:val="000000"/>
          <w:sz w:val="18"/>
          <w:szCs w:val="18"/>
        </w:rPr>
        <w:t xml:space="preserve">модел на калейдоскопа на </w:t>
      </w:r>
      <w:r w:rsidRPr="006D2ADC">
        <w:rPr>
          <w:b/>
          <w:i/>
          <w:color w:val="000000"/>
          <w:sz w:val="18"/>
          <w:szCs w:val="18"/>
        </w:rPr>
        <w:t xml:space="preserve">ръкописната </w:t>
      </w:r>
      <w:r w:rsidRPr="006D2ADC">
        <w:rPr>
          <w:b/>
          <w:color w:val="000000"/>
          <w:sz w:val="18"/>
          <w:szCs w:val="18"/>
        </w:rPr>
        <w:t xml:space="preserve">и </w:t>
      </w:r>
      <w:r w:rsidRPr="006D2ADC">
        <w:rPr>
          <w:b/>
          <w:i/>
          <w:color w:val="000000"/>
          <w:sz w:val="18"/>
          <w:szCs w:val="18"/>
        </w:rPr>
        <w:t>печатната</w:t>
      </w:r>
      <w:r w:rsidRPr="006D2ADC">
        <w:rPr>
          <w:b/>
          <w:color w:val="000000"/>
          <w:sz w:val="18"/>
          <w:szCs w:val="18"/>
        </w:rPr>
        <w:t xml:space="preserve"> книга към ХVІ-ХVІІ в.</w:t>
      </w:r>
      <w:r w:rsidRPr="006D2ADC">
        <w:rPr>
          <w:color w:val="000000"/>
          <w:sz w:val="18"/>
          <w:szCs w:val="18"/>
        </w:rPr>
        <w:t>;</w:t>
      </w:r>
    </w:p>
    <w:p w:rsidR="00D56647" w:rsidRPr="00D31C70" w:rsidRDefault="00D56647" w:rsidP="00D56647">
      <w:pPr>
        <w:autoSpaceDE w:val="0"/>
        <w:autoSpaceDN w:val="0"/>
        <w:adjustRightInd w:val="0"/>
        <w:rPr>
          <w:sz w:val="10"/>
          <w:szCs w:val="10"/>
        </w:rPr>
      </w:pPr>
    </w:p>
    <w:p w:rsidR="00D56647" w:rsidRPr="006D2ADC" w:rsidRDefault="00D56647" w:rsidP="00D56647">
      <w:pPr>
        <w:autoSpaceDE w:val="0"/>
        <w:autoSpaceDN w:val="0"/>
        <w:adjustRightInd w:val="0"/>
        <w:rPr>
          <w:bCs/>
          <w:sz w:val="18"/>
          <w:szCs w:val="18"/>
        </w:rPr>
      </w:pPr>
      <w:r w:rsidRPr="006D2ADC">
        <w:rPr>
          <w:sz w:val="18"/>
          <w:szCs w:val="18"/>
        </w:rPr>
        <w:t>- 4) библиотековедът, библиографът и теоретикът на библиографията (библиографоведът), сътрудник и секретар на Кралската библиотека в Дрезден</w:t>
      </w:r>
      <w:r w:rsidRPr="006D2ADC">
        <w:rPr>
          <w:b/>
          <w:sz w:val="18"/>
          <w:szCs w:val="18"/>
        </w:rPr>
        <w:t xml:space="preserve"> </w:t>
      </w:r>
      <w:r w:rsidRPr="006D2ADC">
        <w:rPr>
          <w:b/>
          <w:i/>
          <w:sz w:val="18"/>
          <w:szCs w:val="18"/>
        </w:rPr>
        <w:t>ФРИДРИХ ЕБЕРТ</w:t>
      </w:r>
      <w:r w:rsidRPr="006D2ADC">
        <w:rPr>
          <w:sz w:val="18"/>
          <w:szCs w:val="18"/>
        </w:rPr>
        <w:t xml:space="preserve"> (</w:t>
      </w:r>
      <w:r w:rsidRPr="006D2ADC">
        <w:rPr>
          <w:rFonts w:eastAsia="TmsCyr-Normal"/>
          <w:b/>
          <w:sz w:val="18"/>
          <w:szCs w:val="18"/>
          <w:lang w:eastAsia="en-US"/>
        </w:rPr>
        <w:t>Ebert</w:t>
      </w:r>
      <w:r w:rsidRPr="006D2ADC">
        <w:rPr>
          <w:rFonts w:eastAsia="TmsCyr-Normal"/>
          <w:sz w:val="18"/>
          <w:szCs w:val="18"/>
          <w:lang w:eastAsia="en-US"/>
        </w:rPr>
        <w:t xml:space="preserve">, F. A. /1791-1834/) – </w:t>
      </w:r>
      <w:r w:rsidRPr="006D2ADC">
        <w:rPr>
          <w:b/>
          <w:sz w:val="18"/>
          <w:szCs w:val="18"/>
        </w:rPr>
        <w:t>класическите в библиографознанието творби по морфология и метакласификация</w:t>
      </w:r>
      <w:r w:rsidRPr="006D2ADC">
        <w:rPr>
          <w:sz w:val="18"/>
          <w:szCs w:val="18"/>
        </w:rPr>
        <w:t xml:space="preserve">: 1) предисловието (1921) към </w:t>
      </w:r>
      <w:r w:rsidRPr="006D2ADC">
        <w:rPr>
          <w:i/>
          <w:iCs/>
          <w:sz w:val="18"/>
          <w:szCs w:val="18"/>
        </w:rPr>
        <w:t xml:space="preserve">„Всеобщия библиографски речник” </w:t>
      </w:r>
      <w:r w:rsidRPr="006D2ADC">
        <w:rPr>
          <w:sz w:val="18"/>
          <w:szCs w:val="18"/>
        </w:rPr>
        <w:t>(1821-1830)</w:t>
      </w:r>
      <w:r w:rsidRPr="006D2ADC">
        <w:rPr>
          <w:color w:val="000000"/>
          <w:sz w:val="18"/>
          <w:szCs w:val="18"/>
          <w:vertAlign w:val="superscript"/>
        </w:rPr>
        <w:t>10</w:t>
      </w:r>
      <w:r w:rsidRPr="006D2ADC">
        <w:rPr>
          <w:sz w:val="18"/>
          <w:szCs w:val="18"/>
        </w:rPr>
        <w:t xml:space="preserve">; 2) статията </w:t>
      </w:r>
      <w:r w:rsidRPr="006D2ADC">
        <w:rPr>
          <w:i/>
          <w:iCs/>
          <w:sz w:val="18"/>
          <w:szCs w:val="18"/>
        </w:rPr>
        <w:t>„Библиография”</w:t>
      </w:r>
      <w:r w:rsidRPr="006D2ADC">
        <w:rPr>
          <w:sz w:val="18"/>
          <w:szCs w:val="18"/>
        </w:rPr>
        <w:t>, публикувана</w:t>
      </w:r>
      <w:r w:rsidRPr="006D2ADC">
        <w:rPr>
          <w:i/>
          <w:iCs/>
          <w:sz w:val="18"/>
          <w:szCs w:val="18"/>
        </w:rPr>
        <w:t xml:space="preserve"> </w:t>
      </w:r>
      <w:r w:rsidRPr="006D2ADC">
        <w:rPr>
          <w:sz w:val="18"/>
          <w:szCs w:val="18"/>
        </w:rPr>
        <w:t xml:space="preserve">в </w:t>
      </w:r>
      <w:r w:rsidRPr="006D2ADC">
        <w:rPr>
          <w:i/>
          <w:iCs/>
          <w:sz w:val="18"/>
          <w:szCs w:val="18"/>
        </w:rPr>
        <w:t xml:space="preserve">„Енциклопедията ...” </w:t>
      </w:r>
      <w:r w:rsidRPr="006D2ADC">
        <w:rPr>
          <w:sz w:val="18"/>
          <w:szCs w:val="18"/>
        </w:rPr>
        <w:t xml:space="preserve">(1823) на </w:t>
      </w:r>
      <w:r w:rsidRPr="006D2ADC">
        <w:rPr>
          <w:b/>
          <w:sz w:val="18"/>
          <w:szCs w:val="18"/>
        </w:rPr>
        <w:t>Й. С. Ерш</w:t>
      </w:r>
      <w:r w:rsidRPr="006D2ADC">
        <w:rPr>
          <w:sz w:val="18"/>
          <w:szCs w:val="18"/>
        </w:rPr>
        <w:t xml:space="preserve"> (</w:t>
      </w:r>
      <w:r w:rsidRPr="006D2ADC">
        <w:rPr>
          <w:b/>
          <w:sz w:val="18"/>
          <w:szCs w:val="18"/>
        </w:rPr>
        <w:t>Ersch</w:t>
      </w:r>
      <w:r w:rsidRPr="006D2ADC">
        <w:rPr>
          <w:sz w:val="18"/>
          <w:szCs w:val="18"/>
        </w:rPr>
        <w:t xml:space="preserve">, J. S.) и </w:t>
      </w:r>
      <w:r w:rsidRPr="006D2ADC">
        <w:rPr>
          <w:b/>
          <w:sz w:val="18"/>
          <w:szCs w:val="18"/>
        </w:rPr>
        <w:t>Й. Г. Грубер</w:t>
      </w:r>
      <w:r w:rsidRPr="006D2ADC">
        <w:rPr>
          <w:sz w:val="18"/>
          <w:szCs w:val="18"/>
        </w:rPr>
        <w:t xml:space="preserve"> (</w:t>
      </w:r>
      <w:r w:rsidRPr="006D2ADC">
        <w:rPr>
          <w:b/>
          <w:sz w:val="18"/>
          <w:szCs w:val="18"/>
        </w:rPr>
        <w:t>Gruber</w:t>
      </w:r>
      <w:r w:rsidRPr="006D2ADC">
        <w:rPr>
          <w:sz w:val="18"/>
          <w:szCs w:val="18"/>
        </w:rPr>
        <w:t>, J. G.)</w:t>
      </w:r>
      <w:r w:rsidRPr="006D2ADC">
        <w:rPr>
          <w:color w:val="000000"/>
          <w:sz w:val="18"/>
          <w:szCs w:val="18"/>
          <w:vertAlign w:val="superscript"/>
          <w:lang w:val="ru-RU"/>
        </w:rPr>
        <w:t>11</w:t>
      </w:r>
      <w:r w:rsidRPr="006D2ADC">
        <w:rPr>
          <w:sz w:val="18"/>
          <w:szCs w:val="18"/>
        </w:rPr>
        <w:t xml:space="preserve">, в които се обосновава позицията: </w:t>
      </w:r>
      <w:r w:rsidRPr="006D2ADC">
        <w:rPr>
          <w:b/>
          <w:bCs/>
          <w:color w:val="000000"/>
          <w:sz w:val="18"/>
          <w:szCs w:val="18"/>
        </w:rPr>
        <w:t xml:space="preserve">„библиографията е </w:t>
      </w:r>
      <w:r w:rsidRPr="006D2ADC">
        <w:rPr>
          <w:b/>
          <w:bCs/>
          <w:i/>
          <w:color w:val="000000"/>
          <w:sz w:val="18"/>
          <w:szCs w:val="18"/>
        </w:rPr>
        <w:t>свод от документи</w:t>
      </w:r>
      <w:r w:rsidRPr="006D2ADC">
        <w:rPr>
          <w:b/>
          <w:bCs/>
          <w:color w:val="000000"/>
          <w:sz w:val="18"/>
          <w:szCs w:val="18"/>
        </w:rPr>
        <w:t xml:space="preserve"> (codex diplomaticus) по история на писмеността, най-сигурният </w:t>
      </w:r>
      <w:r w:rsidRPr="006D2ADC">
        <w:rPr>
          <w:b/>
          <w:bCs/>
          <w:i/>
          <w:color w:val="000000"/>
          <w:sz w:val="18"/>
          <w:szCs w:val="18"/>
        </w:rPr>
        <w:t>измерител</w:t>
      </w:r>
      <w:r w:rsidRPr="006D2ADC">
        <w:rPr>
          <w:b/>
          <w:bCs/>
          <w:color w:val="000000"/>
          <w:sz w:val="18"/>
          <w:szCs w:val="18"/>
        </w:rPr>
        <w:t xml:space="preserve"> на </w:t>
      </w:r>
      <w:r w:rsidRPr="006D2ADC">
        <w:rPr>
          <w:b/>
          <w:bCs/>
          <w:i/>
          <w:color w:val="000000"/>
          <w:sz w:val="18"/>
          <w:szCs w:val="18"/>
        </w:rPr>
        <w:t>степента</w:t>
      </w:r>
      <w:r w:rsidRPr="006D2ADC">
        <w:rPr>
          <w:b/>
          <w:bCs/>
          <w:color w:val="000000"/>
          <w:sz w:val="18"/>
          <w:szCs w:val="18"/>
        </w:rPr>
        <w:t xml:space="preserve"> и </w:t>
      </w:r>
      <w:r w:rsidRPr="006D2ADC">
        <w:rPr>
          <w:b/>
          <w:bCs/>
          <w:i/>
          <w:color w:val="000000"/>
          <w:sz w:val="18"/>
          <w:szCs w:val="18"/>
        </w:rPr>
        <w:t>висотата</w:t>
      </w:r>
      <w:r w:rsidRPr="006D2ADC">
        <w:rPr>
          <w:b/>
          <w:bCs/>
          <w:color w:val="000000"/>
          <w:sz w:val="18"/>
          <w:szCs w:val="18"/>
        </w:rPr>
        <w:t xml:space="preserve"> на </w:t>
      </w:r>
      <w:r w:rsidRPr="006D2ADC">
        <w:rPr>
          <w:b/>
          <w:bCs/>
          <w:i/>
          <w:color w:val="000000"/>
          <w:sz w:val="18"/>
          <w:szCs w:val="18"/>
        </w:rPr>
        <w:t>писмената култура</w:t>
      </w:r>
      <w:r w:rsidRPr="006D2ADC">
        <w:rPr>
          <w:b/>
          <w:bCs/>
          <w:color w:val="000000"/>
          <w:sz w:val="18"/>
          <w:szCs w:val="18"/>
        </w:rPr>
        <w:t>”</w:t>
      </w:r>
      <w:r w:rsidRPr="006D2ADC">
        <w:rPr>
          <w:color w:val="000000"/>
          <w:sz w:val="18"/>
          <w:szCs w:val="18"/>
        </w:rPr>
        <w:t xml:space="preserve">, и по този начин – като </w:t>
      </w:r>
      <w:r w:rsidRPr="006D2ADC">
        <w:rPr>
          <w:b/>
          <w:bCs/>
          <w:color w:val="000000"/>
          <w:sz w:val="18"/>
          <w:szCs w:val="18"/>
        </w:rPr>
        <w:t>наука</w:t>
      </w:r>
      <w:r w:rsidRPr="006D2ADC">
        <w:rPr>
          <w:bCs/>
          <w:color w:val="000000"/>
          <w:sz w:val="18"/>
          <w:szCs w:val="18"/>
        </w:rPr>
        <w:t>, тя се</w:t>
      </w:r>
      <w:r w:rsidRPr="006D2ADC">
        <w:rPr>
          <w:b/>
          <w:bCs/>
          <w:color w:val="000000"/>
          <w:sz w:val="18"/>
          <w:szCs w:val="18"/>
        </w:rPr>
        <w:t xml:space="preserve"> занимава с „познаването на произведенията на писмеността на всички времена и народи”</w:t>
      </w:r>
      <w:r w:rsidRPr="006D2ADC">
        <w:rPr>
          <w:bCs/>
          <w:color w:val="000000"/>
          <w:sz w:val="18"/>
          <w:szCs w:val="18"/>
        </w:rPr>
        <w:t>, с</w:t>
      </w:r>
      <w:r w:rsidRPr="006D2ADC">
        <w:rPr>
          <w:bCs/>
          <w:sz w:val="18"/>
          <w:szCs w:val="18"/>
        </w:rPr>
        <w:t xml:space="preserve"> което</w:t>
      </w:r>
      <w:r w:rsidRPr="006D2ADC">
        <w:rPr>
          <w:b/>
          <w:bCs/>
          <w:sz w:val="18"/>
          <w:szCs w:val="18"/>
        </w:rPr>
        <w:t xml:space="preserve"> </w:t>
      </w:r>
      <w:r w:rsidRPr="006D2ADC">
        <w:rPr>
          <w:bCs/>
          <w:sz w:val="18"/>
          <w:szCs w:val="18"/>
        </w:rPr>
        <w:t xml:space="preserve">се </w:t>
      </w:r>
      <w:r w:rsidRPr="006D2ADC">
        <w:rPr>
          <w:sz w:val="18"/>
          <w:szCs w:val="18"/>
        </w:rPr>
        <w:t xml:space="preserve">преодоляват превъзнасяните от страна на френските библиографи и книговеди (библиолози) </w:t>
      </w:r>
      <w:r w:rsidRPr="006D2ADC">
        <w:rPr>
          <w:bCs/>
          <w:sz w:val="18"/>
          <w:szCs w:val="18"/>
        </w:rPr>
        <w:t>възгледи за природата и значението й (на библиографията) като</w:t>
      </w:r>
      <w:r w:rsidRPr="006D2ADC">
        <w:rPr>
          <w:b/>
          <w:bCs/>
          <w:sz w:val="18"/>
          <w:szCs w:val="18"/>
        </w:rPr>
        <w:t xml:space="preserve"> </w:t>
      </w:r>
      <w:r w:rsidRPr="006D2ADC">
        <w:rPr>
          <w:b/>
          <w:bCs/>
          <w:i/>
          <w:sz w:val="18"/>
          <w:szCs w:val="18"/>
        </w:rPr>
        <w:t>всеобобщаваща</w:t>
      </w:r>
      <w:r w:rsidRPr="006D2ADC">
        <w:rPr>
          <w:b/>
          <w:bCs/>
          <w:sz w:val="18"/>
          <w:szCs w:val="18"/>
        </w:rPr>
        <w:t xml:space="preserve"> наука </w:t>
      </w:r>
      <w:r w:rsidRPr="006D2ADC">
        <w:rPr>
          <w:sz w:val="18"/>
          <w:szCs w:val="18"/>
        </w:rPr>
        <w:t>(</w:t>
      </w:r>
      <w:r w:rsidRPr="006D2ADC">
        <w:rPr>
          <w:b/>
          <w:sz w:val="18"/>
          <w:szCs w:val="18"/>
        </w:rPr>
        <w:t>Ж. Ф. Не дьо ла</w:t>
      </w:r>
      <w:r w:rsidRPr="006D2ADC">
        <w:rPr>
          <w:b/>
          <w:bCs/>
          <w:sz w:val="18"/>
          <w:szCs w:val="18"/>
        </w:rPr>
        <w:t xml:space="preserve"> </w:t>
      </w:r>
      <w:r w:rsidRPr="006D2ADC">
        <w:rPr>
          <w:b/>
          <w:sz w:val="18"/>
          <w:szCs w:val="18"/>
        </w:rPr>
        <w:t>Рошел</w:t>
      </w:r>
      <w:r w:rsidRPr="006D2ADC">
        <w:rPr>
          <w:sz w:val="18"/>
          <w:szCs w:val="18"/>
        </w:rPr>
        <w:t xml:space="preserve"> /</w:t>
      </w:r>
      <w:r w:rsidRPr="006D2ADC">
        <w:rPr>
          <w:b/>
          <w:bCs/>
          <w:sz w:val="18"/>
          <w:szCs w:val="18"/>
        </w:rPr>
        <w:t>N</w:t>
      </w:r>
      <w:r w:rsidRPr="006D2ADC">
        <w:rPr>
          <w:b/>
          <w:bCs/>
          <w:sz w:val="18"/>
          <w:szCs w:val="18"/>
          <w:lang w:val="en-US"/>
        </w:rPr>
        <w:t>e</w:t>
      </w:r>
      <w:r w:rsidRPr="006D2ADC">
        <w:rPr>
          <w:b/>
          <w:bCs/>
          <w:sz w:val="18"/>
          <w:szCs w:val="18"/>
        </w:rPr>
        <w:t>e de la Rochelle</w:t>
      </w:r>
      <w:r w:rsidRPr="006D2ADC">
        <w:rPr>
          <w:bCs/>
          <w:sz w:val="18"/>
          <w:szCs w:val="18"/>
        </w:rPr>
        <w:t xml:space="preserve">, </w:t>
      </w:r>
      <w:r w:rsidRPr="006D2ADC">
        <w:rPr>
          <w:bCs/>
          <w:sz w:val="18"/>
          <w:szCs w:val="18"/>
          <w:lang w:val="en-US"/>
        </w:rPr>
        <w:t>J</w:t>
      </w:r>
      <w:r w:rsidRPr="006D2ADC">
        <w:rPr>
          <w:bCs/>
          <w:sz w:val="18"/>
          <w:szCs w:val="18"/>
          <w:lang w:val="ru-RU"/>
        </w:rPr>
        <w:t xml:space="preserve">. </w:t>
      </w:r>
      <w:r w:rsidRPr="006D2ADC">
        <w:rPr>
          <w:bCs/>
          <w:sz w:val="18"/>
          <w:szCs w:val="18"/>
          <w:lang w:val="en-US"/>
        </w:rPr>
        <w:t>Fr</w:t>
      </w:r>
      <w:r w:rsidRPr="006D2ADC">
        <w:rPr>
          <w:bCs/>
          <w:sz w:val="18"/>
          <w:szCs w:val="18"/>
          <w:lang w:val="ru-RU"/>
        </w:rPr>
        <w:t xml:space="preserve">., </w:t>
      </w:r>
      <w:r w:rsidRPr="006D2ADC">
        <w:rPr>
          <w:bCs/>
          <w:sz w:val="18"/>
          <w:szCs w:val="18"/>
        </w:rPr>
        <w:t>1751-1837</w:t>
      </w:r>
      <w:r w:rsidRPr="006D2ADC">
        <w:rPr>
          <w:sz w:val="18"/>
          <w:szCs w:val="18"/>
        </w:rPr>
        <w:t xml:space="preserve">/, </w:t>
      </w:r>
      <w:r w:rsidRPr="006D2ADC">
        <w:rPr>
          <w:b/>
          <w:sz w:val="18"/>
          <w:szCs w:val="18"/>
        </w:rPr>
        <w:t>А. Г. Камю</w:t>
      </w:r>
      <w:r w:rsidRPr="006D2ADC">
        <w:rPr>
          <w:sz w:val="18"/>
          <w:szCs w:val="18"/>
        </w:rPr>
        <w:t xml:space="preserve"> /</w:t>
      </w:r>
      <w:r w:rsidRPr="006D2ADC">
        <w:rPr>
          <w:b/>
          <w:sz w:val="18"/>
          <w:szCs w:val="18"/>
          <w:lang w:val="en-US"/>
        </w:rPr>
        <w:t>Camus</w:t>
      </w:r>
      <w:r w:rsidRPr="006D2ADC">
        <w:rPr>
          <w:sz w:val="18"/>
          <w:szCs w:val="18"/>
          <w:lang w:val="ru-RU"/>
        </w:rPr>
        <w:t xml:space="preserve">, </w:t>
      </w:r>
      <w:r w:rsidRPr="006D2ADC">
        <w:rPr>
          <w:sz w:val="18"/>
          <w:szCs w:val="18"/>
          <w:lang w:val="en-US"/>
        </w:rPr>
        <w:t>A</w:t>
      </w:r>
      <w:r w:rsidRPr="006D2ADC">
        <w:rPr>
          <w:sz w:val="18"/>
          <w:szCs w:val="18"/>
          <w:lang w:val="ru-RU"/>
        </w:rPr>
        <w:t xml:space="preserve">. </w:t>
      </w:r>
      <w:r w:rsidRPr="006D2ADC">
        <w:rPr>
          <w:sz w:val="18"/>
          <w:szCs w:val="18"/>
          <w:lang w:val="en-US"/>
        </w:rPr>
        <w:t>G</w:t>
      </w:r>
      <w:r w:rsidRPr="006D2ADC">
        <w:rPr>
          <w:sz w:val="18"/>
          <w:szCs w:val="18"/>
          <w:lang w:val="ru-RU"/>
        </w:rPr>
        <w:t>., 1740-1804</w:t>
      </w:r>
      <w:r w:rsidRPr="006D2ADC">
        <w:rPr>
          <w:sz w:val="18"/>
          <w:szCs w:val="18"/>
        </w:rPr>
        <w:t xml:space="preserve">/, </w:t>
      </w:r>
      <w:r w:rsidRPr="006D2ADC">
        <w:rPr>
          <w:b/>
          <w:sz w:val="18"/>
          <w:szCs w:val="18"/>
        </w:rPr>
        <w:t>Е. Г. Пеньо</w:t>
      </w:r>
      <w:r w:rsidRPr="006D2ADC">
        <w:rPr>
          <w:sz w:val="18"/>
          <w:szCs w:val="18"/>
        </w:rPr>
        <w:t xml:space="preserve"> /</w:t>
      </w:r>
      <w:r w:rsidRPr="006D2ADC">
        <w:rPr>
          <w:sz w:val="18"/>
          <w:szCs w:val="18"/>
          <w:lang w:val="ru-RU"/>
        </w:rPr>
        <w:t xml:space="preserve"> </w:t>
      </w:r>
      <w:r w:rsidRPr="006D2ADC">
        <w:rPr>
          <w:b/>
          <w:sz w:val="18"/>
          <w:szCs w:val="18"/>
          <w:lang w:val="en-US"/>
        </w:rPr>
        <w:t>Peignot</w:t>
      </w:r>
      <w:r w:rsidRPr="006D2ADC">
        <w:rPr>
          <w:sz w:val="18"/>
          <w:szCs w:val="18"/>
          <w:lang w:val="ru-RU"/>
        </w:rPr>
        <w:t xml:space="preserve">, </w:t>
      </w:r>
      <w:r w:rsidRPr="006D2ADC">
        <w:rPr>
          <w:sz w:val="18"/>
          <w:szCs w:val="18"/>
          <w:lang w:val="en-US"/>
        </w:rPr>
        <w:t>E</w:t>
      </w:r>
      <w:r w:rsidRPr="006D2ADC">
        <w:rPr>
          <w:sz w:val="18"/>
          <w:szCs w:val="18"/>
          <w:lang w:val="ru-RU"/>
        </w:rPr>
        <w:t xml:space="preserve">. </w:t>
      </w:r>
      <w:r w:rsidRPr="006D2ADC">
        <w:rPr>
          <w:sz w:val="18"/>
          <w:szCs w:val="18"/>
          <w:lang w:val="en-US"/>
        </w:rPr>
        <w:t>G</w:t>
      </w:r>
      <w:r w:rsidRPr="006D2ADC">
        <w:rPr>
          <w:sz w:val="18"/>
          <w:szCs w:val="18"/>
          <w:lang w:val="ru-RU"/>
        </w:rPr>
        <w:t>.</w:t>
      </w:r>
      <w:r w:rsidRPr="006D2ADC">
        <w:rPr>
          <w:sz w:val="18"/>
          <w:szCs w:val="18"/>
        </w:rPr>
        <w:t>,</w:t>
      </w:r>
      <w:r w:rsidRPr="006D2ADC">
        <w:rPr>
          <w:sz w:val="18"/>
          <w:szCs w:val="18"/>
          <w:lang w:val="ru-RU"/>
        </w:rPr>
        <w:t xml:space="preserve"> 1767-1849</w:t>
      </w:r>
      <w:r w:rsidRPr="006D2ADC">
        <w:rPr>
          <w:sz w:val="18"/>
          <w:szCs w:val="18"/>
        </w:rPr>
        <w:t xml:space="preserve">/, </w:t>
      </w:r>
      <w:r w:rsidRPr="006D2ADC">
        <w:rPr>
          <w:b/>
          <w:sz w:val="18"/>
          <w:szCs w:val="18"/>
        </w:rPr>
        <w:t>Ш. Ф. Ашар</w:t>
      </w:r>
      <w:r w:rsidRPr="006D2ADC">
        <w:rPr>
          <w:sz w:val="18"/>
          <w:szCs w:val="18"/>
        </w:rPr>
        <w:t xml:space="preserve"> /</w:t>
      </w:r>
      <w:r w:rsidRPr="006D2ADC">
        <w:rPr>
          <w:b/>
          <w:sz w:val="18"/>
          <w:szCs w:val="18"/>
          <w:lang w:val="en-US"/>
        </w:rPr>
        <w:t>Achard</w:t>
      </w:r>
      <w:r w:rsidRPr="006D2ADC">
        <w:rPr>
          <w:sz w:val="18"/>
          <w:szCs w:val="18"/>
          <w:lang w:val="ru-RU"/>
        </w:rPr>
        <w:t xml:space="preserve">, </w:t>
      </w:r>
      <w:r w:rsidRPr="006D2ADC">
        <w:rPr>
          <w:sz w:val="18"/>
          <w:szCs w:val="18"/>
          <w:lang w:val="en-US"/>
        </w:rPr>
        <w:t>Cl</w:t>
      </w:r>
      <w:r w:rsidRPr="006D2ADC">
        <w:rPr>
          <w:sz w:val="18"/>
          <w:szCs w:val="18"/>
          <w:lang w:val="ru-RU"/>
        </w:rPr>
        <w:t xml:space="preserve">. </w:t>
      </w:r>
      <w:r w:rsidRPr="006D2ADC">
        <w:rPr>
          <w:sz w:val="18"/>
          <w:szCs w:val="18"/>
          <w:lang w:val="en-US"/>
        </w:rPr>
        <w:t>Fr</w:t>
      </w:r>
      <w:r w:rsidRPr="006D2ADC">
        <w:rPr>
          <w:sz w:val="18"/>
          <w:szCs w:val="18"/>
          <w:lang w:val="ru-RU"/>
        </w:rPr>
        <w:t xml:space="preserve">., </w:t>
      </w:r>
      <w:r w:rsidRPr="006D2ADC">
        <w:rPr>
          <w:sz w:val="18"/>
          <w:szCs w:val="18"/>
        </w:rPr>
        <w:t xml:space="preserve">1753-1809/), виждайки я </w:t>
      </w:r>
      <w:r w:rsidRPr="006D2ADC">
        <w:rPr>
          <w:bCs/>
          <w:sz w:val="18"/>
          <w:szCs w:val="18"/>
        </w:rPr>
        <w:t>в ролята й на</w:t>
      </w:r>
      <w:r w:rsidRPr="006D2ADC">
        <w:rPr>
          <w:b/>
          <w:bCs/>
          <w:sz w:val="18"/>
          <w:szCs w:val="18"/>
        </w:rPr>
        <w:t xml:space="preserve"> „</w:t>
      </w:r>
      <w:r w:rsidRPr="006D2ADC">
        <w:rPr>
          <w:b/>
          <w:bCs/>
          <w:i/>
          <w:sz w:val="18"/>
          <w:szCs w:val="18"/>
        </w:rPr>
        <w:t>СЛУЖЕЩА</w:t>
      </w:r>
      <w:r w:rsidRPr="006D2ADC">
        <w:rPr>
          <w:b/>
          <w:bCs/>
          <w:sz w:val="18"/>
          <w:szCs w:val="18"/>
        </w:rPr>
        <w:t xml:space="preserve"> на НАУКАТА”</w:t>
      </w:r>
      <w:r w:rsidRPr="006D2ADC">
        <w:rPr>
          <w:sz w:val="18"/>
          <w:szCs w:val="18"/>
        </w:rPr>
        <w:t xml:space="preserve">, разграничавайки </w:t>
      </w:r>
      <w:r w:rsidRPr="006D2ADC">
        <w:rPr>
          <w:b/>
          <w:bCs/>
          <w:sz w:val="18"/>
          <w:szCs w:val="18"/>
        </w:rPr>
        <w:t xml:space="preserve">два нейни </w:t>
      </w:r>
      <w:r w:rsidRPr="006D2ADC">
        <w:rPr>
          <w:b/>
          <w:bCs/>
          <w:i/>
          <w:sz w:val="18"/>
          <w:szCs w:val="18"/>
        </w:rPr>
        <w:t>ПОДХОДА</w:t>
      </w:r>
      <w:r w:rsidRPr="006D2ADC">
        <w:rPr>
          <w:b/>
          <w:bCs/>
          <w:sz w:val="18"/>
          <w:szCs w:val="18"/>
        </w:rPr>
        <w:t xml:space="preserve"> </w:t>
      </w:r>
      <w:r w:rsidRPr="006D2ADC">
        <w:rPr>
          <w:b/>
          <w:bCs/>
          <w:i/>
          <w:sz w:val="18"/>
          <w:szCs w:val="18"/>
        </w:rPr>
        <w:t>към книгата</w:t>
      </w:r>
      <w:r w:rsidRPr="006D2ADC">
        <w:rPr>
          <w:sz w:val="18"/>
          <w:szCs w:val="18"/>
        </w:rPr>
        <w:t xml:space="preserve">: 1) </w:t>
      </w:r>
      <w:r w:rsidRPr="006D2ADC">
        <w:rPr>
          <w:b/>
          <w:bCs/>
          <w:sz w:val="18"/>
          <w:szCs w:val="18"/>
        </w:rPr>
        <w:t xml:space="preserve">продукт на </w:t>
      </w:r>
      <w:r w:rsidRPr="006D2ADC">
        <w:rPr>
          <w:b/>
          <w:bCs/>
          <w:i/>
          <w:sz w:val="18"/>
          <w:szCs w:val="18"/>
        </w:rPr>
        <w:t>ДУХОВНАТА култура</w:t>
      </w:r>
      <w:r w:rsidRPr="006D2ADC">
        <w:rPr>
          <w:b/>
          <w:bCs/>
          <w:sz w:val="18"/>
          <w:szCs w:val="18"/>
        </w:rPr>
        <w:t xml:space="preserve"> като </w:t>
      </w:r>
      <w:r w:rsidRPr="006D2ADC">
        <w:rPr>
          <w:b/>
          <w:bCs/>
          <w:i/>
          <w:sz w:val="18"/>
          <w:szCs w:val="18"/>
        </w:rPr>
        <w:t>УНИВЕРСАЛНА</w:t>
      </w:r>
      <w:r w:rsidRPr="006D2ADC">
        <w:rPr>
          <w:b/>
          <w:bCs/>
          <w:sz w:val="18"/>
          <w:szCs w:val="18"/>
        </w:rPr>
        <w:t xml:space="preserve"> </w:t>
      </w:r>
      <w:r w:rsidRPr="006D2ADC">
        <w:rPr>
          <w:b/>
          <w:bCs/>
          <w:i/>
          <w:sz w:val="18"/>
          <w:szCs w:val="18"/>
        </w:rPr>
        <w:t>ХУМАНИТАРНА</w:t>
      </w:r>
      <w:r w:rsidRPr="006D2ADC">
        <w:rPr>
          <w:b/>
          <w:bCs/>
          <w:sz w:val="18"/>
          <w:szCs w:val="18"/>
        </w:rPr>
        <w:t xml:space="preserve"> </w:t>
      </w:r>
      <w:r w:rsidRPr="006D2ADC">
        <w:rPr>
          <w:b/>
          <w:bCs/>
          <w:i/>
          <w:sz w:val="18"/>
          <w:szCs w:val="18"/>
        </w:rPr>
        <w:t>ценност (литературна, научна, философска</w:t>
      </w:r>
      <w:r w:rsidRPr="006D2ADC">
        <w:rPr>
          <w:b/>
          <w:bCs/>
          <w:sz w:val="18"/>
          <w:szCs w:val="18"/>
        </w:rPr>
        <w:t>)</w:t>
      </w:r>
      <w:r w:rsidRPr="006D2ADC">
        <w:rPr>
          <w:sz w:val="18"/>
          <w:szCs w:val="18"/>
        </w:rPr>
        <w:t xml:space="preserve">; 2) </w:t>
      </w:r>
      <w:r w:rsidRPr="006D2ADC">
        <w:rPr>
          <w:b/>
          <w:bCs/>
          <w:sz w:val="18"/>
          <w:szCs w:val="18"/>
        </w:rPr>
        <w:t xml:space="preserve">продукт на </w:t>
      </w:r>
      <w:r w:rsidRPr="006D2ADC">
        <w:rPr>
          <w:b/>
          <w:bCs/>
          <w:i/>
          <w:sz w:val="18"/>
          <w:szCs w:val="18"/>
        </w:rPr>
        <w:t>материалната</w:t>
      </w:r>
      <w:r w:rsidRPr="006D2ADC">
        <w:rPr>
          <w:b/>
          <w:bCs/>
          <w:sz w:val="18"/>
          <w:szCs w:val="18"/>
        </w:rPr>
        <w:t xml:space="preserve"> култура, заради което има материална ценност</w:t>
      </w:r>
      <w:r w:rsidRPr="006D2ADC">
        <w:rPr>
          <w:sz w:val="18"/>
          <w:szCs w:val="18"/>
        </w:rPr>
        <w:t xml:space="preserve">, – гледище, кореспондиращо на особено актуалната и през ХХІ в. в условията на повсеместна </w:t>
      </w:r>
      <w:r w:rsidRPr="006D2ADC">
        <w:rPr>
          <w:b/>
          <w:sz w:val="18"/>
          <w:szCs w:val="18"/>
        </w:rPr>
        <w:t>диференциация</w:t>
      </w:r>
      <w:r w:rsidRPr="006D2ADC">
        <w:rPr>
          <w:sz w:val="18"/>
          <w:szCs w:val="18"/>
        </w:rPr>
        <w:t xml:space="preserve">: 1. </w:t>
      </w:r>
      <w:r w:rsidRPr="006D2ADC">
        <w:rPr>
          <w:b/>
          <w:bCs/>
          <w:sz w:val="18"/>
          <w:szCs w:val="18"/>
        </w:rPr>
        <w:t xml:space="preserve">„чиста библиография” </w:t>
      </w:r>
      <w:r w:rsidRPr="006D2ADC">
        <w:rPr>
          <w:bCs/>
          <w:sz w:val="18"/>
          <w:szCs w:val="18"/>
        </w:rPr>
        <w:t>(</w:t>
      </w:r>
      <w:r w:rsidRPr="006D2ADC">
        <w:rPr>
          <w:bCs/>
          <w:i/>
          <w:sz w:val="18"/>
          <w:szCs w:val="18"/>
        </w:rPr>
        <w:t>световна /международна/ универсална</w:t>
      </w:r>
      <w:r w:rsidRPr="006D2ADC">
        <w:rPr>
          <w:bCs/>
          <w:sz w:val="18"/>
          <w:szCs w:val="18"/>
        </w:rPr>
        <w:t xml:space="preserve"> – образец: </w:t>
      </w:r>
      <w:r w:rsidRPr="006D2ADC">
        <w:rPr>
          <w:i/>
          <w:iCs/>
          <w:sz w:val="18"/>
          <w:szCs w:val="18"/>
        </w:rPr>
        <w:t xml:space="preserve">„Всеобща библиотека” </w:t>
      </w:r>
      <w:r w:rsidRPr="006D2ADC">
        <w:rPr>
          <w:iCs/>
          <w:sz w:val="18"/>
          <w:szCs w:val="18"/>
        </w:rPr>
        <w:t xml:space="preserve">на </w:t>
      </w:r>
      <w:r w:rsidRPr="006D2ADC">
        <w:rPr>
          <w:bCs/>
          <w:sz w:val="18"/>
          <w:szCs w:val="18"/>
        </w:rPr>
        <w:t>К. Геснер)</w:t>
      </w:r>
      <w:r w:rsidRPr="006D2ADC">
        <w:rPr>
          <w:sz w:val="18"/>
          <w:szCs w:val="18"/>
        </w:rPr>
        <w:t xml:space="preserve">; 2. </w:t>
      </w:r>
      <w:r w:rsidRPr="006D2ADC">
        <w:rPr>
          <w:b/>
          <w:bCs/>
          <w:sz w:val="18"/>
          <w:szCs w:val="18"/>
        </w:rPr>
        <w:t xml:space="preserve">„приложна библиография” </w:t>
      </w:r>
      <w:r w:rsidRPr="006D2ADC">
        <w:rPr>
          <w:bCs/>
          <w:sz w:val="18"/>
          <w:szCs w:val="18"/>
        </w:rPr>
        <w:t xml:space="preserve">(останалите форми – образци: </w:t>
      </w:r>
      <w:r w:rsidRPr="006D2ADC">
        <w:rPr>
          <w:i/>
          <w:iCs/>
          <w:color w:val="000000"/>
          <w:spacing w:val="-15"/>
          <w:sz w:val="18"/>
          <w:szCs w:val="18"/>
        </w:rPr>
        <w:t xml:space="preserve">„Поучителна  библиография ...”  </w:t>
      </w:r>
      <w:r w:rsidRPr="006D2ADC">
        <w:rPr>
          <w:iCs/>
          <w:color w:val="000000"/>
          <w:spacing w:val="-15"/>
          <w:sz w:val="18"/>
          <w:szCs w:val="18"/>
        </w:rPr>
        <w:t>(</w:t>
      </w:r>
      <w:r w:rsidRPr="006D2ADC">
        <w:rPr>
          <w:color w:val="000000"/>
          <w:sz w:val="18"/>
          <w:szCs w:val="18"/>
          <w:lang w:val="ru-RU"/>
        </w:rPr>
        <w:t>1763-1768</w:t>
      </w:r>
      <w:r w:rsidRPr="006D2ADC">
        <w:rPr>
          <w:color w:val="000000"/>
          <w:sz w:val="18"/>
          <w:szCs w:val="18"/>
        </w:rPr>
        <w:t>, 1769</w:t>
      </w:r>
      <w:r w:rsidRPr="006D2ADC">
        <w:rPr>
          <w:iCs/>
          <w:color w:val="000000"/>
          <w:spacing w:val="-15"/>
          <w:sz w:val="18"/>
          <w:szCs w:val="18"/>
        </w:rPr>
        <w:t>)</w:t>
      </w:r>
      <w:r w:rsidRPr="006D2ADC">
        <w:rPr>
          <w:color w:val="000000"/>
          <w:sz w:val="18"/>
          <w:szCs w:val="18"/>
          <w:vertAlign w:val="superscript"/>
          <w:lang w:val="ru-RU"/>
        </w:rPr>
        <w:t xml:space="preserve">12 </w:t>
      </w:r>
      <w:r w:rsidRPr="006D2ADC">
        <w:rPr>
          <w:color w:val="000000"/>
          <w:spacing w:val="-15"/>
          <w:sz w:val="18"/>
          <w:szCs w:val="18"/>
        </w:rPr>
        <w:t xml:space="preserve">на  </w:t>
      </w:r>
      <w:r w:rsidRPr="006D2ADC">
        <w:rPr>
          <w:b/>
          <w:bCs/>
          <w:color w:val="000000"/>
          <w:spacing w:val="-15"/>
          <w:sz w:val="18"/>
          <w:szCs w:val="18"/>
        </w:rPr>
        <w:t>Г.  Ф.  Дебюр Младши</w:t>
      </w:r>
      <w:r w:rsidRPr="006D2ADC">
        <w:rPr>
          <w:color w:val="000000"/>
          <w:spacing w:val="-15"/>
          <w:sz w:val="18"/>
          <w:szCs w:val="18"/>
        </w:rPr>
        <w:t xml:space="preserve"> (</w:t>
      </w:r>
      <w:r w:rsidRPr="006D2ADC">
        <w:rPr>
          <w:b/>
          <w:color w:val="000000"/>
          <w:sz w:val="18"/>
          <w:szCs w:val="18"/>
        </w:rPr>
        <w:t>De Bure</w:t>
      </w:r>
      <w:r w:rsidRPr="006D2ADC">
        <w:rPr>
          <w:color w:val="000000"/>
          <w:sz w:val="18"/>
          <w:szCs w:val="18"/>
        </w:rPr>
        <w:t>, G. F</w:t>
      </w:r>
      <w:r w:rsidRPr="006D2ADC">
        <w:rPr>
          <w:color w:val="000000"/>
          <w:sz w:val="18"/>
          <w:szCs w:val="18"/>
          <w:lang w:val="fr-FR"/>
        </w:rPr>
        <w:t>r</w:t>
      </w:r>
      <w:r w:rsidRPr="006D2ADC">
        <w:rPr>
          <w:color w:val="000000"/>
          <w:sz w:val="18"/>
          <w:szCs w:val="18"/>
        </w:rPr>
        <w:t>. le Jeune</w:t>
      </w:r>
      <w:r w:rsidRPr="006D2ADC">
        <w:rPr>
          <w:color w:val="000000"/>
          <w:spacing w:val="-15"/>
          <w:sz w:val="18"/>
          <w:szCs w:val="18"/>
        </w:rPr>
        <w:t>, 1731-1782)</w:t>
      </w:r>
      <w:r w:rsidRPr="006D2ADC">
        <w:rPr>
          <w:spacing w:val="-15"/>
          <w:sz w:val="18"/>
          <w:szCs w:val="18"/>
        </w:rPr>
        <w:t xml:space="preserve"> и </w:t>
      </w:r>
      <w:r w:rsidRPr="006D2ADC">
        <w:rPr>
          <w:spacing w:val="-15"/>
          <w:sz w:val="18"/>
          <w:szCs w:val="18"/>
          <w:lang w:val="ru-RU"/>
        </w:rPr>
        <w:t xml:space="preserve"> </w:t>
      </w:r>
      <w:r w:rsidRPr="006D2ADC">
        <w:rPr>
          <w:i/>
          <w:iCs/>
          <w:sz w:val="18"/>
          <w:szCs w:val="18"/>
        </w:rPr>
        <w:t xml:space="preserve">„Ръководство на книготърговеца и любителя на книги” </w:t>
      </w:r>
      <w:r w:rsidRPr="006D2ADC">
        <w:rPr>
          <w:iCs/>
          <w:sz w:val="18"/>
          <w:szCs w:val="18"/>
        </w:rPr>
        <w:t>(1810)</w:t>
      </w:r>
      <w:r w:rsidRPr="006D2ADC">
        <w:rPr>
          <w:color w:val="000000"/>
          <w:sz w:val="18"/>
          <w:szCs w:val="18"/>
          <w:vertAlign w:val="superscript"/>
          <w:lang w:val="ru-RU"/>
        </w:rPr>
        <w:t>13</w:t>
      </w:r>
      <w:r w:rsidRPr="006D2ADC">
        <w:rPr>
          <w:iCs/>
          <w:color w:val="000000"/>
          <w:spacing w:val="-15"/>
          <w:sz w:val="18"/>
          <w:szCs w:val="18"/>
          <w:lang w:val="ru-RU"/>
        </w:rPr>
        <w:t xml:space="preserve"> </w:t>
      </w:r>
      <w:r w:rsidRPr="006D2ADC">
        <w:rPr>
          <w:iCs/>
          <w:color w:val="000000"/>
          <w:spacing w:val="-15"/>
          <w:sz w:val="18"/>
          <w:szCs w:val="18"/>
        </w:rPr>
        <w:t xml:space="preserve"> </w:t>
      </w:r>
      <w:r w:rsidRPr="006D2ADC">
        <w:rPr>
          <w:sz w:val="18"/>
          <w:szCs w:val="18"/>
        </w:rPr>
        <w:t xml:space="preserve">на </w:t>
      </w:r>
      <w:r w:rsidRPr="006D2ADC">
        <w:rPr>
          <w:b/>
          <w:bCs/>
          <w:sz w:val="18"/>
          <w:szCs w:val="18"/>
        </w:rPr>
        <w:t>Ж. Ш. Брюне</w:t>
      </w:r>
      <w:r w:rsidRPr="006D2ADC">
        <w:rPr>
          <w:sz w:val="18"/>
          <w:szCs w:val="18"/>
        </w:rPr>
        <w:t xml:space="preserve"> (</w:t>
      </w:r>
      <w:r w:rsidRPr="006D2ADC">
        <w:rPr>
          <w:b/>
          <w:sz w:val="18"/>
          <w:szCs w:val="18"/>
        </w:rPr>
        <w:t>Brunet</w:t>
      </w:r>
      <w:r w:rsidRPr="006D2ADC">
        <w:rPr>
          <w:sz w:val="18"/>
          <w:szCs w:val="18"/>
        </w:rPr>
        <w:t>, J. Ch. /1780-1867</w:t>
      </w:r>
      <w:r w:rsidRPr="006D2ADC">
        <w:rPr>
          <w:bCs/>
          <w:sz w:val="18"/>
          <w:szCs w:val="18"/>
        </w:rPr>
        <w:t>);</w:t>
      </w:r>
    </w:p>
    <w:p w:rsidR="00D56647" w:rsidRPr="00D31C70" w:rsidRDefault="00D56647" w:rsidP="00D56647">
      <w:pPr>
        <w:autoSpaceDE w:val="0"/>
        <w:autoSpaceDN w:val="0"/>
        <w:adjustRightInd w:val="0"/>
        <w:rPr>
          <w:color w:val="000000"/>
          <w:sz w:val="10"/>
          <w:szCs w:val="10"/>
        </w:rPr>
      </w:pPr>
    </w:p>
    <w:p w:rsidR="00D56647" w:rsidRPr="006D2ADC" w:rsidRDefault="00D56647" w:rsidP="00D56647">
      <w:pPr>
        <w:autoSpaceDE w:val="0"/>
        <w:autoSpaceDN w:val="0"/>
        <w:adjustRightInd w:val="0"/>
        <w:rPr>
          <w:sz w:val="18"/>
          <w:szCs w:val="18"/>
        </w:rPr>
      </w:pPr>
      <w:r w:rsidRPr="006D2ADC">
        <w:rPr>
          <w:color w:val="000000"/>
          <w:sz w:val="18"/>
          <w:szCs w:val="18"/>
        </w:rPr>
        <w:t xml:space="preserve">- 5) библиотекарят – </w:t>
      </w:r>
      <w:r w:rsidRPr="006D2ADC">
        <w:rPr>
          <w:sz w:val="18"/>
          <w:szCs w:val="18"/>
        </w:rPr>
        <w:t xml:space="preserve">библиотековед, педагогът и филологът </w:t>
      </w:r>
      <w:r w:rsidRPr="006D2ADC">
        <w:rPr>
          <w:b/>
          <w:i/>
          <w:sz w:val="18"/>
          <w:szCs w:val="18"/>
        </w:rPr>
        <w:t>ФРИЦ МИЛКАУ</w:t>
      </w:r>
      <w:r w:rsidRPr="006D2ADC">
        <w:rPr>
          <w:sz w:val="18"/>
          <w:szCs w:val="18"/>
        </w:rPr>
        <w:t xml:space="preserve"> (</w:t>
      </w:r>
      <w:r w:rsidRPr="006D2ADC">
        <w:rPr>
          <w:b/>
          <w:sz w:val="18"/>
          <w:szCs w:val="18"/>
          <w:lang w:val="en-US"/>
        </w:rPr>
        <w:t>Milkau</w:t>
      </w:r>
      <w:r w:rsidRPr="006D2ADC">
        <w:rPr>
          <w:sz w:val="18"/>
          <w:szCs w:val="18"/>
          <w:lang w:val="ru-RU"/>
        </w:rPr>
        <w:t xml:space="preserve">, </w:t>
      </w:r>
      <w:r w:rsidRPr="006D2ADC">
        <w:rPr>
          <w:sz w:val="18"/>
          <w:szCs w:val="18"/>
          <w:lang w:val="en-US"/>
        </w:rPr>
        <w:t>Fr</w:t>
      </w:r>
      <w:r w:rsidRPr="006D2ADC">
        <w:rPr>
          <w:sz w:val="18"/>
          <w:szCs w:val="18"/>
          <w:lang w:val="ru-RU"/>
        </w:rPr>
        <w:t xml:space="preserve">. </w:t>
      </w:r>
      <w:r w:rsidRPr="006D2ADC">
        <w:rPr>
          <w:sz w:val="18"/>
          <w:szCs w:val="18"/>
        </w:rPr>
        <w:t>/1859-1934/) – библиотекар в университетските библиотеки на Берлин, Бон и Кьонигсберг, директор на Университетската библиотека в Грейсвалд (1902-1907), генерален директор на Пруската държавна библиотека в Берлин (1921-1925), председател на библиотечната комисия на Обществото за екстрена помощ на германската наука (</w:t>
      </w:r>
      <w:r w:rsidRPr="006D2ADC">
        <w:rPr>
          <w:i/>
          <w:sz w:val="18"/>
          <w:szCs w:val="18"/>
        </w:rPr>
        <w:t>днес:</w:t>
      </w:r>
      <w:r w:rsidRPr="006D2ADC">
        <w:rPr>
          <w:sz w:val="18"/>
          <w:szCs w:val="18"/>
        </w:rPr>
        <w:t xml:space="preserve"> Немско научно изследователско общество: Deutsche Forschungsgesellschaft) (1928-1934), професор на Берлинския университет, директор на Института по библиотекознание при този университет, внесъл огромен принос в </w:t>
      </w:r>
      <w:r w:rsidRPr="006D2ADC">
        <w:rPr>
          <w:b/>
          <w:i/>
          <w:sz w:val="18"/>
          <w:szCs w:val="18"/>
        </w:rPr>
        <w:t xml:space="preserve">КОМПЛЕКСНОТО </w:t>
      </w:r>
      <w:r w:rsidRPr="006D2ADC">
        <w:rPr>
          <w:b/>
          <w:sz w:val="18"/>
          <w:szCs w:val="18"/>
        </w:rPr>
        <w:t xml:space="preserve">формиране и развитието на </w:t>
      </w:r>
      <w:r w:rsidRPr="006D2ADC">
        <w:rPr>
          <w:b/>
          <w:i/>
          <w:sz w:val="18"/>
          <w:szCs w:val="18"/>
        </w:rPr>
        <w:t xml:space="preserve">библиотекознанието </w:t>
      </w:r>
      <w:r w:rsidRPr="006D2ADC">
        <w:rPr>
          <w:b/>
          <w:sz w:val="18"/>
          <w:szCs w:val="18"/>
        </w:rPr>
        <w:t>като</w:t>
      </w:r>
      <w:r w:rsidRPr="006D2ADC">
        <w:rPr>
          <w:b/>
          <w:i/>
          <w:sz w:val="18"/>
          <w:szCs w:val="18"/>
        </w:rPr>
        <w:t xml:space="preserve"> наука</w:t>
      </w:r>
      <w:r w:rsidRPr="006D2ADC">
        <w:rPr>
          <w:sz w:val="18"/>
          <w:szCs w:val="18"/>
        </w:rPr>
        <w:t xml:space="preserve">, видяно в </w:t>
      </w:r>
      <w:r w:rsidRPr="006D2ADC">
        <w:rPr>
          <w:b/>
          <w:sz w:val="18"/>
          <w:szCs w:val="18"/>
        </w:rPr>
        <w:t xml:space="preserve">синархия с </w:t>
      </w:r>
      <w:r w:rsidRPr="006D2ADC">
        <w:rPr>
          <w:b/>
          <w:i/>
          <w:sz w:val="18"/>
          <w:szCs w:val="18"/>
        </w:rPr>
        <w:t>книгознанието</w:t>
      </w:r>
      <w:r w:rsidRPr="006D2ADC">
        <w:rPr>
          <w:sz w:val="18"/>
          <w:szCs w:val="18"/>
        </w:rPr>
        <w:t xml:space="preserve"> и </w:t>
      </w:r>
      <w:r w:rsidRPr="006D2ADC">
        <w:rPr>
          <w:b/>
          <w:i/>
          <w:sz w:val="18"/>
          <w:szCs w:val="18"/>
        </w:rPr>
        <w:t>библиографознанието</w:t>
      </w:r>
      <w:r w:rsidRPr="006D2ADC">
        <w:rPr>
          <w:sz w:val="18"/>
          <w:szCs w:val="18"/>
        </w:rPr>
        <w:t xml:space="preserve">; </w:t>
      </w:r>
      <w:r w:rsidRPr="006D2ADC">
        <w:rPr>
          <w:b/>
          <w:sz w:val="18"/>
          <w:szCs w:val="18"/>
        </w:rPr>
        <w:t xml:space="preserve">идейно вдъхновил и организирал до структурирането на </w:t>
      </w:r>
      <w:r w:rsidRPr="006D2ADC">
        <w:rPr>
          <w:b/>
          <w:i/>
          <w:sz w:val="18"/>
          <w:szCs w:val="18"/>
        </w:rPr>
        <w:t>държавно равнище</w:t>
      </w:r>
      <w:r w:rsidRPr="006D2ADC">
        <w:rPr>
          <w:b/>
          <w:sz w:val="18"/>
          <w:szCs w:val="18"/>
        </w:rPr>
        <w:t xml:space="preserve"> на библиотечната </w:t>
      </w:r>
      <w:r w:rsidRPr="006D2ADC">
        <w:rPr>
          <w:b/>
          <w:i/>
          <w:sz w:val="18"/>
          <w:szCs w:val="18"/>
        </w:rPr>
        <w:t>политика</w:t>
      </w:r>
      <w:r w:rsidRPr="006D2ADC">
        <w:rPr>
          <w:b/>
          <w:sz w:val="18"/>
          <w:szCs w:val="18"/>
        </w:rPr>
        <w:t xml:space="preserve"> в родината си като МОДЕЛ с </w:t>
      </w:r>
      <w:r w:rsidRPr="006D2ADC">
        <w:rPr>
          <w:b/>
          <w:i/>
          <w:sz w:val="18"/>
          <w:szCs w:val="18"/>
        </w:rPr>
        <w:t>трайни устои на научно-педагогическа и практическа приемственост</w:t>
      </w:r>
      <w:r w:rsidRPr="006D2ADC">
        <w:rPr>
          <w:sz w:val="18"/>
          <w:szCs w:val="18"/>
        </w:rPr>
        <w:t xml:space="preserve">; </w:t>
      </w:r>
      <w:r w:rsidRPr="006D2ADC">
        <w:rPr>
          <w:b/>
          <w:sz w:val="18"/>
          <w:szCs w:val="18"/>
        </w:rPr>
        <w:t xml:space="preserve">ориентирал библиотечната работа към </w:t>
      </w:r>
      <w:r w:rsidRPr="006D2ADC">
        <w:rPr>
          <w:b/>
          <w:i/>
          <w:sz w:val="18"/>
          <w:szCs w:val="18"/>
        </w:rPr>
        <w:t>разширяването на кръга на читателите</w:t>
      </w:r>
      <w:r w:rsidRPr="006D2ADC">
        <w:rPr>
          <w:b/>
          <w:sz w:val="18"/>
          <w:szCs w:val="18"/>
        </w:rPr>
        <w:t xml:space="preserve"> и </w:t>
      </w:r>
      <w:r w:rsidRPr="006D2ADC">
        <w:rPr>
          <w:b/>
          <w:i/>
          <w:sz w:val="18"/>
          <w:szCs w:val="18"/>
        </w:rPr>
        <w:t>предоставянето им на голям кръг</w:t>
      </w:r>
      <w:r w:rsidRPr="006D2ADC">
        <w:rPr>
          <w:b/>
          <w:sz w:val="18"/>
          <w:szCs w:val="18"/>
        </w:rPr>
        <w:t xml:space="preserve"> от </w:t>
      </w:r>
      <w:r w:rsidRPr="006D2ADC">
        <w:rPr>
          <w:b/>
          <w:i/>
          <w:sz w:val="18"/>
          <w:szCs w:val="18"/>
        </w:rPr>
        <w:t>индивидуални интелектуални</w:t>
      </w:r>
      <w:r w:rsidRPr="006D2ADC">
        <w:rPr>
          <w:b/>
          <w:sz w:val="18"/>
          <w:szCs w:val="18"/>
        </w:rPr>
        <w:t xml:space="preserve"> </w:t>
      </w:r>
      <w:r w:rsidRPr="006D2ADC">
        <w:rPr>
          <w:b/>
          <w:i/>
          <w:sz w:val="18"/>
          <w:szCs w:val="18"/>
        </w:rPr>
        <w:t>библиотечно-библиографски услуги</w:t>
      </w:r>
      <w:r w:rsidRPr="006D2ADC">
        <w:rPr>
          <w:sz w:val="18"/>
          <w:szCs w:val="18"/>
        </w:rPr>
        <w:t xml:space="preserve">, както и </w:t>
      </w:r>
      <w:r w:rsidRPr="006D2ADC">
        <w:rPr>
          <w:b/>
          <w:sz w:val="18"/>
          <w:szCs w:val="18"/>
        </w:rPr>
        <w:t xml:space="preserve">подобряване на качеството на </w:t>
      </w:r>
      <w:r w:rsidRPr="006D2ADC">
        <w:rPr>
          <w:b/>
          <w:i/>
          <w:sz w:val="18"/>
          <w:szCs w:val="18"/>
        </w:rPr>
        <w:t>обслужване</w:t>
      </w:r>
      <w:r w:rsidRPr="006D2ADC">
        <w:rPr>
          <w:b/>
          <w:sz w:val="18"/>
          <w:szCs w:val="18"/>
        </w:rPr>
        <w:t xml:space="preserve"> и увеличаване на часовете на работа в библиотеките</w:t>
      </w:r>
      <w:r w:rsidRPr="006D2ADC">
        <w:rPr>
          <w:sz w:val="18"/>
          <w:szCs w:val="18"/>
        </w:rPr>
        <w:t xml:space="preserve">, </w:t>
      </w:r>
      <w:r w:rsidRPr="006D2ADC">
        <w:rPr>
          <w:b/>
          <w:sz w:val="18"/>
          <w:szCs w:val="18"/>
        </w:rPr>
        <w:t>внедрявайки</w:t>
      </w:r>
      <w:r w:rsidRPr="006D2ADC">
        <w:rPr>
          <w:sz w:val="18"/>
          <w:szCs w:val="18"/>
        </w:rPr>
        <w:t xml:space="preserve"> </w:t>
      </w:r>
      <w:r w:rsidRPr="006D2ADC">
        <w:rPr>
          <w:b/>
          <w:sz w:val="18"/>
          <w:szCs w:val="18"/>
        </w:rPr>
        <w:t xml:space="preserve">в практиката </w:t>
      </w:r>
      <w:r w:rsidRPr="006D2ADC">
        <w:rPr>
          <w:b/>
          <w:i/>
          <w:sz w:val="18"/>
          <w:szCs w:val="18"/>
        </w:rPr>
        <w:t xml:space="preserve">когнитологично </w:t>
      </w:r>
      <w:r w:rsidRPr="006D2ADC">
        <w:rPr>
          <w:b/>
          <w:sz w:val="18"/>
          <w:szCs w:val="18"/>
        </w:rPr>
        <w:t xml:space="preserve">равнище на свързаност между </w:t>
      </w:r>
      <w:r w:rsidRPr="006D2ADC">
        <w:rPr>
          <w:b/>
          <w:i/>
          <w:sz w:val="18"/>
          <w:szCs w:val="18"/>
        </w:rPr>
        <w:t>библиотечните процеси</w:t>
      </w:r>
      <w:r w:rsidRPr="006D2ADC">
        <w:rPr>
          <w:b/>
          <w:sz w:val="18"/>
          <w:szCs w:val="18"/>
        </w:rPr>
        <w:t xml:space="preserve"> като инструмент на </w:t>
      </w:r>
      <w:r w:rsidRPr="006D2ADC">
        <w:rPr>
          <w:b/>
          <w:i/>
          <w:sz w:val="18"/>
          <w:szCs w:val="18"/>
        </w:rPr>
        <w:t>УНИВЕРСАЛНА</w:t>
      </w:r>
      <w:r w:rsidRPr="006D2ADC">
        <w:rPr>
          <w:b/>
          <w:sz w:val="18"/>
          <w:szCs w:val="18"/>
        </w:rPr>
        <w:t xml:space="preserve"> </w:t>
      </w:r>
      <w:r w:rsidRPr="006D2ADC">
        <w:rPr>
          <w:b/>
          <w:i/>
          <w:sz w:val="18"/>
          <w:szCs w:val="18"/>
        </w:rPr>
        <w:t>ХУМАНИТАРИЗАЦИЯ на обществото</w:t>
      </w:r>
      <w:r w:rsidRPr="006D2ADC">
        <w:rPr>
          <w:color w:val="000000"/>
          <w:sz w:val="18"/>
          <w:szCs w:val="18"/>
          <w:vertAlign w:val="superscript"/>
          <w:lang w:val="ru-RU"/>
        </w:rPr>
        <w:t>14</w:t>
      </w:r>
      <w:r w:rsidRPr="006D2ADC">
        <w:rPr>
          <w:sz w:val="18"/>
          <w:szCs w:val="18"/>
        </w:rPr>
        <w:t>;</w:t>
      </w:r>
    </w:p>
    <w:p w:rsidR="00D56647" w:rsidRPr="00D31C70" w:rsidRDefault="00D56647" w:rsidP="00D56647">
      <w:pPr>
        <w:autoSpaceDE w:val="0"/>
        <w:autoSpaceDN w:val="0"/>
        <w:adjustRightInd w:val="0"/>
        <w:rPr>
          <w:color w:val="000000"/>
          <w:sz w:val="10"/>
          <w:szCs w:val="10"/>
        </w:rPr>
      </w:pPr>
    </w:p>
    <w:p w:rsidR="00D56647" w:rsidRPr="006D2ADC" w:rsidRDefault="00D56647" w:rsidP="00D56647">
      <w:pPr>
        <w:autoSpaceDE w:val="0"/>
        <w:autoSpaceDN w:val="0"/>
        <w:adjustRightInd w:val="0"/>
        <w:rPr>
          <w:sz w:val="18"/>
          <w:szCs w:val="18"/>
        </w:rPr>
      </w:pPr>
      <w:r w:rsidRPr="006D2ADC">
        <w:rPr>
          <w:color w:val="000000"/>
          <w:sz w:val="18"/>
          <w:szCs w:val="18"/>
        </w:rPr>
        <w:t>- 6) библиотекарят, библиографът – историограф и систематизатор на планетарния вторично-документален арсенал и негов теоретик, приемникът на Ф</w:t>
      </w:r>
      <w:r w:rsidRPr="006D2ADC">
        <w:rPr>
          <w:color w:val="000000"/>
          <w:sz w:val="18"/>
          <w:szCs w:val="18"/>
          <w:lang w:val="ru-RU"/>
        </w:rPr>
        <w:t xml:space="preserve">. </w:t>
      </w:r>
      <w:r w:rsidRPr="006D2ADC">
        <w:rPr>
          <w:color w:val="000000"/>
          <w:sz w:val="18"/>
          <w:szCs w:val="18"/>
          <w:lang w:val="en-US"/>
        </w:rPr>
        <w:t>E</w:t>
      </w:r>
      <w:r w:rsidRPr="006D2ADC">
        <w:rPr>
          <w:color w:val="000000"/>
          <w:sz w:val="18"/>
          <w:szCs w:val="18"/>
        </w:rPr>
        <w:t xml:space="preserve">берт и Ф. Милкау, </w:t>
      </w:r>
      <w:r w:rsidRPr="006D2ADC">
        <w:rPr>
          <w:sz w:val="18"/>
          <w:szCs w:val="18"/>
        </w:rPr>
        <w:t xml:space="preserve">основателят на библиотечните курсове в Берлин и Гьотинген </w:t>
      </w:r>
      <w:r w:rsidRPr="006D2ADC">
        <w:rPr>
          <w:b/>
          <w:i/>
          <w:sz w:val="18"/>
          <w:szCs w:val="18"/>
        </w:rPr>
        <w:t>ГЕОРГ ШНАЙДЕР</w:t>
      </w:r>
      <w:r w:rsidRPr="006D2ADC">
        <w:rPr>
          <w:sz w:val="18"/>
          <w:szCs w:val="18"/>
        </w:rPr>
        <w:t xml:space="preserve"> (</w:t>
      </w:r>
      <w:r w:rsidRPr="006D2ADC">
        <w:rPr>
          <w:b/>
          <w:sz w:val="18"/>
          <w:szCs w:val="18"/>
          <w:lang w:val="en-US"/>
        </w:rPr>
        <w:t>Schneider</w:t>
      </w:r>
      <w:r w:rsidRPr="006D2ADC">
        <w:rPr>
          <w:sz w:val="18"/>
          <w:szCs w:val="18"/>
          <w:lang w:val="ru-RU"/>
        </w:rPr>
        <w:t xml:space="preserve">, </w:t>
      </w:r>
      <w:r w:rsidRPr="006D2ADC">
        <w:rPr>
          <w:sz w:val="18"/>
          <w:szCs w:val="18"/>
          <w:lang w:val="en-US"/>
        </w:rPr>
        <w:t>G</w:t>
      </w:r>
      <w:r w:rsidRPr="006D2ADC">
        <w:rPr>
          <w:sz w:val="18"/>
          <w:szCs w:val="18"/>
          <w:lang w:val="ru-RU"/>
        </w:rPr>
        <w:t>.</w:t>
      </w:r>
      <w:r w:rsidRPr="006D2ADC">
        <w:rPr>
          <w:sz w:val="18"/>
          <w:szCs w:val="18"/>
        </w:rPr>
        <w:t xml:space="preserve"> /</w:t>
      </w:r>
      <w:r w:rsidRPr="006D2ADC">
        <w:rPr>
          <w:sz w:val="18"/>
          <w:szCs w:val="18"/>
          <w:lang w:val="ru-RU"/>
        </w:rPr>
        <w:t>1876-1960</w:t>
      </w:r>
      <w:r w:rsidRPr="006D2ADC">
        <w:rPr>
          <w:sz w:val="18"/>
          <w:szCs w:val="18"/>
        </w:rPr>
        <w:t xml:space="preserve">/) – авторът на </w:t>
      </w:r>
      <w:r w:rsidRPr="006D2ADC">
        <w:rPr>
          <w:b/>
          <w:sz w:val="18"/>
          <w:szCs w:val="18"/>
        </w:rPr>
        <w:t xml:space="preserve">първата системна с </w:t>
      </w:r>
      <w:r w:rsidRPr="006D2ADC">
        <w:rPr>
          <w:b/>
          <w:i/>
          <w:sz w:val="18"/>
          <w:szCs w:val="18"/>
        </w:rPr>
        <w:t xml:space="preserve">историографско </w:t>
      </w:r>
      <w:r w:rsidRPr="006D2ADC">
        <w:rPr>
          <w:b/>
          <w:i/>
          <w:sz w:val="18"/>
          <w:szCs w:val="18"/>
          <w:lang w:val="en-US"/>
        </w:rPr>
        <w:t>intentio</w:t>
      </w:r>
      <w:r w:rsidRPr="006D2ADC">
        <w:rPr>
          <w:b/>
          <w:sz w:val="18"/>
          <w:szCs w:val="18"/>
        </w:rPr>
        <w:t xml:space="preserve"> ИНФОРМАЦИОННА КАРТИНА на </w:t>
      </w:r>
      <w:r w:rsidRPr="006D2ADC">
        <w:rPr>
          <w:b/>
          <w:i/>
          <w:sz w:val="18"/>
          <w:szCs w:val="18"/>
        </w:rPr>
        <w:t>СПРАВОЧНО-БИБЛИОГРАФСКАТА</w:t>
      </w:r>
      <w:r w:rsidRPr="006D2ADC">
        <w:rPr>
          <w:b/>
          <w:sz w:val="18"/>
          <w:szCs w:val="18"/>
        </w:rPr>
        <w:t xml:space="preserve"> ПЛАНЕТАРНА СФЕРА</w:t>
      </w:r>
      <w:r w:rsidRPr="006D2ADC">
        <w:rPr>
          <w:sz w:val="18"/>
          <w:szCs w:val="18"/>
        </w:rPr>
        <w:t xml:space="preserve">, структурирана от </w:t>
      </w:r>
      <w:r w:rsidRPr="006D2ADC">
        <w:rPr>
          <w:b/>
          <w:bCs/>
          <w:i/>
          <w:sz w:val="18"/>
          <w:szCs w:val="18"/>
        </w:rPr>
        <w:t>универсалните по съдържание</w:t>
      </w:r>
      <w:r w:rsidRPr="006D2ADC">
        <w:rPr>
          <w:b/>
          <w:bCs/>
          <w:sz w:val="18"/>
          <w:szCs w:val="18"/>
        </w:rPr>
        <w:t xml:space="preserve"> </w:t>
      </w:r>
      <w:r w:rsidRPr="006D2ADC">
        <w:rPr>
          <w:b/>
          <w:bCs/>
          <w:i/>
          <w:sz w:val="18"/>
          <w:szCs w:val="18"/>
        </w:rPr>
        <w:t>ретроспективни</w:t>
      </w:r>
      <w:r w:rsidRPr="006D2ADC">
        <w:rPr>
          <w:b/>
          <w:bCs/>
          <w:sz w:val="18"/>
          <w:szCs w:val="18"/>
        </w:rPr>
        <w:t xml:space="preserve"> и </w:t>
      </w:r>
      <w:r w:rsidRPr="006D2ADC">
        <w:rPr>
          <w:b/>
          <w:bCs/>
          <w:i/>
          <w:sz w:val="18"/>
          <w:szCs w:val="18"/>
        </w:rPr>
        <w:t>текущи</w:t>
      </w:r>
      <w:r w:rsidRPr="006D2ADC">
        <w:rPr>
          <w:b/>
          <w:bCs/>
          <w:sz w:val="18"/>
          <w:szCs w:val="18"/>
        </w:rPr>
        <w:t xml:space="preserve"> библиографски трудове</w:t>
      </w:r>
      <w:r w:rsidRPr="006D2ADC">
        <w:rPr>
          <w:sz w:val="18"/>
          <w:szCs w:val="18"/>
        </w:rPr>
        <w:t xml:space="preserve">, в която се изгражда характерната и утвърдила се днес </w:t>
      </w:r>
      <w:r w:rsidRPr="006D2ADC">
        <w:rPr>
          <w:b/>
          <w:bCs/>
          <w:i/>
          <w:sz w:val="18"/>
          <w:szCs w:val="18"/>
        </w:rPr>
        <w:t>всеобща интегрална</w:t>
      </w:r>
      <w:r w:rsidRPr="006D2ADC">
        <w:rPr>
          <w:b/>
          <w:bCs/>
          <w:sz w:val="18"/>
          <w:szCs w:val="18"/>
        </w:rPr>
        <w:t xml:space="preserve"> представа за библиографската област като </w:t>
      </w:r>
      <w:r w:rsidRPr="006D2ADC">
        <w:rPr>
          <w:b/>
          <w:bCs/>
          <w:i/>
          <w:sz w:val="18"/>
          <w:szCs w:val="18"/>
        </w:rPr>
        <w:t xml:space="preserve">системна, естествено структурирана, исторически възникнала и постоянно трансформираща се цялост за </w:t>
      </w:r>
      <w:r w:rsidRPr="006D2ADC">
        <w:rPr>
          <w:b/>
          <w:bCs/>
          <w:i/>
          <w:sz w:val="18"/>
          <w:szCs w:val="18"/>
        </w:rPr>
        <w:lastRenderedPageBreak/>
        <w:t>документите и информацията</w:t>
      </w:r>
      <w:r w:rsidRPr="006D2ADC">
        <w:rPr>
          <w:bCs/>
          <w:sz w:val="18"/>
          <w:szCs w:val="18"/>
        </w:rPr>
        <w:t>:</w:t>
      </w:r>
      <w:r w:rsidRPr="006D2ADC">
        <w:rPr>
          <w:sz w:val="18"/>
          <w:szCs w:val="18"/>
        </w:rPr>
        <w:t xml:space="preserve"> широкоизвестното в цял свят </w:t>
      </w:r>
      <w:r w:rsidRPr="006D2ADC">
        <w:rPr>
          <w:i/>
          <w:iCs/>
          <w:sz w:val="18"/>
          <w:szCs w:val="18"/>
        </w:rPr>
        <w:t xml:space="preserve">„Ръководство по библиография” </w:t>
      </w:r>
      <w:r w:rsidRPr="006D2ADC">
        <w:rPr>
          <w:sz w:val="18"/>
          <w:szCs w:val="18"/>
        </w:rPr>
        <w:t>(1923, 1924, 1926, 1930, 1969)</w:t>
      </w:r>
      <w:r w:rsidRPr="006D2ADC">
        <w:rPr>
          <w:color w:val="000000"/>
          <w:sz w:val="18"/>
          <w:szCs w:val="18"/>
          <w:vertAlign w:val="superscript"/>
          <w:lang w:val="ru-RU"/>
        </w:rPr>
        <w:t>15</w:t>
      </w:r>
      <w:r w:rsidRPr="006D2ADC">
        <w:rPr>
          <w:sz w:val="18"/>
          <w:szCs w:val="18"/>
        </w:rPr>
        <w:t xml:space="preserve">; трудовете </w:t>
      </w:r>
      <w:r w:rsidRPr="006D2ADC">
        <w:rPr>
          <w:i/>
          <w:iCs/>
          <w:sz w:val="18"/>
          <w:szCs w:val="18"/>
        </w:rPr>
        <w:t>„Теория и история на библиографията”</w:t>
      </w:r>
      <w:r w:rsidRPr="006D2ADC">
        <w:rPr>
          <w:sz w:val="18"/>
          <w:szCs w:val="18"/>
        </w:rPr>
        <w:t xml:space="preserve"> (1934)</w:t>
      </w:r>
      <w:r w:rsidRPr="006D2ADC">
        <w:rPr>
          <w:color w:val="000000"/>
          <w:sz w:val="18"/>
          <w:szCs w:val="18"/>
          <w:vertAlign w:val="superscript"/>
          <w:lang w:val="ru-RU"/>
        </w:rPr>
        <w:t>16</w:t>
      </w:r>
      <w:r w:rsidRPr="006D2ADC">
        <w:rPr>
          <w:iCs/>
          <w:color w:val="000000"/>
          <w:spacing w:val="-15"/>
          <w:sz w:val="18"/>
          <w:szCs w:val="18"/>
        </w:rPr>
        <w:t xml:space="preserve"> </w:t>
      </w:r>
      <w:r w:rsidRPr="006D2ADC">
        <w:rPr>
          <w:sz w:val="18"/>
          <w:szCs w:val="18"/>
        </w:rPr>
        <w:t xml:space="preserve">и </w:t>
      </w:r>
      <w:r w:rsidRPr="006D2ADC">
        <w:rPr>
          <w:i/>
          <w:iCs/>
          <w:sz w:val="18"/>
          <w:szCs w:val="18"/>
        </w:rPr>
        <w:t>„Увод в библиографията”</w:t>
      </w:r>
      <w:r w:rsidRPr="006D2ADC">
        <w:rPr>
          <w:sz w:val="18"/>
          <w:szCs w:val="18"/>
        </w:rPr>
        <w:t xml:space="preserve"> (1936)</w:t>
      </w:r>
      <w:r w:rsidRPr="006D2ADC">
        <w:rPr>
          <w:color w:val="000000"/>
          <w:sz w:val="18"/>
          <w:szCs w:val="18"/>
          <w:vertAlign w:val="superscript"/>
          <w:lang w:val="ru-RU"/>
        </w:rPr>
        <w:t>17</w:t>
      </w:r>
      <w:r w:rsidRPr="006D2ADC">
        <w:rPr>
          <w:sz w:val="18"/>
          <w:szCs w:val="18"/>
        </w:rPr>
        <w:t xml:space="preserve">, в които във </w:t>
      </w:r>
      <w:r w:rsidRPr="006D2ADC">
        <w:rPr>
          <w:i/>
          <w:sz w:val="18"/>
          <w:szCs w:val="18"/>
        </w:rPr>
        <w:t>върхова</w:t>
      </w:r>
      <w:r w:rsidRPr="006D2ADC">
        <w:rPr>
          <w:sz w:val="18"/>
          <w:szCs w:val="18"/>
        </w:rPr>
        <w:t xml:space="preserve"> позиция са изведени </w:t>
      </w:r>
      <w:r w:rsidRPr="006D2ADC">
        <w:rPr>
          <w:b/>
          <w:bCs/>
          <w:i/>
          <w:sz w:val="18"/>
          <w:szCs w:val="18"/>
        </w:rPr>
        <w:t>УНИВЕРСАЛНИТЕ</w:t>
      </w:r>
      <w:r w:rsidRPr="006D2ADC">
        <w:rPr>
          <w:sz w:val="18"/>
          <w:szCs w:val="18"/>
        </w:rPr>
        <w:t xml:space="preserve"> </w:t>
      </w:r>
      <w:r w:rsidRPr="006D2ADC">
        <w:rPr>
          <w:b/>
          <w:bCs/>
          <w:sz w:val="18"/>
          <w:szCs w:val="18"/>
        </w:rPr>
        <w:t xml:space="preserve">БИБЛИОГРАФСКИ УКАЗАТЕЛИ ОТ </w:t>
      </w:r>
      <w:r w:rsidRPr="006D2ADC">
        <w:rPr>
          <w:b/>
          <w:bCs/>
          <w:i/>
          <w:sz w:val="18"/>
          <w:szCs w:val="18"/>
        </w:rPr>
        <w:t>ВТОРА СТЕПЕН</w:t>
      </w:r>
      <w:r w:rsidRPr="006D2ADC">
        <w:rPr>
          <w:sz w:val="18"/>
          <w:szCs w:val="18"/>
        </w:rPr>
        <w:t xml:space="preserve"> (</w:t>
      </w:r>
      <w:r w:rsidRPr="006D2ADC">
        <w:rPr>
          <w:b/>
          <w:sz w:val="18"/>
          <w:szCs w:val="18"/>
        </w:rPr>
        <w:t>БИБЛИОГРАФИЯ НА БИБЛИОГРАФИЯТА</w:t>
      </w:r>
      <w:r w:rsidRPr="006D2ADC">
        <w:rPr>
          <w:sz w:val="18"/>
          <w:szCs w:val="18"/>
        </w:rPr>
        <w:t xml:space="preserve">: 1) </w:t>
      </w:r>
      <w:r w:rsidRPr="006D2ADC">
        <w:rPr>
          <w:b/>
          <w:bCs/>
          <w:i/>
          <w:sz w:val="18"/>
          <w:szCs w:val="18"/>
        </w:rPr>
        <w:t xml:space="preserve">общи </w:t>
      </w:r>
      <w:r w:rsidRPr="006D2ADC">
        <w:rPr>
          <w:b/>
          <w:bCs/>
          <w:sz w:val="18"/>
          <w:szCs w:val="18"/>
        </w:rPr>
        <w:t xml:space="preserve">с </w:t>
      </w:r>
      <w:r w:rsidRPr="006D2ADC">
        <w:rPr>
          <w:b/>
          <w:bCs/>
          <w:i/>
          <w:sz w:val="18"/>
          <w:szCs w:val="18"/>
        </w:rPr>
        <w:t>международен</w:t>
      </w:r>
      <w:r w:rsidRPr="006D2ADC">
        <w:rPr>
          <w:b/>
          <w:bCs/>
          <w:sz w:val="18"/>
          <w:szCs w:val="18"/>
        </w:rPr>
        <w:t xml:space="preserve"> обхват</w:t>
      </w:r>
      <w:r w:rsidRPr="006D2ADC">
        <w:rPr>
          <w:sz w:val="18"/>
          <w:szCs w:val="18"/>
        </w:rPr>
        <w:t xml:space="preserve">; 2) </w:t>
      </w:r>
      <w:r w:rsidRPr="006D2ADC">
        <w:rPr>
          <w:b/>
          <w:i/>
          <w:sz w:val="18"/>
          <w:szCs w:val="18"/>
        </w:rPr>
        <w:t xml:space="preserve">общи </w:t>
      </w:r>
      <w:r w:rsidRPr="006D2ADC">
        <w:rPr>
          <w:b/>
          <w:sz w:val="18"/>
          <w:szCs w:val="18"/>
        </w:rPr>
        <w:t xml:space="preserve">с </w:t>
      </w:r>
      <w:r w:rsidRPr="006D2ADC">
        <w:rPr>
          <w:b/>
          <w:i/>
          <w:sz w:val="18"/>
          <w:szCs w:val="18"/>
        </w:rPr>
        <w:t>национален</w:t>
      </w:r>
      <w:r w:rsidRPr="006D2ADC">
        <w:rPr>
          <w:b/>
          <w:sz w:val="18"/>
          <w:szCs w:val="18"/>
        </w:rPr>
        <w:t xml:space="preserve"> обхват</w:t>
      </w:r>
      <w:r w:rsidRPr="006D2ADC">
        <w:rPr>
          <w:sz w:val="18"/>
          <w:szCs w:val="18"/>
        </w:rPr>
        <w:t>;</w:t>
      </w:r>
      <w:r w:rsidRPr="006D2ADC">
        <w:rPr>
          <w:b/>
          <w:bCs/>
          <w:sz w:val="18"/>
          <w:szCs w:val="18"/>
        </w:rPr>
        <w:t xml:space="preserve"> </w:t>
      </w:r>
      <w:r w:rsidRPr="006D2ADC">
        <w:rPr>
          <w:bCs/>
          <w:sz w:val="18"/>
          <w:szCs w:val="18"/>
        </w:rPr>
        <w:t>3)</w:t>
      </w:r>
      <w:r w:rsidRPr="006D2ADC">
        <w:rPr>
          <w:b/>
          <w:bCs/>
          <w:sz w:val="18"/>
          <w:szCs w:val="18"/>
        </w:rPr>
        <w:t xml:space="preserve"> указатели на </w:t>
      </w:r>
      <w:r w:rsidRPr="006D2ADC">
        <w:rPr>
          <w:b/>
          <w:bCs/>
          <w:i/>
          <w:sz w:val="18"/>
          <w:szCs w:val="18"/>
        </w:rPr>
        <w:t>инкунабули</w:t>
      </w:r>
      <w:r w:rsidRPr="006D2ADC">
        <w:rPr>
          <w:sz w:val="18"/>
          <w:szCs w:val="18"/>
        </w:rPr>
        <w:t>;</w:t>
      </w:r>
      <w:r w:rsidRPr="006D2ADC">
        <w:rPr>
          <w:b/>
          <w:bCs/>
          <w:sz w:val="18"/>
          <w:szCs w:val="18"/>
        </w:rPr>
        <w:t xml:space="preserve"> </w:t>
      </w:r>
      <w:r w:rsidRPr="006D2ADC">
        <w:rPr>
          <w:bCs/>
          <w:sz w:val="18"/>
          <w:szCs w:val="18"/>
        </w:rPr>
        <w:t>4)</w:t>
      </w:r>
      <w:r w:rsidRPr="006D2ADC">
        <w:rPr>
          <w:b/>
          <w:bCs/>
          <w:sz w:val="18"/>
          <w:szCs w:val="18"/>
        </w:rPr>
        <w:t xml:space="preserve"> </w:t>
      </w:r>
      <w:r w:rsidRPr="006D2ADC">
        <w:rPr>
          <w:b/>
          <w:bCs/>
          <w:i/>
          <w:sz w:val="18"/>
          <w:szCs w:val="18"/>
        </w:rPr>
        <w:t>общи препоръчителни</w:t>
      </w:r>
      <w:r w:rsidRPr="006D2ADC">
        <w:rPr>
          <w:b/>
          <w:bCs/>
          <w:sz w:val="18"/>
          <w:szCs w:val="18"/>
        </w:rPr>
        <w:t xml:space="preserve"> указатели </w:t>
      </w:r>
      <w:r w:rsidRPr="006D2ADC">
        <w:rPr>
          <w:sz w:val="18"/>
          <w:szCs w:val="18"/>
        </w:rPr>
        <w:t xml:space="preserve">и </w:t>
      </w:r>
      <w:r w:rsidRPr="006D2ADC">
        <w:rPr>
          <w:b/>
          <w:bCs/>
          <w:sz w:val="18"/>
          <w:szCs w:val="18"/>
        </w:rPr>
        <w:t xml:space="preserve">указатели на </w:t>
      </w:r>
      <w:r w:rsidRPr="006D2ADC">
        <w:rPr>
          <w:b/>
          <w:bCs/>
          <w:i/>
          <w:sz w:val="18"/>
          <w:szCs w:val="18"/>
        </w:rPr>
        <w:t>забранените</w:t>
      </w:r>
      <w:r w:rsidRPr="006D2ADC">
        <w:rPr>
          <w:b/>
          <w:bCs/>
          <w:sz w:val="18"/>
          <w:szCs w:val="18"/>
        </w:rPr>
        <w:t xml:space="preserve"> книги </w:t>
      </w:r>
      <w:r w:rsidRPr="006D2ADC">
        <w:rPr>
          <w:bCs/>
          <w:sz w:val="18"/>
          <w:szCs w:val="18"/>
        </w:rPr>
        <w:t>…</w:t>
      </w:r>
      <w:r w:rsidRPr="006D2ADC">
        <w:rPr>
          <w:b/>
          <w:bCs/>
          <w:sz w:val="18"/>
          <w:szCs w:val="18"/>
        </w:rPr>
        <w:t xml:space="preserve"> </w:t>
      </w:r>
      <w:r w:rsidRPr="006D2ADC">
        <w:rPr>
          <w:sz w:val="18"/>
          <w:szCs w:val="18"/>
        </w:rPr>
        <w:t xml:space="preserve">/последните две групи са </w:t>
      </w:r>
      <w:r w:rsidRPr="006D2ADC">
        <w:rPr>
          <w:i/>
          <w:sz w:val="18"/>
          <w:szCs w:val="18"/>
        </w:rPr>
        <w:t xml:space="preserve">обединени </w:t>
      </w:r>
      <w:r w:rsidRPr="006D2ADC">
        <w:rPr>
          <w:sz w:val="18"/>
          <w:szCs w:val="18"/>
        </w:rPr>
        <w:t xml:space="preserve">под симптоматичното за разбирането същността на феномените </w:t>
      </w:r>
      <w:r w:rsidRPr="006D2ADC">
        <w:rPr>
          <w:i/>
          <w:sz w:val="18"/>
          <w:szCs w:val="18"/>
        </w:rPr>
        <w:t>общо заглавие</w:t>
      </w:r>
      <w:r w:rsidRPr="006D2ADC">
        <w:rPr>
          <w:sz w:val="18"/>
          <w:szCs w:val="18"/>
        </w:rPr>
        <w:t xml:space="preserve">: </w:t>
      </w:r>
      <w:r w:rsidRPr="006D2ADC">
        <w:rPr>
          <w:b/>
          <w:bCs/>
          <w:sz w:val="18"/>
          <w:szCs w:val="18"/>
        </w:rPr>
        <w:t xml:space="preserve">„Списъци на </w:t>
      </w:r>
      <w:r w:rsidRPr="006D2ADC">
        <w:rPr>
          <w:b/>
          <w:bCs/>
          <w:i/>
          <w:sz w:val="18"/>
          <w:szCs w:val="18"/>
        </w:rPr>
        <w:t xml:space="preserve">добрите </w:t>
      </w:r>
      <w:r w:rsidRPr="006D2ADC">
        <w:rPr>
          <w:b/>
          <w:bCs/>
          <w:sz w:val="18"/>
          <w:szCs w:val="18"/>
        </w:rPr>
        <w:t xml:space="preserve">и </w:t>
      </w:r>
      <w:r w:rsidRPr="006D2ADC">
        <w:rPr>
          <w:b/>
          <w:bCs/>
          <w:i/>
          <w:sz w:val="18"/>
          <w:szCs w:val="18"/>
        </w:rPr>
        <w:t>лошите</w:t>
      </w:r>
      <w:r w:rsidRPr="006D2ADC">
        <w:rPr>
          <w:b/>
          <w:bCs/>
          <w:sz w:val="18"/>
          <w:szCs w:val="18"/>
        </w:rPr>
        <w:t xml:space="preserve"> книги”</w:t>
      </w:r>
      <w:r w:rsidRPr="006D2ADC">
        <w:rPr>
          <w:bCs/>
          <w:sz w:val="18"/>
          <w:szCs w:val="18"/>
        </w:rPr>
        <w:t xml:space="preserve">, с което се дава </w:t>
      </w:r>
      <w:r w:rsidRPr="006D2ADC">
        <w:rPr>
          <w:b/>
          <w:bCs/>
          <w:sz w:val="18"/>
          <w:szCs w:val="18"/>
        </w:rPr>
        <w:t>БИБЛИОГРАФСКИ</w:t>
      </w:r>
      <w:r w:rsidRPr="006D2ADC">
        <w:rPr>
          <w:bCs/>
          <w:sz w:val="18"/>
          <w:szCs w:val="18"/>
        </w:rPr>
        <w:t xml:space="preserve"> </w:t>
      </w:r>
      <w:r w:rsidRPr="006D2ADC">
        <w:rPr>
          <w:b/>
          <w:bCs/>
          <w:sz w:val="18"/>
          <w:szCs w:val="18"/>
        </w:rPr>
        <w:t>КОМПАРАТИВИСТИЧЕН</w:t>
      </w:r>
      <w:r w:rsidRPr="006D2ADC">
        <w:rPr>
          <w:bCs/>
          <w:sz w:val="18"/>
          <w:szCs w:val="18"/>
        </w:rPr>
        <w:t xml:space="preserve"> </w:t>
      </w:r>
      <w:r w:rsidRPr="006D2ADC">
        <w:rPr>
          <w:b/>
          <w:bCs/>
          <w:sz w:val="18"/>
          <w:szCs w:val="18"/>
        </w:rPr>
        <w:t xml:space="preserve">МОДЕЛ за </w:t>
      </w:r>
      <w:r w:rsidRPr="006D2ADC">
        <w:rPr>
          <w:b/>
          <w:bCs/>
          <w:i/>
          <w:sz w:val="18"/>
          <w:szCs w:val="18"/>
        </w:rPr>
        <w:t>универсалната хуманитаристика</w:t>
      </w:r>
      <w:r w:rsidRPr="006D2ADC">
        <w:rPr>
          <w:b/>
          <w:bCs/>
          <w:sz w:val="18"/>
          <w:szCs w:val="18"/>
        </w:rPr>
        <w:t xml:space="preserve"> за </w:t>
      </w:r>
      <w:r w:rsidRPr="006D2ADC">
        <w:rPr>
          <w:b/>
          <w:bCs/>
          <w:i/>
          <w:sz w:val="18"/>
          <w:szCs w:val="18"/>
        </w:rPr>
        <w:t>трактуване</w:t>
      </w:r>
      <w:r w:rsidRPr="006D2ADC">
        <w:rPr>
          <w:b/>
          <w:bCs/>
          <w:sz w:val="18"/>
          <w:szCs w:val="18"/>
        </w:rPr>
        <w:t xml:space="preserve"> на </w:t>
      </w:r>
      <w:r w:rsidRPr="006D2ADC">
        <w:rPr>
          <w:b/>
          <w:bCs/>
          <w:i/>
          <w:sz w:val="18"/>
          <w:szCs w:val="18"/>
        </w:rPr>
        <w:t xml:space="preserve">семантиката </w:t>
      </w:r>
      <w:r w:rsidRPr="006D2ADC">
        <w:rPr>
          <w:b/>
          <w:bCs/>
          <w:sz w:val="18"/>
          <w:szCs w:val="18"/>
        </w:rPr>
        <w:t xml:space="preserve">на </w:t>
      </w:r>
      <w:r w:rsidRPr="006D2ADC">
        <w:rPr>
          <w:b/>
          <w:bCs/>
          <w:i/>
          <w:sz w:val="18"/>
          <w:szCs w:val="18"/>
        </w:rPr>
        <w:t>противоположности</w:t>
      </w:r>
      <w:r w:rsidRPr="006D2ADC">
        <w:rPr>
          <w:bCs/>
          <w:i/>
          <w:sz w:val="18"/>
          <w:szCs w:val="18"/>
        </w:rPr>
        <w:t>/</w:t>
      </w:r>
      <w:r w:rsidRPr="006D2ADC">
        <w:rPr>
          <w:bCs/>
          <w:sz w:val="18"/>
          <w:szCs w:val="18"/>
        </w:rPr>
        <w:t xml:space="preserve">; следват изданията, които </w:t>
      </w:r>
      <w:r w:rsidRPr="006D2ADC">
        <w:rPr>
          <w:b/>
          <w:bCs/>
          <w:i/>
          <w:sz w:val="18"/>
          <w:szCs w:val="18"/>
        </w:rPr>
        <w:t>не са само</w:t>
      </w:r>
      <w:r w:rsidRPr="006D2ADC">
        <w:rPr>
          <w:b/>
          <w:bCs/>
          <w:sz w:val="18"/>
          <w:szCs w:val="18"/>
        </w:rPr>
        <w:t xml:space="preserve"> библиографски</w:t>
      </w:r>
      <w:r w:rsidRPr="006D2ADC">
        <w:rPr>
          <w:bCs/>
          <w:sz w:val="18"/>
          <w:szCs w:val="18"/>
        </w:rPr>
        <w:t xml:space="preserve"> в тесния смисъл на думата, но са </w:t>
      </w:r>
      <w:r w:rsidRPr="006D2ADC">
        <w:rPr>
          <w:b/>
          <w:bCs/>
          <w:sz w:val="18"/>
          <w:szCs w:val="18"/>
        </w:rPr>
        <w:t xml:space="preserve">ФУНДАМЕНТ на </w:t>
      </w:r>
      <w:r w:rsidRPr="006D2ADC">
        <w:rPr>
          <w:b/>
          <w:bCs/>
          <w:i/>
          <w:sz w:val="18"/>
          <w:szCs w:val="18"/>
        </w:rPr>
        <w:t>ВСЯКА съществена</w:t>
      </w:r>
      <w:r w:rsidRPr="006D2ADC">
        <w:rPr>
          <w:b/>
          <w:bCs/>
          <w:sz w:val="18"/>
          <w:szCs w:val="18"/>
        </w:rPr>
        <w:t xml:space="preserve"> </w:t>
      </w:r>
      <w:r w:rsidRPr="006D2ADC">
        <w:rPr>
          <w:b/>
          <w:bCs/>
          <w:i/>
          <w:sz w:val="18"/>
          <w:szCs w:val="18"/>
        </w:rPr>
        <w:t>БИБЛИОГРАФСКА</w:t>
      </w:r>
      <w:r w:rsidRPr="006D2ADC">
        <w:rPr>
          <w:b/>
          <w:bCs/>
          <w:sz w:val="18"/>
          <w:szCs w:val="18"/>
        </w:rPr>
        <w:t xml:space="preserve"> РАБОТА</w:t>
      </w:r>
      <w:r w:rsidRPr="006D2ADC">
        <w:rPr>
          <w:bCs/>
          <w:sz w:val="18"/>
          <w:szCs w:val="18"/>
        </w:rPr>
        <w:t xml:space="preserve"> </w:t>
      </w:r>
      <w:r w:rsidRPr="006D2ADC">
        <w:rPr>
          <w:b/>
          <w:bCs/>
          <w:sz w:val="18"/>
          <w:szCs w:val="18"/>
        </w:rPr>
        <w:t xml:space="preserve">(от типа на принципно </w:t>
      </w:r>
      <w:r w:rsidRPr="006D2ADC">
        <w:rPr>
          <w:b/>
          <w:bCs/>
          <w:i/>
          <w:sz w:val="18"/>
          <w:szCs w:val="18"/>
        </w:rPr>
        <w:t>МНОГОСТЕПЕННИТЕ БИБЛИОГРАФСКИ ПЪТЕВОДИТЕЛИ</w:t>
      </w:r>
      <w:r w:rsidRPr="006D2ADC">
        <w:rPr>
          <w:bCs/>
          <w:sz w:val="18"/>
          <w:szCs w:val="18"/>
        </w:rPr>
        <w:t xml:space="preserve"> – </w:t>
      </w:r>
      <w:r w:rsidRPr="006D2ADC">
        <w:rPr>
          <w:bCs/>
          <w:i/>
          <w:sz w:val="18"/>
          <w:szCs w:val="18"/>
        </w:rPr>
        <w:t>срв.:</w:t>
      </w:r>
      <w:r w:rsidRPr="006D2ADC">
        <w:rPr>
          <w:bCs/>
          <w:sz w:val="18"/>
          <w:szCs w:val="18"/>
        </w:rPr>
        <w:t xml:space="preserve"> </w:t>
      </w:r>
      <w:r w:rsidRPr="006D2ADC">
        <w:rPr>
          <w:b/>
          <w:bCs/>
          <w:sz w:val="18"/>
          <w:szCs w:val="18"/>
        </w:rPr>
        <w:t>разд. І. 3 – І. 4)</w:t>
      </w:r>
      <w:r w:rsidRPr="006D2ADC">
        <w:rPr>
          <w:bCs/>
          <w:sz w:val="18"/>
          <w:szCs w:val="18"/>
        </w:rPr>
        <w:t xml:space="preserve">: </w:t>
      </w:r>
      <w:r w:rsidRPr="006D2ADC">
        <w:rPr>
          <w:b/>
          <w:bCs/>
          <w:i/>
          <w:sz w:val="18"/>
          <w:szCs w:val="18"/>
        </w:rPr>
        <w:t>ОБЩИ ПЕЧАТНИ КАТАЛОЗИ НА БИБЛИОТЕКИ</w:t>
      </w:r>
      <w:r w:rsidRPr="006D2ADC">
        <w:rPr>
          <w:bCs/>
          <w:sz w:val="18"/>
          <w:szCs w:val="18"/>
        </w:rPr>
        <w:t xml:space="preserve">; </w:t>
      </w:r>
      <w:r w:rsidRPr="006D2ADC">
        <w:rPr>
          <w:b/>
          <w:bCs/>
          <w:i/>
          <w:sz w:val="18"/>
          <w:szCs w:val="18"/>
        </w:rPr>
        <w:t>УНИВЕРСАЛНИ СПИСАНИЯ С ОБЩА ТЕМАТИКА</w:t>
      </w:r>
      <w:r w:rsidRPr="006D2ADC">
        <w:rPr>
          <w:bCs/>
          <w:i/>
          <w:sz w:val="18"/>
          <w:szCs w:val="18"/>
        </w:rPr>
        <w:t xml:space="preserve">, имащи големи </w:t>
      </w:r>
      <w:r w:rsidRPr="006D2ADC">
        <w:rPr>
          <w:b/>
          <w:bCs/>
          <w:i/>
          <w:sz w:val="18"/>
          <w:szCs w:val="18"/>
        </w:rPr>
        <w:t>КРИТИКО-БИБЛИОГРАФСКИ РАЗДЕЛИ</w:t>
      </w:r>
      <w:r w:rsidRPr="006D2ADC">
        <w:rPr>
          <w:bCs/>
          <w:sz w:val="18"/>
          <w:szCs w:val="18"/>
        </w:rPr>
        <w:t xml:space="preserve">; </w:t>
      </w:r>
      <w:r w:rsidRPr="006D2ADC">
        <w:rPr>
          <w:b/>
          <w:bCs/>
          <w:i/>
          <w:sz w:val="18"/>
          <w:szCs w:val="18"/>
        </w:rPr>
        <w:t>ОБЩИ ЕНЦИКЛОПЕДИИ</w:t>
      </w:r>
      <w:r w:rsidRPr="006D2ADC">
        <w:rPr>
          <w:bCs/>
          <w:sz w:val="18"/>
          <w:szCs w:val="18"/>
        </w:rPr>
        <w:t xml:space="preserve">; </w:t>
      </w:r>
      <w:r w:rsidRPr="006D2ADC">
        <w:rPr>
          <w:b/>
          <w:bCs/>
          <w:i/>
          <w:sz w:val="18"/>
          <w:szCs w:val="18"/>
        </w:rPr>
        <w:t xml:space="preserve">БИОГРАФИЧНИ и </w:t>
      </w:r>
      <w:r w:rsidRPr="006D2ADC">
        <w:rPr>
          <w:b/>
          <w:bCs/>
          <w:i/>
          <w:sz w:val="18"/>
          <w:szCs w:val="18"/>
          <w:u w:val="single"/>
        </w:rPr>
        <w:t>ТЕРМИНОЛОГИЧНИ РЕЧНИЦИ</w:t>
      </w:r>
      <w:r w:rsidRPr="006D2ADC">
        <w:rPr>
          <w:b/>
          <w:bCs/>
          <w:i/>
          <w:sz w:val="18"/>
          <w:szCs w:val="18"/>
        </w:rPr>
        <w:t xml:space="preserve"> </w:t>
      </w:r>
      <w:r w:rsidRPr="006D2ADC">
        <w:rPr>
          <w:bCs/>
          <w:sz w:val="18"/>
          <w:szCs w:val="18"/>
        </w:rPr>
        <w:t xml:space="preserve">– </w:t>
      </w:r>
      <w:r w:rsidRPr="006D2ADC">
        <w:rPr>
          <w:b/>
          <w:bCs/>
          <w:i/>
          <w:sz w:val="18"/>
          <w:szCs w:val="18"/>
        </w:rPr>
        <w:t>МЕЖДУНАРОДНИ</w:t>
      </w:r>
      <w:r w:rsidRPr="006D2ADC">
        <w:rPr>
          <w:bCs/>
          <w:sz w:val="18"/>
          <w:szCs w:val="18"/>
        </w:rPr>
        <w:t xml:space="preserve"> </w:t>
      </w:r>
      <w:r w:rsidRPr="006D2ADC">
        <w:rPr>
          <w:bCs/>
          <w:i/>
          <w:sz w:val="18"/>
          <w:szCs w:val="18"/>
        </w:rPr>
        <w:t xml:space="preserve">и </w:t>
      </w:r>
      <w:r w:rsidRPr="006D2ADC">
        <w:rPr>
          <w:b/>
          <w:bCs/>
          <w:i/>
          <w:sz w:val="18"/>
          <w:szCs w:val="18"/>
        </w:rPr>
        <w:t>НАЦИОНАЛНИ</w:t>
      </w:r>
      <w:r w:rsidRPr="006D2ADC">
        <w:rPr>
          <w:sz w:val="18"/>
          <w:szCs w:val="18"/>
        </w:rPr>
        <w:t>)</w:t>
      </w:r>
      <w:r w:rsidRPr="006D2ADC">
        <w:rPr>
          <w:color w:val="000000"/>
          <w:sz w:val="18"/>
          <w:szCs w:val="18"/>
          <w:vertAlign w:val="superscript"/>
          <w:lang w:val="ru-RU"/>
        </w:rPr>
        <w:t>18</w:t>
      </w:r>
      <w:r w:rsidRPr="006D2ADC">
        <w:rPr>
          <w:sz w:val="18"/>
          <w:szCs w:val="18"/>
        </w:rPr>
        <w:t>…</w:t>
      </w:r>
    </w:p>
    <w:p w:rsidR="00D56647" w:rsidRPr="006D2ADC" w:rsidRDefault="00D56647" w:rsidP="00D56647">
      <w:pPr>
        <w:autoSpaceDE w:val="0"/>
        <w:autoSpaceDN w:val="0"/>
        <w:adjustRightInd w:val="0"/>
        <w:rPr>
          <w:sz w:val="18"/>
          <w:szCs w:val="18"/>
        </w:rPr>
      </w:pPr>
    </w:p>
    <w:p w:rsidR="00D56647" w:rsidRPr="006D2ADC" w:rsidRDefault="00D56647" w:rsidP="00D56647">
      <w:pPr>
        <w:jc w:val="center"/>
        <w:rPr>
          <w:b/>
          <w:i/>
          <w:color w:val="000000"/>
          <w:sz w:val="18"/>
          <w:szCs w:val="18"/>
        </w:rPr>
      </w:pPr>
      <w:r w:rsidRPr="006D2ADC">
        <w:rPr>
          <w:b/>
          <w:color w:val="000000"/>
          <w:sz w:val="18"/>
          <w:szCs w:val="18"/>
        </w:rPr>
        <w:t xml:space="preserve">І. 3. </w:t>
      </w:r>
      <w:r w:rsidRPr="006D2ADC">
        <w:rPr>
          <w:b/>
          <w:i/>
          <w:color w:val="000000"/>
          <w:sz w:val="18"/>
          <w:szCs w:val="18"/>
        </w:rPr>
        <w:t>Вътрешна</w:t>
      </w:r>
      <w:r w:rsidRPr="006D2ADC">
        <w:rPr>
          <w:b/>
          <w:color w:val="000000"/>
          <w:sz w:val="18"/>
          <w:szCs w:val="18"/>
        </w:rPr>
        <w:t xml:space="preserve"> </w:t>
      </w:r>
      <w:r w:rsidRPr="006D2ADC">
        <w:rPr>
          <w:b/>
          <w:i/>
          <w:color w:val="000000"/>
          <w:sz w:val="18"/>
          <w:szCs w:val="18"/>
        </w:rPr>
        <w:t xml:space="preserve">ретикуларна </w:t>
      </w:r>
    </w:p>
    <w:p w:rsidR="00D56647" w:rsidRPr="006D2ADC" w:rsidRDefault="00D56647" w:rsidP="00D56647">
      <w:pPr>
        <w:jc w:val="center"/>
        <w:rPr>
          <w:b/>
          <w:color w:val="000000"/>
          <w:sz w:val="18"/>
          <w:szCs w:val="18"/>
        </w:rPr>
      </w:pPr>
      <w:r w:rsidRPr="006D2ADC">
        <w:rPr>
          <w:b/>
          <w:i/>
          <w:color w:val="000000"/>
          <w:sz w:val="18"/>
          <w:szCs w:val="18"/>
        </w:rPr>
        <w:t>системно-структурна феноменология</w:t>
      </w:r>
      <w:r w:rsidRPr="006D2ADC">
        <w:rPr>
          <w:b/>
          <w:color w:val="000000"/>
          <w:sz w:val="18"/>
          <w:szCs w:val="18"/>
        </w:rPr>
        <w:t xml:space="preserve">  </w:t>
      </w:r>
    </w:p>
    <w:p w:rsidR="00D56647" w:rsidRPr="006D2ADC" w:rsidRDefault="00D56647" w:rsidP="00D56647">
      <w:pPr>
        <w:jc w:val="center"/>
        <w:rPr>
          <w:b/>
          <w:color w:val="000000"/>
          <w:sz w:val="18"/>
          <w:szCs w:val="18"/>
        </w:rPr>
      </w:pPr>
      <w:r w:rsidRPr="006D2ADC">
        <w:rPr>
          <w:b/>
          <w:color w:val="000000"/>
          <w:sz w:val="18"/>
          <w:szCs w:val="18"/>
        </w:rPr>
        <w:t xml:space="preserve">на </w:t>
      </w:r>
      <w:r w:rsidRPr="006D2ADC">
        <w:rPr>
          <w:b/>
          <w:sz w:val="18"/>
          <w:szCs w:val="18"/>
        </w:rPr>
        <w:t>планетарната цялост на информацията</w:t>
      </w:r>
      <w:r w:rsidRPr="006D2ADC">
        <w:rPr>
          <w:b/>
          <w:color w:val="000000"/>
          <w:sz w:val="18"/>
          <w:szCs w:val="18"/>
        </w:rPr>
        <w:t xml:space="preserve">  </w:t>
      </w:r>
    </w:p>
    <w:p w:rsidR="00D56647" w:rsidRPr="006D2ADC" w:rsidRDefault="00D56647" w:rsidP="00D56647">
      <w:pPr>
        <w:autoSpaceDE w:val="0"/>
        <w:autoSpaceDN w:val="0"/>
        <w:adjustRightInd w:val="0"/>
        <w:rPr>
          <w:sz w:val="18"/>
          <w:szCs w:val="18"/>
        </w:rPr>
      </w:pPr>
    </w:p>
    <w:p w:rsidR="00D56647" w:rsidRPr="006D2ADC" w:rsidRDefault="00D56647" w:rsidP="00D56647">
      <w:pPr>
        <w:autoSpaceDE w:val="0"/>
        <w:autoSpaceDN w:val="0"/>
        <w:adjustRightInd w:val="0"/>
        <w:rPr>
          <w:color w:val="000000"/>
          <w:sz w:val="18"/>
          <w:szCs w:val="18"/>
        </w:rPr>
      </w:pPr>
      <w:r w:rsidRPr="006D2ADC">
        <w:rPr>
          <w:b/>
          <w:sz w:val="18"/>
          <w:szCs w:val="18"/>
        </w:rPr>
        <w:t>Пряк</w:t>
      </w:r>
      <w:r w:rsidRPr="006D2ADC">
        <w:rPr>
          <w:sz w:val="18"/>
          <w:szCs w:val="18"/>
        </w:rPr>
        <w:t xml:space="preserve"> </w:t>
      </w:r>
      <w:r w:rsidRPr="006D2ADC">
        <w:rPr>
          <w:b/>
          <w:sz w:val="18"/>
          <w:szCs w:val="18"/>
        </w:rPr>
        <w:t xml:space="preserve">УЧЕНИК на </w:t>
      </w:r>
      <w:r w:rsidRPr="006D2ADC">
        <w:rPr>
          <w:b/>
          <w:i/>
          <w:sz w:val="18"/>
          <w:szCs w:val="18"/>
        </w:rPr>
        <w:t>германската библиотечно-библиографска школа на информатизацията</w:t>
      </w:r>
      <w:r w:rsidRPr="006D2ADC">
        <w:rPr>
          <w:sz w:val="18"/>
          <w:szCs w:val="18"/>
        </w:rPr>
        <w:t xml:space="preserve">, както се изтъкна, Т. Боров особено дълбоко и своевременно възприема пробиващите си от 40-те години на ХХ в. – от момента на самото начало на разпространението на </w:t>
      </w:r>
      <w:r w:rsidRPr="006D2ADC">
        <w:rPr>
          <w:i/>
          <w:sz w:val="18"/>
          <w:szCs w:val="18"/>
        </w:rPr>
        <w:t>информационния бум</w:t>
      </w:r>
      <w:r w:rsidRPr="006D2ADC">
        <w:rPr>
          <w:sz w:val="18"/>
          <w:szCs w:val="18"/>
        </w:rPr>
        <w:t xml:space="preserve"> – </w:t>
      </w:r>
      <w:r w:rsidRPr="006D2ADC">
        <w:rPr>
          <w:b/>
          <w:i/>
          <w:sz w:val="18"/>
          <w:szCs w:val="18"/>
        </w:rPr>
        <w:t>р</w:t>
      </w:r>
      <w:r w:rsidRPr="006D2ADC">
        <w:rPr>
          <w:b/>
          <w:i/>
          <w:color w:val="000000"/>
          <w:sz w:val="18"/>
          <w:szCs w:val="18"/>
        </w:rPr>
        <w:t>етикуларно-ризомни</w:t>
      </w:r>
      <w:r w:rsidRPr="006D2ADC">
        <w:rPr>
          <w:color w:val="000000"/>
          <w:sz w:val="18"/>
          <w:szCs w:val="18"/>
          <w:vertAlign w:val="superscript"/>
          <w:lang w:val="ru-RU"/>
        </w:rPr>
        <w:t>19</w:t>
      </w:r>
      <w:r w:rsidRPr="006D2ADC">
        <w:rPr>
          <w:color w:val="000000"/>
          <w:sz w:val="18"/>
          <w:szCs w:val="18"/>
        </w:rPr>
        <w:t xml:space="preserve"> </w:t>
      </w:r>
      <w:r w:rsidRPr="006D2ADC">
        <w:rPr>
          <w:b/>
          <w:i/>
          <w:color w:val="000000"/>
          <w:sz w:val="18"/>
          <w:szCs w:val="18"/>
        </w:rPr>
        <w:t xml:space="preserve">(мрежести) </w:t>
      </w:r>
      <w:r w:rsidRPr="006D2ADC">
        <w:rPr>
          <w:b/>
          <w:color w:val="000000"/>
          <w:sz w:val="18"/>
          <w:szCs w:val="18"/>
        </w:rPr>
        <w:t xml:space="preserve">релативистки начини на СТРУКТУРИРАНЕ (СВЪРЗАНОСТ – КОРЕЛАЦИЯ) на информационните реалии в </w:t>
      </w:r>
      <w:r w:rsidRPr="006D2ADC">
        <w:rPr>
          <w:b/>
          <w:i/>
          <w:color w:val="000000"/>
          <w:sz w:val="18"/>
          <w:szCs w:val="18"/>
        </w:rPr>
        <w:t>многомерната многостепенна</w:t>
      </w:r>
      <w:r w:rsidRPr="006D2ADC">
        <w:rPr>
          <w:b/>
          <w:color w:val="000000"/>
          <w:sz w:val="18"/>
          <w:szCs w:val="18"/>
        </w:rPr>
        <w:t xml:space="preserve"> системна цялост на библио-инфо-ноосферата: УНИВЕРСАЛНИЯ </w:t>
      </w:r>
      <w:r w:rsidRPr="006D2ADC">
        <w:rPr>
          <w:b/>
          <w:i/>
          <w:color w:val="000000"/>
          <w:sz w:val="18"/>
          <w:szCs w:val="18"/>
        </w:rPr>
        <w:t>РЕТРОСПЕКТИВЕН</w:t>
      </w:r>
      <w:r w:rsidRPr="006D2ADC">
        <w:rPr>
          <w:b/>
          <w:color w:val="000000"/>
          <w:sz w:val="18"/>
          <w:szCs w:val="18"/>
        </w:rPr>
        <w:t xml:space="preserve"> ВТОРИЧНО-ДОКУМЕНТАЛЕН </w:t>
      </w:r>
      <w:r w:rsidRPr="006D2ADC">
        <w:rPr>
          <w:b/>
          <w:i/>
          <w:color w:val="000000"/>
          <w:sz w:val="18"/>
          <w:szCs w:val="18"/>
        </w:rPr>
        <w:t>ПЪТЕВОДИТЕЛ</w:t>
      </w:r>
      <w:r w:rsidRPr="006D2ADC">
        <w:rPr>
          <w:b/>
          <w:color w:val="000000"/>
          <w:sz w:val="18"/>
          <w:szCs w:val="18"/>
        </w:rPr>
        <w:t xml:space="preserve"> ПО СВЕТОВНА /МЕЖДУНАРОДНА/ БИБЛИОГРАФИЯ </w:t>
      </w:r>
      <w:r w:rsidRPr="006D2ADC">
        <w:rPr>
          <w:color w:val="000000"/>
          <w:sz w:val="18"/>
          <w:szCs w:val="18"/>
        </w:rPr>
        <w:t>(</w:t>
      </w:r>
      <w:r w:rsidRPr="006D2ADC">
        <w:rPr>
          <w:rFonts w:eastAsia="SimSun"/>
          <w:b/>
          <w:i/>
          <w:iCs/>
          <w:sz w:val="18"/>
          <w:szCs w:val="18"/>
          <w:lang w:val="ru-RU" w:eastAsia="zh-CN" w:bidi="hi-IN"/>
        </w:rPr>
        <w:t>„В атомния век хората се интересуват не от нещата, а от СТРУКТУРАТА им.”</w:t>
      </w:r>
      <w:r w:rsidRPr="006D2ADC">
        <w:rPr>
          <w:rFonts w:eastAsia="SimSun"/>
          <w:i/>
          <w:iCs/>
          <w:sz w:val="18"/>
          <w:szCs w:val="18"/>
          <w:lang w:val="ru-RU" w:eastAsia="zh-CN" w:bidi="hi-IN"/>
        </w:rPr>
        <w:t xml:space="preserve"> </w:t>
      </w:r>
      <w:r w:rsidRPr="006D2ADC">
        <w:rPr>
          <w:rFonts w:eastAsia="SimSun"/>
          <w:iCs/>
          <w:sz w:val="18"/>
          <w:szCs w:val="18"/>
          <w:lang w:val="ru-RU" w:eastAsia="zh-CN" w:bidi="hi-IN"/>
        </w:rPr>
        <w:t xml:space="preserve">– </w:t>
      </w:r>
      <w:r w:rsidRPr="006D2ADC">
        <w:rPr>
          <w:rFonts w:eastAsia="SimSun"/>
          <w:b/>
          <w:iCs/>
          <w:sz w:val="18"/>
          <w:szCs w:val="18"/>
          <w:lang w:val="ru-RU" w:eastAsia="zh-CN" w:bidi="hi-IN"/>
        </w:rPr>
        <w:t>Й. Бродски</w:t>
      </w:r>
      <w:r w:rsidRPr="006D2ADC">
        <w:rPr>
          <w:color w:val="000000"/>
          <w:sz w:val="18"/>
          <w:szCs w:val="18"/>
        </w:rPr>
        <w:t xml:space="preserve">, </w:t>
      </w:r>
      <w:r w:rsidRPr="006D2ADC">
        <w:rPr>
          <w:i/>
          <w:color w:val="000000"/>
          <w:sz w:val="18"/>
          <w:szCs w:val="18"/>
        </w:rPr>
        <w:t>прев. А. К.</w:t>
      </w:r>
      <w:r w:rsidRPr="006D2ADC">
        <w:rPr>
          <w:color w:val="000000"/>
          <w:sz w:val="18"/>
          <w:szCs w:val="18"/>
        </w:rPr>
        <w:t>).</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Възникнал в </w:t>
      </w:r>
      <w:r w:rsidRPr="006D2ADC">
        <w:rPr>
          <w:b/>
          <w:color w:val="000000"/>
          <w:sz w:val="18"/>
          <w:szCs w:val="18"/>
        </w:rPr>
        <w:t>САЩ</w:t>
      </w:r>
      <w:r w:rsidRPr="006D2ADC">
        <w:rPr>
          <w:color w:val="000000"/>
          <w:sz w:val="18"/>
          <w:szCs w:val="18"/>
        </w:rPr>
        <w:t xml:space="preserve"> през 1902 г., </w:t>
      </w:r>
      <w:r w:rsidRPr="006D2ADC">
        <w:rPr>
          <w:i/>
          <w:color w:val="000000"/>
          <w:sz w:val="18"/>
          <w:szCs w:val="18"/>
        </w:rPr>
        <w:t xml:space="preserve">универсалният ретроспективен библиографски пътеводител по световна (международна) библиография – като </w:t>
      </w:r>
      <w:r w:rsidRPr="006D2ADC">
        <w:rPr>
          <w:b/>
          <w:i/>
          <w:color w:val="000000"/>
          <w:sz w:val="18"/>
          <w:szCs w:val="18"/>
        </w:rPr>
        <w:t>многостепенен вторично-документален феномен на отражение на първичните документи в планетарен мащаб</w:t>
      </w:r>
      <w:r w:rsidRPr="006D2ADC">
        <w:rPr>
          <w:color w:val="000000"/>
          <w:sz w:val="18"/>
          <w:szCs w:val="18"/>
        </w:rPr>
        <w:t xml:space="preserve"> към </w:t>
      </w:r>
      <w:r w:rsidRPr="006D2ADC">
        <w:rPr>
          <w:sz w:val="18"/>
          <w:szCs w:val="18"/>
        </w:rPr>
        <w:t xml:space="preserve">40-те години на ХХ в. </w:t>
      </w:r>
      <w:r w:rsidRPr="006D2ADC">
        <w:rPr>
          <w:color w:val="000000"/>
          <w:sz w:val="18"/>
          <w:szCs w:val="18"/>
        </w:rPr>
        <w:t xml:space="preserve">пуска корени не само в родината си, но и в </w:t>
      </w:r>
      <w:r w:rsidRPr="006D2ADC">
        <w:rPr>
          <w:b/>
          <w:color w:val="000000"/>
          <w:sz w:val="18"/>
          <w:szCs w:val="18"/>
        </w:rPr>
        <w:t>Европа</w:t>
      </w:r>
      <w:r w:rsidRPr="006D2ADC">
        <w:rPr>
          <w:color w:val="000000"/>
          <w:sz w:val="18"/>
          <w:szCs w:val="18"/>
        </w:rPr>
        <w:t xml:space="preserve">, и в </w:t>
      </w:r>
      <w:r w:rsidRPr="006D2ADC">
        <w:rPr>
          <w:b/>
          <w:color w:val="000000"/>
          <w:sz w:val="18"/>
          <w:szCs w:val="18"/>
        </w:rPr>
        <w:t xml:space="preserve">Азия </w:t>
      </w:r>
      <w:r w:rsidRPr="006D2ADC">
        <w:rPr>
          <w:color w:val="000000"/>
          <w:sz w:val="18"/>
          <w:szCs w:val="18"/>
        </w:rPr>
        <w:t>(</w:t>
      </w:r>
      <w:r w:rsidRPr="006D2ADC">
        <w:rPr>
          <w:i/>
          <w:color w:val="000000"/>
          <w:sz w:val="18"/>
          <w:szCs w:val="18"/>
        </w:rPr>
        <w:t xml:space="preserve">вж: </w:t>
      </w:r>
      <w:r w:rsidRPr="006D2ADC">
        <w:rPr>
          <w:b/>
          <w:color w:val="000000"/>
          <w:sz w:val="18"/>
          <w:szCs w:val="18"/>
        </w:rPr>
        <w:t>разд. І. 4</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Продуктите му започват да се възприемат в </w:t>
      </w:r>
      <w:r w:rsidRPr="006D2ADC">
        <w:rPr>
          <w:b/>
          <w:i/>
          <w:color w:val="000000"/>
          <w:sz w:val="18"/>
          <w:szCs w:val="18"/>
        </w:rPr>
        <w:t>научната справочно-библиографска дейност</w:t>
      </w:r>
      <w:r w:rsidRPr="006D2ADC">
        <w:rPr>
          <w:b/>
          <w:color w:val="000000"/>
          <w:sz w:val="18"/>
          <w:szCs w:val="18"/>
        </w:rPr>
        <w:t xml:space="preserve"> </w:t>
      </w:r>
      <w:r w:rsidRPr="006D2ADC">
        <w:rPr>
          <w:b/>
          <w:i/>
          <w:color w:val="000000"/>
          <w:sz w:val="18"/>
          <w:szCs w:val="18"/>
        </w:rPr>
        <w:t>на библиотеките</w:t>
      </w:r>
      <w:r w:rsidRPr="006D2ADC">
        <w:rPr>
          <w:b/>
          <w:color w:val="000000"/>
          <w:sz w:val="18"/>
          <w:szCs w:val="18"/>
        </w:rPr>
        <w:t xml:space="preserve"> като </w:t>
      </w:r>
      <w:r w:rsidRPr="006D2ADC">
        <w:rPr>
          <w:b/>
          <w:i/>
          <w:color w:val="000000"/>
          <w:sz w:val="18"/>
          <w:szCs w:val="18"/>
        </w:rPr>
        <w:t>универсални</w:t>
      </w:r>
      <w:r w:rsidRPr="006D2ADC">
        <w:rPr>
          <w:b/>
          <w:color w:val="000000"/>
          <w:sz w:val="18"/>
          <w:szCs w:val="18"/>
        </w:rPr>
        <w:t xml:space="preserve"> планетарни вторично-документални форми на </w:t>
      </w:r>
      <w:r w:rsidRPr="006D2ADC">
        <w:rPr>
          <w:b/>
          <w:i/>
          <w:color w:val="000000"/>
          <w:sz w:val="18"/>
          <w:szCs w:val="18"/>
        </w:rPr>
        <w:t>относителни</w:t>
      </w:r>
      <w:r w:rsidRPr="006D2ADC">
        <w:rPr>
          <w:color w:val="000000"/>
          <w:sz w:val="18"/>
          <w:szCs w:val="18"/>
        </w:rPr>
        <w:t xml:space="preserve"> (</w:t>
      </w:r>
      <w:r w:rsidRPr="006D2ADC">
        <w:rPr>
          <w:b/>
          <w:color w:val="000000"/>
          <w:sz w:val="18"/>
          <w:szCs w:val="18"/>
        </w:rPr>
        <w:t>ареални</w:t>
      </w:r>
      <w:r w:rsidRPr="006D2ADC">
        <w:rPr>
          <w:color w:val="000000"/>
          <w:sz w:val="18"/>
          <w:szCs w:val="18"/>
        </w:rPr>
        <w:t xml:space="preserve">: </w:t>
      </w:r>
      <w:r w:rsidRPr="006D2ADC">
        <w:rPr>
          <w:b/>
          <w:color w:val="000000"/>
          <w:sz w:val="18"/>
          <w:szCs w:val="18"/>
        </w:rPr>
        <w:t>Америка, Европа, Азия</w:t>
      </w:r>
      <w:r w:rsidRPr="006D2ADC">
        <w:rPr>
          <w:color w:val="000000"/>
          <w:sz w:val="18"/>
          <w:szCs w:val="18"/>
        </w:rPr>
        <w:t xml:space="preserve">) и </w:t>
      </w:r>
      <w:r w:rsidRPr="006D2ADC">
        <w:rPr>
          <w:b/>
          <w:i/>
          <w:color w:val="000000"/>
          <w:sz w:val="18"/>
          <w:szCs w:val="18"/>
        </w:rPr>
        <w:t>постоянно трансформиращи</w:t>
      </w:r>
      <w:r w:rsidRPr="006D2ADC">
        <w:rPr>
          <w:b/>
          <w:color w:val="000000"/>
          <w:sz w:val="18"/>
          <w:szCs w:val="18"/>
        </w:rPr>
        <w:t xml:space="preserve"> се в условията на </w:t>
      </w:r>
      <w:r w:rsidRPr="006D2ADC">
        <w:rPr>
          <w:b/>
          <w:i/>
          <w:color w:val="000000"/>
          <w:sz w:val="18"/>
          <w:szCs w:val="18"/>
        </w:rPr>
        <w:t>интелигибилното</w:t>
      </w:r>
      <w:r w:rsidRPr="006D2ADC">
        <w:rPr>
          <w:b/>
          <w:color w:val="000000"/>
          <w:sz w:val="18"/>
          <w:szCs w:val="18"/>
        </w:rPr>
        <w:t xml:space="preserve"> принципно</w:t>
      </w:r>
      <w:r w:rsidRPr="006D2ADC">
        <w:rPr>
          <w:color w:val="000000"/>
          <w:sz w:val="18"/>
          <w:szCs w:val="18"/>
        </w:rPr>
        <w:t xml:space="preserve"> </w:t>
      </w:r>
      <w:r w:rsidRPr="006D2ADC">
        <w:rPr>
          <w:b/>
          <w:i/>
          <w:color w:val="000000"/>
          <w:sz w:val="18"/>
          <w:szCs w:val="18"/>
        </w:rPr>
        <w:t xml:space="preserve">многостепенно </w:t>
      </w:r>
      <w:r w:rsidRPr="006D2ADC">
        <w:rPr>
          <w:b/>
          <w:color w:val="000000"/>
          <w:sz w:val="18"/>
          <w:szCs w:val="18"/>
        </w:rPr>
        <w:t>БИБЛИОГРАФСКО МОДЕЛИРАНЕ</w:t>
      </w:r>
      <w:r w:rsidRPr="006D2ADC">
        <w:rPr>
          <w:color w:val="000000"/>
          <w:sz w:val="18"/>
          <w:szCs w:val="18"/>
        </w:rPr>
        <w:t xml:space="preserve"> /!!!/ на </w:t>
      </w:r>
      <w:r w:rsidRPr="006D2ADC">
        <w:rPr>
          <w:b/>
          <w:color w:val="000000"/>
          <w:sz w:val="18"/>
          <w:szCs w:val="18"/>
        </w:rPr>
        <w:t xml:space="preserve">информационни реалии от </w:t>
      </w:r>
      <w:r w:rsidRPr="006D2ADC">
        <w:rPr>
          <w:b/>
          <w:i/>
          <w:color w:val="000000"/>
          <w:sz w:val="18"/>
          <w:szCs w:val="18"/>
        </w:rPr>
        <w:t>различни нива</w:t>
      </w:r>
      <w:r w:rsidRPr="006D2ADC">
        <w:rPr>
          <w:color w:val="000000"/>
          <w:sz w:val="18"/>
          <w:szCs w:val="18"/>
        </w:rPr>
        <w:t xml:space="preserve">: </w:t>
      </w:r>
      <w:r w:rsidRPr="006D2ADC">
        <w:rPr>
          <w:b/>
          <w:i/>
          <w:color w:val="000000"/>
          <w:sz w:val="18"/>
          <w:szCs w:val="18"/>
        </w:rPr>
        <w:t>факти, документи, метасистеми, философски картини на връзки</w:t>
      </w:r>
      <w:r w:rsidRPr="006D2ADC">
        <w:rPr>
          <w:b/>
          <w:color w:val="000000"/>
          <w:sz w:val="18"/>
          <w:szCs w:val="18"/>
        </w:rPr>
        <w:t>)</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От последната четвърт на ХХ и особено през </w:t>
      </w:r>
      <w:r w:rsidRPr="006D2ADC">
        <w:rPr>
          <w:color w:val="000000"/>
          <w:sz w:val="18"/>
          <w:szCs w:val="18"/>
          <w:lang w:val="en-US"/>
        </w:rPr>
        <w:t>XXI</w:t>
      </w:r>
      <w:r w:rsidRPr="006D2ADC">
        <w:rPr>
          <w:color w:val="000000"/>
          <w:sz w:val="18"/>
          <w:szCs w:val="18"/>
          <w:lang w:val="ru-RU"/>
        </w:rPr>
        <w:t xml:space="preserve"> </w:t>
      </w:r>
      <w:r w:rsidRPr="006D2ADC">
        <w:rPr>
          <w:color w:val="000000"/>
          <w:sz w:val="18"/>
          <w:szCs w:val="18"/>
        </w:rPr>
        <w:t xml:space="preserve">в. именно </w:t>
      </w:r>
      <w:r w:rsidRPr="006D2ADC">
        <w:rPr>
          <w:i/>
          <w:color w:val="000000"/>
          <w:sz w:val="18"/>
          <w:szCs w:val="18"/>
        </w:rPr>
        <w:t>тези</w:t>
      </w:r>
      <w:r w:rsidRPr="006D2ADC">
        <w:rPr>
          <w:color w:val="000000"/>
          <w:sz w:val="18"/>
          <w:szCs w:val="18"/>
        </w:rPr>
        <w:t xml:space="preserve"> </w:t>
      </w:r>
      <w:r w:rsidRPr="006D2ADC">
        <w:rPr>
          <w:b/>
          <w:color w:val="000000"/>
          <w:sz w:val="18"/>
          <w:szCs w:val="18"/>
        </w:rPr>
        <w:t xml:space="preserve">ИДЕИ – за </w:t>
      </w:r>
      <w:r w:rsidRPr="006D2ADC">
        <w:rPr>
          <w:b/>
          <w:i/>
          <w:color w:val="000000"/>
          <w:sz w:val="18"/>
          <w:szCs w:val="18"/>
        </w:rPr>
        <w:t>МРЕЖЕСТАТА</w:t>
      </w:r>
      <w:r w:rsidRPr="006D2ADC">
        <w:rPr>
          <w:b/>
          <w:color w:val="000000"/>
          <w:sz w:val="18"/>
          <w:szCs w:val="18"/>
        </w:rPr>
        <w:t xml:space="preserve"> и </w:t>
      </w:r>
      <w:r w:rsidRPr="006D2ADC">
        <w:rPr>
          <w:b/>
          <w:i/>
          <w:color w:val="000000"/>
          <w:sz w:val="18"/>
          <w:szCs w:val="18"/>
        </w:rPr>
        <w:t>МНОГОСТЕПЕННАТА</w:t>
      </w:r>
      <w:r w:rsidRPr="006D2ADC">
        <w:rPr>
          <w:b/>
          <w:color w:val="000000"/>
          <w:sz w:val="18"/>
          <w:szCs w:val="18"/>
        </w:rPr>
        <w:t xml:space="preserve"> природа на ВЪТРЕШНАТА системно-структурна феноменология на информацията</w:t>
      </w:r>
      <w:r w:rsidRPr="006D2ADC">
        <w:rPr>
          <w:color w:val="000000"/>
          <w:sz w:val="18"/>
          <w:szCs w:val="18"/>
        </w:rPr>
        <w:t xml:space="preserve"> стават </w:t>
      </w:r>
      <w:r w:rsidRPr="006D2ADC">
        <w:rPr>
          <w:b/>
          <w:color w:val="000000"/>
          <w:sz w:val="18"/>
          <w:szCs w:val="18"/>
        </w:rPr>
        <w:t xml:space="preserve">ИМАНЕНТНА </w:t>
      </w:r>
      <w:r w:rsidRPr="006D2ADC">
        <w:rPr>
          <w:b/>
          <w:i/>
          <w:color w:val="000000"/>
          <w:sz w:val="18"/>
          <w:szCs w:val="18"/>
        </w:rPr>
        <w:t>ОБЩОНАУЧНА</w:t>
      </w:r>
      <w:r w:rsidRPr="006D2ADC">
        <w:rPr>
          <w:b/>
          <w:color w:val="000000"/>
          <w:sz w:val="18"/>
          <w:szCs w:val="18"/>
        </w:rPr>
        <w:t xml:space="preserve"> ФОРМА (НОРМА)</w:t>
      </w:r>
      <w:r w:rsidRPr="006D2ADC">
        <w:rPr>
          <w:color w:val="000000"/>
          <w:sz w:val="18"/>
          <w:szCs w:val="18"/>
        </w:rPr>
        <w:t xml:space="preserve"> </w:t>
      </w:r>
      <w:r w:rsidRPr="006D2ADC">
        <w:rPr>
          <w:b/>
          <w:color w:val="000000"/>
          <w:sz w:val="18"/>
          <w:szCs w:val="18"/>
        </w:rPr>
        <w:t>на установяване на връзки между нещата</w:t>
      </w:r>
      <w:r w:rsidRPr="006D2ADC">
        <w:rPr>
          <w:color w:val="000000"/>
          <w:sz w:val="18"/>
          <w:szCs w:val="18"/>
        </w:rPr>
        <w:t xml:space="preserve"> – </w:t>
      </w:r>
      <w:r w:rsidRPr="006D2ADC">
        <w:rPr>
          <w:b/>
          <w:color w:val="000000"/>
          <w:sz w:val="18"/>
          <w:szCs w:val="18"/>
        </w:rPr>
        <w:t>БИБЛИОГРАФСКИ</w:t>
      </w:r>
      <w:r w:rsidRPr="006D2ADC">
        <w:rPr>
          <w:color w:val="000000"/>
          <w:sz w:val="18"/>
          <w:szCs w:val="18"/>
        </w:rPr>
        <w:t xml:space="preserve"> </w:t>
      </w:r>
      <w:r w:rsidRPr="006D2ADC">
        <w:rPr>
          <w:b/>
          <w:i/>
          <w:color w:val="000000"/>
          <w:sz w:val="18"/>
          <w:szCs w:val="18"/>
        </w:rPr>
        <w:t>ЕЗИК</w:t>
      </w:r>
      <w:r w:rsidRPr="006D2ADC">
        <w:rPr>
          <w:b/>
          <w:color w:val="000000"/>
          <w:sz w:val="18"/>
          <w:szCs w:val="18"/>
        </w:rPr>
        <w:t xml:space="preserve"> на структуриращата се в </w:t>
      </w:r>
      <w:r w:rsidRPr="006D2ADC">
        <w:rPr>
          <w:b/>
          <w:i/>
          <w:color w:val="000000"/>
          <w:sz w:val="18"/>
          <w:szCs w:val="18"/>
        </w:rPr>
        <w:t>единство</w:t>
      </w:r>
      <w:r w:rsidRPr="006D2ADC">
        <w:rPr>
          <w:b/>
          <w:color w:val="000000"/>
          <w:sz w:val="18"/>
          <w:szCs w:val="18"/>
        </w:rPr>
        <w:t xml:space="preserve"> на </w:t>
      </w:r>
      <w:r w:rsidRPr="006D2ADC">
        <w:rPr>
          <w:b/>
          <w:i/>
          <w:color w:val="000000"/>
          <w:sz w:val="18"/>
          <w:szCs w:val="18"/>
        </w:rPr>
        <w:t xml:space="preserve">многообразието </w:t>
      </w:r>
      <w:r w:rsidRPr="006D2ADC">
        <w:rPr>
          <w:b/>
          <w:color w:val="000000"/>
          <w:sz w:val="18"/>
          <w:szCs w:val="18"/>
        </w:rPr>
        <w:t>ФИЛОСОФСКО-ИНФОРМАЦИОННА КАРТИНА НА СВЕТА</w:t>
      </w:r>
      <w:r w:rsidRPr="006D2ADC">
        <w:rPr>
          <w:color w:val="000000"/>
          <w:sz w:val="18"/>
          <w:szCs w:val="18"/>
        </w:rPr>
        <w:t xml:space="preserve">. </w:t>
      </w:r>
    </w:p>
    <w:p w:rsidR="00D56647" w:rsidRPr="006D2ADC" w:rsidRDefault="00D56647" w:rsidP="00D56647">
      <w:pPr>
        <w:rPr>
          <w:color w:val="000000"/>
          <w:sz w:val="18"/>
          <w:szCs w:val="18"/>
        </w:rPr>
      </w:pPr>
      <w:r w:rsidRPr="006D2ADC">
        <w:rPr>
          <w:b/>
          <w:color w:val="000000"/>
          <w:sz w:val="18"/>
          <w:szCs w:val="18"/>
        </w:rPr>
        <w:t>Библиографската култура на XVII-XXІ в.</w:t>
      </w:r>
      <w:r w:rsidRPr="006D2ADC">
        <w:rPr>
          <w:color w:val="000000"/>
          <w:sz w:val="18"/>
          <w:szCs w:val="18"/>
        </w:rPr>
        <w:t xml:space="preserve"> и предшестващата я историко-културна еволюция във вторично-документалната сфера на човечеството (особено обозрима от III в. пр. н.е.: </w:t>
      </w:r>
      <w:r w:rsidRPr="006D2ADC">
        <w:rPr>
          <w:b/>
          <w:color w:val="000000"/>
          <w:sz w:val="18"/>
          <w:szCs w:val="18"/>
        </w:rPr>
        <w:t>Калимах Александрийски</w:t>
      </w:r>
      <w:r w:rsidRPr="006D2ADC">
        <w:rPr>
          <w:color w:val="000000"/>
          <w:sz w:val="18"/>
          <w:szCs w:val="18"/>
        </w:rPr>
        <w:t xml:space="preserve"> /</w:t>
      </w:r>
      <w:r w:rsidRPr="006D2ADC">
        <w:rPr>
          <w:rFonts w:eastAsia="TimesNewRomanPSMT"/>
          <w:b/>
          <w:sz w:val="18"/>
          <w:szCs w:val="18"/>
          <w:lang w:eastAsia="en-US"/>
        </w:rPr>
        <w:t xml:space="preserve">Kallimachos Alexandrios </w:t>
      </w:r>
      <w:r w:rsidRPr="006D2ADC">
        <w:rPr>
          <w:rFonts w:eastAsia="TimesNewRomanPSMT"/>
          <w:b/>
          <w:sz w:val="18"/>
          <w:szCs w:val="18"/>
          <w:lang w:val="en-US" w:eastAsia="en-US"/>
        </w:rPr>
        <w:t>from</w:t>
      </w:r>
      <w:r w:rsidRPr="006D2ADC">
        <w:rPr>
          <w:rFonts w:eastAsia="TimesNewRomanPSMT"/>
          <w:b/>
          <w:sz w:val="18"/>
          <w:szCs w:val="18"/>
          <w:lang w:val="ru-RU" w:eastAsia="en-US"/>
        </w:rPr>
        <w:t xml:space="preserve"> </w:t>
      </w:r>
      <w:r w:rsidRPr="006D2ADC">
        <w:rPr>
          <w:rFonts w:eastAsia="TimesNewRomanPSMT"/>
          <w:b/>
          <w:sz w:val="18"/>
          <w:szCs w:val="18"/>
          <w:lang w:val="en-US" w:eastAsia="en-US"/>
        </w:rPr>
        <w:t>Cyrene</w:t>
      </w:r>
      <w:r w:rsidRPr="006D2ADC">
        <w:rPr>
          <w:rFonts w:eastAsia="TimesNewRomanPSMT"/>
          <w:sz w:val="18"/>
          <w:szCs w:val="18"/>
          <w:lang w:eastAsia="en-US"/>
        </w:rPr>
        <w:t xml:space="preserve">, </w:t>
      </w:r>
      <w:r w:rsidRPr="006D2ADC">
        <w:rPr>
          <w:sz w:val="18"/>
          <w:szCs w:val="18"/>
        </w:rPr>
        <w:t>310 г. пр. н.е. или няколко години по-късно – 240 г. пр. н.е.</w:t>
      </w:r>
      <w:r w:rsidRPr="006D2ADC">
        <w:rPr>
          <w:color w:val="000000"/>
          <w:sz w:val="18"/>
          <w:szCs w:val="18"/>
        </w:rPr>
        <w:t xml:space="preserve">/ – като </w:t>
      </w:r>
      <w:r w:rsidRPr="006D2ADC">
        <w:rPr>
          <w:b/>
          <w:color w:val="000000"/>
          <w:sz w:val="18"/>
          <w:szCs w:val="18"/>
        </w:rPr>
        <w:t>плод на синтеза и надграждането на знанията в областта на библиографията от Древния свят</w:t>
      </w:r>
      <w:r w:rsidRPr="006D2ADC">
        <w:rPr>
          <w:color w:val="000000"/>
          <w:sz w:val="18"/>
          <w:szCs w:val="18"/>
        </w:rPr>
        <w:t xml:space="preserve">) </w:t>
      </w:r>
      <w:r w:rsidRPr="006D2ADC">
        <w:rPr>
          <w:b/>
          <w:color w:val="000000"/>
          <w:sz w:val="18"/>
          <w:szCs w:val="18"/>
        </w:rPr>
        <w:t xml:space="preserve">от гледна точка на </w:t>
      </w:r>
      <w:r w:rsidRPr="006D2ADC">
        <w:rPr>
          <w:b/>
          <w:i/>
          <w:color w:val="000000"/>
          <w:sz w:val="18"/>
          <w:szCs w:val="18"/>
        </w:rPr>
        <w:t>вторичво-документалната МОРФОЛОГИЯ</w:t>
      </w:r>
      <w:r w:rsidRPr="006D2ADC">
        <w:rPr>
          <w:color w:val="000000"/>
          <w:sz w:val="18"/>
          <w:szCs w:val="18"/>
        </w:rPr>
        <w:t xml:space="preserve">, фиксирана от </w:t>
      </w:r>
      <w:r w:rsidRPr="006D2ADC">
        <w:rPr>
          <w:b/>
          <w:color w:val="000000"/>
          <w:sz w:val="18"/>
          <w:szCs w:val="18"/>
        </w:rPr>
        <w:t xml:space="preserve">универсалните </w:t>
      </w:r>
      <w:r w:rsidRPr="006D2ADC">
        <w:rPr>
          <w:b/>
          <w:i/>
          <w:color w:val="000000"/>
          <w:sz w:val="18"/>
          <w:szCs w:val="18"/>
        </w:rPr>
        <w:t>ретроспективни</w:t>
      </w:r>
      <w:r w:rsidRPr="006D2ADC">
        <w:rPr>
          <w:b/>
          <w:color w:val="000000"/>
          <w:sz w:val="18"/>
          <w:szCs w:val="18"/>
        </w:rPr>
        <w:t xml:space="preserve"> библиографски </w:t>
      </w:r>
      <w:r w:rsidRPr="006D2ADC">
        <w:rPr>
          <w:b/>
          <w:i/>
          <w:color w:val="000000"/>
          <w:sz w:val="18"/>
          <w:szCs w:val="18"/>
        </w:rPr>
        <w:t xml:space="preserve">многостепенни </w:t>
      </w:r>
      <w:r w:rsidRPr="006D2ADC">
        <w:rPr>
          <w:b/>
          <w:color w:val="000000"/>
          <w:sz w:val="18"/>
          <w:szCs w:val="18"/>
        </w:rPr>
        <w:t>пътеводители</w:t>
      </w:r>
      <w:r w:rsidRPr="006D2ADC">
        <w:rPr>
          <w:color w:val="000000"/>
          <w:sz w:val="18"/>
          <w:szCs w:val="18"/>
        </w:rPr>
        <w:t xml:space="preserve">, представлява </w:t>
      </w:r>
      <w:r w:rsidRPr="006D2ADC">
        <w:rPr>
          <w:b/>
          <w:color w:val="000000"/>
          <w:sz w:val="18"/>
          <w:szCs w:val="18"/>
        </w:rPr>
        <w:t>гигантски системно-структурен научно-феноменологичен рудимент на историята, на културата и изграждането на</w:t>
      </w:r>
      <w:r w:rsidRPr="006D2ADC">
        <w:rPr>
          <w:color w:val="000000"/>
          <w:sz w:val="18"/>
          <w:szCs w:val="18"/>
        </w:rPr>
        <w:t xml:space="preserve"> </w:t>
      </w:r>
      <w:r w:rsidRPr="006D2ADC">
        <w:rPr>
          <w:b/>
          <w:i/>
          <w:color w:val="000000"/>
          <w:sz w:val="18"/>
          <w:szCs w:val="18"/>
          <w:u w:val="single"/>
        </w:rPr>
        <w:t>РЕТИКУЛАРНО-РИЗОМНО</w:t>
      </w:r>
      <w:r w:rsidRPr="006D2ADC">
        <w:rPr>
          <w:b/>
          <w:i/>
          <w:color w:val="000000"/>
          <w:sz w:val="18"/>
          <w:szCs w:val="18"/>
        </w:rPr>
        <w:t xml:space="preserve"> (МРЕЖЕСТО) ИНФОРМАЦИОННО ПЛАНЕТАРНО МОДЕЛИРАНЕ</w:t>
      </w:r>
      <w:r w:rsidRPr="006D2ADC">
        <w:rPr>
          <w:color w:val="000000"/>
          <w:sz w:val="18"/>
          <w:szCs w:val="18"/>
        </w:rPr>
        <w:t xml:space="preserve">. </w:t>
      </w:r>
    </w:p>
    <w:p w:rsidR="00D56647" w:rsidRPr="006D2ADC" w:rsidRDefault="00D56647" w:rsidP="00D56647">
      <w:pPr>
        <w:ind w:right="340"/>
        <w:rPr>
          <w:color w:val="000000"/>
          <w:sz w:val="18"/>
          <w:szCs w:val="18"/>
        </w:rPr>
      </w:pPr>
      <w:r w:rsidRPr="006D2ADC">
        <w:rPr>
          <w:b/>
          <w:i/>
          <w:color w:val="000000"/>
          <w:sz w:val="18"/>
          <w:szCs w:val="18"/>
        </w:rPr>
        <w:t xml:space="preserve">Мрежестото </w:t>
      </w:r>
      <w:r w:rsidRPr="006D2ADC">
        <w:rPr>
          <w:b/>
          <w:color w:val="000000"/>
          <w:sz w:val="18"/>
          <w:szCs w:val="18"/>
        </w:rPr>
        <w:t xml:space="preserve">вторично-документално информационно моделиране </w:t>
      </w:r>
      <w:r w:rsidRPr="006D2ADC">
        <w:rPr>
          <w:color w:val="000000"/>
          <w:sz w:val="18"/>
          <w:szCs w:val="18"/>
        </w:rPr>
        <w:t>на</w:t>
      </w:r>
      <w:r w:rsidRPr="006D2ADC">
        <w:rPr>
          <w:b/>
          <w:color w:val="000000"/>
          <w:sz w:val="18"/>
          <w:szCs w:val="18"/>
        </w:rPr>
        <w:t xml:space="preserve"> универсалните </w:t>
      </w:r>
      <w:r w:rsidRPr="006D2ADC">
        <w:rPr>
          <w:b/>
          <w:i/>
          <w:color w:val="000000"/>
          <w:sz w:val="18"/>
          <w:szCs w:val="18"/>
        </w:rPr>
        <w:t>ретроспективни</w:t>
      </w:r>
      <w:r w:rsidRPr="006D2ADC">
        <w:rPr>
          <w:b/>
          <w:color w:val="000000"/>
          <w:sz w:val="18"/>
          <w:szCs w:val="18"/>
        </w:rPr>
        <w:t xml:space="preserve"> библиографски многостепенни пътеводители </w:t>
      </w:r>
      <w:r w:rsidRPr="006D2ADC">
        <w:rPr>
          <w:color w:val="000000"/>
          <w:sz w:val="18"/>
          <w:szCs w:val="18"/>
        </w:rPr>
        <w:t>е</w:t>
      </w:r>
      <w:r w:rsidRPr="006D2ADC">
        <w:rPr>
          <w:b/>
          <w:color w:val="000000"/>
          <w:sz w:val="18"/>
          <w:szCs w:val="18"/>
        </w:rPr>
        <w:t xml:space="preserve"> </w:t>
      </w:r>
      <w:r w:rsidRPr="006D2ADC">
        <w:rPr>
          <w:color w:val="000000"/>
          <w:sz w:val="18"/>
          <w:szCs w:val="18"/>
        </w:rPr>
        <w:t xml:space="preserve">именувано лапидарно: </w:t>
      </w:r>
      <w:r w:rsidRPr="006D2ADC">
        <w:rPr>
          <w:b/>
          <w:color w:val="000000"/>
          <w:sz w:val="18"/>
          <w:szCs w:val="18"/>
        </w:rPr>
        <w:t xml:space="preserve">БИБЛИОГРАФСКОТО </w:t>
      </w:r>
      <w:r w:rsidRPr="006D2ADC">
        <w:rPr>
          <w:b/>
          <w:i/>
          <w:color w:val="000000"/>
          <w:sz w:val="18"/>
          <w:szCs w:val="18"/>
        </w:rPr>
        <w:t>СИТО</w:t>
      </w:r>
      <w:r w:rsidRPr="006D2ADC">
        <w:rPr>
          <w:b/>
          <w:color w:val="000000"/>
          <w:sz w:val="18"/>
          <w:szCs w:val="18"/>
        </w:rPr>
        <w:t xml:space="preserve"> </w:t>
      </w:r>
      <w:r w:rsidRPr="006D2ADC">
        <w:rPr>
          <w:color w:val="000000"/>
          <w:sz w:val="18"/>
          <w:szCs w:val="18"/>
        </w:rPr>
        <w:t xml:space="preserve">(термин: </w:t>
      </w:r>
      <w:r w:rsidRPr="006D2ADC">
        <w:rPr>
          <w:b/>
          <w:color w:val="000000"/>
          <w:sz w:val="18"/>
          <w:szCs w:val="18"/>
        </w:rPr>
        <w:t>Т. Боров</w:t>
      </w:r>
      <w:r w:rsidRPr="006D2ADC">
        <w:rPr>
          <w:color w:val="000000"/>
          <w:sz w:val="18"/>
          <w:szCs w:val="18"/>
        </w:rPr>
        <w:t xml:space="preserve">) </w:t>
      </w:r>
      <w:r w:rsidRPr="006D2ADC">
        <w:rPr>
          <w:b/>
          <w:color w:val="000000"/>
          <w:sz w:val="18"/>
          <w:szCs w:val="18"/>
        </w:rPr>
        <w:t>НА ИНФОРМАЦИЯТА</w:t>
      </w:r>
      <w:r w:rsidRPr="006D2ADC">
        <w:rPr>
          <w:color w:val="000000"/>
          <w:sz w:val="18"/>
          <w:szCs w:val="18"/>
        </w:rPr>
        <w:t>.</w:t>
      </w:r>
    </w:p>
    <w:p w:rsidR="00D56647" w:rsidRPr="006D2ADC" w:rsidRDefault="00D56647" w:rsidP="00D56647">
      <w:pPr>
        <w:ind w:right="340"/>
        <w:rPr>
          <w:b/>
          <w:i/>
          <w:color w:val="000000"/>
          <w:sz w:val="18"/>
          <w:szCs w:val="18"/>
        </w:rPr>
      </w:pPr>
      <w:r w:rsidRPr="006D2ADC">
        <w:rPr>
          <w:color w:val="000000"/>
          <w:sz w:val="18"/>
          <w:szCs w:val="18"/>
        </w:rPr>
        <w:t xml:space="preserve">Феноменът на това </w:t>
      </w:r>
      <w:r w:rsidRPr="006D2ADC">
        <w:rPr>
          <w:b/>
          <w:color w:val="000000"/>
          <w:sz w:val="18"/>
          <w:szCs w:val="18"/>
        </w:rPr>
        <w:t xml:space="preserve">вторично-документално </w:t>
      </w:r>
      <w:r w:rsidRPr="006D2ADC">
        <w:rPr>
          <w:b/>
          <w:i/>
          <w:color w:val="000000"/>
          <w:sz w:val="18"/>
          <w:szCs w:val="18"/>
        </w:rPr>
        <w:t>СИТО</w:t>
      </w:r>
      <w:r w:rsidRPr="006D2ADC">
        <w:rPr>
          <w:color w:val="000000"/>
          <w:sz w:val="18"/>
          <w:szCs w:val="18"/>
        </w:rPr>
        <w:t xml:space="preserve"> е </w:t>
      </w:r>
      <w:r w:rsidRPr="006D2ADC">
        <w:rPr>
          <w:b/>
          <w:i/>
          <w:color w:val="000000"/>
          <w:sz w:val="18"/>
          <w:szCs w:val="18"/>
        </w:rPr>
        <w:t>МЕНТАЛЕН</w:t>
      </w:r>
      <w:r w:rsidRPr="006D2ADC">
        <w:rPr>
          <w:i/>
          <w:color w:val="000000"/>
          <w:sz w:val="18"/>
          <w:szCs w:val="18"/>
        </w:rPr>
        <w:t>.</w:t>
      </w:r>
      <w:r w:rsidRPr="006D2ADC">
        <w:rPr>
          <w:b/>
          <w:i/>
          <w:color w:val="000000"/>
          <w:sz w:val="18"/>
          <w:szCs w:val="18"/>
        </w:rPr>
        <w:t xml:space="preserve"> </w:t>
      </w:r>
    </w:p>
    <w:p w:rsidR="00D56647" w:rsidRPr="006D2ADC" w:rsidRDefault="00D56647" w:rsidP="00D56647">
      <w:pPr>
        <w:ind w:right="340"/>
        <w:rPr>
          <w:color w:val="000000"/>
          <w:sz w:val="18"/>
          <w:szCs w:val="18"/>
        </w:rPr>
      </w:pPr>
      <w:r w:rsidRPr="006D2ADC">
        <w:rPr>
          <w:b/>
          <w:i/>
          <w:color w:val="000000"/>
          <w:sz w:val="18"/>
          <w:szCs w:val="18"/>
        </w:rPr>
        <w:t xml:space="preserve">Ситото </w:t>
      </w:r>
      <w:r w:rsidRPr="006D2ADC">
        <w:rPr>
          <w:color w:val="000000"/>
          <w:sz w:val="18"/>
          <w:szCs w:val="18"/>
        </w:rPr>
        <w:t xml:space="preserve">е </w:t>
      </w:r>
      <w:r w:rsidRPr="006D2ADC">
        <w:rPr>
          <w:b/>
          <w:color w:val="000000"/>
          <w:sz w:val="18"/>
          <w:szCs w:val="18"/>
        </w:rPr>
        <w:t xml:space="preserve">прибор на </w:t>
      </w:r>
      <w:r w:rsidRPr="006D2ADC">
        <w:rPr>
          <w:b/>
          <w:i/>
          <w:color w:val="000000"/>
          <w:sz w:val="18"/>
          <w:szCs w:val="18"/>
        </w:rPr>
        <w:t>ретикуларно</w:t>
      </w:r>
      <w:r w:rsidRPr="006D2ADC">
        <w:rPr>
          <w:b/>
          <w:color w:val="000000"/>
          <w:sz w:val="18"/>
          <w:szCs w:val="18"/>
        </w:rPr>
        <w:t xml:space="preserve"> трасиране на вторично-документалното моделиране на планетарно равнище на информацията</w:t>
      </w:r>
      <w:r w:rsidRPr="006D2ADC">
        <w:rPr>
          <w:color w:val="000000"/>
          <w:sz w:val="18"/>
          <w:szCs w:val="18"/>
        </w:rPr>
        <w:t xml:space="preserve">, чрез което </w:t>
      </w:r>
      <w:r w:rsidRPr="006D2ADC">
        <w:rPr>
          <w:i/>
          <w:color w:val="000000"/>
          <w:sz w:val="18"/>
          <w:szCs w:val="18"/>
        </w:rPr>
        <w:t>минало – настояще – бъдеще</w:t>
      </w:r>
      <w:r w:rsidRPr="006D2ADC">
        <w:rPr>
          <w:color w:val="000000"/>
          <w:sz w:val="18"/>
          <w:szCs w:val="18"/>
        </w:rPr>
        <w:t xml:space="preserve"> са </w:t>
      </w:r>
      <w:r w:rsidRPr="006D2ADC">
        <w:rPr>
          <w:i/>
          <w:color w:val="000000"/>
          <w:sz w:val="18"/>
          <w:szCs w:val="18"/>
        </w:rPr>
        <w:t>единна и съща – културна – ноосферична вечност на човечеството</w:t>
      </w:r>
      <w:r w:rsidRPr="006D2ADC">
        <w:rPr>
          <w:color w:val="000000"/>
          <w:sz w:val="18"/>
          <w:szCs w:val="18"/>
        </w:rPr>
        <w:t xml:space="preserve">: </w:t>
      </w:r>
      <w:r w:rsidRPr="006D2ADC">
        <w:rPr>
          <w:b/>
          <w:color w:val="000000"/>
          <w:sz w:val="18"/>
          <w:szCs w:val="18"/>
        </w:rPr>
        <w:t>библио-инфо-ноосфера</w:t>
      </w:r>
      <w:r w:rsidRPr="006D2ADC">
        <w:rPr>
          <w:color w:val="000000"/>
          <w:sz w:val="18"/>
          <w:szCs w:val="18"/>
        </w:rPr>
        <w:t xml:space="preserve">. </w:t>
      </w:r>
    </w:p>
    <w:p w:rsidR="00D56647" w:rsidRPr="006D2ADC" w:rsidRDefault="00D56647" w:rsidP="00D56647">
      <w:pPr>
        <w:ind w:right="340"/>
        <w:rPr>
          <w:color w:val="000000"/>
          <w:sz w:val="18"/>
          <w:szCs w:val="18"/>
        </w:rPr>
      </w:pPr>
      <w:r w:rsidRPr="006D2ADC">
        <w:rPr>
          <w:color w:val="000000"/>
          <w:sz w:val="18"/>
          <w:szCs w:val="18"/>
        </w:rPr>
        <w:t xml:space="preserve">Българският библиограф със световна известност в статията си </w:t>
      </w:r>
      <w:r w:rsidRPr="006D2ADC">
        <w:rPr>
          <w:b/>
          <w:i/>
          <w:color w:val="000000"/>
          <w:sz w:val="18"/>
          <w:szCs w:val="18"/>
        </w:rPr>
        <w:t>„Сито за книгите”</w:t>
      </w:r>
      <w:r w:rsidRPr="006D2ADC">
        <w:rPr>
          <w:i/>
          <w:color w:val="000000"/>
          <w:sz w:val="18"/>
          <w:szCs w:val="18"/>
        </w:rPr>
        <w:t xml:space="preserve"> </w:t>
      </w:r>
      <w:r w:rsidRPr="006D2ADC">
        <w:rPr>
          <w:color w:val="000000"/>
          <w:sz w:val="18"/>
          <w:szCs w:val="18"/>
        </w:rPr>
        <w:t>(1937)</w:t>
      </w:r>
      <w:r w:rsidRPr="006D2ADC">
        <w:rPr>
          <w:color w:val="000000"/>
          <w:sz w:val="18"/>
          <w:szCs w:val="18"/>
          <w:vertAlign w:val="superscript"/>
          <w:lang w:val="ru-RU"/>
        </w:rPr>
        <w:t>20</w:t>
      </w:r>
      <w:r w:rsidRPr="006D2ADC">
        <w:rPr>
          <w:color w:val="000000"/>
          <w:sz w:val="18"/>
          <w:szCs w:val="18"/>
        </w:rPr>
        <w:t xml:space="preserve"> – още преди да се появи </w:t>
      </w:r>
      <w:r w:rsidRPr="006D2ADC">
        <w:rPr>
          <w:i/>
          <w:color w:val="000000"/>
          <w:sz w:val="18"/>
          <w:szCs w:val="18"/>
        </w:rPr>
        <w:t>неговият универсален многостепенен библиографски пътеводител</w:t>
      </w:r>
      <w:r w:rsidRPr="006D2ADC">
        <w:rPr>
          <w:color w:val="000000"/>
          <w:sz w:val="18"/>
          <w:szCs w:val="18"/>
        </w:rPr>
        <w:t xml:space="preserve"> </w:t>
      </w:r>
      <w:r w:rsidRPr="006D2ADC">
        <w:rPr>
          <w:b/>
          <w:i/>
          <w:color w:val="000000"/>
          <w:sz w:val="18"/>
          <w:szCs w:val="18"/>
        </w:rPr>
        <w:t>„Пътя към книгите”</w:t>
      </w:r>
      <w:r w:rsidRPr="006D2ADC">
        <w:rPr>
          <w:i/>
          <w:color w:val="000000"/>
          <w:sz w:val="18"/>
          <w:szCs w:val="18"/>
        </w:rPr>
        <w:t xml:space="preserve"> </w:t>
      </w:r>
      <w:r w:rsidRPr="006D2ADC">
        <w:rPr>
          <w:color w:val="000000"/>
          <w:sz w:val="18"/>
          <w:szCs w:val="18"/>
        </w:rPr>
        <w:t>(1942)</w:t>
      </w:r>
      <w:r w:rsidRPr="006D2ADC">
        <w:rPr>
          <w:color w:val="000000"/>
          <w:sz w:val="18"/>
          <w:szCs w:val="18"/>
          <w:vertAlign w:val="superscript"/>
          <w:lang w:val="ru-RU"/>
        </w:rPr>
        <w:t>21</w:t>
      </w:r>
      <w:r w:rsidRPr="006D2ADC">
        <w:rPr>
          <w:color w:val="000000"/>
          <w:sz w:val="18"/>
          <w:szCs w:val="18"/>
        </w:rPr>
        <w:t xml:space="preserve">, а и преди да се роди самата </w:t>
      </w:r>
      <w:r w:rsidRPr="006D2ADC">
        <w:rPr>
          <w:b/>
          <w:color w:val="000000"/>
          <w:sz w:val="18"/>
          <w:szCs w:val="18"/>
        </w:rPr>
        <w:t>модерна терминология</w:t>
      </w:r>
      <w:r w:rsidRPr="006D2ADC">
        <w:rPr>
          <w:color w:val="000000"/>
          <w:sz w:val="18"/>
          <w:szCs w:val="18"/>
        </w:rPr>
        <w:t xml:space="preserve"> (</w:t>
      </w:r>
      <w:r w:rsidRPr="006D2ADC">
        <w:rPr>
          <w:i/>
          <w:color w:val="000000"/>
          <w:sz w:val="18"/>
          <w:szCs w:val="18"/>
        </w:rPr>
        <w:t xml:space="preserve">вж: </w:t>
      </w:r>
      <w:r w:rsidRPr="006D2ADC">
        <w:rPr>
          <w:b/>
          <w:i/>
          <w:color w:val="000000"/>
          <w:sz w:val="18"/>
          <w:szCs w:val="18"/>
        </w:rPr>
        <w:t>бел. 19 и 42</w:t>
      </w:r>
      <w:r w:rsidRPr="006D2ADC">
        <w:rPr>
          <w:color w:val="000000"/>
          <w:sz w:val="18"/>
          <w:szCs w:val="18"/>
        </w:rPr>
        <w:t xml:space="preserve">), влязла в оборота на научното знание от последната четвърт на ХХ в.: </w:t>
      </w:r>
      <w:r w:rsidRPr="006D2ADC">
        <w:rPr>
          <w:b/>
          <w:color w:val="000000"/>
          <w:sz w:val="18"/>
          <w:szCs w:val="18"/>
        </w:rPr>
        <w:t>ризома – ретикула – фрейм – стълба</w:t>
      </w:r>
      <w:r w:rsidRPr="006D2ADC">
        <w:rPr>
          <w:color w:val="000000"/>
          <w:sz w:val="18"/>
          <w:szCs w:val="18"/>
        </w:rPr>
        <w:t xml:space="preserve">: </w:t>
      </w:r>
      <w:r w:rsidRPr="006D2ADC">
        <w:rPr>
          <w:b/>
          <w:color w:val="000000"/>
          <w:sz w:val="18"/>
          <w:szCs w:val="18"/>
        </w:rPr>
        <w:t>решетка</w:t>
      </w:r>
      <w:r w:rsidRPr="006D2ADC">
        <w:rPr>
          <w:color w:val="000000"/>
          <w:sz w:val="18"/>
          <w:szCs w:val="18"/>
        </w:rPr>
        <w:t>, фиксираща</w:t>
      </w:r>
      <w:r w:rsidRPr="006D2ADC">
        <w:rPr>
          <w:b/>
          <w:color w:val="000000"/>
          <w:sz w:val="18"/>
          <w:szCs w:val="18"/>
        </w:rPr>
        <w:t xml:space="preserve"> </w:t>
      </w:r>
      <w:r w:rsidRPr="006D2ADC">
        <w:rPr>
          <w:b/>
          <w:i/>
          <w:color w:val="000000"/>
          <w:sz w:val="18"/>
          <w:szCs w:val="18"/>
        </w:rPr>
        <w:t>„отсъстващата структура”</w:t>
      </w:r>
      <w:r w:rsidRPr="006D2ADC">
        <w:rPr>
          <w:color w:val="000000"/>
          <w:sz w:val="18"/>
          <w:szCs w:val="18"/>
        </w:rPr>
        <w:t xml:space="preserve"> – израз: </w:t>
      </w:r>
      <w:r w:rsidRPr="006D2ADC">
        <w:rPr>
          <w:b/>
          <w:color w:val="000000"/>
          <w:sz w:val="18"/>
          <w:szCs w:val="18"/>
        </w:rPr>
        <w:t>Умберто Еко</w:t>
      </w:r>
      <w:r w:rsidRPr="006D2ADC">
        <w:rPr>
          <w:color w:val="000000"/>
          <w:sz w:val="18"/>
          <w:szCs w:val="18"/>
        </w:rPr>
        <w:t xml:space="preserve"> /</w:t>
      </w:r>
      <w:r w:rsidRPr="006D2ADC">
        <w:rPr>
          <w:b/>
          <w:color w:val="000000"/>
          <w:sz w:val="18"/>
          <w:szCs w:val="18"/>
          <w:lang w:val="en-US"/>
        </w:rPr>
        <w:t>Eco</w:t>
      </w:r>
      <w:r w:rsidRPr="006D2ADC">
        <w:rPr>
          <w:color w:val="000000"/>
          <w:sz w:val="18"/>
          <w:szCs w:val="18"/>
          <w:lang w:val="ru-RU"/>
        </w:rPr>
        <w:t xml:space="preserve">, </w:t>
      </w:r>
      <w:r w:rsidRPr="006D2ADC">
        <w:rPr>
          <w:color w:val="000000"/>
          <w:sz w:val="18"/>
          <w:szCs w:val="18"/>
          <w:lang w:val="en-US"/>
        </w:rPr>
        <w:t>U</w:t>
      </w:r>
      <w:r w:rsidRPr="006D2ADC">
        <w:rPr>
          <w:color w:val="000000"/>
          <w:sz w:val="18"/>
          <w:szCs w:val="18"/>
          <w:lang w:val="ru-RU"/>
        </w:rPr>
        <w:t>., 1932-2016</w:t>
      </w:r>
      <w:r w:rsidRPr="006D2ADC">
        <w:rPr>
          <w:color w:val="000000"/>
          <w:sz w:val="18"/>
          <w:szCs w:val="18"/>
        </w:rPr>
        <w:t xml:space="preserve">/ – </w:t>
      </w:r>
      <w:r w:rsidRPr="006D2ADC">
        <w:rPr>
          <w:b/>
          <w:i/>
          <w:color w:val="000000"/>
          <w:sz w:val="18"/>
          <w:szCs w:val="18"/>
        </w:rPr>
        <w:t>на информацията</w:t>
      </w:r>
      <w:r w:rsidRPr="006D2ADC">
        <w:rPr>
          <w:color w:val="000000"/>
          <w:sz w:val="18"/>
          <w:szCs w:val="18"/>
        </w:rPr>
        <w:t xml:space="preserve">, чрез която </w:t>
      </w:r>
      <w:r w:rsidRPr="006D2ADC">
        <w:rPr>
          <w:b/>
          <w:color w:val="000000"/>
          <w:sz w:val="18"/>
          <w:szCs w:val="18"/>
        </w:rPr>
        <w:t>историографски</w:t>
      </w:r>
      <w:r w:rsidRPr="006D2ADC">
        <w:rPr>
          <w:color w:val="000000"/>
          <w:sz w:val="18"/>
          <w:szCs w:val="18"/>
        </w:rPr>
        <w:t xml:space="preserve">, </w:t>
      </w:r>
      <w:r w:rsidRPr="006D2ADC">
        <w:rPr>
          <w:b/>
          <w:color w:val="000000"/>
          <w:sz w:val="18"/>
          <w:szCs w:val="18"/>
        </w:rPr>
        <w:t xml:space="preserve">когнитологично </w:t>
      </w:r>
      <w:r w:rsidRPr="006D2ADC">
        <w:rPr>
          <w:color w:val="000000"/>
          <w:sz w:val="18"/>
          <w:szCs w:val="18"/>
        </w:rPr>
        <w:t xml:space="preserve">и </w:t>
      </w:r>
      <w:r w:rsidRPr="006D2ADC">
        <w:rPr>
          <w:b/>
          <w:color w:val="000000"/>
          <w:sz w:val="18"/>
          <w:szCs w:val="18"/>
        </w:rPr>
        <w:t xml:space="preserve">компаративистично </w:t>
      </w:r>
      <w:r w:rsidRPr="006D2ADC">
        <w:rPr>
          <w:color w:val="000000"/>
          <w:sz w:val="18"/>
          <w:szCs w:val="18"/>
        </w:rPr>
        <w:t xml:space="preserve">се формира </w:t>
      </w:r>
      <w:r w:rsidRPr="006D2ADC">
        <w:rPr>
          <w:b/>
          <w:i/>
          <w:color w:val="000000"/>
          <w:sz w:val="18"/>
          <w:szCs w:val="18"/>
        </w:rPr>
        <w:t>философско-информационната й картина</w:t>
      </w:r>
      <w:r w:rsidRPr="006D2ADC">
        <w:rPr>
          <w:color w:val="000000"/>
          <w:sz w:val="18"/>
          <w:szCs w:val="18"/>
          <w:vertAlign w:val="superscript"/>
          <w:lang w:val="ru-RU"/>
        </w:rPr>
        <w:t>22</w:t>
      </w:r>
      <w:r w:rsidRPr="006D2ADC">
        <w:rPr>
          <w:color w:val="000000"/>
          <w:sz w:val="18"/>
          <w:szCs w:val="18"/>
        </w:rPr>
        <w:t xml:space="preserve">, въплъщава идеята за </w:t>
      </w:r>
      <w:r w:rsidRPr="006D2ADC">
        <w:rPr>
          <w:b/>
          <w:color w:val="000000"/>
          <w:sz w:val="18"/>
          <w:szCs w:val="18"/>
        </w:rPr>
        <w:t xml:space="preserve">мрежа </w:t>
      </w:r>
      <w:r w:rsidRPr="006D2ADC">
        <w:rPr>
          <w:color w:val="000000"/>
          <w:sz w:val="18"/>
          <w:szCs w:val="18"/>
        </w:rPr>
        <w:t>(</w:t>
      </w:r>
      <w:r w:rsidRPr="006D2ADC">
        <w:rPr>
          <w:b/>
          <w:color w:val="000000"/>
          <w:sz w:val="18"/>
          <w:szCs w:val="18"/>
        </w:rPr>
        <w:t>сито</w:t>
      </w:r>
      <w:r w:rsidRPr="006D2ADC">
        <w:rPr>
          <w:color w:val="000000"/>
          <w:sz w:val="18"/>
          <w:szCs w:val="18"/>
        </w:rPr>
        <w:t xml:space="preserve">) </w:t>
      </w:r>
      <w:r w:rsidRPr="006D2ADC">
        <w:rPr>
          <w:b/>
          <w:color w:val="000000"/>
          <w:sz w:val="18"/>
          <w:szCs w:val="18"/>
        </w:rPr>
        <w:t>за книгите /документите/, за информацията</w:t>
      </w:r>
      <w:r w:rsidRPr="006D2ADC">
        <w:rPr>
          <w:color w:val="000000"/>
          <w:sz w:val="18"/>
          <w:szCs w:val="18"/>
        </w:rPr>
        <w:t xml:space="preserve">. </w:t>
      </w:r>
    </w:p>
    <w:p w:rsidR="00D56647" w:rsidRPr="006D2ADC" w:rsidRDefault="00D56647" w:rsidP="00D56647">
      <w:pPr>
        <w:ind w:right="340"/>
        <w:rPr>
          <w:color w:val="000000"/>
          <w:sz w:val="18"/>
          <w:szCs w:val="18"/>
        </w:rPr>
      </w:pPr>
      <w:r w:rsidRPr="006D2ADC">
        <w:rPr>
          <w:color w:val="000000"/>
          <w:sz w:val="18"/>
          <w:szCs w:val="18"/>
        </w:rPr>
        <w:t xml:space="preserve">По </w:t>
      </w:r>
      <w:r w:rsidRPr="006D2ADC">
        <w:rPr>
          <w:i/>
          <w:color w:val="000000"/>
          <w:sz w:val="18"/>
          <w:szCs w:val="18"/>
        </w:rPr>
        <w:t>този</w:t>
      </w:r>
      <w:r w:rsidRPr="006D2ADC">
        <w:rPr>
          <w:color w:val="000000"/>
          <w:sz w:val="18"/>
          <w:szCs w:val="18"/>
        </w:rPr>
        <w:t xml:space="preserve"> начин </w:t>
      </w:r>
      <w:r w:rsidRPr="006D2ADC">
        <w:rPr>
          <w:b/>
          <w:color w:val="000000"/>
          <w:sz w:val="18"/>
          <w:szCs w:val="18"/>
        </w:rPr>
        <w:t xml:space="preserve">българската научна библиографоведска мисъл </w:t>
      </w:r>
      <w:r w:rsidRPr="006D2ADC">
        <w:rPr>
          <w:i/>
          <w:color w:val="000000"/>
          <w:sz w:val="18"/>
          <w:szCs w:val="18"/>
        </w:rPr>
        <w:t>се съотнася</w:t>
      </w:r>
      <w:r w:rsidRPr="006D2ADC">
        <w:rPr>
          <w:color w:val="000000"/>
          <w:sz w:val="18"/>
          <w:szCs w:val="18"/>
        </w:rPr>
        <w:t xml:space="preserve"> и </w:t>
      </w:r>
      <w:r w:rsidRPr="006D2ADC">
        <w:rPr>
          <w:i/>
          <w:color w:val="000000"/>
          <w:sz w:val="18"/>
          <w:szCs w:val="18"/>
        </w:rPr>
        <w:t>хуманитарно се съизмерва</w:t>
      </w:r>
      <w:r w:rsidRPr="006D2ADC">
        <w:rPr>
          <w:color w:val="000000"/>
          <w:sz w:val="18"/>
          <w:szCs w:val="18"/>
        </w:rPr>
        <w:t xml:space="preserve"> със </w:t>
      </w:r>
      <w:r w:rsidRPr="006D2ADC">
        <w:rPr>
          <w:i/>
          <w:color w:val="000000"/>
          <w:sz w:val="18"/>
          <w:szCs w:val="18"/>
        </w:rPr>
        <w:t>световната</w:t>
      </w:r>
      <w:r w:rsidRPr="006D2ADC">
        <w:rPr>
          <w:color w:val="000000"/>
          <w:sz w:val="18"/>
          <w:szCs w:val="18"/>
          <w:vertAlign w:val="superscript"/>
        </w:rPr>
        <w:t>23</w:t>
      </w:r>
      <w:r w:rsidRPr="006D2ADC">
        <w:rPr>
          <w:color w:val="000000"/>
          <w:sz w:val="18"/>
          <w:szCs w:val="18"/>
        </w:rPr>
        <w:t xml:space="preserve">. </w:t>
      </w:r>
    </w:p>
    <w:p w:rsidR="00D56647" w:rsidRPr="006D2ADC" w:rsidRDefault="00D56647" w:rsidP="00D56647">
      <w:pPr>
        <w:ind w:right="340"/>
        <w:rPr>
          <w:color w:val="000000"/>
          <w:sz w:val="18"/>
          <w:szCs w:val="18"/>
        </w:rPr>
      </w:pPr>
      <w:r w:rsidRPr="006D2ADC">
        <w:rPr>
          <w:color w:val="000000"/>
          <w:sz w:val="18"/>
          <w:szCs w:val="18"/>
        </w:rPr>
        <w:t xml:space="preserve">Т. Боров е сред пионерите, които поставят, разглеждат и практически решават – чрез създаването на  универсалния </w:t>
      </w:r>
      <w:r w:rsidRPr="006D2ADC">
        <w:rPr>
          <w:i/>
          <w:color w:val="000000"/>
          <w:sz w:val="18"/>
          <w:szCs w:val="18"/>
        </w:rPr>
        <w:t>ретроспективен</w:t>
      </w:r>
      <w:r w:rsidRPr="006D2ADC">
        <w:rPr>
          <w:color w:val="000000"/>
          <w:sz w:val="18"/>
          <w:szCs w:val="18"/>
        </w:rPr>
        <w:t xml:space="preserve"> библиографски пътеводител </w:t>
      </w:r>
      <w:r w:rsidRPr="006D2ADC">
        <w:rPr>
          <w:i/>
          <w:color w:val="000000"/>
          <w:sz w:val="18"/>
          <w:szCs w:val="18"/>
        </w:rPr>
        <w:t>„Пътя към книгите”</w:t>
      </w:r>
      <w:r w:rsidRPr="006D2ADC">
        <w:rPr>
          <w:color w:val="000000"/>
          <w:sz w:val="18"/>
          <w:szCs w:val="18"/>
        </w:rPr>
        <w:t xml:space="preserve"> – въпроса за </w:t>
      </w:r>
      <w:r w:rsidRPr="006D2ADC">
        <w:rPr>
          <w:b/>
          <w:i/>
          <w:color w:val="000000"/>
          <w:sz w:val="18"/>
          <w:szCs w:val="18"/>
        </w:rPr>
        <w:lastRenderedPageBreak/>
        <w:t xml:space="preserve">МЕТАСИСТЕМНОТО </w:t>
      </w:r>
      <w:r w:rsidRPr="006D2ADC">
        <w:rPr>
          <w:b/>
          <w:color w:val="000000"/>
          <w:sz w:val="18"/>
          <w:szCs w:val="18"/>
        </w:rPr>
        <w:t xml:space="preserve">ФЕНОМЕНОЛОГИЧНО НИВО на </w:t>
      </w:r>
      <w:r w:rsidRPr="006D2ADC">
        <w:rPr>
          <w:b/>
          <w:i/>
          <w:color w:val="000000"/>
          <w:sz w:val="18"/>
          <w:szCs w:val="18"/>
        </w:rPr>
        <w:t>РЕТИКУЛАРНОТО</w:t>
      </w:r>
      <w:r w:rsidRPr="006D2ADC">
        <w:rPr>
          <w:b/>
          <w:color w:val="000000"/>
          <w:sz w:val="18"/>
          <w:szCs w:val="18"/>
        </w:rPr>
        <w:t xml:space="preserve"> (мрежесто: СИТО) НАУЧНО-КУЛТУРНО СЕМИОЛОГИЧНО ЦЯЛО на БИБЛИОГРАФИЯТА</w:t>
      </w:r>
      <w:r w:rsidRPr="006D2ADC">
        <w:rPr>
          <w:color w:val="000000"/>
          <w:sz w:val="18"/>
          <w:szCs w:val="18"/>
        </w:rPr>
        <w:t xml:space="preserve">, витаещо в библио-инфо-ноосферата от времето на </w:t>
      </w:r>
      <w:r w:rsidRPr="006D2ADC">
        <w:rPr>
          <w:b/>
          <w:color w:val="000000"/>
          <w:sz w:val="18"/>
          <w:szCs w:val="18"/>
        </w:rPr>
        <w:t>Калимах Александрийски</w:t>
      </w:r>
      <w:r w:rsidRPr="006D2ADC">
        <w:rPr>
          <w:color w:val="000000"/>
          <w:sz w:val="18"/>
          <w:szCs w:val="18"/>
        </w:rPr>
        <w:t xml:space="preserve">, за да може точно това </w:t>
      </w:r>
      <w:r w:rsidRPr="006D2ADC">
        <w:rPr>
          <w:b/>
          <w:color w:val="000000"/>
          <w:sz w:val="18"/>
          <w:szCs w:val="18"/>
        </w:rPr>
        <w:t xml:space="preserve">СИТО </w:t>
      </w:r>
      <w:r w:rsidRPr="006D2ADC">
        <w:rPr>
          <w:color w:val="000000"/>
          <w:sz w:val="18"/>
          <w:szCs w:val="18"/>
        </w:rPr>
        <w:t xml:space="preserve">да бъде превърнато в </w:t>
      </w:r>
      <w:r w:rsidRPr="006D2ADC">
        <w:rPr>
          <w:b/>
          <w:color w:val="000000"/>
          <w:sz w:val="18"/>
          <w:szCs w:val="18"/>
        </w:rPr>
        <w:t xml:space="preserve">МЕТОДОЛОГИЯ на ПЛАНЕТАРНОТО БИБЛИОГРАФСКО-ИНФОРМАЦИОННО МОДЕЛИРАНЕ </w:t>
      </w:r>
      <w:r w:rsidRPr="006D2ADC">
        <w:rPr>
          <w:color w:val="000000"/>
          <w:sz w:val="18"/>
          <w:szCs w:val="18"/>
        </w:rPr>
        <w:t xml:space="preserve">– не само за </w:t>
      </w:r>
      <w:r w:rsidRPr="006D2ADC">
        <w:rPr>
          <w:i/>
          <w:color w:val="000000"/>
          <w:sz w:val="18"/>
          <w:szCs w:val="18"/>
        </w:rPr>
        <w:t xml:space="preserve">ретроспективните </w:t>
      </w:r>
      <w:r w:rsidRPr="006D2ADC">
        <w:rPr>
          <w:color w:val="000000"/>
          <w:sz w:val="18"/>
          <w:szCs w:val="18"/>
        </w:rPr>
        <w:t xml:space="preserve">форми на световната (международната) библиография, но и за </w:t>
      </w:r>
      <w:r w:rsidRPr="006D2ADC">
        <w:rPr>
          <w:i/>
          <w:color w:val="000000"/>
          <w:sz w:val="18"/>
          <w:szCs w:val="18"/>
        </w:rPr>
        <w:t xml:space="preserve">текущите </w:t>
      </w:r>
      <w:r w:rsidRPr="006D2ADC">
        <w:rPr>
          <w:color w:val="000000"/>
          <w:sz w:val="18"/>
          <w:szCs w:val="18"/>
        </w:rPr>
        <w:t>(</w:t>
      </w:r>
      <w:r w:rsidRPr="006D2ADC">
        <w:rPr>
          <w:i/>
          <w:color w:val="000000"/>
          <w:sz w:val="18"/>
          <w:szCs w:val="18"/>
        </w:rPr>
        <w:t xml:space="preserve">вж: </w:t>
      </w:r>
      <w:r w:rsidRPr="006D2ADC">
        <w:rPr>
          <w:b/>
          <w:i/>
          <w:color w:val="000000"/>
          <w:sz w:val="18"/>
          <w:szCs w:val="18"/>
        </w:rPr>
        <w:t>бел. 120-121</w:t>
      </w:r>
      <w:r w:rsidRPr="006D2ADC">
        <w:rPr>
          <w:color w:val="000000"/>
          <w:sz w:val="18"/>
          <w:szCs w:val="18"/>
        </w:rPr>
        <w:t>).</w:t>
      </w:r>
    </w:p>
    <w:p w:rsidR="00D56647" w:rsidRPr="006D2ADC" w:rsidRDefault="00D56647" w:rsidP="00D56647">
      <w:pPr>
        <w:ind w:right="340"/>
        <w:rPr>
          <w:color w:val="000000"/>
          <w:sz w:val="18"/>
          <w:szCs w:val="18"/>
        </w:rPr>
      </w:pPr>
    </w:p>
    <w:p w:rsidR="00D56647" w:rsidRPr="006D2ADC" w:rsidRDefault="00D56647" w:rsidP="00D56647">
      <w:pPr>
        <w:jc w:val="center"/>
        <w:rPr>
          <w:b/>
          <w:i/>
          <w:color w:val="000000"/>
          <w:sz w:val="18"/>
          <w:szCs w:val="18"/>
        </w:rPr>
      </w:pPr>
      <w:r w:rsidRPr="006D2ADC">
        <w:rPr>
          <w:b/>
          <w:color w:val="000000"/>
          <w:sz w:val="18"/>
          <w:szCs w:val="18"/>
        </w:rPr>
        <w:t xml:space="preserve">І. 4. </w:t>
      </w:r>
      <w:r w:rsidRPr="006D2ADC">
        <w:rPr>
          <w:b/>
          <w:i/>
          <w:color w:val="000000"/>
          <w:sz w:val="18"/>
          <w:szCs w:val="18"/>
        </w:rPr>
        <w:t>Практика</w:t>
      </w:r>
      <w:r w:rsidRPr="006D2ADC">
        <w:rPr>
          <w:b/>
          <w:color w:val="000000"/>
          <w:sz w:val="18"/>
          <w:szCs w:val="18"/>
        </w:rPr>
        <w:t xml:space="preserve"> на </w:t>
      </w:r>
      <w:r w:rsidRPr="006D2ADC">
        <w:rPr>
          <w:b/>
          <w:i/>
          <w:color w:val="000000"/>
          <w:sz w:val="18"/>
          <w:szCs w:val="18"/>
        </w:rPr>
        <w:t xml:space="preserve">планетарното </w:t>
      </w:r>
    </w:p>
    <w:p w:rsidR="00D56647" w:rsidRPr="006D2ADC" w:rsidRDefault="00D56647" w:rsidP="00D56647">
      <w:pPr>
        <w:jc w:val="center"/>
        <w:rPr>
          <w:b/>
          <w:i/>
          <w:color w:val="000000"/>
          <w:sz w:val="18"/>
          <w:szCs w:val="18"/>
        </w:rPr>
      </w:pPr>
      <w:r w:rsidRPr="006D2ADC">
        <w:rPr>
          <w:b/>
          <w:i/>
          <w:color w:val="000000"/>
          <w:sz w:val="18"/>
          <w:szCs w:val="18"/>
        </w:rPr>
        <w:t>библиографско-информационно моделиране:</w:t>
      </w:r>
    </w:p>
    <w:p w:rsidR="00D56647" w:rsidRPr="006D2ADC" w:rsidRDefault="00D56647" w:rsidP="00D56647">
      <w:pPr>
        <w:jc w:val="center"/>
        <w:rPr>
          <w:b/>
          <w:i/>
          <w:color w:val="000000"/>
          <w:sz w:val="18"/>
          <w:szCs w:val="18"/>
        </w:rPr>
      </w:pPr>
      <w:r w:rsidRPr="006D2ADC">
        <w:rPr>
          <w:b/>
          <w:i/>
          <w:color w:val="000000"/>
          <w:sz w:val="18"/>
          <w:szCs w:val="18"/>
        </w:rPr>
        <w:t xml:space="preserve">универсалният многостепенен ретроспективен </w:t>
      </w:r>
    </w:p>
    <w:p w:rsidR="00D56647" w:rsidRPr="006D2ADC" w:rsidRDefault="00D56647" w:rsidP="00D56647">
      <w:pPr>
        <w:jc w:val="center"/>
        <w:rPr>
          <w:color w:val="000000"/>
          <w:sz w:val="18"/>
          <w:szCs w:val="18"/>
        </w:rPr>
      </w:pPr>
      <w:r w:rsidRPr="006D2ADC">
        <w:rPr>
          <w:b/>
          <w:i/>
          <w:color w:val="000000"/>
          <w:sz w:val="18"/>
          <w:szCs w:val="18"/>
        </w:rPr>
        <w:t>вторично-документален пътеводител</w:t>
      </w:r>
    </w:p>
    <w:p w:rsidR="00D56647" w:rsidRPr="006D2ADC" w:rsidRDefault="00D56647" w:rsidP="00D56647">
      <w:pPr>
        <w:ind w:right="340"/>
        <w:rPr>
          <w:color w:val="000000"/>
          <w:sz w:val="18"/>
          <w:szCs w:val="18"/>
        </w:rPr>
      </w:pPr>
    </w:p>
    <w:p w:rsidR="00D56647" w:rsidRPr="006D2ADC" w:rsidRDefault="00D56647" w:rsidP="00D56647">
      <w:pPr>
        <w:ind w:right="340"/>
        <w:rPr>
          <w:color w:val="000000"/>
          <w:sz w:val="18"/>
          <w:szCs w:val="18"/>
        </w:rPr>
      </w:pPr>
      <w:r w:rsidRPr="006D2ADC">
        <w:rPr>
          <w:color w:val="000000"/>
          <w:sz w:val="18"/>
          <w:szCs w:val="18"/>
        </w:rPr>
        <w:t xml:space="preserve">Паралелната картина от появилите се и появяващите се многообразни </w:t>
      </w:r>
      <w:r w:rsidRPr="006D2ADC">
        <w:rPr>
          <w:i/>
          <w:color w:val="000000"/>
          <w:sz w:val="18"/>
          <w:szCs w:val="18"/>
        </w:rPr>
        <w:t>многостепенни ретроспективни библиографски пътеводители по световна (международна) универсална библиография</w:t>
      </w:r>
      <w:r w:rsidRPr="006D2ADC">
        <w:rPr>
          <w:color w:val="000000"/>
          <w:sz w:val="18"/>
          <w:szCs w:val="18"/>
        </w:rPr>
        <w:t xml:space="preserve"> към 40-те г. на ХХ в. </w:t>
      </w:r>
      <w:r w:rsidRPr="006D2ADC">
        <w:rPr>
          <w:b/>
          <w:color w:val="000000"/>
          <w:sz w:val="18"/>
          <w:szCs w:val="18"/>
        </w:rPr>
        <w:t>–</w:t>
      </w:r>
      <w:r w:rsidRPr="006D2ADC">
        <w:rPr>
          <w:color w:val="000000"/>
          <w:sz w:val="18"/>
          <w:szCs w:val="18"/>
        </w:rPr>
        <w:t xml:space="preserve"> в навечерието на публикуването през 1942 г. на </w:t>
      </w:r>
      <w:r w:rsidRPr="006D2ADC">
        <w:rPr>
          <w:i/>
          <w:color w:val="000000"/>
          <w:sz w:val="18"/>
          <w:szCs w:val="18"/>
        </w:rPr>
        <w:t xml:space="preserve">„Пътя към книгите” </w:t>
      </w:r>
      <w:r w:rsidRPr="006D2ADC">
        <w:rPr>
          <w:color w:val="000000"/>
          <w:sz w:val="18"/>
          <w:szCs w:val="18"/>
        </w:rPr>
        <w:t xml:space="preserve">на Т. Боров </w:t>
      </w:r>
      <w:r w:rsidRPr="006D2ADC">
        <w:rPr>
          <w:b/>
          <w:color w:val="000000"/>
          <w:sz w:val="18"/>
          <w:szCs w:val="18"/>
        </w:rPr>
        <w:t>–</w:t>
      </w:r>
      <w:r w:rsidRPr="006D2ADC">
        <w:rPr>
          <w:color w:val="000000"/>
          <w:sz w:val="18"/>
          <w:szCs w:val="18"/>
        </w:rPr>
        <w:t xml:space="preserve"> показва </w:t>
      </w:r>
      <w:r w:rsidRPr="006D2ADC">
        <w:rPr>
          <w:b/>
          <w:color w:val="000000"/>
          <w:sz w:val="18"/>
          <w:szCs w:val="18"/>
        </w:rPr>
        <w:t xml:space="preserve">хронотопа на световната (международната) универсална </w:t>
      </w:r>
      <w:r w:rsidRPr="006D2ADC">
        <w:rPr>
          <w:b/>
          <w:i/>
          <w:color w:val="000000"/>
          <w:sz w:val="18"/>
          <w:szCs w:val="18"/>
        </w:rPr>
        <w:t>ретроспективна</w:t>
      </w:r>
      <w:r w:rsidRPr="006D2ADC">
        <w:rPr>
          <w:b/>
          <w:color w:val="000000"/>
          <w:sz w:val="18"/>
          <w:szCs w:val="18"/>
        </w:rPr>
        <w:t xml:space="preserve"> библиография като </w:t>
      </w:r>
      <w:r w:rsidRPr="006D2ADC">
        <w:rPr>
          <w:b/>
          <w:i/>
          <w:color w:val="000000"/>
          <w:sz w:val="18"/>
          <w:szCs w:val="18"/>
        </w:rPr>
        <w:t>мозайка</w:t>
      </w:r>
      <w:r w:rsidRPr="006D2ADC">
        <w:rPr>
          <w:color w:val="000000"/>
          <w:sz w:val="18"/>
          <w:szCs w:val="18"/>
        </w:rPr>
        <w:t xml:space="preserve">. </w:t>
      </w:r>
    </w:p>
    <w:p w:rsidR="00D56647" w:rsidRPr="006D2ADC" w:rsidRDefault="00D56647" w:rsidP="00D56647">
      <w:pPr>
        <w:ind w:right="340"/>
        <w:rPr>
          <w:color w:val="000000"/>
          <w:sz w:val="18"/>
          <w:szCs w:val="18"/>
        </w:rPr>
      </w:pPr>
      <w:r w:rsidRPr="006D2ADC">
        <w:rPr>
          <w:color w:val="000000"/>
          <w:sz w:val="18"/>
          <w:szCs w:val="18"/>
        </w:rPr>
        <w:t xml:space="preserve">В локуса й се наблюдават вторично-документалните феномени на жанра (универсалния </w:t>
      </w:r>
      <w:r w:rsidRPr="006D2ADC">
        <w:rPr>
          <w:i/>
          <w:color w:val="000000"/>
          <w:sz w:val="18"/>
          <w:szCs w:val="18"/>
        </w:rPr>
        <w:t>ретроспективен</w:t>
      </w:r>
      <w:r w:rsidRPr="006D2ADC">
        <w:rPr>
          <w:color w:val="000000"/>
          <w:sz w:val="18"/>
          <w:szCs w:val="18"/>
        </w:rPr>
        <w:t xml:space="preserve"> библиографски пътеводител): </w:t>
      </w:r>
      <w:r w:rsidRPr="006D2ADC">
        <w:rPr>
          <w:b/>
          <w:color w:val="000000"/>
          <w:sz w:val="18"/>
          <w:szCs w:val="18"/>
        </w:rPr>
        <w:t>САЩ (1902-  ) – Германия (1905-  ) – Великобритания (1905-  ) – Чехия (1919-  ) – Полша (1925-  ) – Италия (1930-  ) – Япония (1930-  ) – Франция (1936-  ) – Русия (1940-  ) – България (1942-  )</w:t>
      </w:r>
      <w:r w:rsidRPr="006D2ADC">
        <w:rPr>
          <w:color w:val="000000"/>
          <w:sz w:val="18"/>
          <w:szCs w:val="18"/>
        </w:rPr>
        <w:t xml:space="preserve">... </w:t>
      </w:r>
    </w:p>
    <w:p w:rsidR="00D56647" w:rsidRPr="006D2ADC" w:rsidRDefault="00D56647" w:rsidP="00D56647">
      <w:pPr>
        <w:ind w:right="340"/>
        <w:rPr>
          <w:color w:val="000000"/>
          <w:sz w:val="18"/>
          <w:szCs w:val="18"/>
        </w:rPr>
      </w:pPr>
      <w:r w:rsidRPr="006D2ADC">
        <w:rPr>
          <w:b/>
          <w:color w:val="000000"/>
          <w:sz w:val="18"/>
          <w:szCs w:val="18"/>
        </w:rPr>
        <w:t>Топонимията</w:t>
      </w:r>
      <w:r w:rsidRPr="006D2ADC">
        <w:rPr>
          <w:color w:val="000000"/>
          <w:sz w:val="18"/>
          <w:szCs w:val="18"/>
        </w:rPr>
        <w:t xml:space="preserve"> на международния универсален библиографски пътеводител към 40-те г. на ХХ в. посочва не само </w:t>
      </w:r>
      <w:r w:rsidRPr="006D2ADC">
        <w:rPr>
          <w:b/>
          <w:color w:val="000000"/>
          <w:sz w:val="18"/>
          <w:szCs w:val="18"/>
        </w:rPr>
        <w:t xml:space="preserve">страните с високо равнище на развитие на </w:t>
      </w:r>
      <w:r w:rsidRPr="006D2ADC">
        <w:rPr>
          <w:b/>
          <w:i/>
          <w:color w:val="000000"/>
          <w:sz w:val="18"/>
          <w:szCs w:val="18"/>
        </w:rPr>
        <w:t xml:space="preserve">библиографията </w:t>
      </w:r>
      <w:r w:rsidRPr="006D2ADC">
        <w:rPr>
          <w:i/>
          <w:color w:val="000000"/>
          <w:sz w:val="18"/>
          <w:szCs w:val="18"/>
        </w:rPr>
        <w:t>като цяло</w:t>
      </w:r>
      <w:r w:rsidRPr="006D2ADC">
        <w:rPr>
          <w:color w:val="000000"/>
          <w:sz w:val="18"/>
          <w:szCs w:val="18"/>
        </w:rPr>
        <w:t xml:space="preserve"> </w:t>
      </w:r>
      <w:r w:rsidRPr="006D2ADC">
        <w:rPr>
          <w:b/>
          <w:color w:val="000000"/>
          <w:sz w:val="18"/>
          <w:szCs w:val="18"/>
        </w:rPr>
        <w:t xml:space="preserve">и на </w:t>
      </w:r>
      <w:r w:rsidRPr="006D2ADC">
        <w:rPr>
          <w:b/>
          <w:i/>
          <w:color w:val="000000"/>
          <w:sz w:val="18"/>
          <w:szCs w:val="18"/>
        </w:rPr>
        <w:t xml:space="preserve">библиография от втора степен </w:t>
      </w:r>
      <w:r w:rsidRPr="006D2ADC">
        <w:rPr>
          <w:i/>
          <w:color w:val="000000"/>
          <w:sz w:val="18"/>
          <w:szCs w:val="18"/>
        </w:rPr>
        <w:t>в частност</w:t>
      </w:r>
      <w:r w:rsidRPr="006D2ADC">
        <w:rPr>
          <w:color w:val="000000"/>
          <w:sz w:val="18"/>
          <w:szCs w:val="18"/>
        </w:rPr>
        <w:t xml:space="preserve"> (с които чрез </w:t>
      </w:r>
      <w:r w:rsidRPr="006D2ADC">
        <w:rPr>
          <w:i/>
          <w:color w:val="000000"/>
          <w:sz w:val="18"/>
          <w:szCs w:val="18"/>
        </w:rPr>
        <w:t xml:space="preserve">„Пътя на книгите” </w:t>
      </w:r>
      <w:r w:rsidRPr="006D2ADC">
        <w:rPr>
          <w:color w:val="000000"/>
          <w:sz w:val="18"/>
          <w:szCs w:val="18"/>
        </w:rPr>
        <w:t xml:space="preserve">на Т. Боров България става </w:t>
      </w:r>
      <w:r w:rsidRPr="006D2ADC">
        <w:rPr>
          <w:i/>
          <w:color w:val="000000"/>
          <w:sz w:val="18"/>
          <w:szCs w:val="18"/>
        </w:rPr>
        <w:t>хуманитарно съизмерима</w:t>
      </w:r>
      <w:r w:rsidRPr="006D2ADC">
        <w:rPr>
          <w:color w:val="000000"/>
          <w:sz w:val="18"/>
          <w:szCs w:val="18"/>
        </w:rPr>
        <w:t xml:space="preserve">). </w:t>
      </w:r>
    </w:p>
    <w:p w:rsidR="00D56647" w:rsidRPr="006D2ADC" w:rsidRDefault="00D56647" w:rsidP="00D56647">
      <w:pPr>
        <w:ind w:right="340"/>
        <w:rPr>
          <w:color w:val="000000"/>
          <w:sz w:val="18"/>
          <w:szCs w:val="18"/>
        </w:rPr>
      </w:pPr>
      <w:r w:rsidRPr="006D2ADC">
        <w:rPr>
          <w:i/>
          <w:color w:val="000000"/>
          <w:sz w:val="18"/>
          <w:szCs w:val="18"/>
        </w:rPr>
        <w:t>Тази</w:t>
      </w:r>
      <w:r w:rsidRPr="006D2ADC">
        <w:rPr>
          <w:color w:val="000000"/>
          <w:sz w:val="18"/>
          <w:szCs w:val="18"/>
        </w:rPr>
        <w:t xml:space="preserve"> топонимия фиксира и установилите се в назованите страни </w:t>
      </w:r>
      <w:r w:rsidRPr="006D2ADC">
        <w:rPr>
          <w:b/>
          <w:color w:val="000000"/>
          <w:sz w:val="18"/>
          <w:szCs w:val="18"/>
        </w:rPr>
        <w:t>ШКОЛИ на</w:t>
      </w:r>
      <w:r w:rsidRPr="006D2ADC">
        <w:rPr>
          <w:color w:val="000000"/>
          <w:sz w:val="18"/>
          <w:szCs w:val="18"/>
        </w:rPr>
        <w:t xml:space="preserve"> </w:t>
      </w:r>
      <w:r w:rsidRPr="006D2ADC">
        <w:rPr>
          <w:b/>
          <w:i/>
          <w:color w:val="000000"/>
          <w:sz w:val="18"/>
          <w:szCs w:val="18"/>
        </w:rPr>
        <w:t>ЕПИСТЕМОЛОГИЧНОТО</w:t>
      </w:r>
      <w:r w:rsidRPr="006D2ADC">
        <w:rPr>
          <w:b/>
          <w:color w:val="000000"/>
          <w:sz w:val="18"/>
          <w:szCs w:val="18"/>
        </w:rPr>
        <w:t xml:space="preserve"> (</w:t>
      </w:r>
      <w:r w:rsidRPr="006D2ADC">
        <w:rPr>
          <w:b/>
          <w:i/>
          <w:color w:val="000000"/>
          <w:sz w:val="18"/>
          <w:szCs w:val="18"/>
        </w:rPr>
        <w:t>УНИВЕРСАЛНО, ФИЛОСОФСКО, ХУМАНИТАРНО, БИБЛИОГРАФОВЕДСКО</w:t>
      </w:r>
      <w:r w:rsidRPr="006D2ADC">
        <w:rPr>
          <w:b/>
          <w:color w:val="000000"/>
          <w:sz w:val="18"/>
          <w:szCs w:val="18"/>
        </w:rPr>
        <w:t xml:space="preserve">) ЗНАНИЕ – </w:t>
      </w:r>
      <w:r w:rsidRPr="006D2ADC">
        <w:rPr>
          <w:b/>
          <w:i/>
          <w:color w:val="000000"/>
          <w:sz w:val="18"/>
          <w:szCs w:val="18"/>
        </w:rPr>
        <w:t>национални</w:t>
      </w:r>
      <w:r w:rsidRPr="006D2ADC">
        <w:rPr>
          <w:b/>
          <w:color w:val="000000"/>
          <w:sz w:val="18"/>
          <w:szCs w:val="18"/>
        </w:rPr>
        <w:t xml:space="preserve"> и </w:t>
      </w:r>
      <w:r w:rsidRPr="006D2ADC">
        <w:rPr>
          <w:b/>
          <w:i/>
          <w:color w:val="000000"/>
          <w:sz w:val="18"/>
          <w:szCs w:val="18"/>
        </w:rPr>
        <w:t>световни</w:t>
      </w:r>
      <w:r w:rsidRPr="006D2ADC">
        <w:rPr>
          <w:b/>
          <w:color w:val="000000"/>
          <w:sz w:val="18"/>
          <w:szCs w:val="18"/>
        </w:rPr>
        <w:t xml:space="preserve"> средища на </w:t>
      </w:r>
      <w:r w:rsidRPr="006D2ADC">
        <w:rPr>
          <w:b/>
          <w:i/>
          <w:color w:val="000000"/>
          <w:sz w:val="18"/>
          <w:szCs w:val="18"/>
        </w:rPr>
        <w:t>хуманитаризма</w:t>
      </w:r>
      <w:r w:rsidRPr="006D2ADC">
        <w:rPr>
          <w:color w:val="000000"/>
          <w:sz w:val="18"/>
          <w:szCs w:val="18"/>
        </w:rPr>
        <w:t xml:space="preserve"> </w:t>
      </w:r>
      <w:r w:rsidRPr="006D2ADC">
        <w:rPr>
          <w:b/>
          <w:color w:val="000000"/>
          <w:sz w:val="18"/>
          <w:szCs w:val="18"/>
        </w:rPr>
        <w:t>и</w:t>
      </w:r>
      <w:r w:rsidRPr="006D2ADC">
        <w:rPr>
          <w:color w:val="000000"/>
          <w:sz w:val="18"/>
          <w:szCs w:val="18"/>
        </w:rPr>
        <w:t xml:space="preserve"> </w:t>
      </w:r>
      <w:r w:rsidRPr="006D2ADC">
        <w:rPr>
          <w:b/>
          <w:i/>
          <w:color w:val="000000"/>
          <w:sz w:val="18"/>
          <w:szCs w:val="18"/>
        </w:rPr>
        <w:t>хуманитарното познание</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i/>
          <w:color w:val="000000"/>
          <w:sz w:val="18"/>
          <w:szCs w:val="18"/>
        </w:rPr>
        <w:t>Тази</w:t>
      </w:r>
      <w:r w:rsidRPr="006D2ADC">
        <w:rPr>
          <w:color w:val="000000"/>
          <w:sz w:val="18"/>
          <w:szCs w:val="18"/>
        </w:rPr>
        <w:t xml:space="preserve"> топонимия е не само фиксация на </w:t>
      </w:r>
      <w:r w:rsidRPr="006D2ADC">
        <w:rPr>
          <w:b/>
          <w:color w:val="000000"/>
          <w:sz w:val="18"/>
          <w:szCs w:val="18"/>
        </w:rPr>
        <w:t xml:space="preserve">центровете </w:t>
      </w:r>
      <w:r w:rsidRPr="006D2ADC">
        <w:rPr>
          <w:color w:val="000000"/>
          <w:sz w:val="18"/>
          <w:szCs w:val="18"/>
        </w:rPr>
        <w:t xml:space="preserve">на </w:t>
      </w:r>
      <w:r w:rsidRPr="006D2ADC">
        <w:rPr>
          <w:b/>
          <w:color w:val="000000"/>
          <w:sz w:val="18"/>
          <w:szCs w:val="18"/>
        </w:rPr>
        <w:t xml:space="preserve">универсалната световна (международна) </w:t>
      </w:r>
      <w:r w:rsidRPr="006D2ADC">
        <w:rPr>
          <w:b/>
          <w:i/>
          <w:color w:val="000000"/>
          <w:sz w:val="18"/>
          <w:szCs w:val="18"/>
        </w:rPr>
        <w:t xml:space="preserve">ретроспективна </w:t>
      </w:r>
      <w:r w:rsidRPr="006D2ADC">
        <w:rPr>
          <w:b/>
          <w:color w:val="000000"/>
          <w:sz w:val="18"/>
          <w:szCs w:val="18"/>
        </w:rPr>
        <w:t xml:space="preserve">библиография от </w:t>
      </w:r>
      <w:r w:rsidRPr="006D2ADC">
        <w:rPr>
          <w:b/>
          <w:i/>
          <w:color w:val="000000"/>
          <w:sz w:val="18"/>
          <w:szCs w:val="18"/>
        </w:rPr>
        <w:t>втора</w:t>
      </w:r>
      <w:r w:rsidRPr="006D2ADC">
        <w:rPr>
          <w:b/>
          <w:color w:val="000000"/>
          <w:sz w:val="18"/>
          <w:szCs w:val="18"/>
        </w:rPr>
        <w:t xml:space="preserve"> и </w:t>
      </w:r>
      <w:r w:rsidRPr="006D2ADC">
        <w:rPr>
          <w:b/>
          <w:i/>
          <w:color w:val="000000"/>
          <w:sz w:val="18"/>
          <w:szCs w:val="18"/>
        </w:rPr>
        <w:t>трета степен</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Самата традиция на универсалната ретроспективна вторично-документална библиография с международен обхват е </w:t>
      </w:r>
      <w:r w:rsidRPr="006D2ADC">
        <w:rPr>
          <w:b/>
          <w:color w:val="000000"/>
          <w:sz w:val="18"/>
          <w:szCs w:val="18"/>
        </w:rPr>
        <w:t xml:space="preserve">НАУЧНО-ПРАКТИЧЕСКО ДВИЖЕНИЕ за ВТОРИЧНО-ДОКУМЕНТАЛНО ТРЕТИРАНЕ на ИНФОРМАЦИОННАТА СРЕДА НА ПЛАНЕТАТА като </w:t>
      </w:r>
      <w:r w:rsidRPr="006D2ADC">
        <w:rPr>
          <w:b/>
          <w:i/>
          <w:color w:val="000000"/>
          <w:sz w:val="18"/>
          <w:szCs w:val="18"/>
        </w:rPr>
        <w:t>СИСТЕМНО ЕДИННО</w:t>
      </w:r>
      <w:r w:rsidRPr="006D2ADC">
        <w:rPr>
          <w:b/>
          <w:color w:val="000000"/>
          <w:sz w:val="18"/>
          <w:szCs w:val="18"/>
        </w:rPr>
        <w:t xml:space="preserve"> </w:t>
      </w:r>
      <w:r w:rsidRPr="006D2ADC">
        <w:rPr>
          <w:b/>
          <w:i/>
          <w:color w:val="000000"/>
          <w:sz w:val="18"/>
          <w:szCs w:val="18"/>
        </w:rPr>
        <w:t>МНОГОМЕРНО и ПРИНЦИПНО МНОГОСТЕПЕННО</w:t>
      </w:r>
      <w:r w:rsidRPr="006D2ADC">
        <w:rPr>
          <w:b/>
          <w:color w:val="000000"/>
          <w:sz w:val="18"/>
          <w:szCs w:val="18"/>
        </w:rPr>
        <w:t xml:space="preserve"> СЕМИОЛОГИЧНО ЦЯЛО</w:t>
      </w:r>
      <w:r w:rsidRPr="006D2ADC">
        <w:rPr>
          <w:color w:val="000000"/>
          <w:sz w:val="18"/>
          <w:szCs w:val="18"/>
        </w:rPr>
        <w:t xml:space="preserve">: </w:t>
      </w:r>
      <w:r w:rsidRPr="006D2ADC">
        <w:rPr>
          <w:b/>
          <w:color w:val="000000"/>
          <w:sz w:val="18"/>
          <w:szCs w:val="18"/>
        </w:rPr>
        <w:t>библио-инфо-ноосфера</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Феноменологията на раждащия се в лоното на универсалната международна </w:t>
      </w:r>
      <w:r w:rsidRPr="006D2ADC">
        <w:rPr>
          <w:i/>
          <w:color w:val="000000"/>
          <w:sz w:val="18"/>
          <w:szCs w:val="18"/>
        </w:rPr>
        <w:t xml:space="preserve">ретроспективна </w:t>
      </w:r>
      <w:r w:rsidRPr="006D2ADC">
        <w:rPr>
          <w:color w:val="000000"/>
          <w:sz w:val="18"/>
          <w:szCs w:val="18"/>
        </w:rPr>
        <w:t xml:space="preserve">библиография на библиографията </w:t>
      </w:r>
      <w:r w:rsidRPr="006D2ADC">
        <w:rPr>
          <w:i/>
          <w:color w:val="000000"/>
          <w:sz w:val="18"/>
          <w:szCs w:val="18"/>
        </w:rPr>
        <w:t>чрез</w:t>
      </w:r>
      <w:r w:rsidRPr="006D2ADC">
        <w:rPr>
          <w:color w:val="000000"/>
          <w:sz w:val="18"/>
          <w:szCs w:val="18"/>
        </w:rPr>
        <w:t xml:space="preserve"> многообразен многостепенен библиографски пътеводител на ХХ в. е плод на изначално </w:t>
      </w:r>
      <w:r w:rsidRPr="006D2ADC">
        <w:rPr>
          <w:b/>
          <w:color w:val="000000"/>
          <w:sz w:val="18"/>
          <w:szCs w:val="18"/>
        </w:rPr>
        <w:t>сравнителната библиографоведска когнитология</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i/>
          <w:color w:val="000000"/>
          <w:sz w:val="18"/>
          <w:szCs w:val="18"/>
        </w:rPr>
        <w:t xml:space="preserve">Тази </w:t>
      </w:r>
      <w:r w:rsidRPr="006D2ADC">
        <w:rPr>
          <w:color w:val="000000"/>
          <w:sz w:val="18"/>
          <w:szCs w:val="18"/>
        </w:rPr>
        <w:t xml:space="preserve">когнитология е </w:t>
      </w:r>
      <w:r w:rsidRPr="006D2ADC">
        <w:rPr>
          <w:b/>
          <w:color w:val="000000"/>
          <w:sz w:val="18"/>
          <w:szCs w:val="18"/>
        </w:rPr>
        <w:t>епистемологичен белег</w:t>
      </w:r>
      <w:r w:rsidRPr="006D2ADC">
        <w:rPr>
          <w:color w:val="000000"/>
          <w:sz w:val="18"/>
          <w:szCs w:val="18"/>
        </w:rPr>
        <w:t xml:space="preserve"> – </w:t>
      </w:r>
      <w:r w:rsidRPr="006D2ADC">
        <w:rPr>
          <w:i/>
          <w:color w:val="000000"/>
          <w:sz w:val="18"/>
          <w:szCs w:val="18"/>
        </w:rPr>
        <w:t>условие за съществуване</w:t>
      </w:r>
      <w:r w:rsidRPr="006D2ADC">
        <w:rPr>
          <w:color w:val="000000"/>
          <w:sz w:val="18"/>
          <w:szCs w:val="18"/>
        </w:rPr>
        <w:t xml:space="preserve"> и </w:t>
      </w:r>
      <w:r w:rsidRPr="006D2ADC">
        <w:rPr>
          <w:i/>
          <w:color w:val="000000"/>
          <w:sz w:val="18"/>
          <w:szCs w:val="18"/>
        </w:rPr>
        <w:t>начин на същесвуване</w:t>
      </w:r>
      <w:r w:rsidRPr="006D2ADC">
        <w:rPr>
          <w:color w:val="000000"/>
          <w:sz w:val="18"/>
          <w:szCs w:val="18"/>
        </w:rPr>
        <w:t xml:space="preserve"> (</w:t>
      </w:r>
      <w:r w:rsidRPr="006D2ADC">
        <w:rPr>
          <w:color w:val="000000"/>
          <w:sz w:val="18"/>
          <w:szCs w:val="18"/>
          <w:lang w:val="en-US"/>
        </w:rPr>
        <w:t>modus</w:t>
      </w:r>
      <w:r w:rsidRPr="006D2ADC">
        <w:rPr>
          <w:color w:val="000000"/>
          <w:sz w:val="18"/>
          <w:szCs w:val="18"/>
          <w:lang w:val="ru-RU"/>
        </w:rPr>
        <w:t xml:space="preserve"> </w:t>
      </w:r>
      <w:r w:rsidRPr="006D2ADC">
        <w:rPr>
          <w:color w:val="000000"/>
          <w:sz w:val="18"/>
          <w:szCs w:val="18"/>
          <w:lang w:val="en-US"/>
        </w:rPr>
        <w:t>vivendi</w:t>
      </w:r>
      <w:r w:rsidRPr="006D2ADC">
        <w:rPr>
          <w:color w:val="000000"/>
          <w:sz w:val="18"/>
          <w:szCs w:val="18"/>
        </w:rPr>
        <w:t xml:space="preserve">) – </w:t>
      </w:r>
      <w:r w:rsidRPr="006D2ADC">
        <w:rPr>
          <w:b/>
          <w:sz w:val="18"/>
          <w:szCs w:val="18"/>
        </w:rPr>
        <w:t xml:space="preserve">на </w:t>
      </w:r>
      <w:r w:rsidRPr="006D2ADC">
        <w:rPr>
          <w:b/>
          <w:i/>
          <w:sz w:val="18"/>
          <w:szCs w:val="18"/>
        </w:rPr>
        <w:t xml:space="preserve">тривиума библиотекознание – библиографознание – книгознание </w:t>
      </w:r>
      <w:r w:rsidRPr="006D2ADC">
        <w:rPr>
          <w:sz w:val="18"/>
          <w:szCs w:val="18"/>
        </w:rPr>
        <w:t>(</w:t>
      </w:r>
      <w:r w:rsidRPr="006D2ADC">
        <w:rPr>
          <w:i/>
          <w:sz w:val="18"/>
          <w:szCs w:val="18"/>
        </w:rPr>
        <w:t xml:space="preserve">вж: </w:t>
      </w:r>
      <w:r w:rsidRPr="006D2ADC">
        <w:rPr>
          <w:b/>
          <w:sz w:val="18"/>
          <w:szCs w:val="18"/>
        </w:rPr>
        <w:t>разд. І. 5</w:t>
      </w:r>
      <w:r w:rsidRPr="006D2ADC">
        <w:rPr>
          <w:sz w:val="18"/>
          <w:szCs w:val="18"/>
        </w:rPr>
        <w:t>)</w:t>
      </w:r>
      <w:r w:rsidRPr="006D2ADC">
        <w:rPr>
          <w:i/>
          <w:sz w:val="18"/>
          <w:szCs w:val="18"/>
        </w:rPr>
        <w:t>.</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Библио-инфо-ноосферата в многостепенния </w:t>
      </w:r>
      <w:r w:rsidRPr="006D2ADC">
        <w:rPr>
          <w:i/>
          <w:color w:val="000000"/>
          <w:sz w:val="18"/>
          <w:szCs w:val="18"/>
        </w:rPr>
        <w:t>ретроспективен</w:t>
      </w:r>
      <w:r w:rsidRPr="006D2ADC">
        <w:rPr>
          <w:color w:val="000000"/>
          <w:sz w:val="18"/>
          <w:szCs w:val="18"/>
        </w:rPr>
        <w:t xml:space="preserve"> универсален международен библиографски пътеводител на ХХ в. и в неговите модификации през ХХІ в. е наблюдавана в порядъците на </w:t>
      </w:r>
      <w:r w:rsidRPr="006D2ADC">
        <w:rPr>
          <w:i/>
          <w:color w:val="000000"/>
          <w:sz w:val="18"/>
          <w:szCs w:val="18"/>
        </w:rPr>
        <w:t>триадната системност</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 </w:t>
      </w:r>
      <w:r w:rsidRPr="006D2ADC">
        <w:rPr>
          <w:b/>
          <w:color w:val="000000"/>
          <w:sz w:val="18"/>
          <w:szCs w:val="18"/>
        </w:rPr>
        <w:t xml:space="preserve">принципно </w:t>
      </w:r>
      <w:r w:rsidRPr="006D2ADC">
        <w:rPr>
          <w:b/>
          <w:i/>
          <w:color w:val="000000"/>
          <w:sz w:val="18"/>
          <w:szCs w:val="18"/>
        </w:rPr>
        <w:t>многообразие</w:t>
      </w:r>
      <w:r w:rsidRPr="006D2ADC">
        <w:rPr>
          <w:b/>
          <w:color w:val="000000"/>
          <w:sz w:val="18"/>
          <w:szCs w:val="18"/>
        </w:rPr>
        <w:t xml:space="preserve">, отразяващо едновременно </w:t>
      </w:r>
      <w:r w:rsidRPr="006D2ADC">
        <w:rPr>
          <w:b/>
          <w:i/>
          <w:color w:val="000000"/>
          <w:sz w:val="18"/>
          <w:szCs w:val="18"/>
        </w:rPr>
        <w:t xml:space="preserve">много </w:t>
      </w:r>
      <w:r w:rsidRPr="006D2ADC">
        <w:rPr>
          <w:b/>
          <w:color w:val="000000"/>
          <w:sz w:val="18"/>
          <w:szCs w:val="18"/>
        </w:rPr>
        <w:t>равнища (</w:t>
      </w:r>
      <w:r w:rsidRPr="006D2ADC">
        <w:rPr>
          <w:b/>
          <w:i/>
          <w:color w:val="000000"/>
          <w:sz w:val="18"/>
          <w:szCs w:val="18"/>
        </w:rPr>
        <w:t>фактографично</w:t>
      </w:r>
      <w:r w:rsidRPr="006D2ADC">
        <w:rPr>
          <w:b/>
          <w:color w:val="000000"/>
          <w:sz w:val="18"/>
          <w:szCs w:val="18"/>
        </w:rPr>
        <w:t xml:space="preserve">, </w:t>
      </w:r>
      <w:r w:rsidRPr="006D2ADC">
        <w:rPr>
          <w:b/>
          <w:i/>
          <w:color w:val="000000"/>
          <w:sz w:val="18"/>
          <w:szCs w:val="18"/>
        </w:rPr>
        <w:t>първично-</w:t>
      </w:r>
      <w:r w:rsidRPr="006D2ADC">
        <w:rPr>
          <w:b/>
          <w:color w:val="000000"/>
          <w:sz w:val="18"/>
          <w:szCs w:val="18"/>
        </w:rPr>
        <w:t xml:space="preserve"> и </w:t>
      </w:r>
      <w:r w:rsidRPr="006D2ADC">
        <w:rPr>
          <w:b/>
          <w:i/>
          <w:color w:val="000000"/>
          <w:sz w:val="18"/>
          <w:szCs w:val="18"/>
        </w:rPr>
        <w:t>вторично-документално, метасистемно, философско</w:t>
      </w:r>
      <w:r w:rsidRPr="006D2ADC">
        <w:rPr>
          <w:b/>
          <w:color w:val="000000"/>
          <w:sz w:val="18"/>
          <w:szCs w:val="18"/>
        </w:rPr>
        <w:t>) на информационното моделиране</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 </w:t>
      </w:r>
      <w:r w:rsidRPr="006D2ADC">
        <w:rPr>
          <w:b/>
          <w:color w:val="000000"/>
          <w:sz w:val="18"/>
          <w:szCs w:val="18"/>
        </w:rPr>
        <w:t xml:space="preserve">обозначаването на това </w:t>
      </w:r>
      <w:r w:rsidRPr="006D2ADC">
        <w:rPr>
          <w:b/>
          <w:i/>
          <w:color w:val="000000"/>
          <w:sz w:val="18"/>
          <w:szCs w:val="18"/>
        </w:rPr>
        <w:t>многообразие</w:t>
      </w:r>
      <w:r w:rsidRPr="006D2ADC">
        <w:rPr>
          <w:b/>
          <w:color w:val="000000"/>
          <w:sz w:val="18"/>
          <w:szCs w:val="18"/>
        </w:rPr>
        <w:t xml:space="preserve"> се осъществява чрез </w:t>
      </w:r>
      <w:r w:rsidRPr="006D2ADC">
        <w:rPr>
          <w:b/>
          <w:i/>
          <w:color w:val="000000"/>
          <w:sz w:val="18"/>
          <w:szCs w:val="18"/>
        </w:rPr>
        <w:t>контекстова синонимия</w:t>
      </w:r>
      <w:r w:rsidRPr="006D2ADC">
        <w:rPr>
          <w:b/>
          <w:color w:val="000000"/>
          <w:sz w:val="18"/>
          <w:szCs w:val="18"/>
        </w:rPr>
        <w:t xml:space="preserve"> на </w:t>
      </w:r>
      <w:r w:rsidRPr="006D2ADC">
        <w:rPr>
          <w:b/>
          <w:i/>
          <w:color w:val="000000"/>
          <w:sz w:val="18"/>
          <w:szCs w:val="18"/>
        </w:rPr>
        <w:t>n</w:t>
      </w:r>
      <w:r w:rsidRPr="006D2ADC">
        <w:rPr>
          <w:color w:val="000000"/>
          <w:sz w:val="18"/>
          <w:szCs w:val="18"/>
        </w:rPr>
        <w:t>-</w:t>
      </w:r>
      <w:r w:rsidRPr="006D2ADC">
        <w:rPr>
          <w:b/>
          <w:color w:val="000000"/>
          <w:sz w:val="18"/>
          <w:szCs w:val="18"/>
        </w:rPr>
        <w:t>названия при именуването</w:t>
      </w:r>
      <w:r w:rsidRPr="006D2ADC">
        <w:rPr>
          <w:b/>
          <w:color w:val="000000"/>
          <w:sz w:val="18"/>
          <w:szCs w:val="18"/>
          <w:lang w:val="ru-RU"/>
        </w:rPr>
        <w:t xml:space="preserve"> </w:t>
      </w:r>
      <w:r w:rsidRPr="006D2ADC">
        <w:rPr>
          <w:b/>
          <w:color w:val="000000"/>
          <w:sz w:val="18"/>
          <w:szCs w:val="18"/>
        </w:rPr>
        <w:t xml:space="preserve">на </w:t>
      </w:r>
      <w:r w:rsidRPr="006D2ADC">
        <w:rPr>
          <w:b/>
          <w:i/>
          <w:color w:val="000000"/>
          <w:sz w:val="18"/>
          <w:szCs w:val="18"/>
        </w:rPr>
        <w:t>вторично-документалната форма</w:t>
      </w:r>
      <w:r w:rsidRPr="006D2ADC">
        <w:rPr>
          <w:b/>
          <w:color w:val="000000"/>
          <w:sz w:val="18"/>
          <w:szCs w:val="18"/>
        </w:rPr>
        <w:t xml:space="preserve"> на </w:t>
      </w:r>
      <w:r w:rsidRPr="006D2ADC">
        <w:rPr>
          <w:b/>
          <w:i/>
          <w:color w:val="000000"/>
          <w:sz w:val="18"/>
          <w:szCs w:val="18"/>
        </w:rPr>
        <w:t>пътеводителя</w:t>
      </w:r>
      <w:r w:rsidRPr="006D2ADC">
        <w:rPr>
          <w:b/>
          <w:color w:val="000000"/>
          <w:sz w:val="18"/>
          <w:szCs w:val="18"/>
        </w:rPr>
        <w:t xml:space="preserve"> (</w:t>
      </w:r>
      <w:r w:rsidRPr="006D2ADC">
        <w:rPr>
          <w:b/>
          <w:i/>
          <w:color w:val="000000"/>
          <w:sz w:val="18"/>
          <w:szCs w:val="18"/>
        </w:rPr>
        <w:t>всеобща; универсална; световна; международна</w:t>
      </w:r>
      <w:r w:rsidRPr="006D2ADC">
        <w:rPr>
          <w:i/>
          <w:color w:val="000000"/>
          <w:sz w:val="18"/>
          <w:szCs w:val="18"/>
        </w:rPr>
        <w:t xml:space="preserve">… </w:t>
      </w:r>
      <w:r w:rsidRPr="006D2ADC">
        <w:rPr>
          <w:b/>
          <w:i/>
          <w:color w:val="000000"/>
          <w:sz w:val="18"/>
          <w:szCs w:val="18"/>
        </w:rPr>
        <w:t>библиография</w:t>
      </w:r>
      <w:r w:rsidRPr="006D2ADC">
        <w:rPr>
          <w:b/>
          <w:color w:val="000000"/>
          <w:sz w:val="18"/>
          <w:szCs w:val="18"/>
        </w:rPr>
        <w:t>)</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 </w:t>
      </w:r>
      <w:r w:rsidRPr="006D2ADC">
        <w:rPr>
          <w:b/>
          <w:color w:val="000000"/>
          <w:sz w:val="18"/>
          <w:szCs w:val="18"/>
        </w:rPr>
        <w:t xml:space="preserve">това </w:t>
      </w:r>
      <w:r w:rsidRPr="006D2ADC">
        <w:rPr>
          <w:b/>
          <w:i/>
          <w:color w:val="000000"/>
          <w:sz w:val="18"/>
          <w:szCs w:val="18"/>
        </w:rPr>
        <w:t>многообразие</w:t>
      </w:r>
      <w:r w:rsidRPr="006D2ADC">
        <w:rPr>
          <w:b/>
          <w:color w:val="000000"/>
          <w:sz w:val="18"/>
          <w:szCs w:val="18"/>
        </w:rPr>
        <w:t xml:space="preserve"> е</w:t>
      </w:r>
      <w:r w:rsidRPr="006D2ADC">
        <w:rPr>
          <w:color w:val="000000"/>
          <w:sz w:val="18"/>
          <w:szCs w:val="18"/>
        </w:rPr>
        <w:t xml:space="preserve"> </w:t>
      </w:r>
      <w:r w:rsidRPr="006D2ADC">
        <w:rPr>
          <w:b/>
          <w:color w:val="000000"/>
          <w:sz w:val="18"/>
          <w:szCs w:val="18"/>
        </w:rPr>
        <w:t xml:space="preserve">генерирано от </w:t>
      </w:r>
      <w:r w:rsidRPr="006D2ADC">
        <w:rPr>
          <w:b/>
          <w:i/>
          <w:color w:val="000000"/>
          <w:sz w:val="18"/>
          <w:szCs w:val="18"/>
        </w:rPr>
        <w:t>триединството</w:t>
      </w:r>
      <w:r w:rsidRPr="006D2ADC">
        <w:rPr>
          <w:color w:val="000000"/>
          <w:sz w:val="18"/>
          <w:szCs w:val="18"/>
        </w:rPr>
        <w:t xml:space="preserve">: </w:t>
      </w:r>
      <w:r w:rsidRPr="006D2ADC">
        <w:rPr>
          <w:b/>
          <w:i/>
          <w:color w:val="000000"/>
          <w:sz w:val="18"/>
          <w:szCs w:val="18"/>
        </w:rPr>
        <w:t>цел – адресат – подбор</w:t>
      </w:r>
      <w:r w:rsidRPr="006D2ADC">
        <w:rPr>
          <w:b/>
          <w:color w:val="000000"/>
          <w:sz w:val="18"/>
          <w:szCs w:val="18"/>
        </w:rPr>
        <w:t xml:space="preserve"> –</w:t>
      </w:r>
      <w:r w:rsidRPr="006D2ADC">
        <w:rPr>
          <w:color w:val="000000"/>
          <w:sz w:val="18"/>
          <w:szCs w:val="18"/>
        </w:rPr>
        <w:t xml:space="preserve"> </w:t>
      </w:r>
      <w:r w:rsidRPr="006D2ADC">
        <w:rPr>
          <w:b/>
          <w:color w:val="000000"/>
          <w:sz w:val="18"/>
          <w:szCs w:val="18"/>
        </w:rPr>
        <w:t xml:space="preserve">релативистки културно-информационен системен вторично-документален </w:t>
      </w:r>
      <w:r w:rsidRPr="006D2ADC">
        <w:rPr>
          <w:b/>
          <w:i/>
          <w:color w:val="000000"/>
          <w:sz w:val="18"/>
          <w:szCs w:val="18"/>
        </w:rPr>
        <w:t>ретикуларен (мрежов)</w:t>
      </w:r>
      <w:r w:rsidRPr="006D2ADC">
        <w:rPr>
          <w:b/>
          <w:color w:val="000000"/>
          <w:sz w:val="18"/>
          <w:szCs w:val="18"/>
        </w:rPr>
        <w:t xml:space="preserve"> способ</w:t>
      </w:r>
      <w:r w:rsidRPr="006D2ADC">
        <w:rPr>
          <w:color w:val="000000"/>
          <w:sz w:val="18"/>
          <w:szCs w:val="18"/>
        </w:rPr>
        <w:t xml:space="preserve"> на предоставяне на </w:t>
      </w:r>
      <w:r w:rsidRPr="006D2ADC">
        <w:rPr>
          <w:b/>
          <w:color w:val="000000"/>
          <w:sz w:val="18"/>
          <w:szCs w:val="18"/>
        </w:rPr>
        <w:t>цялостни (планетарно значими) системни библиографоведски картини от връзки на информационните реалии</w:t>
      </w:r>
      <w:r w:rsidRPr="006D2ADC">
        <w:rPr>
          <w:color w:val="000000"/>
          <w:sz w:val="18"/>
          <w:szCs w:val="18"/>
        </w:rPr>
        <w:t xml:space="preserve">, възможни в руслото на </w:t>
      </w:r>
      <w:r w:rsidRPr="006D2ADC">
        <w:rPr>
          <w:b/>
          <w:color w:val="000000"/>
          <w:sz w:val="18"/>
          <w:szCs w:val="18"/>
        </w:rPr>
        <w:t xml:space="preserve">значими </w:t>
      </w:r>
      <w:r w:rsidRPr="006D2ADC">
        <w:rPr>
          <w:b/>
          <w:i/>
          <w:color w:val="000000"/>
          <w:sz w:val="18"/>
          <w:szCs w:val="18"/>
        </w:rPr>
        <w:t>общонаучни и специални БИБЛИОТЕЧНО-БИБЛИОГРАФСКИ ШКОЛИ</w:t>
      </w:r>
      <w:r w:rsidRPr="006D2ADC">
        <w:rPr>
          <w:b/>
          <w:color w:val="000000"/>
          <w:sz w:val="18"/>
          <w:szCs w:val="18"/>
        </w:rPr>
        <w:t xml:space="preserve"> по </w:t>
      </w:r>
      <w:r w:rsidRPr="006D2ADC">
        <w:rPr>
          <w:b/>
          <w:i/>
          <w:sz w:val="18"/>
          <w:szCs w:val="18"/>
        </w:rPr>
        <w:t>знаниевото коренище</w:t>
      </w:r>
      <w:r w:rsidRPr="006D2ADC">
        <w:rPr>
          <w:sz w:val="18"/>
          <w:szCs w:val="18"/>
        </w:rPr>
        <w:t xml:space="preserve"> </w:t>
      </w:r>
      <w:r w:rsidRPr="006D2ADC">
        <w:rPr>
          <w:b/>
          <w:sz w:val="18"/>
          <w:szCs w:val="18"/>
        </w:rPr>
        <w:t xml:space="preserve">на </w:t>
      </w:r>
      <w:r w:rsidRPr="006D2ADC">
        <w:rPr>
          <w:b/>
          <w:i/>
          <w:sz w:val="18"/>
          <w:szCs w:val="18"/>
        </w:rPr>
        <w:t>тривиума</w:t>
      </w:r>
      <w:r w:rsidRPr="006D2ADC">
        <w:rPr>
          <w:i/>
          <w:sz w:val="18"/>
          <w:szCs w:val="18"/>
        </w:rPr>
        <w:t>:</w:t>
      </w:r>
      <w:r w:rsidRPr="006D2ADC">
        <w:rPr>
          <w:b/>
          <w:i/>
          <w:sz w:val="18"/>
          <w:szCs w:val="18"/>
        </w:rPr>
        <w:t xml:space="preserve"> библиотеко-библиографо-книгознание</w:t>
      </w:r>
      <w:r w:rsidRPr="006D2ADC">
        <w:rPr>
          <w:color w:val="000000"/>
          <w:sz w:val="18"/>
          <w:szCs w:val="18"/>
        </w:rPr>
        <w:t>.</w:t>
      </w:r>
    </w:p>
    <w:p w:rsidR="00D56647" w:rsidRPr="006D2ADC" w:rsidRDefault="00D56647" w:rsidP="00D56647">
      <w:pPr>
        <w:autoSpaceDE w:val="0"/>
        <w:autoSpaceDN w:val="0"/>
        <w:adjustRightInd w:val="0"/>
        <w:rPr>
          <w:color w:val="000000"/>
          <w:sz w:val="18"/>
          <w:szCs w:val="18"/>
        </w:rPr>
      </w:pPr>
      <w:r w:rsidRPr="006D2ADC">
        <w:rPr>
          <w:b/>
          <w:i/>
          <w:color w:val="000000"/>
          <w:sz w:val="18"/>
          <w:szCs w:val="18"/>
        </w:rPr>
        <w:t>Триединството</w:t>
      </w:r>
      <w:r w:rsidRPr="006D2ADC">
        <w:rPr>
          <w:color w:val="000000"/>
          <w:sz w:val="18"/>
          <w:szCs w:val="18"/>
        </w:rPr>
        <w:t xml:space="preserve">: </w:t>
      </w:r>
      <w:r w:rsidRPr="006D2ADC">
        <w:rPr>
          <w:b/>
          <w:i/>
          <w:color w:val="000000"/>
          <w:sz w:val="18"/>
          <w:szCs w:val="18"/>
        </w:rPr>
        <w:t>цел – адресат – подбор</w:t>
      </w:r>
      <w:r w:rsidRPr="006D2ADC">
        <w:rPr>
          <w:b/>
          <w:color w:val="000000"/>
          <w:sz w:val="18"/>
          <w:szCs w:val="18"/>
        </w:rPr>
        <w:t xml:space="preserve"> –</w:t>
      </w:r>
      <w:r w:rsidRPr="006D2ADC">
        <w:rPr>
          <w:color w:val="000000"/>
          <w:sz w:val="18"/>
          <w:szCs w:val="18"/>
        </w:rPr>
        <w:t xml:space="preserve"> </w:t>
      </w:r>
      <w:r w:rsidRPr="006D2ADC">
        <w:rPr>
          <w:b/>
          <w:color w:val="000000"/>
          <w:sz w:val="18"/>
          <w:szCs w:val="18"/>
        </w:rPr>
        <w:t xml:space="preserve">релативисткият културно-информационен системен вторично-документален </w:t>
      </w:r>
      <w:r w:rsidRPr="006D2ADC">
        <w:rPr>
          <w:b/>
          <w:i/>
          <w:color w:val="000000"/>
          <w:sz w:val="18"/>
          <w:szCs w:val="18"/>
        </w:rPr>
        <w:t>ретикуларен (мрежов)</w:t>
      </w:r>
      <w:r w:rsidRPr="006D2ADC">
        <w:rPr>
          <w:b/>
          <w:color w:val="000000"/>
          <w:sz w:val="18"/>
          <w:szCs w:val="18"/>
        </w:rPr>
        <w:t xml:space="preserve"> способ – СИТО – </w:t>
      </w:r>
      <w:r w:rsidRPr="006D2ADC">
        <w:rPr>
          <w:color w:val="000000"/>
          <w:sz w:val="18"/>
          <w:szCs w:val="18"/>
        </w:rPr>
        <w:t>на</w:t>
      </w:r>
      <w:r w:rsidRPr="006D2ADC">
        <w:rPr>
          <w:b/>
          <w:color w:val="000000"/>
          <w:sz w:val="18"/>
          <w:szCs w:val="18"/>
        </w:rPr>
        <w:t xml:space="preserve"> структуриране </w:t>
      </w:r>
      <w:r w:rsidRPr="006D2ADC">
        <w:rPr>
          <w:color w:val="000000"/>
          <w:sz w:val="18"/>
          <w:szCs w:val="18"/>
        </w:rPr>
        <w:t>на</w:t>
      </w:r>
      <w:r w:rsidRPr="006D2ADC">
        <w:rPr>
          <w:b/>
          <w:color w:val="000000"/>
          <w:sz w:val="18"/>
          <w:szCs w:val="18"/>
        </w:rPr>
        <w:t xml:space="preserve"> международната </w:t>
      </w:r>
      <w:r w:rsidRPr="006D2ADC">
        <w:rPr>
          <w:b/>
          <w:i/>
          <w:color w:val="000000"/>
          <w:sz w:val="18"/>
          <w:szCs w:val="18"/>
        </w:rPr>
        <w:t xml:space="preserve">ретроспективна </w:t>
      </w:r>
      <w:r w:rsidRPr="006D2ADC">
        <w:rPr>
          <w:b/>
          <w:color w:val="000000"/>
          <w:sz w:val="18"/>
          <w:szCs w:val="18"/>
        </w:rPr>
        <w:t xml:space="preserve">библиография от </w:t>
      </w:r>
      <w:r w:rsidRPr="006D2ADC">
        <w:rPr>
          <w:b/>
          <w:i/>
          <w:color w:val="000000"/>
          <w:sz w:val="18"/>
          <w:szCs w:val="18"/>
        </w:rPr>
        <w:t>втора</w:t>
      </w:r>
      <w:r w:rsidRPr="006D2ADC">
        <w:rPr>
          <w:b/>
          <w:color w:val="000000"/>
          <w:sz w:val="18"/>
          <w:szCs w:val="18"/>
        </w:rPr>
        <w:t xml:space="preserve"> и </w:t>
      </w:r>
      <w:r w:rsidRPr="006D2ADC">
        <w:rPr>
          <w:b/>
          <w:i/>
          <w:color w:val="000000"/>
          <w:sz w:val="18"/>
          <w:szCs w:val="18"/>
        </w:rPr>
        <w:t>трета степен</w:t>
      </w:r>
      <w:r w:rsidRPr="006D2ADC">
        <w:rPr>
          <w:color w:val="000000"/>
          <w:sz w:val="18"/>
          <w:szCs w:val="18"/>
        </w:rPr>
        <w:t xml:space="preserve"> </w:t>
      </w:r>
      <w:r w:rsidRPr="006D2ADC">
        <w:rPr>
          <w:b/>
          <w:color w:val="000000"/>
          <w:sz w:val="18"/>
          <w:szCs w:val="18"/>
        </w:rPr>
        <w:t>(световният универсален многостепенен библиографски пътеводител)</w:t>
      </w:r>
      <w:r w:rsidRPr="006D2ADC">
        <w:rPr>
          <w:color w:val="000000"/>
          <w:sz w:val="18"/>
          <w:szCs w:val="18"/>
        </w:rPr>
        <w:t xml:space="preserve"> </w:t>
      </w:r>
      <w:r w:rsidRPr="006D2ADC">
        <w:rPr>
          <w:b/>
          <w:color w:val="000000"/>
          <w:sz w:val="18"/>
          <w:szCs w:val="18"/>
        </w:rPr>
        <w:t xml:space="preserve">КУЛТУРОЛОГО-ФЕНОМЕНОЛОГИЧНО предизвестява (1902-  ) ГЛОБАЛИЗАЦИЯТА на света и създава ИНФОРМАЦИОННИЯ Й МОДЕЛ като ПЛАНЕТАРНА </w:t>
      </w:r>
      <w:r w:rsidRPr="006D2ADC">
        <w:rPr>
          <w:b/>
          <w:i/>
          <w:color w:val="000000"/>
          <w:sz w:val="18"/>
          <w:szCs w:val="18"/>
          <w:u w:val="single"/>
        </w:rPr>
        <w:t>ПОЛИФОНИЯ</w:t>
      </w:r>
      <w:r w:rsidRPr="006D2ADC">
        <w:rPr>
          <w:b/>
          <w:color w:val="000000"/>
          <w:sz w:val="18"/>
          <w:szCs w:val="18"/>
        </w:rPr>
        <w:t xml:space="preserve">, наблюдавана от ЦЕНТРОВЕТЕ на </w:t>
      </w:r>
      <w:r w:rsidRPr="006D2ADC">
        <w:rPr>
          <w:b/>
          <w:i/>
          <w:color w:val="000000"/>
          <w:sz w:val="18"/>
          <w:szCs w:val="18"/>
        </w:rPr>
        <w:t>библиотеко-библиографо-книгознанието</w:t>
      </w:r>
      <w:r w:rsidRPr="006D2ADC">
        <w:rPr>
          <w:color w:val="000000"/>
          <w:sz w:val="18"/>
          <w:szCs w:val="18"/>
        </w:rPr>
        <w:t xml:space="preserve"> (</w:t>
      </w:r>
      <w:r w:rsidRPr="006D2ADC">
        <w:rPr>
          <w:b/>
          <w:i/>
          <w:color w:val="000000"/>
          <w:sz w:val="18"/>
          <w:szCs w:val="18"/>
        </w:rPr>
        <w:t>„Глобалната идея не трябва да се създава изкуствено.”</w:t>
      </w:r>
      <w:r w:rsidRPr="006D2ADC">
        <w:rPr>
          <w:color w:val="000000"/>
          <w:sz w:val="18"/>
          <w:szCs w:val="18"/>
        </w:rPr>
        <w:t xml:space="preserve"> – </w:t>
      </w:r>
      <w:r w:rsidRPr="006D2ADC">
        <w:rPr>
          <w:b/>
          <w:color w:val="000000"/>
          <w:sz w:val="18"/>
          <w:szCs w:val="18"/>
        </w:rPr>
        <w:t>М. Шемякин</w:t>
      </w:r>
      <w:r w:rsidRPr="006D2ADC">
        <w:rPr>
          <w:color w:val="000000"/>
          <w:sz w:val="18"/>
          <w:szCs w:val="18"/>
        </w:rPr>
        <w:t xml:space="preserve">, </w:t>
      </w:r>
      <w:r w:rsidRPr="006D2ADC">
        <w:rPr>
          <w:i/>
          <w:color w:val="000000"/>
          <w:sz w:val="18"/>
          <w:szCs w:val="18"/>
        </w:rPr>
        <w:t>прев. А. К.</w:t>
      </w:r>
      <w:r w:rsidRPr="006D2ADC">
        <w:rPr>
          <w:color w:val="000000"/>
          <w:sz w:val="18"/>
          <w:szCs w:val="18"/>
        </w:rPr>
        <w:t>).</w:t>
      </w:r>
    </w:p>
    <w:p w:rsidR="00D56647" w:rsidRPr="006D2ADC" w:rsidRDefault="00D56647" w:rsidP="00D56647">
      <w:pPr>
        <w:autoSpaceDE w:val="0"/>
        <w:autoSpaceDN w:val="0"/>
        <w:adjustRightInd w:val="0"/>
        <w:rPr>
          <w:color w:val="000000"/>
          <w:sz w:val="18"/>
          <w:szCs w:val="18"/>
        </w:rPr>
      </w:pPr>
    </w:p>
    <w:p w:rsidR="00D56647" w:rsidRPr="006D2ADC" w:rsidRDefault="00D56647" w:rsidP="00D56647">
      <w:pPr>
        <w:autoSpaceDE w:val="0"/>
        <w:autoSpaceDN w:val="0"/>
        <w:adjustRightInd w:val="0"/>
        <w:jc w:val="center"/>
        <w:rPr>
          <w:color w:val="000000"/>
          <w:sz w:val="18"/>
          <w:szCs w:val="18"/>
        </w:rPr>
      </w:pPr>
      <w:r w:rsidRPr="006D2ADC">
        <w:rPr>
          <w:b/>
          <w:color w:val="000000"/>
          <w:sz w:val="18"/>
          <w:szCs w:val="18"/>
        </w:rPr>
        <w:t xml:space="preserve">І. 5. </w:t>
      </w:r>
      <w:r w:rsidRPr="006D2ADC">
        <w:rPr>
          <w:b/>
          <w:i/>
          <w:color w:val="000000"/>
          <w:sz w:val="18"/>
          <w:szCs w:val="18"/>
        </w:rPr>
        <w:t xml:space="preserve">Клъстер </w:t>
      </w:r>
      <w:r w:rsidRPr="006D2ADC">
        <w:rPr>
          <w:b/>
          <w:color w:val="000000"/>
          <w:sz w:val="18"/>
          <w:szCs w:val="18"/>
        </w:rPr>
        <w:t xml:space="preserve">на </w:t>
      </w:r>
    </w:p>
    <w:p w:rsidR="00D56647" w:rsidRPr="006D2ADC" w:rsidRDefault="00D56647" w:rsidP="00D56647">
      <w:pPr>
        <w:autoSpaceDE w:val="0"/>
        <w:autoSpaceDN w:val="0"/>
        <w:adjustRightInd w:val="0"/>
        <w:jc w:val="center"/>
        <w:rPr>
          <w:b/>
          <w:sz w:val="18"/>
          <w:szCs w:val="18"/>
        </w:rPr>
      </w:pPr>
      <w:r w:rsidRPr="006D2ADC">
        <w:rPr>
          <w:b/>
          <w:i/>
          <w:sz w:val="18"/>
          <w:szCs w:val="18"/>
        </w:rPr>
        <w:t>тривиума</w:t>
      </w:r>
      <w:r w:rsidRPr="006D2ADC">
        <w:rPr>
          <w:b/>
          <w:sz w:val="18"/>
          <w:szCs w:val="18"/>
        </w:rPr>
        <w:t>: библиотеко-библиографо-книгознание</w:t>
      </w:r>
    </w:p>
    <w:p w:rsidR="00D56647" w:rsidRPr="006D2ADC" w:rsidRDefault="00D56647" w:rsidP="00D56647">
      <w:pPr>
        <w:autoSpaceDE w:val="0"/>
        <w:autoSpaceDN w:val="0"/>
        <w:adjustRightInd w:val="0"/>
        <w:jc w:val="center"/>
        <w:rPr>
          <w:b/>
          <w:sz w:val="18"/>
          <w:szCs w:val="18"/>
        </w:rPr>
      </w:pPr>
      <w:r w:rsidRPr="006D2ADC">
        <w:rPr>
          <w:b/>
          <w:i/>
          <w:color w:val="000000"/>
          <w:sz w:val="18"/>
          <w:szCs w:val="18"/>
        </w:rPr>
        <w:t>(Кое на кое се смята подчинено)</w:t>
      </w:r>
    </w:p>
    <w:p w:rsidR="00D56647" w:rsidRPr="006D2ADC" w:rsidRDefault="00D56647" w:rsidP="00D56647">
      <w:pPr>
        <w:autoSpaceDE w:val="0"/>
        <w:autoSpaceDN w:val="0"/>
        <w:adjustRightInd w:val="0"/>
        <w:jc w:val="center"/>
        <w:rPr>
          <w:color w:val="000000"/>
          <w:sz w:val="18"/>
          <w:szCs w:val="18"/>
        </w:rPr>
      </w:pP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Чрез езкиз на </w:t>
      </w:r>
      <w:r w:rsidRPr="006D2ADC">
        <w:rPr>
          <w:i/>
          <w:color w:val="000000"/>
          <w:sz w:val="18"/>
          <w:szCs w:val="18"/>
        </w:rPr>
        <w:t>забележителни трудове от най-ново време</w:t>
      </w:r>
      <w:r w:rsidRPr="006D2ADC">
        <w:rPr>
          <w:color w:val="000000"/>
          <w:sz w:val="18"/>
          <w:szCs w:val="18"/>
        </w:rPr>
        <w:t xml:space="preserve"> могат да бъде маркиран </w:t>
      </w:r>
      <w:r w:rsidRPr="006D2ADC">
        <w:rPr>
          <w:b/>
          <w:color w:val="000000"/>
          <w:sz w:val="18"/>
          <w:szCs w:val="18"/>
        </w:rPr>
        <w:t>контурът</w:t>
      </w:r>
      <w:r w:rsidRPr="006D2ADC">
        <w:rPr>
          <w:color w:val="000000"/>
          <w:sz w:val="18"/>
          <w:szCs w:val="18"/>
        </w:rPr>
        <w:t xml:space="preserve"> на  </w:t>
      </w:r>
      <w:r w:rsidRPr="006D2ADC">
        <w:rPr>
          <w:b/>
          <w:i/>
          <w:color w:val="000000"/>
          <w:sz w:val="18"/>
          <w:szCs w:val="18"/>
        </w:rPr>
        <w:t>БИБЛИОТЕЧНО-БИБЛИОГРАФСКИТЕ ШКОЛИ</w:t>
      </w:r>
      <w:r w:rsidRPr="006D2ADC">
        <w:rPr>
          <w:color w:val="000000"/>
          <w:sz w:val="18"/>
          <w:szCs w:val="18"/>
        </w:rPr>
        <w:t xml:space="preserve"> по </w:t>
      </w:r>
      <w:r w:rsidRPr="006D2ADC">
        <w:rPr>
          <w:i/>
          <w:sz w:val="18"/>
          <w:szCs w:val="18"/>
        </w:rPr>
        <w:t>знаниевото коренище</w:t>
      </w:r>
      <w:r w:rsidRPr="006D2ADC">
        <w:rPr>
          <w:sz w:val="18"/>
          <w:szCs w:val="18"/>
        </w:rPr>
        <w:t xml:space="preserve"> на </w:t>
      </w:r>
      <w:r w:rsidRPr="006D2ADC">
        <w:rPr>
          <w:i/>
          <w:sz w:val="18"/>
          <w:szCs w:val="18"/>
        </w:rPr>
        <w:t>тривиума: библиотеко- библиографо-книгознание</w:t>
      </w:r>
      <w:r w:rsidRPr="006D2ADC">
        <w:rPr>
          <w:sz w:val="18"/>
          <w:szCs w:val="18"/>
        </w:rPr>
        <w:t xml:space="preserve"> като </w:t>
      </w:r>
      <w:r w:rsidRPr="006D2ADC">
        <w:rPr>
          <w:b/>
          <w:i/>
          <w:sz w:val="18"/>
          <w:szCs w:val="18"/>
        </w:rPr>
        <w:t>моментна</w:t>
      </w:r>
      <w:r w:rsidRPr="006D2ADC">
        <w:rPr>
          <w:b/>
          <w:sz w:val="18"/>
          <w:szCs w:val="18"/>
        </w:rPr>
        <w:t xml:space="preserve"> философско-информационна картина на библио-инфо-ноосферата</w:t>
      </w:r>
      <w:r w:rsidRPr="006D2ADC">
        <w:rPr>
          <w:color w:val="000000"/>
          <w:sz w:val="18"/>
          <w:szCs w:val="18"/>
        </w:rPr>
        <w:t>…</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И точно </w:t>
      </w:r>
      <w:r w:rsidRPr="006D2ADC">
        <w:rPr>
          <w:i/>
          <w:color w:val="000000"/>
          <w:sz w:val="18"/>
          <w:szCs w:val="18"/>
        </w:rPr>
        <w:t>тези</w:t>
      </w:r>
      <w:r w:rsidRPr="006D2ADC">
        <w:rPr>
          <w:color w:val="000000"/>
          <w:sz w:val="18"/>
          <w:szCs w:val="18"/>
        </w:rPr>
        <w:t xml:space="preserve"> трудове са тези, които раждат </w:t>
      </w:r>
      <w:r w:rsidRPr="006D2ADC">
        <w:rPr>
          <w:b/>
          <w:color w:val="000000"/>
          <w:sz w:val="18"/>
          <w:szCs w:val="18"/>
        </w:rPr>
        <w:t>новото универсално пост</w:t>
      </w:r>
      <w:r w:rsidRPr="006D2ADC">
        <w:rPr>
          <w:b/>
          <w:i/>
          <w:color w:val="000000"/>
          <w:sz w:val="18"/>
          <w:szCs w:val="18"/>
        </w:rPr>
        <w:t>не</w:t>
      </w:r>
      <w:r w:rsidRPr="006D2ADC">
        <w:rPr>
          <w:b/>
          <w:color w:val="000000"/>
          <w:sz w:val="18"/>
          <w:szCs w:val="18"/>
        </w:rPr>
        <w:t>класическо хуманитарно знание</w:t>
      </w:r>
      <w:r w:rsidRPr="006D2ADC">
        <w:rPr>
          <w:color w:val="000000"/>
          <w:sz w:val="18"/>
          <w:szCs w:val="18"/>
        </w:rPr>
        <w:t>…</w:t>
      </w:r>
    </w:p>
    <w:p w:rsidR="00D56647" w:rsidRPr="006D2ADC" w:rsidRDefault="00D56647" w:rsidP="00D56647">
      <w:pPr>
        <w:autoSpaceDE w:val="0"/>
        <w:autoSpaceDN w:val="0"/>
        <w:adjustRightInd w:val="0"/>
        <w:rPr>
          <w:color w:val="000000"/>
          <w:sz w:val="18"/>
          <w:szCs w:val="18"/>
        </w:rPr>
      </w:pPr>
    </w:p>
    <w:p w:rsidR="00D56647" w:rsidRPr="006D2ADC" w:rsidRDefault="00D56647" w:rsidP="00D56647">
      <w:pPr>
        <w:autoSpaceDE w:val="0"/>
        <w:autoSpaceDN w:val="0"/>
        <w:adjustRightInd w:val="0"/>
        <w:rPr>
          <w:sz w:val="18"/>
          <w:szCs w:val="18"/>
        </w:rPr>
      </w:pPr>
      <w:r w:rsidRPr="006D2ADC">
        <w:rPr>
          <w:color w:val="000000"/>
          <w:sz w:val="18"/>
          <w:szCs w:val="18"/>
        </w:rPr>
        <w:lastRenderedPageBreak/>
        <w:t xml:space="preserve">Историографски и когнитологично – ризоматично – погледнато, </w:t>
      </w:r>
      <w:r w:rsidRPr="006D2ADC">
        <w:rPr>
          <w:b/>
          <w:color w:val="000000"/>
          <w:sz w:val="18"/>
          <w:szCs w:val="18"/>
        </w:rPr>
        <w:t>всеки от елементите</w:t>
      </w:r>
      <w:r w:rsidRPr="006D2ADC">
        <w:rPr>
          <w:color w:val="000000"/>
          <w:sz w:val="18"/>
          <w:szCs w:val="18"/>
        </w:rPr>
        <w:t xml:space="preserve"> на </w:t>
      </w:r>
      <w:r w:rsidRPr="006D2ADC">
        <w:rPr>
          <w:b/>
          <w:i/>
          <w:sz w:val="18"/>
          <w:szCs w:val="18"/>
        </w:rPr>
        <w:t>тривиума</w:t>
      </w:r>
      <w:r w:rsidRPr="006D2ADC">
        <w:rPr>
          <w:i/>
          <w:sz w:val="18"/>
          <w:szCs w:val="18"/>
        </w:rPr>
        <w:t xml:space="preserve">: </w:t>
      </w:r>
      <w:r w:rsidRPr="006D2ADC">
        <w:rPr>
          <w:b/>
          <w:i/>
          <w:sz w:val="18"/>
          <w:szCs w:val="18"/>
        </w:rPr>
        <w:t xml:space="preserve">библиотеко-библиографо-книгознание </w:t>
      </w:r>
      <w:r w:rsidRPr="006D2ADC">
        <w:rPr>
          <w:sz w:val="18"/>
          <w:szCs w:val="18"/>
        </w:rPr>
        <w:t xml:space="preserve">сам по себе си е </w:t>
      </w:r>
      <w:r w:rsidRPr="006D2ADC">
        <w:rPr>
          <w:b/>
          <w:sz w:val="18"/>
          <w:szCs w:val="18"/>
        </w:rPr>
        <w:t>клъстер</w:t>
      </w:r>
      <w:r w:rsidRPr="006D2ADC">
        <w:rPr>
          <w:sz w:val="18"/>
          <w:szCs w:val="18"/>
        </w:rPr>
        <w:t xml:space="preserve">. </w:t>
      </w:r>
    </w:p>
    <w:p w:rsidR="00D56647" w:rsidRPr="006D2ADC" w:rsidRDefault="00D56647" w:rsidP="00D56647">
      <w:pPr>
        <w:rPr>
          <w:sz w:val="18"/>
          <w:szCs w:val="18"/>
          <w:lang w:eastAsia="ar-SA"/>
        </w:rPr>
      </w:pPr>
      <w:r w:rsidRPr="006D2ADC">
        <w:rPr>
          <w:b/>
          <w:i/>
          <w:color w:val="000000"/>
          <w:sz w:val="18"/>
          <w:szCs w:val="18"/>
        </w:rPr>
        <w:t>Диференциращото (специализиращото)</w:t>
      </w:r>
      <w:r w:rsidRPr="006D2ADC">
        <w:rPr>
          <w:b/>
          <w:color w:val="000000"/>
          <w:sz w:val="18"/>
          <w:szCs w:val="18"/>
        </w:rPr>
        <w:t xml:space="preserve"> се от века на Просвещението знание</w:t>
      </w:r>
      <w:r w:rsidRPr="006D2ADC">
        <w:rPr>
          <w:color w:val="000000"/>
          <w:sz w:val="18"/>
          <w:szCs w:val="18"/>
        </w:rPr>
        <w:t xml:space="preserve"> и принадлежащият му </w:t>
      </w:r>
      <w:r w:rsidRPr="006D2ADC">
        <w:rPr>
          <w:b/>
          <w:color w:val="000000"/>
          <w:sz w:val="18"/>
          <w:szCs w:val="18"/>
        </w:rPr>
        <w:t>БИБЛИОТЕЧНО-ИНФОРМАЦИОНЕН НАУЧЕН ТЕОРЕТИКО-ПРАКТИЧЕСКИ КОМПЛЕКС</w:t>
      </w:r>
      <w:r w:rsidRPr="006D2ADC">
        <w:rPr>
          <w:color w:val="000000"/>
          <w:sz w:val="18"/>
          <w:szCs w:val="18"/>
        </w:rPr>
        <w:t xml:space="preserve"> се </w:t>
      </w:r>
      <w:r w:rsidRPr="006D2ADC">
        <w:rPr>
          <w:b/>
          <w:color w:val="000000"/>
          <w:sz w:val="18"/>
          <w:szCs w:val="18"/>
        </w:rPr>
        <w:t xml:space="preserve">разсредоточава в </w:t>
      </w:r>
      <w:r w:rsidRPr="006D2ADC">
        <w:rPr>
          <w:b/>
          <w:i/>
          <w:color w:val="000000"/>
          <w:sz w:val="18"/>
          <w:szCs w:val="18"/>
        </w:rPr>
        <w:t>многообразни</w:t>
      </w:r>
      <w:r w:rsidRPr="006D2ADC">
        <w:rPr>
          <w:b/>
          <w:color w:val="000000"/>
          <w:sz w:val="18"/>
          <w:szCs w:val="18"/>
        </w:rPr>
        <w:t xml:space="preserve"> ПОДХОДИ и СУБЕКТИВНИ гледища</w:t>
      </w:r>
      <w:r w:rsidRPr="006D2ADC">
        <w:rPr>
          <w:color w:val="000000"/>
          <w:sz w:val="18"/>
          <w:szCs w:val="18"/>
        </w:rPr>
        <w:t xml:space="preserve"> между </w:t>
      </w:r>
      <w:r w:rsidRPr="006D2ADC">
        <w:rPr>
          <w:b/>
          <w:color w:val="000000"/>
          <w:sz w:val="18"/>
          <w:szCs w:val="18"/>
        </w:rPr>
        <w:t xml:space="preserve">принципно </w:t>
      </w:r>
      <w:r w:rsidRPr="006D2ADC">
        <w:rPr>
          <w:b/>
          <w:i/>
          <w:color w:val="000000"/>
          <w:sz w:val="18"/>
          <w:szCs w:val="18"/>
        </w:rPr>
        <w:t>многоваринтни</w:t>
      </w:r>
      <w:r w:rsidRPr="006D2ADC">
        <w:rPr>
          <w:b/>
          <w:color w:val="000000"/>
          <w:sz w:val="18"/>
          <w:szCs w:val="18"/>
        </w:rPr>
        <w:t xml:space="preserve"> представи за </w:t>
      </w:r>
      <w:r w:rsidRPr="006D2ADC">
        <w:rPr>
          <w:b/>
          <w:i/>
          <w:color w:val="000000"/>
          <w:sz w:val="18"/>
          <w:szCs w:val="18"/>
        </w:rPr>
        <w:t>ОБЕКТА</w:t>
      </w:r>
      <w:r w:rsidRPr="006D2ADC">
        <w:rPr>
          <w:b/>
          <w:color w:val="000000"/>
          <w:sz w:val="18"/>
          <w:szCs w:val="18"/>
        </w:rPr>
        <w:t xml:space="preserve"> и </w:t>
      </w:r>
      <w:r w:rsidRPr="006D2ADC">
        <w:rPr>
          <w:b/>
          <w:i/>
          <w:color w:val="000000"/>
          <w:sz w:val="18"/>
          <w:szCs w:val="18"/>
        </w:rPr>
        <w:t>ПРЕДМЕТА</w:t>
      </w:r>
      <w:r w:rsidRPr="006D2ADC">
        <w:rPr>
          <w:b/>
          <w:color w:val="000000"/>
          <w:sz w:val="18"/>
          <w:szCs w:val="18"/>
        </w:rPr>
        <w:t xml:space="preserve"> </w:t>
      </w:r>
      <w:r w:rsidRPr="006D2ADC">
        <w:rPr>
          <w:color w:val="000000"/>
          <w:sz w:val="18"/>
          <w:szCs w:val="18"/>
          <w:lang w:val="ru-RU"/>
        </w:rPr>
        <w:t xml:space="preserve">– </w:t>
      </w:r>
      <w:r w:rsidRPr="006D2ADC">
        <w:rPr>
          <w:i/>
          <w:color w:val="000000"/>
          <w:sz w:val="18"/>
          <w:szCs w:val="18"/>
        </w:rPr>
        <w:t>„според това, кое на кое се смята подчинено”</w:t>
      </w:r>
      <w:r w:rsidRPr="006D2ADC">
        <w:rPr>
          <w:color w:val="000000"/>
          <w:sz w:val="18"/>
          <w:szCs w:val="18"/>
          <w:vertAlign w:val="superscript"/>
        </w:rPr>
        <w:t>24</w:t>
      </w:r>
      <w:r w:rsidRPr="006D2ADC">
        <w:rPr>
          <w:color w:val="000000"/>
          <w:sz w:val="18"/>
          <w:szCs w:val="18"/>
        </w:rPr>
        <w:t xml:space="preserve">: </w:t>
      </w:r>
      <w:r w:rsidRPr="006D2ADC">
        <w:rPr>
          <w:b/>
          <w:sz w:val="18"/>
          <w:szCs w:val="18"/>
          <w:lang w:eastAsia="ar-SA"/>
        </w:rPr>
        <w:t xml:space="preserve">библиотекознание, библиография, библиографознание, книгознание, полиграфия, архивистика, </w:t>
      </w:r>
      <w:r w:rsidRPr="006D2ADC">
        <w:rPr>
          <w:b/>
          <w:color w:val="000000"/>
          <w:sz w:val="18"/>
          <w:szCs w:val="18"/>
        </w:rPr>
        <w:t xml:space="preserve">палеография, </w:t>
      </w:r>
      <w:r w:rsidRPr="006D2ADC">
        <w:rPr>
          <w:b/>
          <w:sz w:val="18"/>
          <w:szCs w:val="18"/>
          <w:lang w:eastAsia="ar-SA"/>
        </w:rPr>
        <w:t>документалистика, информатика, информационни технологии</w:t>
      </w:r>
      <w:r w:rsidRPr="006D2ADC">
        <w:rPr>
          <w:sz w:val="18"/>
          <w:szCs w:val="18"/>
          <w:lang w:eastAsia="ar-SA"/>
        </w:rPr>
        <w:t xml:space="preserve">… </w:t>
      </w:r>
    </w:p>
    <w:p w:rsidR="00D56647" w:rsidRPr="006D2ADC" w:rsidRDefault="00D56647" w:rsidP="00D56647">
      <w:pPr>
        <w:rPr>
          <w:sz w:val="18"/>
          <w:szCs w:val="18"/>
        </w:rPr>
      </w:pPr>
      <w:r w:rsidRPr="006D2ADC">
        <w:rPr>
          <w:color w:val="000000"/>
          <w:sz w:val="18"/>
          <w:szCs w:val="18"/>
        </w:rPr>
        <w:t xml:space="preserve">Условно фиксируемят комплекс се обозначава, посочено и </w:t>
      </w:r>
      <w:r w:rsidRPr="006D2ADC">
        <w:rPr>
          <w:i/>
          <w:color w:val="000000"/>
          <w:sz w:val="18"/>
          <w:szCs w:val="18"/>
        </w:rPr>
        <w:t>по-горе</w:t>
      </w:r>
      <w:r w:rsidRPr="006D2ADC">
        <w:rPr>
          <w:color w:val="000000"/>
          <w:sz w:val="18"/>
          <w:szCs w:val="18"/>
        </w:rPr>
        <w:t xml:space="preserve">, като </w:t>
      </w:r>
      <w:r w:rsidRPr="006D2ADC">
        <w:rPr>
          <w:b/>
          <w:sz w:val="18"/>
          <w:szCs w:val="18"/>
        </w:rPr>
        <w:t xml:space="preserve">ФОРМИ НА </w:t>
      </w:r>
      <w:r w:rsidRPr="006D2ADC">
        <w:rPr>
          <w:b/>
          <w:i/>
          <w:sz w:val="18"/>
          <w:szCs w:val="18"/>
        </w:rPr>
        <w:t>ТРИВИУМА</w:t>
      </w:r>
      <w:r w:rsidRPr="006D2ADC">
        <w:rPr>
          <w:sz w:val="18"/>
          <w:szCs w:val="18"/>
        </w:rPr>
        <w:t xml:space="preserve">: </w:t>
      </w:r>
      <w:r w:rsidRPr="006D2ADC">
        <w:rPr>
          <w:b/>
          <w:sz w:val="18"/>
          <w:szCs w:val="18"/>
        </w:rPr>
        <w:t>БИБЛИОТЕКО-БИБЛИОГРАФО-КНИГОЗНАНИЕ</w:t>
      </w:r>
      <w:r w:rsidRPr="006D2ADC">
        <w:rPr>
          <w:sz w:val="18"/>
          <w:szCs w:val="18"/>
        </w:rPr>
        <w:t xml:space="preserve">. </w:t>
      </w:r>
    </w:p>
    <w:p w:rsidR="00D56647" w:rsidRPr="006D2ADC" w:rsidRDefault="00D56647" w:rsidP="00D56647">
      <w:pPr>
        <w:rPr>
          <w:color w:val="000000"/>
          <w:sz w:val="18"/>
          <w:szCs w:val="18"/>
        </w:rPr>
      </w:pPr>
      <w:r w:rsidRPr="006D2ADC">
        <w:rPr>
          <w:i/>
          <w:sz w:val="18"/>
          <w:szCs w:val="18"/>
        </w:rPr>
        <w:t>Този</w:t>
      </w:r>
      <w:r w:rsidRPr="006D2ADC">
        <w:rPr>
          <w:sz w:val="18"/>
          <w:szCs w:val="18"/>
        </w:rPr>
        <w:t xml:space="preserve"> тривиум в условията на информационния бум се </w:t>
      </w:r>
      <w:r w:rsidRPr="006D2ADC">
        <w:rPr>
          <w:b/>
          <w:i/>
          <w:color w:val="000000"/>
          <w:sz w:val="18"/>
          <w:szCs w:val="18"/>
        </w:rPr>
        <w:t xml:space="preserve">интегрира </w:t>
      </w:r>
      <w:r w:rsidRPr="006D2ADC">
        <w:rPr>
          <w:color w:val="000000"/>
          <w:sz w:val="18"/>
          <w:szCs w:val="18"/>
        </w:rPr>
        <w:t xml:space="preserve">и </w:t>
      </w:r>
      <w:r w:rsidRPr="006D2ADC">
        <w:rPr>
          <w:b/>
          <w:i/>
          <w:color w:val="000000"/>
          <w:sz w:val="18"/>
          <w:szCs w:val="18"/>
        </w:rPr>
        <w:t>трансформатира</w:t>
      </w:r>
      <w:r w:rsidRPr="006D2ADC">
        <w:rPr>
          <w:color w:val="000000"/>
          <w:sz w:val="18"/>
          <w:szCs w:val="18"/>
        </w:rPr>
        <w:t xml:space="preserve"> </w:t>
      </w:r>
      <w:r w:rsidRPr="006D2ADC">
        <w:rPr>
          <w:b/>
          <w:color w:val="000000"/>
          <w:sz w:val="18"/>
          <w:szCs w:val="18"/>
        </w:rPr>
        <w:t xml:space="preserve">в </w:t>
      </w:r>
      <w:r w:rsidRPr="006D2ADC">
        <w:rPr>
          <w:b/>
          <w:i/>
          <w:color w:val="000000"/>
          <w:sz w:val="18"/>
          <w:szCs w:val="18"/>
        </w:rPr>
        <w:t>ИНТЕРДИСЦИПЛИНАРЕН конгломерат</w:t>
      </w:r>
      <w:r w:rsidRPr="006D2ADC">
        <w:rPr>
          <w:color w:val="000000"/>
          <w:sz w:val="18"/>
          <w:szCs w:val="18"/>
        </w:rPr>
        <w:t>:</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1) </w:t>
      </w:r>
      <w:r w:rsidRPr="006D2ADC">
        <w:rPr>
          <w:b/>
          <w:i/>
          <w:color w:val="000000"/>
          <w:sz w:val="18"/>
          <w:szCs w:val="18"/>
        </w:rPr>
        <w:t>ПОВСЕМЕСТНО</w:t>
      </w:r>
      <w:r w:rsidRPr="006D2ADC">
        <w:rPr>
          <w:b/>
          <w:color w:val="000000"/>
          <w:sz w:val="18"/>
          <w:szCs w:val="18"/>
        </w:rPr>
        <w:t xml:space="preserve"> (с различен интензитет) </w:t>
      </w:r>
      <w:r w:rsidRPr="006D2ADC">
        <w:rPr>
          <w:b/>
          <w:i/>
          <w:color w:val="000000"/>
          <w:sz w:val="18"/>
          <w:szCs w:val="18"/>
        </w:rPr>
        <w:t>географско разпространение</w:t>
      </w:r>
      <w:r w:rsidRPr="006D2ADC">
        <w:rPr>
          <w:color w:val="000000"/>
          <w:sz w:val="18"/>
          <w:szCs w:val="18"/>
        </w:rPr>
        <w:t xml:space="preserve"> (престава да е прерогатив на отделни страни);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2) </w:t>
      </w:r>
      <w:r w:rsidRPr="006D2ADC">
        <w:rPr>
          <w:b/>
          <w:i/>
          <w:color w:val="000000"/>
          <w:sz w:val="18"/>
          <w:szCs w:val="18"/>
        </w:rPr>
        <w:t>ЕЛЕКТРОНИЗАЦИЯ</w:t>
      </w:r>
      <w:r w:rsidRPr="006D2ADC">
        <w:rPr>
          <w:i/>
          <w:color w:val="000000"/>
          <w:sz w:val="18"/>
          <w:szCs w:val="18"/>
        </w:rPr>
        <w:t xml:space="preserve"> </w:t>
      </w:r>
      <w:r w:rsidRPr="006D2ADC">
        <w:rPr>
          <w:color w:val="000000"/>
          <w:sz w:val="18"/>
          <w:szCs w:val="18"/>
        </w:rPr>
        <w:t xml:space="preserve">(а от тук и включване в </w:t>
      </w:r>
      <w:r w:rsidRPr="006D2ADC">
        <w:rPr>
          <w:b/>
          <w:i/>
          <w:color w:val="000000"/>
          <w:sz w:val="18"/>
          <w:szCs w:val="18"/>
        </w:rPr>
        <w:t>информационната индустрия</w:t>
      </w:r>
      <w:r w:rsidRPr="006D2ADC">
        <w:rPr>
          <w:color w:val="000000"/>
          <w:sz w:val="18"/>
          <w:szCs w:val="18"/>
        </w:rPr>
        <w:t xml:space="preserve"> и подчинение на условията на </w:t>
      </w:r>
      <w:r w:rsidRPr="006D2ADC">
        <w:rPr>
          <w:b/>
          <w:i/>
          <w:color w:val="000000"/>
          <w:sz w:val="18"/>
          <w:szCs w:val="18"/>
        </w:rPr>
        <w:t>информационния пазар</w:t>
      </w:r>
      <w:r w:rsidRPr="006D2ADC">
        <w:rPr>
          <w:color w:val="000000"/>
          <w:sz w:val="18"/>
          <w:szCs w:val="18"/>
        </w:rPr>
        <w:t>);</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3) </w:t>
      </w:r>
      <w:r w:rsidRPr="006D2ADC">
        <w:rPr>
          <w:b/>
          <w:i/>
          <w:color w:val="000000"/>
          <w:sz w:val="18"/>
          <w:szCs w:val="18"/>
        </w:rPr>
        <w:t>ОСЪЗНАВАНЕ</w:t>
      </w:r>
      <w:r w:rsidRPr="006D2ADC">
        <w:rPr>
          <w:b/>
          <w:color w:val="000000"/>
          <w:sz w:val="18"/>
          <w:szCs w:val="18"/>
        </w:rPr>
        <w:t xml:space="preserve"> от библиотечното общество на </w:t>
      </w:r>
      <w:r w:rsidRPr="006D2ADC">
        <w:rPr>
          <w:b/>
          <w:i/>
          <w:color w:val="000000"/>
          <w:sz w:val="18"/>
          <w:szCs w:val="18"/>
        </w:rPr>
        <w:t>единството</w:t>
      </w:r>
      <w:r w:rsidRPr="006D2ADC">
        <w:rPr>
          <w:b/>
          <w:color w:val="000000"/>
          <w:sz w:val="18"/>
          <w:szCs w:val="18"/>
        </w:rPr>
        <w:t xml:space="preserve"> на </w:t>
      </w:r>
      <w:r w:rsidRPr="006D2ADC">
        <w:rPr>
          <w:b/>
          <w:i/>
          <w:color w:val="000000"/>
          <w:sz w:val="18"/>
          <w:szCs w:val="18"/>
        </w:rPr>
        <w:t>световния</w:t>
      </w:r>
      <w:r w:rsidRPr="006D2ADC">
        <w:rPr>
          <w:b/>
          <w:color w:val="000000"/>
          <w:sz w:val="18"/>
          <w:szCs w:val="18"/>
        </w:rPr>
        <w:t xml:space="preserve"> процес на </w:t>
      </w:r>
      <w:r w:rsidRPr="006D2ADC">
        <w:rPr>
          <w:b/>
          <w:i/>
          <w:color w:val="000000"/>
          <w:sz w:val="18"/>
          <w:szCs w:val="18"/>
        </w:rPr>
        <w:t>информатизация</w:t>
      </w:r>
      <w:r w:rsidRPr="006D2ADC">
        <w:rPr>
          <w:b/>
          <w:color w:val="000000"/>
          <w:sz w:val="18"/>
          <w:szCs w:val="18"/>
        </w:rPr>
        <w:t xml:space="preserve"> и </w:t>
      </w:r>
      <w:r w:rsidRPr="006D2ADC">
        <w:rPr>
          <w:b/>
          <w:i/>
          <w:color w:val="000000"/>
          <w:sz w:val="18"/>
          <w:szCs w:val="18"/>
        </w:rPr>
        <w:t>международна</w:t>
      </w:r>
      <w:r w:rsidRPr="006D2ADC">
        <w:rPr>
          <w:b/>
          <w:color w:val="000000"/>
          <w:sz w:val="18"/>
          <w:szCs w:val="18"/>
        </w:rPr>
        <w:t xml:space="preserve"> консолидация на силите</w:t>
      </w:r>
      <w:r w:rsidRPr="006D2ADC">
        <w:rPr>
          <w:color w:val="000000"/>
          <w:sz w:val="18"/>
          <w:szCs w:val="18"/>
        </w:rPr>
        <w:t>.</w:t>
      </w:r>
    </w:p>
    <w:p w:rsidR="00D56647" w:rsidRPr="006D2ADC" w:rsidRDefault="00D56647" w:rsidP="00D56647">
      <w:pPr>
        <w:autoSpaceDE w:val="0"/>
        <w:autoSpaceDN w:val="0"/>
        <w:adjustRightInd w:val="0"/>
        <w:rPr>
          <w:color w:val="000000"/>
          <w:sz w:val="18"/>
          <w:szCs w:val="18"/>
        </w:rPr>
      </w:pPr>
      <w:r w:rsidRPr="006D2ADC">
        <w:rPr>
          <w:b/>
          <w:color w:val="000000"/>
          <w:sz w:val="18"/>
          <w:szCs w:val="18"/>
        </w:rPr>
        <w:t xml:space="preserve">Класическите представи за </w:t>
      </w:r>
      <w:r w:rsidRPr="006D2ADC">
        <w:rPr>
          <w:b/>
          <w:i/>
          <w:color w:val="000000"/>
          <w:sz w:val="18"/>
          <w:szCs w:val="18"/>
        </w:rPr>
        <w:t xml:space="preserve">МАТЕРИАЛНАТА </w:t>
      </w:r>
      <w:r w:rsidRPr="006D2ADC">
        <w:rPr>
          <w:b/>
          <w:color w:val="000000"/>
          <w:sz w:val="18"/>
          <w:szCs w:val="18"/>
        </w:rPr>
        <w:t xml:space="preserve">основа на </w:t>
      </w:r>
      <w:r w:rsidRPr="006D2ADC">
        <w:rPr>
          <w:b/>
          <w:i/>
          <w:color w:val="000000"/>
          <w:sz w:val="18"/>
          <w:szCs w:val="18"/>
        </w:rPr>
        <w:t>обектите</w:t>
      </w:r>
      <w:r w:rsidRPr="006D2ADC">
        <w:rPr>
          <w:color w:val="000000"/>
          <w:sz w:val="18"/>
          <w:szCs w:val="18"/>
        </w:rPr>
        <w:t xml:space="preserve"> на всеки от елементите на </w:t>
      </w:r>
      <w:r w:rsidRPr="006D2ADC">
        <w:rPr>
          <w:i/>
          <w:sz w:val="18"/>
          <w:szCs w:val="18"/>
        </w:rPr>
        <w:t>тривиума: библиотеко-библиографо-книгознание</w:t>
      </w:r>
      <w:r w:rsidRPr="006D2ADC">
        <w:rPr>
          <w:color w:val="000000"/>
          <w:sz w:val="18"/>
          <w:szCs w:val="18"/>
        </w:rPr>
        <w:t xml:space="preserve"> (= </w:t>
      </w:r>
      <w:r w:rsidRPr="006D2ADC">
        <w:rPr>
          <w:sz w:val="18"/>
          <w:szCs w:val="18"/>
        </w:rPr>
        <w:t>библиотекознание, библиографознание, книгознание</w:t>
      </w:r>
      <w:r w:rsidRPr="006D2ADC">
        <w:rPr>
          <w:color w:val="000000"/>
          <w:sz w:val="18"/>
          <w:szCs w:val="18"/>
        </w:rPr>
        <w:t xml:space="preserve">) и техните </w:t>
      </w:r>
      <w:r w:rsidRPr="006D2ADC">
        <w:rPr>
          <w:b/>
          <w:i/>
          <w:color w:val="000000"/>
          <w:sz w:val="18"/>
          <w:szCs w:val="18"/>
        </w:rPr>
        <w:t>предмети</w:t>
      </w:r>
      <w:r w:rsidRPr="006D2ADC">
        <w:rPr>
          <w:color w:val="000000"/>
          <w:sz w:val="18"/>
          <w:szCs w:val="18"/>
        </w:rPr>
        <w:t xml:space="preserve"> (</w:t>
      </w:r>
      <w:r w:rsidRPr="006D2ADC">
        <w:rPr>
          <w:sz w:val="18"/>
          <w:szCs w:val="18"/>
        </w:rPr>
        <w:t>библиотека, библиография, книга/документ</w:t>
      </w:r>
      <w:r w:rsidRPr="006D2ADC">
        <w:rPr>
          <w:color w:val="000000"/>
          <w:sz w:val="18"/>
          <w:szCs w:val="18"/>
        </w:rPr>
        <w:t xml:space="preserve">) са в сила за част от специалистите и днес, но </w:t>
      </w:r>
      <w:r w:rsidRPr="006D2ADC">
        <w:rPr>
          <w:b/>
          <w:color w:val="000000"/>
          <w:sz w:val="18"/>
          <w:szCs w:val="18"/>
        </w:rPr>
        <w:t xml:space="preserve">в </w:t>
      </w:r>
      <w:r w:rsidRPr="006D2ADC">
        <w:rPr>
          <w:b/>
          <w:i/>
          <w:color w:val="000000"/>
          <w:sz w:val="18"/>
          <w:szCs w:val="18"/>
        </w:rPr>
        <w:t>този</w:t>
      </w:r>
      <w:r w:rsidRPr="006D2ADC">
        <w:rPr>
          <w:b/>
          <w:color w:val="000000"/>
          <w:sz w:val="18"/>
          <w:szCs w:val="18"/>
        </w:rPr>
        <w:t xml:space="preserve"> тривиум и във всеки от елементите му ПАРАДИГМАЛНО навлиза</w:t>
      </w:r>
      <w:r w:rsidRPr="006D2ADC">
        <w:rPr>
          <w:color w:val="000000"/>
          <w:sz w:val="18"/>
          <w:szCs w:val="18"/>
        </w:rPr>
        <w:t xml:space="preserve"> </w:t>
      </w:r>
      <w:r w:rsidRPr="006D2ADC">
        <w:rPr>
          <w:b/>
          <w:i/>
          <w:color w:val="000000"/>
          <w:sz w:val="18"/>
          <w:szCs w:val="18"/>
          <w:u w:val="single"/>
        </w:rPr>
        <w:t>не</w:t>
      </w:r>
      <w:r w:rsidRPr="006D2ADC">
        <w:rPr>
          <w:b/>
          <w:color w:val="000000"/>
          <w:sz w:val="18"/>
          <w:szCs w:val="18"/>
        </w:rPr>
        <w:t xml:space="preserve">класическата представа за </w:t>
      </w:r>
      <w:r w:rsidRPr="006D2ADC">
        <w:rPr>
          <w:b/>
          <w:i/>
          <w:color w:val="000000"/>
          <w:sz w:val="18"/>
          <w:szCs w:val="18"/>
        </w:rPr>
        <w:t>ИДЕАЛНОТО</w:t>
      </w:r>
      <w:r w:rsidRPr="006D2ADC">
        <w:rPr>
          <w:b/>
          <w:color w:val="000000"/>
          <w:sz w:val="18"/>
          <w:szCs w:val="18"/>
        </w:rPr>
        <w:t xml:space="preserve"> като архитект на </w:t>
      </w:r>
      <w:r w:rsidRPr="006D2ADC">
        <w:rPr>
          <w:b/>
          <w:i/>
          <w:color w:val="000000"/>
          <w:sz w:val="18"/>
          <w:szCs w:val="18"/>
        </w:rPr>
        <w:t>материалното</w:t>
      </w:r>
      <w:r w:rsidRPr="006D2ADC">
        <w:rPr>
          <w:color w:val="000000"/>
          <w:sz w:val="18"/>
          <w:szCs w:val="18"/>
        </w:rPr>
        <w:t xml:space="preserve"> – </w:t>
      </w:r>
      <w:r w:rsidRPr="006D2ADC">
        <w:rPr>
          <w:b/>
          <w:color w:val="000000"/>
          <w:sz w:val="18"/>
          <w:szCs w:val="18"/>
        </w:rPr>
        <w:t xml:space="preserve">МЕТАФИЗИЧНИЯТ феноменологичен белег на ПОСТМОДЕРНАТА УНИВЕРСАЛНА </w:t>
      </w:r>
      <w:r w:rsidRPr="006D2ADC">
        <w:rPr>
          <w:b/>
          <w:i/>
          <w:color w:val="000000"/>
          <w:sz w:val="18"/>
          <w:szCs w:val="18"/>
        </w:rPr>
        <w:t>МЕНТАЛНА</w:t>
      </w:r>
      <w:r w:rsidRPr="006D2ADC">
        <w:rPr>
          <w:b/>
          <w:color w:val="000000"/>
          <w:sz w:val="18"/>
          <w:szCs w:val="18"/>
        </w:rPr>
        <w:t xml:space="preserve"> РЕАЛНОСТ НА НАУЧНОТО ПОЗНАНИЕ</w:t>
      </w:r>
      <w:r w:rsidRPr="006D2ADC">
        <w:rPr>
          <w:color w:val="000000"/>
          <w:sz w:val="18"/>
          <w:szCs w:val="18"/>
        </w:rPr>
        <w:t>…</w:t>
      </w:r>
    </w:p>
    <w:p w:rsidR="00D56647" w:rsidRPr="006D2ADC" w:rsidRDefault="00D56647" w:rsidP="00D56647">
      <w:pPr>
        <w:autoSpaceDE w:val="0"/>
        <w:autoSpaceDN w:val="0"/>
        <w:adjustRightInd w:val="0"/>
        <w:rPr>
          <w:color w:val="000000"/>
          <w:sz w:val="18"/>
          <w:szCs w:val="18"/>
        </w:rPr>
      </w:pPr>
      <w:r w:rsidRPr="006D2ADC">
        <w:rPr>
          <w:color w:val="000000"/>
          <w:sz w:val="18"/>
          <w:szCs w:val="18"/>
        </w:rPr>
        <w:t>Дъгата на постнекласическия </w:t>
      </w:r>
      <w:r w:rsidRPr="006D2ADC">
        <w:rPr>
          <w:i/>
          <w:iCs/>
          <w:color w:val="000000"/>
          <w:sz w:val="18"/>
          <w:szCs w:val="18"/>
        </w:rPr>
        <w:t>тривиум: библиотеко-библиографо-книгознание</w:t>
      </w:r>
      <w:r w:rsidRPr="006D2ADC">
        <w:rPr>
          <w:color w:val="000000"/>
          <w:sz w:val="18"/>
          <w:szCs w:val="18"/>
        </w:rPr>
        <w:t xml:space="preserve"> ще </w:t>
      </w:r>
      <w:r w:rsidRPr="006D2ADC">
        <w:rPr>
          <w:b/>
          <w:color w:val="000000"/>
          <w:sz w:val="18"/>
          <w:szCs w:val="18"/>
        </w:rPr>
        <w:t xml:space="preserve">въведем в </w:t>
      </w:r>
      <w:r w:rsidRPr="006D2ADC">
        <w:rPr>
          <w:b/>
          <w:i/>
          <w:color w:val="000000"/>
          <w:sz w:val="18"/>
          <w:szCs w:val="18"/>
        </w:rPr>
        <w:t>историографски</w:t>
      </w:r>
      <w:r w:rsidRPr="006D2ADC">
        <w:rPr>
          <w:b/>
          <w:color w:val="000000"/>
          <w:sz w:val="18"/>
          <w:szCs w:val="18"/>
        </w:rPr>
        <w:t xml:space="preserve"> и </w:t>
      </w:r>
      <w:r w:rsidRPr="006D2ADC">
        <w:rPr>
          <w:b/>
          <w:i/>
          <w:color w:val="000000"/>
          <w:sz w:val="18"/>
          <w:szCs w:val="18"/>
        </w:rPr>
        <w:t>когнитивен</w:t>
      </w:r>
      <w:r w:rsidRPr="006D2ADC">
        <w:rPr>
          <w:b/>
          <w:color w:val="000000"/>
          <w:sz w:val="18"/>
          <w:szCs w:val="18"/>
        </w:rPr>
        <w:t xml:space="preserve"> </w:t>
      </w:r>
      <w:r w:rsidRPr="006D2ADC">
        <w:rPr>
          <w:b/>
          <w:i/>
          <w:color w:val="000000"/>
          <w:sz w:val="18"/>
          <w:szCs w:val="18"/>
        </w:rPr>
        <w:t>контекст</w:t>
      </w:r>
      <w:r w:rsidRPr="006D2ADC">
        <w:rPr>
          <w:color w:val="000000"/>
          <w:sz w:val="18"/>
          <w:szCs w:val="18"/>
        </w:rPr>
        <w:t xml:space="preserve"> чрез </w:t>
      </w:r>
      <w:r w:rsidRPr="006D2ADC">
        <w:rPr>
          <w:b/>
          <w:color w:val="000000"/>
          <w:sz w:val="18"/>
          <w:szCs w:val="18"/>
        </w:rPr>
        <w:t>емблематични иновационни трудове</w:t>
      </w:r>
      <w:r w:rsidRPr="006D2ADC">
        <w:rPr>
          <w:color w:val="000000"/>
          <w:sz w:val="18"/>
          <w:szCs w:val="18"/>
        </w:rPr>
        <w:t xml:space="preserve"> (във фокуса на внимание е </w:t>
      </w:r>
      <w:r w:rsidRPr="006D2ADC">
        <w:rPr>
          <w:i/>
          <w:color w:val="000000"/>
          <w:sz w:val="18"/>
          <w:szCs w:val="18"/>
        </w:rPr>
        <w:t>планетарният ареал</w:t>
      </w:r>
      <w:r w:rsidRPr="006D2ADC">
        <w:rPr>
          <w:color w:val="000000"/>
          <w:sz w:val="18"/>
          <w:szCs w:val="18"/>
        </w:rPr>
        <w:t xml:space="preserve"> на библио-инфо-ноосферата </w:t>
      </w:r>
      <w:r w:rsidRPr="006D2ADC">
        <w:rPr>
          <w:i/>
          <w:color w:val="000000"/>
          <w:sz w:val="18"/>
          <w:szCs w:val="18"/>
        </w:rPr>
        <w:t>извън</w:t>
      </w:r>
      <w:r w:rsidRPr="006D2ADC">
        <w:rPr>
          <w:color w:val="000000"/>
          <w:sz w:val="18"/>
          <w:szCs w:val="18"/>
        </w:rPr>
        <w:t xml:space="preserve"> България, но </w:t>
      </w:r>
      <w:r w:rsidRPr="006D2ADC">
        <w:rPr>
          <w:i/>
          <w:color w:val="000000"/>
          <w:sz w:val="18"/>
          <w:szCs w:val="18"/>
        </w:rPr>
        <w:t xml:space="preserve">българската екстериорика </w:t>
      </w:r>
      <w:r w:rsidRPr="006D2ADC">
        <w:rPr>
          <w:color w:val="000000"/>
          <w:sz w:val="18"/>
          <w:szCs w:val="18"/>
        </w:rPr>
        <w:t xml:space="preserve">с </w:t>
      </w:r>
      <w:r w:rsidRPr="006D2ADC">
        <w:rPr>
          <w:i/>
          <w:color w:val="000000"/>
          <w:sz w:val="18"/>
          <w:szCs w:val="18"/>
        </w:rPr>
        <w:t>планетарна инвенция</w:t>
      </w:r>
      <w:r w:rsidRPr="006D2ADC">
        <w:rPr>
          <w:color w:val="000000"/>
          <w:sz w:val="18"/>
          <w:szCs w:val="18"/>
        </w:rPr>
        <w:t xml:space="preserve"> е неотменна част от </w:t>
      </w:r>
      <w:r w:rsidRPr="006D2ADC">
        <w:rPr>
          <w:i/>
          <w:color w:val="000000"/>
          <w:sz w:val="18"/>
          <w:szCs w:val="18"/>
        </w:rPr>
        <w:t>справочния инструментариум</w:t>
      </w:r>
      <w:r w:rsidRPr="006D2ADC">
        <w:rPr>
          <w:color w:val="000000"/>
          <w:sz w:val="18"/>
          <w:szCs w:val="18"/>
        </w:rPr>
        <w:t xml:space="preserve"> на </w:t>
      </w:r>
      <w:r w:rsidRPr="006D2ADC">
        <w:rPr>
          <w:i/>
          <w:iCs/>
          <w:color w:val="000000"/>
          <w:sz w:val="18"/>
          <w:szCs w:val="18"/>
        </w:rPr>
        <w:t>това</w:t>
      </w:r>
      <w:r w:rsidRPr="006D2ADC">
        <w:rPr>
          <w:color w:val="000000"/>
          <w:sz w:val="18"/>
          <w:szCs w:val="18"/>
        </w:rPr>
        <w:t xml:space="preserve"> изложение).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В </w:t>
      </w:r>
      <w:r w:rsidRPr="006D2ADC">
        <w:rPr>
          <w:i/>
          <w:color w:val="000000"/>
          <w:sz w:val="18"/>
          <w:szCs w:val="18"/>
        </w:rPr>
        <w:t>тази</w:t>
      </w:r>
      <w:r w:rsidRPr="006D2ADC">
        <w:rPr>
          <w:color w:val="000000"/>
          <w:sz w:val="18"/>
          <w:szCs w:val="18"/>
        </w:rPr>
        <w:t xml:space="preserve"> дъга СИСТЕМНИЯТ </w:t>
      </w:r>
      <w:r w:rsidRPr="006D2ADC">
        <w:rPr>
          <w:i/>
          <w:color w:val="000000"/>
          <w:sz w:val="18"/>
          <w:szCs w:val="18"/>
        </w:rPr>
        <w:t>ДВОИЧЕН</w:t>
      </w:r>
      <w:r w:rsidRPr="006D2ADC">
        <w:rPr>
          <w:color w:val="000000"/>
          <w:sz w:val="18"/>
          <w:szCs w:val="18"/>
        </w:rPr>
        <w:t xml:space="preserve"> </w:t>
      </w:r>
      <w:r w:rsidRPr="006D2ADC">
        <w:rPr>
          <w:b/>
          <w:bCs/>
          <w:i/>
          <w:iCs/>
          <w:color w:val="000000"/>
          <w:sz w:val="18"/>
          <w:szCs w:val="18"/>
        </w:rPr>
        <w:t>ОБЕКТ</w:t>
      </w:r>
      <w:r w:rsidRPr="006D2ADC">
        <w:rPr>
          <w:color w:val="000000"/>
          <w:sz w:val="18"/>
          <w:szCs w:val="18"/>
        </w:rPr>
        <w:t xml:space="preserve">: </w:t>
      </w:r>
      <w:r w:rsidRPr="006D2ADC">
        <w:rPr>
          <w:b/>
          <w:color w:val="000000"/>
          <w:sz w:val="18"/>
          <w:szCs w:val="18"/>
        </w:rPr>
        <w:t>КНИГА/ДОКУМЕНТ – ЧИТАТЕЛ</w:t>
      </w:r>
      <w:r w:rsidRPr="006D2ADC">
        <w:rPr>
          <w:color w:val="000000"/>
          <w:sz w:val="18"/>
          <w:szCs w:val="18"/>
        </w:rPr>
        <w:t>, е ЕСТЕСТВЕНО </w:t>
      </w:r>
      <w:r w:rsidRPr="006D2ADC">
        <w:rPr>
          <w:i/>
          <w:color w:val="000000"/>
          <w:sz w:val="18"/>
          <w:szCs w:val="18"/>
        </w:rPr>
        <w:t>ТРОИЧНО</w:t>
      </w:r>
      <w:r w:rsidRPr="006D2ADC">
        <w:rPr>
          <w:color w:val="000000"/>
          <w:sz w:val="18"/>
          <w:szCs w:val="18"/>
        </w:rPr>
        <w:t xml:space="preserve"> </w:t>
      </w:r>
      <w:r w:rsidRPr="006D2ADC">
        <w:rPr>
          <w:b/>
          <w:i/>
          <w:iCs/>
          <w:color w:val="000000"/>
          <w:sz w:val="18"/>
          <w:szCs w:val="18"/>
        </w:rPr>
        <w:t>ОПРЕДМЕТЕН</w:t>
      </w:r>
      <w:r w:rsidRPr="006D2ADC">
        <w:rPr>
          <w:color w:val="000000"/>
          <w:sz w:val="18"/>
          <w:szCs w:val="18"/>
        </w:rPr>
        <w:t xml:space="preserve"> и </w:t>
      </w:r>
      <w:r w:rsidRPr="006D2ADC">
        <w:rPr>
          <w:i/>
          <w:color w:val="000000"/>
          <w:sz w:val="18"/>
          <w:szCs w:val="18"/>
        </w:rPr>
        <w:t>в</w:t>
      </w:r>
      <w:r w:rsidRPr="006D2ADC">
        <w:rPr>
          <w:color w:val="000000"/>
          <w:sz w:val="18"/>
          <w:szCs w:val="18"/>
        </w:rPr>
        <w:t>:</w:t>
      </w:r>
    </w:p>
    <w:p w:rsidR="00D56647" w:rsidRPr="006D2ADC" w:rsidRDefault="00D56647" w:rsidP="00D56647">
      <w:pPr>
        <w:autoSpaceDE w:val="0"/>
        <w:autoSpaceDN w:val="0"/>
        <w:adjustRightInd w:val="0"/>
        <w:rPr>
          <w:color w:val="000000"/>
          <w:sz w:val="18"/>
          <w:szCs w:val="18"/>
        </w:rPr>
      </w:pPr>
      <w:r w:rsidRPr="006D2ADC">
        <w:rPr>
          <w:color w:val="000000"/>
          <w:sz w:val="18"/>
          <w:szCs w:val="18"/>
        </w:rPr>
        <w:t>- </w:t>
      </w:r>
      <w:r w:rsidRPr="006D2ADC">
        <w:rPr>
          <w:b/>
          <w:bCs/>
          <w:i/>
          <w:color w:val="000000"/>
          <w:sz w:val="18"/>
          <w:szCs w:val="18"/>
        </w:rPr>
        <w:t>библиотекознанието</w:t>
      </w:r>
      <w:r w:rsidRPr="006D2ADC">
        <w:rPr>
          <w:color w:val="000000"/>
          <w:sz w:val="18"/>
          <w:szCs w:val="18"/>
        </w:rPr>
        <w:t xml:space="preserve"> – посредством </w:t>
      </w:r>
      <w:r w:rsidRPr="006D2ADC">
        <w:rPr>
          <w:b/>
          <w:color w:val="000000"/>
          <w:sz w:val="18"/>
          <w:szCs w:val="18"/>
        </w:rPr>
        <w:t>книгознанието</w:t>
      </w:r>
      <w:r w:rsidRPr="006D2ADC">
        <w:rPr>
          <w:color w:val="000000"/>
          <w:sz w:val="18"/>
          <w:szCs w:val="18"/>
        </w:rPr>
        <w:t xml:space="preserve"> – чрез въвеждането „по средата” на семантичната му верига на феномена </w:t>
      </w:r>
      <w:r w:rsidRPr="006D2ADC">
        <w:rPr>
          <w:b/>
          <w:color w:val="000000"/>
          <w:sz w:val="18"/>
          <w:szCs w:val="18"/>
        </w:rPr>
        <w:t>БИБЛИОТЕКА</w:t>
      </w:r>
      <w:r w:rsidRPr="006D2ADC">
        <w:rPr>
          <w:color w:val="000000"/>
          <w:sz w:val="18"/>
          <w:szCs w:val="18"/>
        </w:rPr>
        <w:t xml:space="preserve"> (!):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КНИГА/ДОКУМЕНТ – </w:t>
      </w:r>
      <w:r w:rsidRPr="006D2ADC">
        <w:rPr>
          <w:b/>
          <w:color w:val="000000"/>
          <w:sz w:val="18"/>
          <w:szCs w:val="18"/>
        </w:rPr>
        <w:t xml:space="preserve">БИБЛИОТЕКА </w:t>
      </w:r>
      <w:r w:rsidRPr="006D2ADC">
        <w:rPr>
          <w:color w:val="000000"/>
          <w:sz w:val="18"/>
          <w:szCs w:val="18"/>
        </w:rPr>
        <w:t>– ЧИТАТЕЛ;</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 </w:t>
      </w:r>
      <w:r w:rsidRPr="006D2ADC">
        <w:rPr>
          <w:b/>
          <w:bCs/>
          <w:i/>
          <w:color w:val="000000"/>
          <w:sz w:val="18"/>
          <w:szCs w:val="18"/>
        </w:rPr>
        <w:t>библиографознанието</w:t>
      </w:r>
      <w:r w:rsidRPr="006D2ADC">
        <w:rPr>
          <w:color w:val="000000"/>
          <w:sz w:val="18"/>
          <w:szCs w:val="18"/>
        </w:rPr>
        <w:t xml:space="preserve"> – посредством </w:t>
      </w:r>
      <w:r w:rsidRPr="006D2ADC">
        <w:rPr>
          <w:b/>
          <w:color w:val="000000"/>
          <w:sz w:val="18"/>
          <w:szCs w:val="18"/>
        </w:rPr>
        <w:t>библиотекознанието</w:t>
      </w:r>
      <w:r w:rsidRPr="006D2ADC">
        <w:rPr>
          <w:color w:val="000000"/>
          <w:sz w:val="18"/>
          <w:szCs w:val="18"/>
        </w:rPr>
        <w:t xml:space="preserve"> – чрез въвеждането на феномена БИБЛИОГРАФИЯ (!):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КНИГА/ДОКУМЕНТ – </w:t>
      </w:r>
      <w:r w:rsidRPr="006D2ADC">
        <w:rPr>
          <w:b/>
          <w:color w:val="000000"/>
          <w:sz w:val="18"/>
          <w:szCs w:val="18"/>
        </w:rPr>
        <w:t xml:space="preserve">БИБЛИОГРАФИЯ </w:t>
      </w:r>
      <w:r w:rsidRPr="006D2ADC">
        <w:rPr>
          <w:color w:val="000000"/>
          <w:sz w:val="18"/>
          <w:szCs w:val="18"/>
        </w:rPr>
        <w:t xml:space="preserve">– ЧИТАТЕЛ. </w:t>
      </w:r>
    </w:p>
    <w:p w:rsidR="00D56647" w:rsidRPr="006D2ADC" w:rsidRDefault="00D56647" w:rsidP="00D56647">
      <w:pPr>
        <w:rPr>
          <w:color w:val="000000"/>
          <w:sz w:val="18"/>
          <w:szCs w:val="18"/>
          <w:lang w:eastAsia="en-US"/>
        </w:rPr>
      </w:pPr>
      <w:r w:rsidRPr="006D2ADC">
        <w:rPr>
          <w:i/>
          <w:color w:val="000000"/>
          <w:sz w:val="18"/>
          <w:szCs w:val="18"/>
          <w:lang w:eastAsia="en-US"/>
        </w:rPr>
        <w:t xml:space="preserve">Това </w:t>
      </w:r>
      <w:r w:rsidRPr="006D2ADC">
        <w:rPr>
          <w:color w:val="000000"/>
          <w:sz w:val="18"/>
          <w:szCs w:val="18"/>
          <w:lang w:eastAsia="en-US"/>
        </w:rPr>
        <w:t>разбиране естествено не предизвиква необходимост </w:t>
      </w:r>
      <w:r w:rsidRPr="006D2ADC">
        <w:rPr>
          <w:b/>
          <w:bCs/>
          <w:i/>
          <w:color w:val="000000"/>
          <w:sz w:val="18"/>
          <w:szCs w:val="18"/>
          <w:lang w:eastAsia="en-US"/>
        </w:rPr>
        <w:t>библиотекознанието</w:t>
      </w:r>
      <w:r w:rsidRPr="006D2ADC">
        <w:rPr>
          <w:b/>
          <w:bCs/>
          <w:color w:val="000000"/>
          <w:sz w:val="18"/>
          <w:szCs w:val="18"/>
          <w:lang w:eastAsia="en-US"/>
        </w:rPr>
        <w:t> </w:t>
      </w:r>
      <w:r w:rsidRPr="006D2ADC">
        <w:rPr>
          <w:color w:val="000000"/>
          <w:sz w:val="18"/>
          <w:szCs w:val="18"/>
          <w:lang w:eastAsia="en-US"/>
        </w:rPr>
        <w:t>(</w:t>
      </w:r>
      <w:r w:rsidRPr="006D2ADC">
        <w:rPr>
          <w:i/>
          <w:color w:val="000000"/>
          <w:sz w:val="18"/>
          <w:szCs w:val="18"/>
          <w:lang w:eastAsia="en-US"/>
        </w:rPr>
        <w:t xml:space="preserve">вж: </w:t>
      </w:r>
      <w:r w:rsidRPr="006D2ADC">
        <w:rPr>
          <w:b/>
          <w:color w:val="000000"/>
          <w:sz w:val="18"/>
          <w:szCs w:val="18"/>
          <w:lang w:eastAsia="en-US"/>
        </w:rPr>
        <w:t>разд. І. 5. 1</w:t>
      </w:r>
      <w:r w:rsidRPr="006D2ADC">
        <w:rPr>
          <w:color w:val="000000"/>
          <w:sz w:val="18"/>
          <w:szCs w:val="18"/>
          <w:lang w:eastAsia="en-US"/>
        </w:rPr>
        <w:t>) и </w:t>
      </w:r>
      <w:r w:rsidRPr="006D2ADC">
        <w:rPr>
          <w:b/>
          <w:bCs/>
          <w:i/>
          <w:color w:val="000000"/>
          <w:sz w:val="18"/>
          <w:szCs w:val="18"/>
          <w:lang w:eastAsia="en-US"/>
        </w:rPr>
        <w:t>библиографознанието</w:t>
      </w:r>
      <w:r w:rsidRPr="006D2ADC">
        <w:rPr>
          <w:b/>
          <w:bCs/>
          <w:color w:val="000000"/>
          <w:sz w:val="18"/>
          <w:szCs w:val="18"/>
          <w:lang w:eastAsia="en-US"/>
        </w:rPr>
        <w:t xml:space="preserve"> </w:t>
      </w:r>
      <w:r w:rsidRPr="006D2ADC">
        <w:rPr>
          <w:color w:val="000000"/>
          <w:sz w:val="18"/>
          <w:szCs w:val="18"/>
          <w:lang w:eastAsia="en-US"/>
        </w:rPr>
        <w:t>(</w:t>
      </w:r>
      <w:r w:rsidRPr="006D2ADC">
        <w:rPr>
          <w:i/>
          <w:color w:val="000000"/>
          <w:sz w:val="18"/>
          <w:szCs w:val="18"/>
          <w:lang w:eastAsia="en-US"/>
        </w:rPr>
        <w:t xml:space="preserve">вж: </w:t>
      </w:r>
      <w:r w:rsidRPr="006D2ADC">
        <w:rPr>
          <w:b/>
          <w:color w:val="000000"/>
          <w:sz w:val="18"/>
          <w:szCs w:val="18"/>
          <w:lang w:eastAsia="en-US"/>
        </w:rPr>
        <w:t>разд. І. 5. 2</w:t>
      </w:r>
      <w:r w:rsidRPr="006D2ADC">
        <w:rPr>
          <w:color w:val="000000"/>
          <w:sz w:val="18"/>
          <w:szCs w:val="18"/>
          <w:lang w:eastAsia="en-US"/>
        </w:rPr>
        <w:t xml:space="preserve">) да се нуждаят да получат </w:t>
      </w:r>
      <w:r w:rsidRPr="006D2ADC">
        <w:rPr>
          <w:i/>
          <w:color w:val="000000"/>
          <w:sz w:val="18"/>
          <w:szCs w:val="18"/>
          <w:lang w:eastAsia="en-US"/>
        </w:rPr>
        <w:t>тук</w:t>
      </w:r>
      <w:r w:rsidRPr="006D2ADC">
        <w:rPr>
          <w:color w:val="000000"/>
          <w:sz w:val="18"/>
          <w:szCs w:val="18"/>
          <w:lang w:eastAsia="en-US"/>
        </w:rPr>
        <w:t xml:space="preserve"> достатъчно детайлизирани описания на </w:t>
      </w:r>
      <w:r w:rsidRPr="006D2ADC">
        <w:rPr>
          <w:b/>
          <w:color w:val="000000"/>
          <w:sz w:val="18"/>
          <w:szCs w:val="18"/>
          <w:lang w:eastAsia="en-US"/>
        </w:rPr>
        <w:t>постмодерния си</w:t>
      </w:r>
      <w:r w:rsidRPr="006D2ADC">
        <w:rPr>
          <w:color w:val="000000"/>
          <w:sz w:val="18"/>
          <w:szCs w:val="18"/>
          <w:lang w:eastAsia="en-US"/>
        </w:rPr>
        <w:t xml:space="preserve"> </w:t>
      </w:r>
      <w:r w:rsidRPr="006D2ADC">
        <w:rPr>
          <w:b/>
          <w:i/>
          <w:color w:val="000000"/>
          <w:sz w:val="18"/>
          <w:szCs w:val="18"/>
          <w:u w:val="single"/>
          <w:lang w:eastAsia="en-US"/>
        </w:rPr>
        <w:t>не</w:t>
      </w:r>
      <w:r w:rsidRPr="006D2ADC">
        <w:rPr>
          <w:b/>
          <w:color w:val="000000"/>
          <w:sz w:val="18"/>
          <w:szCs w:val="18"/>
          <w:lang w:eastAsia="en-US"/>
        </w:rPr>
        <w:t>класически ипостас</w:t>
      </w:r>
      <w:r w:rsidRPr="006D2ADC">
        <w:rPr>
          <w:color w:val="000000"/>
          <w:sz w:val="18"/>
          <w:szCs w:val="18"/>
          <w:lang w:eastAsia="en-US"/>
        </w:rPr>
        <w:t xml:space="preserve">, защото и </w:t>
      </w:r>
      <w:r w:rsidRPr="006D2ADC">
        <w:rPr>
          <w:b/>
          <w:color w:val="000000"/>
          <w:sz w:val="18"/>
          <w:szCs w:val="18"/>
          <w:lang w:eastAsia="en-US"/>
        </w:rPr>
        <w:t>феноменът БИБЛИОТЕКА</w:t>
      </w:r>
      <w:r w:rsidRPr="006D2ADC">
        <w:rPr>
          <w:color w:val="000000"/>
          <w:sz w:val="18"/>
          <w:szCs w:val="18"/>
          <w:lang w:eastAsia="en-US"/>
        </w:rPr>
        <w:t xml:space="preserve">, </w:t>
      </w:r>
      <w:r w:rsidRPr="006D2ADC">
        <w:rPr>
          <w:b/>
          <w:color w:val="000000"/>
          <w:sz w:val="18"/>
          <w:szCs w:val="18"/>
          <w:lang w:eastAsia="en-US"/>
        </w:rPr>
        <w:t xml:space="preserve">и феноменът БИБЛИОГРАФИЯ са </w:t>
      </w:r>
      <w:r w:rsidRPr="006D2ADC">
        <w:rPr>
          <w:b/>
          <w:i/>
          <w:color w:val="000000"/>
          <w:sz w:val="18"/>
          <w:szCs w:val="18"/>
          <w:lang w:eastAsia="en-US"/>
        </w:rPr>
        <w:t>СОЦИАЛНОструктурирани</w:t>
      </w:r>
      <w:r w:rsidRPr="006D2ADC">
        <w:rPr>
          <w:b/>
          <w:color w:val="000000"/>
          <w:sz w:val="18"/>
          <w:szCs w:val="18"/>
          <w:lang w:eastAsia="en-US"/>
        </w:rPr>
        <w:t xml:space="preserve"> </w:t>
      </w:r>
      <w:r w:rsidRPr="006D2ADC">
        <w:rPr>
          <w:b/>
          <w:i/>
          <w:color w:val="000000"/>
          <w:sz w:val="18"/>
          <w:szCs w:val="18"/>
          <w:lang w:eastAsia="en-US"/>
        </w:rPr>
        <w:t>(предпоставени)</w:t>
      </w:r>
      <w:r w:rsidRPr="006D2ADC">
        <w:rPr>
          <w:b/>
          <w:color w:val="000000"/>
          <w:sz w:val="18"/>
          <w:szCs w:val="18"/>
          <w:lang w:eastAsia="en-US"/>
        </w:rPr>
        <w:t xml:space="preserve"> и носят присъщия им за всички времена УНИВЕРСАЛЕН ХУМАНИТАРЕН облик на ОБЩЕСТВОТО, на което принадлежат</w:t>
      </w:r>
      <w:r w:rsidRPr="006D2ADC">
        <w:rPr>
          <w:color w:val="000000"/>
          <w:sz w:val="18"/>
          <w:szCs w:val="18"/>
          <w:lang w:eastAsia="en-US"/>
        </w:rPr>
        <w:t xml:space="preserve">: </w:t>
      </w:r>
    </w:p>
    <w:p w:rsidR="00D56647" w:rsidRPr="006D2ADC" w:rsidRDefault="00D56647" w:rsidP="00D56647">
      <w:pPr>
        <w:rPr>
          <w:color w:val="000000"/>
          <w:sz w:val="18"/>
          <w:szCs w:val="18"/>
          <w:lang w:eastAsia="en-US"/>
        </w:rPr>
      </w:pPr>
      <w:r w:rsidRPr="006D2ADC">
        <w:rPr>
          <w:color w:val="000000"/>
          <w:sz w:val="18"/>
          <w:szCs w:val="18"/>
          <w:lang w:eastAsia="en-US"/>
        </w:rPr>
        <w:t>- първият (</w:t>
      </w:r>
      <w:r w:rsidRPr="006D2ADC">
        <w:rPr>
          <w:b/>
          <w:color w:val="000000"/>
          <w:sz w:val="18"/>
          <w:szCs w:val="18"/>
          <w:lang w:eastAsia="en-US"/>
        </w:rPr>
        <w:t>БИБЛИОТЕКА</w:t>
      </w:r>
      <w:r w:rsidRPr="006D2ADC">
        <w:rPr>
          <w:color w:val="000000"/>
          <w:sz w:val="18"/>
          <w:szCs w:val="18"/>
          <w:lang w:eastAsia="en-US"/>
        </w:rPr>
        <w:t xml:space="preserve">) – </w:t>
      </w:r>
      <w:r w:rsidRPr="006D2ADC">
        <w:rPr>
          <w:i/>
          <w:color w:val="000000"/>
          <w:sz w:val="18"/>
          <w:szCs w:val="18"/>
          <w:lang w:eastAsia="en-US"/>
        </w:rPr>
        <w:t>в по-голяма степен</w:t>
      </w:r>
      <w:r w:rsidRPr="006D2ADC">
        <w:rPr>
          <w:color w:val="000000"/>
          <w:sz w:val="18"/>
          <w:szCs w:val="18"/>
          <w:lang w:eastAsia="en-US"/>
        </w:rPr>
        <w:t xml:space="preserve">; </w:t>
      </w:r>
    </w:p>
    <w:p w:rsidR="00D56647" w:rsidRPr="006D2ADC" w:rsidRDefault="00D56647" w:rsidP="00D56647">
      <w:pPr>
        <w:rPr>
          <w:color w:val="000000"/>
          <w:sz w:val="18"/>
          <w:szCs w:val="18"/>
          <w:lang w:eastAsia="en-US"/>
        </w:rPr>
      </w:pPr>
      <w:r w:rsidRPr="006D2ADC">
        <w:rPr>
          <w:color w:val="000000"/>
          <w:sz w:val="18"/>
          <w:szCs w:val="18"/>
          <w:lang w:eastAsia="en-US"/>
        </w:rPr>
        <w:t>- вторият (</w:t>
      </w:r>
      <w:r w:rsidRPr="006D2ADC">
        <w:rPr>
          <w:b/>
          <w:color w:val="000000"/>
          <w:sz w:val="18"/>
          <w:szCs w:val="18"/>
          <w:lang w:eastAsia="en-US"/>
        </w:rPr>
        <w:t>БИБЛИОГРАФИЯ</w:t>
      </w:r>
      <w:r w:rsidRPr="006D2ADC">
        <w:rPr>
          <w:color w:val="000000"/>
          <w:sz w:val="18"/>
          <w:szCs w:val="18"/>
          <w:lang w:eastAsia="en-US"/>
        </w:rPr>
        <w:t xml:space="preserve">) – </w:t>
      </w:r>
      <w:r w:rsidRPr="006D2ADC">
        <w:rPr>
          <w:i/>
          <w:color w:val="000000"/>
          <w:sz w:val="18"/>
          <w:szCs w:val="18"/>
          <w:lang w:eastAsia="en-US"/>
        </w:rPr>
        <w:t>в по-малка степен</w:t>
      </w:r>
      <w:r w:rsidRPr="006D2ADC">
        <w:rPr>
          <w:color w:val="000000"/>
          <w:sz w:val="18"/>
          <w:szCs w:val="18"/>
          <w:lang w:eastAsia="en-US"/>
        </w:rPr>
        <w:t>.</w:t>
      </w:r>
    </w:p>
    <w:p w:rsidR="00D56647" w:rsidRPr="006D2ADC" w:rsidRDefault="00D56647" w:rsidP="00D56647">
      <w:pPr>
        <w:rPr>
          <w:color w:val="000000"/>
          <w:sz w:val="18"/>
          <w:szCs w:val="18"/>
          <w:lang w:eastAsia="en-US"/>
        </w:rPr>
      </w:pPr>
      <w:r w:rsidRPr="006D2ADC">
        <w:rPr>
          <w:i/>
          <w:color w:val="000000"/>
          <w:sz w:val="18"/>
          <w:szCs w:val="18"/>
          <w:lang w:eastAsia="en-US"/>
        </w:rPr>
        <w:t>Различието</w:t>
      </w:r>
      <w:r w:rsidRPr="006D2ADC">
        <w:rPr>
          <w:color w:val="000000"/>
          <w:sz w:val="18"/>
          <w:szCs w:val="18"/>
          <w:lang w:eastAsia="en-US"/>
        </w:rPr>
        <w:t xml:space="preserve"> идва от следното: в </w:t>
      </w:r>
      <w:r w:rsidRPr="006D2ADC">
        <w:rPr>
          <w:i/>
          <w:color w:val="000000"/>
          <w:sz w:val="18"/>
          <w:szCs w:val="18"/>
          <w:lang w:eastAsia="en-US"/>
        </w:rPr>
        <w:t xml:space="preserve">онтологично отношение </w:t>
      </w:r>
      <w:r w:rsidRPr="006D2ADC">
        <w:rPr>
          <w:color w:val="000000"/>
          <w:sz w:val="18"/>
          <w:szCs w:val="18"/>
          <w:lang w:eastAsia="en-US"/>
        </w:rPr>
        <w:t>вторият феномен (</w:t>
      </w:r>
      <w:r w:rsidRPr="006D2ADC">
        <w:rPr>
          <w:b/>
          <w:color w:val="000000"/>
          <w:sz w:val="18"/>
          <w:szCs w:val="18"/>
          <w:lang w:eastAsia="en-US"/>
        </w:rPr>
        <w:t>БИБЛИОГРАФИЯ</w:t>
      </w:r>
      <w:r w:rsidRPr="006D2ADC">
        <w:rPr>
          <w:color w:val="000000"/>
          <w:sz w:val="18"/>
          <w:szCs w:val="18"/>
          <w:lang w:eastAsia="en-US"/>
        </w:rPr>
        <w:t xml:space="preserve">) е не само </w:t>
      </w:r>
      <w:r w:rsidRPr="006D2ADC">
        <w:rPr>
          <w:i/>
          <w:color w:val="000000"/>
          <w:sz w:val="18"/>
          <w:szCs w:val="18"/>
          <w:lang w:eastAsia="en-US"/>
        </w:rPr>
        <w:t>институционално</w:t>
      </w:r>
      <w:r w:rsidRPr="006D2ADC">
        <w:rPr>
          <w:color w:val="000000"/>
          <w:sz w:val="18"/>
          <w:szCs w:val="18"/>
          <w:lang w:eastAsia="en-US"/>
        </w:rPr>
        <w:t xml:space="preserve"> дело, а ПРЕДИ ВСИЧКО – </w:t>
      </w:r>
      <w:r w:rsidRPr="006D2ADC">
        <w:rPr>
          <w:b/>
          <w:i/>
          <w:color w:val="000000"/>
          <w:sz w:val="18"/>
          <w:szCs w:val="18"/>
          <w:lang w:eastAsia="en-US"/>
        </w:rPr>
        <w:t>кредо на ОТДЕЛНИ личности</w:t>
      </w:r>
      <w:r w:rsidRPr="006D2ADC">
        <w:rPr>
          <w:color w:val="000000"/>
          <w:sz w:val="18"/>
          <w:szCs w:val="18"/>
          <w:lang w:eastAsia="en-US"/>
        </w:rPr>
        <w:t xml:space="preserve"> (!!!) ...</w:t>
      </w:r>
    </w:p>
    <w:p w:rsidR="00D56647" w:rsidRPr="006D2ADC" w:rsidRDefault="00D56647" w:rsidP="00D56647">
      <w:pPr>
        <w:rPr>
          <w:b/>
          <w:bCs/>
          <w:iCs/>
          <w:color w:val="000000"/>
          <w:sz w:val="18"/>
          <w:szCs w:val="18"/>
          <w:lang w:eastAsia="en-US"/>
        </w:rPr>
      </w:pPr>
      <w:r w:rsidRPr="006D2ADC">
        <w:rPr>
          <w:color w:val="000000"/>
          <w:sz w:val="18"/>
          <w:szCs w:val="18"/>
          <w:lang w:eastAsia="en-US"/>
        </w:rPr>
        <w:t>За последното твърдение свидетелства целият ход на историята на библиографията (</w:t>
      </w:r>
      <w:r w:rsidRPr="006D2ADC">
        <w:rPr>
          <w:i/>
          <w:color w:val="000000"/>
          <w:sz w:val="18"/>
          <w:szCs w:val="18"/>
          <w:lang w:eastAsia="en-US"/>
        </w:rPr>
        <w:t>срв.:</w:t>
      </w:r>
      <w:r w:rsidRPr="006D2ADC">
        <w:rPr>
          <w:color w:val="000000"/>
          <w:sz w:val="18"/>
          <w:szCs w:val="18"/>
          <w:lang w:eastAsia="en-US"/>
        </w:rPr>
        <w:t xml:space="preserve"> уникалния случай в българската библиография: </w:t>
      </w:r>
      <w:r w:rsidRPr="006D2ADC">
        <w:rPr>
          <w:b/>
          <w:color w:val="000000"/>
          <w:sz w:val="18"/>
          <w:szCs w:val="18"/>
          <w:lang w:eastAsia="en-US"/>
        </w:rPr>
        <w:t>акад. Никола Михов</w:t>
      </w:r>
      <w:r w:rsidRPr="006D2ADC">
        <w:rPr>
          <w:color w:val="000000"/>
          <w:sz w:val="18"/>
          <w:szCs w:val="18"/>
          <w:lang w:eastAsia="en-US"/>
        </w:rPr>
        <w:t xml:space="preserve"> /1877-1962/ – най-големият български библиограф и енциклопедист не само на ХХ в., но и на всички времена на културната вечност на България – отказва поста </w:t>
      </w:r>
      <w:r w:rsidRPr="006D2ADC">
        <w:rPr>
          <w:bCs/>
          <w:iCs/>
          <w:color w:val="000000"/>
          <w:sz w:val="18"/>
          <w:szCs w:val="18"/>
          <w:lang w:eastAsia="en-US"/>
        </w:rPr>
        <w:t xml:space="preserve">директор на Националната библиотека и напуска поста директор на Библиотеката на БАН /след екзекуцията на Никола Петков/, за да се отдаде на създаването на основите с непреходна, вечна ценност </w:t>
      </w:r>
      <w:r w:rsidRPr="006D2ADC">
        <w:rPr>
          <w:b/>
          <w:bCs/>
          <w:iCs/>
          <w:color w:val="000000"/>
          <w:sz w:val="18"/>
          <w:szCs w:val="18"/>
          <w:lang w:eastAsia="en-US"/>
        </w:rPr>
        <w:t xml:space="preserve">българска </w:t>
      </w:r>
      <w:r w:rsidRPr="006D2ADC">
        <w:rPr>
          <w:b/>
          <w:bCs/>
          <w:i/>
          <w:iCs/>
          <w:color w:val="000000"/>
          <w:sz w:val="18"/>
          <w:szCs w:val="18"/>
          <w:lang w:eastAsia="en-US"/>
        </w:rPr>
        <w:t>библиографска екстериорика</w:t>
      </w:r>
      <w:r w:rsidRPr="006D2ADC">
        <w:rPr>
          <w:bCs/>
          <w:iCs/>
          <w:color w:val="000000"/>
          <w:sz w:val="18"/>
          <w:szCs w:val="18"/>
          <w:lang w:eastAsia="en-US"/>
        </w:rPr>
        <w:t>:</w:t>
      </w:r>
      <w:r w:rsidRPr="006D2ADC">
        <w:rPr>
          <w:b/>
          <w:bCs/>
          <w:iCs/>
          <w:color w:val="000000"/>
          <w:sz w:val="18"/>
          <w:szCs w:val="18"/>
          <w:lang w:eastAsia="en-US"/>
        </w:rPr>
        <w:t xml:space="preserve"> </w:t>
      </w:r>
    </w:p>
    <w:p w:rsidR="00D56647" w:rsidRPr="006D2ADC" w:rsidRDefault="00D56647" w:rsidP="00D56647">
      <w:pPr>
        <w:rPr>
          <w:color w:val="000000"/>
          <w:sz w:val="18"/>
          <w:szCs w:val="18"/>
        </w:rPr>
      </w:pPr>
      <w:r w:rsidRPr="006D2ADC">
        <w:rPr>
          <w:color w:val="000000"/>
          <w:sz w:val="18"/>
          <w:szCs w:val="18"/>
          <w:lang w:eastAsia="en-US"/>
        </w:rPr>
        <w:t xml:space="preserve">- </w:t>
      </w:r>
      <w:r w:rsidRPr="006D2ADC">
        <w:rPr>
          <w:i/>
          <w:color w:val="000000"/>
          <w:sz w:val="18"/>
          <w:szCs w:val="18"/>
        </w:rPr>
        <w:t>„Библиографски източници за историята на Турция и България”</w:t>
      </w:r>
      <w:r w:rsidRPr="006D2ADC">
        <w:rPr>
          <w:color w:val="000000"/>
          <w:sz w:val="18"/>
          <w:szCs w:val="18"/>
        </w:rPr>
        <w:t xml:space="preserve"> (тт. 1-4, 1914-1934), </w:t>
      </w:r>
    </w:p>
    <w:p w:rsidR="00D56647" w:rsidRPr="006D2ADC" w:rsidRDefault="00D56647" w:rsidP="00D56647">
      <w:pPr>
        <w:rPr>
          <w:color w:val="000000"/>
          <w:sz w:val="18"/>
          <w:szCs w:val="18"/>
        </w:rPr>
      </w:pPr>
      <w:r w:rsidRPr="006D2ADC">
        <w:rPr>
          <w:color w:val="000000"/>
          <w:sz w:val="18"/>
          <w:szCs w:val="18"/>
        </w:rPr>
        <w:t xml:space="preserve">- </w:t>
      </w:r>
      <w:r w:rsidRPr="006D2ADC">
        <w:rPr>
          <w:i/>
          <w:color w:val="000000"/>
          <w:sz w:val="18"/>
          <w:szCs w:val="18"/>
        </w:rPr>
        <w:t>„Населението на Турция и България през ХVІІІ и ХІХ в. : Библиогр. изследв. със статистически и етногр. данни”</w:t>
      </w:r>
      <w:r w:rsidRPr="006D2ADC">
        <w:rPr>
          <w:color w:val="000000"/>
          <w:sz w:val="18"/>
          <w:szCs w:val="18"/>
        </w:rPr>
        <w:t xml:space="preserve"> (тт. 1-5, 1915-1967), </w:t>
      </w:r>
    </w:p>
    <w:p w:rsidR="00D56647" w:rsidRPr="006D2ADC" w:rsidRDefault="00D56647" w:rsidP="00D56647">
      <w:pPr>
        <w:rPr>
          <w:color w:val="000000"/>
          <w:sz w:val="18"/>
          <w:szCs w:val="18"/>
        </w:rPr>
      </w:pPr>
      <w:r w:rsidRPr="006D2ADC">
        <w:rPr>
          <w:color w:val="000000"/>
          <w:sz w:val="18"/>
          <w:szCs w:val="18"/>
        </w:rPr>
        <w:t xml:space="preserve">- </w:t>
      </w:r>
      <w:r w:rsidRPr="006D2ADC">
        <w:rPr>
          <w:i/>
          <w:color w:val="000000"/>
          <w:sz w:val="18"/>
          <w:szCs w:val="18"/>
        </w:rPr>
        <w:t>„</w:t>
      </w:r>
      <w:r w:rsidRPr="006D2ADC">
        <w:rPr>
          <w:i/>
          <w:color w:val="000000"/>
          <w:sz w:val="18"/>
          <w:szCs w:val="18"/>
          <w:lang w:val="fr-FR"/>
        </w:rPr>
        <w:t>Bibliographie des articles de periodiques allemands, anglais, fran</w:t>
      </w:r>
      <w:r w:rsidRPr="006D2ADC">
        <w:rPr>
          <w:i/>
          <w:color w:val="000000"/>
          <w:sz w:val="18"/>
          <w:szCs w:val="18"/>
          <w:lang w:val="ru-RU"/>
        </w:rPr>
        <w:t>ҫ</w:t>
      </w:r>
      <w:r w:rsidRPr="006D2ADC">
        <w:rPr>
          <w:i/>
          <w:color w:val="000000"/>
          <w:sz w:val="18"/>
          <w:szCs w:val="18"/>
          <w:lang w:val="fr-FR"/>
        </w:rPr>
        <w:t>ais et italiens sur la Turquie et la Bulgarie</w:t>
      </w:r>
      <w:r w:rsidRPr="006D2ADC">
        <w:rPr>
          <w:i/>
          <w:color w:val="000000"/>
          <w:sz w:val="18"/>
          <w:szCs w:val="18"/>
        </w:rPr>
        <w:t>”</w:t>
      </w:r>
      <w:r w:rsidRPr="006D2ADC">
        <w:rPr>
          <w:color w:val="000000"/>
          <w:sz w:val="18"/>
          <w:szCs w:val="18"/>
          <w:lang w:val="fr-FR"/>
        </w:rPr>
        <w:t xml:space="preserve"> </w:t>
      </w:r>
      <w:r w:rsidRPr="006D2ADC">
        <w:rPr>
          <w:color w:val="000000"/>
          <w:sz w:val="18"/>
          <w:szCs w:val="18"/>
        </w:rPr>
        <w:t>(1938)…)</w:t>
      </w:r>
    </w:p>
    <w:p w:rsidR="00D56647" w:rsidRPr="006D2ADC" w:rsidRDefault="00D56647" w:rsidP="00D56647">
      <w:pPr>
        <w:rPr>
          <w:color w:val="000000"/>
          <w:sz w:val="18"/>
          <w:szCs w:val="18"/>
        </w:rPr>
      </w:pPr>
      <w:r w:rsidRPr="006D2ADC">
        <w:rPr>
          <w:color w:val="000000"/>
          <w:sz w:val="18"/>
          <w:szCs w:val="18"/>
        </w:rPr>
        <w:t xml:space="preserve">Именно наличието </w:t>
      </w:r>
      <w:r w:rsidRPr="006D2ADC">
        <w:rPr>
          <w:b/>
          <w:color w:val="000000"/>
          <w:sz w:val="18"/>
          <w:szCs w:val="18"/>
        </w:rPr>
        <w:t xml:space="preserve">на </w:t>
      </w:r>
      <w:r w:rsidRPr="006D2ADC">
        <w:rPr>
          <w:b/>
          <w:i/>
          <w:color w:val="000000"/>
          <w:sz w:val="18"/>
          <w:szCs w:val="18"/>
        </w:rPr>
        <w:t>библиографска информация</w:t>
      </w:r>
      <w:r w:rsidRPr="006D2ADC">
        <w:rPr>
          <w:b/>
          <w:color w:val="000000"/>
          <w:sz w:val="18"/>
          <w:szCs w:val="18"/>
        </w:rPr>
        <w:t xml:space="preserve"> по </w:t>
      </w:r>
      <w:r w:rsidRPr="006D2ADC">
        <w:rPr>
          <w:b/>
          <w:i/>
          <w:color w:val="000000"/>
          <w:sz w:val="18"/>
          <w:szCs w:val="18"/>
        </w:rPr>
        <w:t>екстериорика</w:t>
      </w:r>
      <w:r w:rsidRPr="006D2ADC">
        <w:rPr>
          <w:color w:val="000000"/>
          <w:sz w:val="18"/>
          <w:szCs w:val="18"/>
        </w:rPr>
        <w:t xml:space="preserve"> в отделните страни е </w:t>
      </w:r>
      <w:r w:rsidRPr="006D2ADC">
        <w:rPr>
          <w:b/>
          <w:color w:val="000000"/>
          <w:sz w:val="18"/>
          <w:szCs w:val="18"/>
        </w:rPr>
        <w:t>решаващо условие</w:t>
      </w:r>
      <w:r w:rsidRPr="006D2ADC">
        <w:rPr>
          <w:color w:val="000000"/>
          <w:sz w:val="18"/>
          <w:szCs w:val="18"/>
        </w:rPr>
        <w:t xml:space="preserve"> точно в тях в началото на ХХ в. да се появят </w:t>
      </w:r>
      <w:r w:rsidRPr="006D2ADC">
        <w:rPr>
          <w:b/>
          <w:i/>
          <w:color w:val="000000"/>
          <w:sz w:val="18"/>
          <w:szCs w:val="18"/>
        </w:rPr>
        <w:t>първите универсални многостепенни</w:t>
      </w:r>
      <w:r w:rsidRPr="006D2ADC">
        <w:rPr>
          <w:b/>
          <w:color w:val="000000"/>
          <w:sz w:val="18"/>
          <w:szCs w:val="18"/>
        </w:rPr>
        <w:t xml:space="preserve"> </w:t>
      </w:r>
      <w:r w:rsidRPr="006D2ADC">
        <w:rPr>
          <w:b/>
          <w:i/>
          <w:color w:val="000000"/>
          <w:sz w:val="18"/>
          <w:szCs w:val="18"/>
        </w:rPr>
        <w:t>библиографски пътеводители</w:t>
      </w:r>
      <w:r w:rsidRPr="006D2ADC">
        <w:rPr>
          <w:b/>
          <w:color w:val="000000"/>
          <w:sz w:val="18"/>
          <w:szCs w:val="18"/>
        </w:rPr>
        <w:t xml:space="preserve"> на литература </w:t>
      </w:r>
      <w:r w:rsidRPr="006D2ADC">
        <w:rPr>
          <w:color w:val="000000"/>
          <w:sz w:val="18"/>
          <w:szCs w:val="18"/>
        </w:rPr>
        <w:t>(</w:t>
      </w:r>
      <w:r w:rsidRPr="006D2ADC">
        <w:rPr>
          <w:i/>
          <w:color w:val="000000"/>
          <w:sz w:val="18"/>
          <w:szCs w:val="18"/>
        </w:rPr>
        <w:t xml:space="preserve">вж: </w:t>
      </w:r>
      <w:r w:rsidRPr="006D2ADC">
        <w:rPr>
          <w:b/>
          <w:i/>
          <w:color w:val="000000"/>
          <w:sz w:val="18"/>
          <w:szCs w:val="18"/>
        </w:rPr>
        <w:t>бел. 23</w:t>
      </w:r>
      <w:r w:rsidRPr="006D2ADC">
        <w:rPr>
          <w:color w:val="000000"/>
          <w:sz w:val="18"/>
          <w:szCs w:val="18"/>
        </w:rPr>
        <w:t>).</w:t>
      </w:r>
    </w:p>
    <w:p w:rsidR="00D56647" w:rsidRPr="006D2ADC" w:rsidRDefault="00D56647" w:rsidP="00D56647">
      <w:pPr>
        <w:rPr>
          <w:color w:val="000000"/>
          <w:sz w:val="18"/>
          <w:szCs w:val="18"/>
          <w:shd w:val="clear" w:color="auto" w:fill="FFFFFF"/>
        </w:rPr>
      </w:pPr>
      <w:r w:rsidRPr="006D2ADC">
        <w:rPr>
          <w:color w:val="000000"/>
          <w:sz w:val="18"/>
          <w:szCs w:val="18"/>
        </w:rPr>
        <w:t xml:space="preserve">За България </w:t>
      </w:r>
      <w:r w:rsidRPr="006D2ADC">
        <w:rPr>
          <w:b/>
          <w:color w:val="000000"/>
          <w:sz w:val="18"/>
          <w:szCs w:val="18"/>
        </w:rPr>
        <w:t xml:space="preserve">линията библиографска </w:t>
      </w:r>
      <w:r w:rsidRPr="006D2ADC">
        <w:rPr>
          <w:b/>
          <w:i/>
          <w:color w:val="000000"/>
          <w:sz w:val="18"/>
          <w:szCs w:val="18"/>
        </w:rPr>
        <w:t>екстериорика</w:t>
      </w:r>
      <w:r w:rsidRPr="006D2ADC">
        <w:rPr>
          <w:b/>
          <w:color w:val="000000"/>
          <w:sz w:val="18"/>
          <w:szCs w:val="18"/>
        </w:rPr>
        <w:t xml:space="preserve"> – </w:t>
      </w:r>
      <w:r w:rsidRPr="006D2ADC">
        <w:rPr>
          <w:b/>
          <w:i/>
          <w:color w:val="000000"/>
          <w:sz w:val="18"/>
          <w:szCs w:val="18"/>
        </w:rPr>
        <w:t>универсална ретроспективна международна библиография</w:t>
      </w:r>
      <w:r w:rsidRPr="006D2ADC">
        <w:rPr>
          <w:color w:val="000000"/>
          <w:sz w:val="18"/>
          <w:szCs w:val="18"/>
        </w:rPr>
        <w:t xml:space="preserve"> е: </w:t>
      </w:r>
      <w:r w:rsidRPr="006D2ADC">
        <w:rPr>
          <w:b/>
          <w:color w:val="000000"/>
          <w:sz w:val="18"/>
          <w:szCs w:val="18"/>
        </w:rPr>
        <w:t>Н. МИХОВ /1915-1935/ – Т. БОРОВ /1942/</w:t>
      </w:r>
      <w:r w:rsidRPr="006D2ADC">
        <w:rPr>
          <w:color w:val="000000"/>
          <w:sz w:val="18"/>
          <w:szCs w:val="18"/>
        </w:rPr>
        <w:t xml:space="preserve">)…      </w:t>
      </w:r>
    </w:p>
    <w:p w:rsidR="00D56647" w:rsidRPr="006D2ADC" w:rsidRDefault="00D56647" w:rsidP="00D56647">
      <w:pPr>
        <w:shd w:val="clear" w:color="auto" w:fill="FFFFFF"/>
        <w:rPr>
          <w:color w:val="000000"/>
          <w:sz w:val="18"/>
          <w:szCs w:val="18"/>
        </w:rPr>
      </w:pPr>
      <w:r w:rsidRPr="006D2ADC">
        <w:rPr>
          <w:color w:val="000000"/>
          <w:sz w:val="18"/>
          <w:szCs w:val="18"/>
        </w:rPr>
        <w:t>Съвсем по различен начин стои въпросът с </w:t>
      </w:r>
      <w:r w:rsidRPr="006D2ADC">
        <w:rPr>
          <w:b/>
          <w:bCs/>
          <w:i/>
          <w:iCs/>
          <w:color w:val="000000"/>
          <w:sz w:val="18"/>
          <w:szCs w:val="18"/>
        </w:rPr>
        <w:t>ОБЕКТА</w:t>
      </w:r>
      <w:r w:rsidRPr="006D2ADC">
        <w:rPr>
          <w:color w:val="000000"/>
          <w:sz w:val="18"/>
          <w:szCs w:val="18"/>
        </w:rPr>
        <w:t xml:space="preserve">: </w:t>
      </w:r>
      <w:r w:rsidRPr="006D2ADC">
        <w:rPr>
          <w:b/>
          <w:color w:val="000000"/>
          <w:sz w:val="18"/>
          <w:szCs w:val="18"/>
        </w:rPr>
        <w:t xml:space="preserve">КНИГА/ДОКУМЕНТ – ЧИТАТЕЛ </w:t>
      </w:r>
      <w:r w:rsidRPr="006D2ADC">
        <w:rPr>
          <w:color w:val="000000"/>
          <w:sz w:val="18"/>
          <w:szCs w:val="18"/>
        </w:rPr>
        <w:t>в </w:t>
      </w:r>
      <w:r w:rsidRPr="006D2ADC">
        <w:rPr>
          <w:b/>
          <w:bCs/>
          <w:i/>
          <w:color w:val="000000"/>
          <w:sz w:val="18"/>
          <w:szCs w:val="18"/>
        </w:rPr>
        <w:t>книгознанието</w:t>
      </w:r>
      <w:r w:rsidRPr="006D2ADC">
        <w:rPr>
          <w:b/>
          <w:bCs/>
          <w:color w:val="000000"/>
          <w:sz w:val="18"/>
          <w:szCs w:val="18"/>
        </w:rPr>
        <w:t xml:space="preserve"> </w:t>
      </w:r>
      <w:r w:rsidRPr="006D2ADC">
        <w:rPr>
          <w:color w:val="000000"/>
          <w:sz w:val="18"/>
          <w:szCs w:val="18"/>
          <w:lang w:eastAsia="en-US"/>
        </w:rPr>
        <w:t>(</w:t>
      </w:r>
      <w:r w:rsidRPr="006D2ADC">
        <w:rPr>
          <w:i/>
          <w:color w:val="000000"/>
          <w:sz w:val="18"/>
          <w:szCs w:val="18"/>
          <w:lang w:eastAsia="en-US"/>
        </w:rPr>
        <w:t xml:space="preserve">вж: </w:t>
      </w:r>
      <w:r w:rsidRPr="006D2ADC">
        <w:rPr>
          <w:b/>
          <w:color w:val="000000"/>
          <w:sz w:val="18"/>
          <w:szCs w:val="18"/>
          <w:lang w:eastAsia="en-US"/>
        </w:rPr>
        <w:t>разд. І. 5. 3</w:t>
      </w:r>
      <w:r w:rsidRPr="006D2ADC">
        <w:rPr>
          <w:color w:val="000000"/>
          <w:sz w:val="18"/>
          <w:szCs w:val="18"/>
          <w:lang w:eastAsia="en-US"/>
        </w:rPr>
        <w:t>)</w:t>
      </w:r>
      <w:r w:rsidRPr="006D2ADC">
        <w:rPr>
          <w:color w:val="000000"/>
          <w:sz w:val="18"/>
          <w:szCs w:val="18"/>
        </w:rPr>
        <w:t>, в което </w:t>
      </w:r>
      <w:r w:rsidRPr="006D2ADC">
        <w:rPr>
          <w:b/>
          <w:i/>
          <w:iCs/>
          <w:color w:val="000000"/>
          <w:sz w:val="18"/>
          <w:szCs w:val="18"/>
        </w:rPr>
        <w:t>опредметизацията </w:t>
      </w:r>
      <w:r w:rsidRPr="006D2ADC">
        <w:rPr>
          <w:b/>
          <w:color w:val="000000"/>
          <w:sz w:val="18"/>
          <w:szCs w:val="18"/>
        </w:rPr>
        <w:t xml:space="preserve">в постмодерната философско-информационна </w:t>
      </w:r>
      <w:r w:rsidRPr="006D2ADC">
        <w:rPr>
          <w:b/>
          <w:i/>
          <w:color w:val="000000"/>
          <w:sz w:val="18"/>
          <w:szCs w:val="18"/>
        </w:rPr>
        <w:t>не</w:t>
      </w:r>
      <w:r w:rsidRPr="006D2ADC">
        <w:rPr>
          <w:b/>
          <w:color w:val="000000"/>
          <w:sz w:val="18"/>
          <w:szCs w:val="18"/>
        </w:rPr>
        <w:t>класическа парадигма става посредством ВТОРАТА СИГНАЛНА СИСТЕМА НА ЧОВЕКА</w:t>
      </w:r>
      <w:r w:rsidRPr="006D2ADC">
        <w:rPr>
          <w:color w:val="000000"/>
          <w:sz w:val="18"/>
          <w:szCs w:val="18"/>
        </w:rPr>
        <w:t xml:space="preserve"> – и </w:t>
      </w:r>
      <w:r w:rsidRPr="006D2ADC">
        <w:rPr>
          <w:i/>
          <w:color w:val="000000"/>
          <w:sz w:val="18"/>
          <w:szCs w:val="18"/>
        </w:rPr>
        <w:t xml:space="preserve">тук </w:t>
      </w:r>
      <w:r w:rsidRPr="006D2ADC">
        <w:rPr>
          <w:color w:val="000000"/>
          <w:sz w:val="18"/>
          <w:szCs w:val="18"/>
        </w:rPr>
        <w:t xml:space="preserve">е необходимо относително по-подробно представяне, защото </w:t>
      </w:r>
      <w:r w:rsidRPr="006D2ADC">
        <w:rPr>
          <w:b/>
          <w:color w:val="000000"/>
          <w:sz w:val="18"/>
          <w:szCs w:val="18"/>
        </w:rPr>
        <w:t xml:space="preserve">феноменът ВТОРА СИГНАЛНА СИСТЕМА НА ЧОВЕКА е </w:t>
      </w:r>
      <w:r w:rsidRPr="006D2ADC">
        <w:rPr>
          <w:b/>
          <w:i/>
          <w:color w:val="000000"/>
          <w:sz w:val="18"/>
          <w:szCs w:val="18"/>
        </w:rPr>
        <w:t>ГЕОКОСМИЧЕСКИ (зададен във филогенеза на човека)</w:t>
      </w:r>
      <w:r w:rsidRPr="006D2ADC">
        <w:rPr>
          <w:b/>
          <w:color w:val="000000"/>
          <w:sz w:val="18"/>
          <w:szCs w:val="18"/>
        </w:rPr>
        <w:t xml:space="preserve"> и </w:t>
      </w:r>
      <w:r w:rsidRPr="006D2ADC">
        <w:rPr>
          <w:b/>
          <w:i/>
          <w:color w:val="000000"/>
          <w:sz w:val="18"/>
          <w:szCs w:val="18"/>
        </w:rPr>
        <w:t>излиза извън социологичните представи</w:t>
      </w:r>
      <w:r w:rsidRPr="006D2ADC">
        <w:rPr>
          <w:b/>
          <w:color w:val="000000"/>
          <w:sz w:val="18"/>
          <w:szCs w:val="18"/>
        </w:rPr>
        <w:t>,</w:t>
      </w:r>
      <w:r w:rsidRPr="006D2ADC">
        <w:rPr>
          <w:b/>
          <w:i/>
          <w:color w:val="000000"/>
          <w:sz w:val="18"/>
          <w:szCs w:val="18"/>
        </w:rPr>
        <w:t xml:space="preserve"> </w:t>
      </w:r>
      <w:r w:rsidRPr="006D2ADC">
        <w:rPr>
          <w:b/>
          <w:color w:val="000000"/>
          <w:sz w:val="18"/>
          <w:szCs w:val="18"/>
        </w:rPr>
        <w:t xml:space="preserve">характерни за традиционното </w:t>
      </w:r>
      <w:r w:rsidRPr="006D2ADC">
        <w:rPr>
          <w:b/>
          <w:i/>
          <w:color w:val="000000"/>
          <w:sz w:val="18"/>
          <w:szCs w:val="18"/>
        </w:rPr>
        <w:t>класическо</w:t>
      </w:r>
      <w:r w:rsidRPr="006D2ADC">
        <w:rPr>
          <w:b/>
          <w:color w:val="000000"/>
          <w:sz w:val="18"/>
          <w:szCs w:val="18"/>
        </w:rPr>
        <w:t xml:space="preserve"> парадигмално мислене</w:t>
      </w:r>
      <w:r w:rsidRPr="006D2ADC">
        <w:rPr>
          <w:color w:val="000000"/>
          <w:sz w:val="18"/>
          <w:szCs w:val="18"/>
        </w:rPr>
        <w:t>… </w:t>
      </w:r>
    </w:p>
    <w:p w:rsidR="00D56647" w:rsidRPr="006D2ADC" w:rsidRDefault="00D56647" w:rsidP="00D56647">
      <w:pPr>
        <w:autoSpaceDE w:val="0"/>
        <w:autoSpaceDN w:val="0"/>
        <w:adjustRightInd w:val="0"/>
        <w:rPr>
          <w:color w:val="000000"/>
          <w:sz w:val="18"/>
          <w:szCs w:val="18"/>
        </w:rPr>
      </w:pPr>
    </w:p>
    <w:p w:rsidR="00D56647" w:rsidRPr="006D2ADC" w:rsidRDefault="00D56647" w:rsidP="00CE09D0">
      <w:pPr>
        <w:autoSpaceDE w:val="0"/>
        <w:autoSpaceDN w:val="0"/>
        <w:adjustRightInd w:val="0"/>
        <w:jc w:val="center"/>
        <w:rPr>
          <w:b/>
          <w:color w:val="000000"/>
          <w:sz w:val="18"/>
          <w:szCs w:val="18"/>
        </w:rPr>
      </w:pPr>
      <w:r w:rsidRPr="006D2ADC">
        <w:rPr>
          <w:b/>
          <w:color w:val="000000"/>
          <w:sz w:val="18"/>
          <w:szCs w:val="18"/>
        </w:rPr>
        <w:lastRenderedPageBreak/>
        <w:t xml:space="preserve">І. 5. 1. </w:t>
      </w:r>
      <w:r w:rsidRPr="006D2ADC">
        <w:rPr>
          <w:b/>
          <w:i/>
          <w:color w:val="000000"/>
          <w:sz w:val="18"/>
          <w:szCs w:val="18"/>
        </w:rPr>
        <w:t>Библиотекознание</w:t>
      </w:r>
    </w:p>
    <w:p w:rsidR="00D56647" w:rsidRPr="006D2ADC" w:rsidRDefault="00D56647" w:rsidP="00D56647">
      <w:pPr>
        <w:autoSpaceDE w:val="0"/>
        <w:autoSpaceDN w:val="0"/>
        <w:adjustRightInd w:val="0"/>
        <w:ind w:firstLine="708"/>
        <w:rPr>
          <w:i/>
          <w:color w:val="000000"/>
          <w:sz w:val="18"/>
          <w:szCs w:val="18"/>
        </w:rPr>
      </w:pPr>
    </w:p>
    <w:p w:rsidR="00D56647" w:rsidRPr="006D2ADC" w:rsidRDefault="00D56647" w:rsidP="00D56647">
      <w:pPr>
        <w:rPr>
          <w:color w:val="000000"/>
          <w:sz w:val="18"/>
          <w:szCs w:val="18"/>
          <w:lang w:val="ru-RU" w:eastAsia="en-US"/>
        </w:rPr>
      </w:pPr>
      <w:r w:rsidRPr="006D2ADC">
        <w:rPr>
          <w:color w:val="000000"/>
          <w:sz w:val="18"/>
          <w:szCs w:val="18"/>
        </w:rPr>
        <w:t>С труда на американския теоретик на</w:t>
      </w:r>
      <w:r w:rsidRPr="006D2ADC">
        <w:rPr>
          <w:b/>
          <w:color w:val="000000"/>
          <w:sz w:val="18"/>
          <w:szCs w:val="18"/>
          <w:lang w:val="ru-RU"/>
        </w:rPr>
        <w:t xml:space="preserve"> </w:t>
      </w:r>
      <w:r w:rsidRPr="006D2ADC">
        <w:rPr>
          <w:color w:val="000000"/>
          <w:sz w:val="18"/>
          <w:szCs w:val="18"/>
          <w:lang w:val="ru-RU"/>
        </w:rPr>
        <w:t xml:space="preserve">библиотечните и информационните науки </w:t>
      </w:r>
      <w:r w:rsidRPr="006D2ADC">
        <w:rPr>
          <w:b/>
          <w:color w:val="000000"/>
          <w:sz w:val="18"/>
          <w:szCs w:val="18"/>
        </w:rPr>
        <w:t xml:space="preserve">Джес Х. Шира </w:t>
      </w:r>
      <w:r w:rsidRPr="006D2ADC">
        <w:rPr>
          <w:color w:val="000000"/>
          <w:sz w:val="18"/>
          <w:szCs w:val="18"/>
        </w:rPr>
        <w:t>(</w:t>
      </w:r>
      <w:r w:rsidRPr="006D2ADC">
        <w:rPr>
          <w:b/>
          <w:color w:val="000000"/>
          <w:sz w:val="18"/>
          <w:szCs w:val="18"/>
          <w:lang w:eastAsia="en-US"/>
        </w:rPr>
        <w:t>Shera</w:t>
      </w:r>
      <w:r w:rsidRPr="006D2ADC">
        <w:rPr>
          <w:color w:val="000000"/>
          <w:sz w:val="18"/>
          <w:szCs w:val="18"/>
          <w:lang w:eastAsia="en-US"/>
        </w:rPr>
        <w:t xml:space="preserve">, J., </w:t>
      </w:r>
      <w:r w:rsidRPr="006D2ADC">
        <w:rPr>
          <w:color w:val="000000"/>
          <w:sz w:val="18"/>
          <w:szCs w:val="18"/>
        </w:rPr>
        <w:t>1903</w:t>
      </w:r>
      <w:r w:rsidRPr="006D2ADC">
        <w:rPr>
          <w:color w:val="000000"/>
          <w:sz w:val="18"/>
          <w:szCs w:val="18"/>
          <w:lang w:val="ru-RU"/>
        </w:rPr>
        <w:t>-</w:t>
      </w:r>
      <w:r w:rsidRPr="006D2ADC">
        <w:rPr>
          <w:color w:val="000000"/>
          <w:sz w:val="18"/>
          <w:szCs w:val="18"/>
        </w:rPr>
        <w:t>1982)</w:t>
      </w:r>
      <w:r w:rsidRPr="006D2ADC">
        <w:rPr>
          <w:color w:val="000000"/>
          <w:sz w:val="18"/>
          <w:szCs w:val="18"/>
          <w:lang w:val="ru-RU"/>
        </w:rPr>
        <w:t xml:space="preserve"> </w:t>
      </w:r>
      <w:r w:rsidRPr="006D2ADC">
        <w:rPr>
          <w:i/>
          <w:color w:val="000000"/>
          <w:sz w:val="18"/>
          <w:szCs w:val="18"/>
        </w:rPr>
        <w:t>„Увод в библиотекознанието : Основни елементи на библиотечното обслужване”</w:t>
      </w:r>
      <w:r w:rsidRPr="006D2ADC">
        <w:rPr>
          <w:color w:val="000000"/>
          <w:sz w:val="18"/>
          <w:szCs w:val="18"/>
        </w:rPr>
        <w:t xml:space="preserve"> (1976)</w:t>
      </w:r>
      <w:r w:rsidRPr="006D2ADC">
        <w:rPr>
          <w:color w:val="000000"/>
          <w:sz w:val="18"/>
          <w:szCs w:val="18"/>
          <w:vertAlign w:val="superscript"/>
          <w:lang w:eastAsia="en-US"/>
        </w:rPr>
        <w:t>25</w:t>
      </w:r>
      <w:r w:rsidRPr="006D2ADC">
        <w:rPr>
          <w:color w:val="000000"/>
          <w:sz w:val="18"/>
          <w:szCs w:val="18"/>
          <w:lang w:val="ru-RU"/>
        </w:rPr>
        <w:t xml:space="preserve"> </w:t>
      </w:r>
      <w:r w:rsidRPr="006D2ADC">
        <w:rPr>
          <w:b/>
          <w:i/>
          <w:color w:val="000000"/>
          <w:sz w:val="18"/>
          <w:szCs w:val="18"/>
          <w:lang w:val="ru-RU"/>
        </w:rPr>
        <w:t>информационният бум</w:t>
      </w:r>
      <w:r w:rsidRPr="006D2ADC">
        <w:rPr>
          <w:b/>
          <w:color w:val="000000"/>
          <w:sz w:val="18"/>
          <w:szCs w:val="18"/>
          <w:lang w:val="ru-RU" w:eastAsia="en-US"/>
        </w:rPr>
        <w:t xml:space="preserve"> на ХХ в. </w:t>
      </w:r>
      <w:r w:rsidRPr="006D2ADC">
        <w:rPr>
          <w:color w:val="000000"/>
          <w:sz w:val="18"/>
          <w:szCs w:val="18"/>
          <w:lang w:val="ru-RU" w:eastAsia="en-US"/>
        </w:rPr>
        <w:t xml:space="preserve">след Втората световна война в условията на </w:t>
      </w:r>
      <w:r w:rsidRPr="006D2ADC">
        <w:rPr>
          <w:b/>
          <w:i/>
          <w:color w:val="000000"/>
          <w:sz w:val="18"/>
          <w:szCs w:val="18"/>
          <w:lang w:val="ru-RU" w:eastAsia="en-US"/>
        </w:rPr>
        <w:t>информационната индустрия</w:t>
      </w:r>
      <w:r w:rsidRPr="006D2ADC">
        <w:rPr>
          <w:color w:val="000000"/>
          <w:sz w:val="18"/>
          <w:szCs w:val="18"/>
          <w:lang w:val="ru-RU" w:eastAsia="en-US"/>
        </w:rPr>
        <w:t xml:space="preserve">, непрекъснато разрастваща се от 1960-те години и особено през ХХІ в. чрез породения от тази индустрия </w:t>
      </w:r>
      <w:r w:rsidRPr="006D2ADC">
        <w:rPr>
          <w:b/>
          <w:i/>
          <w:color w:val="000000"/>
          <w:sz w:val="18"/>
          <w:szCs w:val="18"/>
          <w:lang w:val="ru-RU" w:eastAsia="en-US"/>
        </w:rPr>
        <w:t>информационен пазар</w:t>
      </w:r>
      <w:r w:rsidRPr="006D2ADC">
        <w:rPr>
          <w:color w:val="000000"/>
          <w:sz w:val="18"/>
          <w:szCs w:val="18"/>
          <w:lang w:val="ru-RU" w:eastAsia="en-US"/>
        </w:rPr>
        <w:t xml:space="preserve">, </w:t>
      </w:r>
      <w:r w:rsidRPr="006D2ADC">
        <w:rPr>
          <w:b/>
          <w:color w:val="000000"/>
          <w:sz w:val="18"/>
          <w:szCs w:val="18"/>
          <w:lang w:val="ru-RU" w:eastAsia="en-US"/>
        </w:rPr>
        <w:t xml:space="preserve">БИБЛИОТЕКИТЕ </w:t>
      </w:r>
      <w:r w:rsidRPr="006D2ADC">
        <w:rPr>
          <w:color w:val="000000"/>
          <w:sz w:val="18"/>
          <w:szCs w:val="18"/>
          <w:lang w:val="ru-RU" w:eastAsia="en-US"/>
        </w:rPr>
        <w:t xml:space="preserve">се </w:t>
      </w:r>
      <w:r w:rsidRPr="006D2ADC">
        <w:rPr>
          <w:i/>
          <w:color w:val="000000"/>
          <w:sz w:val="18"/>
          <w:szCs w:val="18"/>
          <w:lang w:val="ru-RU" w:eastAsia="en-US"/>
        </w:rPr>
        <w:t xml:space="preserve">поставят </w:t>
      </w:r>
      <w:r w:rsidRPr="006D2ADC">
        <w:rPr>
          <w:b/>
          <w:i/>
          <w:color w:val="000000"/>
          <w:sz w:val="18"/>
          <w:szCs w:val="18"/>
          <w:lang w:val="ru-RU" w:eastAsia="en-US"/>
        </w:rPr>
        <w:t>в центъра на библио-инфо-ноосферата</w:t>
      </w:r>
      <w:r w:rsidRPr="006D2ADC">
        <w:rPr>
          <w:i/>
          <w:color w:val="000000"/>
          <w:sz w:val="18"/>
          <w:szCs w:val="18"/>
          <w:lang w:val="ru-RU" w:eastAsia="en-US"/>
        </w:rPr>
        <w:t xml:space="preserve"> и естествено и неизбежно се очертава</w:t>
      </w:r>
      <w:r w:rsidRPr="006D2ADC">
        <w:rPr>
          <w:color w:val="000000"/>
          <w:sz w:val="18"/>
          <w:szCs w:val="18"/>
          <w:lang w:val="ru-RU" w:eastAsia="en-US"/>
        </w:rPr>
        <w:t xml:space="preserve"> </w:t>
      </w:r>
      <w:r w:rsidRPr="006D2ADC">
        <w:rPr>
          <w:b/>
          <w:color w:val="000000"/>
          <w:sz w:val="18"/>
          <w:szCs w:val="18"/>
          <w:lang w:val="ru-RU" w:eastAsia="en-US"/>
        </w:rPr>
        <w:t xml:space="preserve">ролята им на </w:t>
      </w:r>
      <w:r w:rsidRPr="006D2ADC">
        <w:rPr>
          <w:b/>
          <w:i/>
          <w:color w:val="000000"/>
          <w:sz w:val="18"/>
          <w:szCs w:val="18"/>
          <w:lang w:val="ru-RU" w:eastAsia="en-US"/>
        </w:rPr>
        <w:t xml:space="preserve">творци </w:t>
      </w:r>
      <w:r w:rsidRPr="006D2ADC">
        <w:rPr>
          <w:b/>
          <w:color w:val="000000"/>
          <w:sz w:val="18"/>
          <w:szCs w:val="18"/>
          <w:lang w:val="ru-RU" w:eastAsia="en-US"/>
        </w:rPr>
        <w:t xml:space="preserve">на </w:t>
      </w:r>
      <w:r w:rsidRPr="006D2ADC">
        <w:rPr>
          <w:b/>
          <w:i/>
          <w:color w:val="000000"/>
          <w:sz w:val="18"/>
          <w:szCs w:val="18"/>
          <w:lang w:val="ru-RU" w:eastAsia="en-US"/>
        </w:rPr>
        <w:t xml:space="preserve">сребърната нишка на Ариадна </w:t>
      </w:r>
      <w:r w:rsidRPr="006D2ADC">
        <w:rPr>
          <w:b/>
          <w:color w:val="000000"/>
          <w:sz w:val="18"/>
          <w:szCs w:val="18"/>
          <w:lang w:val="ru-RU" w:eastAsia="en-US"/>
        </w:rPr>
        <w:t xml:space="preserve">в Новото и Най-новото – на </w:t>
      </w:r>
      <w:r w:rsidRPr="006D2ADC">
        <w:rPr>
          <w:b/>
          <w:i/>
          <w:color w:val="000000"/>
          <w:sz w:val="18"/>
          <w:szCs w:val="18"/>
          <w:lang w:val="ru-RU" w:eastAsia="en-US"/>
        </w:rPr>
        <w:t>не</w:t>
      </w:r>
      <w:r w:rsidRPr="006D2ADC">
        <w:rPr>
          <w:b/>
          <w:color w:val="000000"/>
          <w:sz w:val="18"/>
          <w:szCs w:val="18"/>
          <w:lang w:val="ru-RU" w:eastAsia="en-US"/>
        </w:rPr>
        <w:t>класическата постмодерност – време</w:t>
      </w:r>
      <w:r w:rsidRPr="006D2ADC">
        <w:rPr>
          <w:color w:val="000000"/>
          <w:sz w:val="18"/>
          <w:szCs w:val="18"/>
          <w:lang w:val="ru-RU" w:eastAsia="en-US"/>
        </w:rPr>
        <w:t xml:space="preserve">. </w:t>
      </w:r>
    </w:p>
    <w:p w:rsidR="00D56647" w:rsidRPr="006D2ADC" w:rsidRDefault="00D56647" w:rsidP="00D56647">
      <w:pPr>
        <w:rPr>
          <w:color w:val="000000"/>
          <w:sz w:val="18"/>
          <w:szCs w:val="18"/>
          <w:lang w:val="ru-RU" w:eastAsia="en-US"/>
        </w:rPr>
      </w:pPr>
      <w:r w:rsidRPr="006D2ADC">
        <w:rPr>
          <w:color w:val="000000"/>
          <w:sz w:val="18"/>
          <w:szCs w:val="18"/>
          <w:lang w:val="ru-RU" w:eastAsia="en-US"/>
        </w:rPr>
        <w:t xml:space="preserve">По </w:t>
      </w:r>
      <w:r w:rsidRPr="006D2ADC">
        <w:rPr>
          <w:i/>
          <w:color w:val="000000"/>
          <w:sz w:val="18"/>
          <w:szCs w:val="18"/>
          <w:lang w:val="ru-RU" w:eastAsia="en-US"/>
        </w:rPr>
        <w:t>този</w:t>
      </w:r>
      <w:r w:rsidRPr="006D2ADC">
        <w:rPr>
          <w:color w:val="000000"/>
          <w:sz w:val="18"/>
          <w:szCs w:val="18"/>
          <w:lang w:val="ru-RU" w:eastAsia="en-US"/>
        </w:rPr>
        <w:t xml:space="preserve"> начин от последната четвърт на ХХ в. </w:t>
      </w:r>
      <w:r w:rsidRPr="006D2ADC">
        <w:rPr>
          <w:b/>
          <w:color w:val="000000"/>
          <w:sz w:val="18"/>
          <w:szCs w:val="18"/>
          <w:lang w:val="ru-RU" w:eastAsia="en-US"/>
        </w:rPr>
        <w:t>библиотечно-информационният комплекс</w:t>
      </w:r>
      <w:r w:rsidRPr="006D2ADC">
        <w:rPr>
          <w:color w:val="000000"/>
          <w:sz w:val="18"/>
          <w:szCs w:val="18"/>
          <w:lang w:val="ru-RU" w:eastAsia="en-US"/>
        </w:rPr>
        <w:t xml:space="preserve"> се приобщава към </w:t>
      </w:r>
      <w:r w:rsidRPr="006D2ADC">
        <w:rPr>
          <w:b/>
          <w:color w:val="000000"/>
          <w:sz w:val="18"/>
          <w:szCs w:val="18"/>
          <w:lang w:val="ru-RU" w:eastAsia="en-US"/>
        </w:rPr>
        <w:t>мисленето (и сам става изразител на това мислене!)</w:t>
      </w:r>
      <w:r w:rsidRPr="006D2ADC">
        <w:rPr>
          <w:color w:val="000000"/>
          <w:sz w:val="18"/>
          <w:szCs w:val="18"/>
          <w:lang w:val="ru-RU" w:eastAsia="en-US"/>
        </w:rPr>
        <w:t xml:space="preserve">, че </w:t>
      </w:r>
      <w:r w:rsidRPr="006D2ADC">
        <w:rPr>
          <w:b/>
          <w:i/>
          <w:color w:val="000000"/>
          <w:sz w:val="18"/>
          <w:szCs w:val="18"/>
          <w:lang w:val="ru-RU" w:eastAsia="en-US"/>
        </w:rPr>
        <w:t>не само</w:t>
      </w:r>
      <w:r w:rsidRPr="006D2ADC">
        <w:rPr>
          <w:b/>
          <w:color w:val="000000"/>
          <w:sz w:val="18"/>
          <w:szCs w:val="18"/>
          <w:lang w:val="ru-RU" w:eastAsia="en-US"/>
        </w:rPr>
        <w:t xml:space="preserve"> КОСТНАТА МАТЕРИЯ стои в полезрението на науката (характерно за класическото познание)</w:t>
      </w:r>
      <w:r w:rsidRPr="006D2ADC">
        <w:rPr>
          <w:color w:val="000000"/>
          <w:sz w:val="18"/>
          <w:szCs w:val="18"/>
          <w:lang w:val="ru-RU" w:eastAsia="en-US"/>
        </w:rPr>
        <w:t xml:space="preserve">, но и – и </w:t>
      </w:r>
      <w:r w:rsidRPr="006D2ADC">
        <w:rPr>
          <w:b/>
          <w:i/>
          <w:color w:val="000000"/>
          <w:sz w:val="18"/>
          <w:szCs w:val="18"/>
          <w:lang w:val="ru-RU" w:eastAsia="en-US"/>
        </w:rPr>
        <w:t>ИНТЕЛИГИБИЛНОТО, ДУХОВНОТО, ИДЕАЛНОТО, МЕТАФИЗИЧНОТО</w:t>
      </w:r>
      <w:r w:rsidRPr="006D2ADC">
        <w:rPr>
          <w:color w:val="000000"/>
          <w:sz w:val="18"/>
          <w:szCs w:val="18"/>
          <w:lang w:val="ru-RU" w:eastAsia="en-US"/>
        </w:rPr>
        <w:t xml:space="preserve">, което се осветява </w:t>
      </w:r>
      <w:r w:rsidRPr="006D2ADC">
        <w:rPr>
          <w:b/>
          <w:color w:val="000000"/>
          <w:sz w:val="18"/>
          <w:szCs w:val="18"/>
          <w:lang w:val="ru-RU" w:eastAsia="en-US"/>
        </w:rPr>
        <w:t>като ОРГАНИЗИРАЩО</w:t>
      </w:r>
      <w:r w:rsidRPr="006D2ADC">
        <w:rPr>
          <w:b/>
          <w:i/>
          <w:color w:val="000000"/>
          <w:sz w:val="18"/>
          <w:szCs w:val="18"/>
          <w:lang w:val="ru-RU" w:eastAsia="en-US"/>
        </w:rPr>
        <w:t xml:space="preserve"> МАТЕРИАЛНОТО</w:t>
      </w:r>
      <w:r w:rsidRPr="006D2ADC">
        <w:rPr>
          <w:color w:val="000000"/>
          <w:sz w:val="18"/>
          <w:szCs w:val="18"/>
          <w:lang w:val="ru-RU" w:eastAsia="en-US"/>
        </w:rPr>
        <w:t xml:space="preserve">, </w:t>
      </w:r>
      <w:r w:rsidRPr="006D2ADC">
        <w:rPr>
          <w:b/>
          <w:color w:val="000000"/>
          <w:sz w:val="18"/>
          <w:szCs w:val="18"/>
          <w:lang w:val="ru-RU" w:eastAsia="en-US"/>
        </w:rPr>
        <w:t>и става средоточие, фокусирано с особено голям интерес в авангардните днес научни изследвания</w:t>
      </w:r>
      <w:r w:rsidRPr="006D2ADC">
        <w:rPr>
          <w:color w:val="000000"/>
          <w:sz w:val="18"/>
          <w:szCs w:val="18"/>
          <w:lang w:val="ru-RU" w:eastAsia="en-US"/>
        </w:rPr>
        <w:t xml:space="preserve">.   </w:t>
      </w:r>
    </w:p>
    <w:p w:rsidR="00D56647" w:rsidRPr="006D2ADC" w:rsidRDefault="00D56647" w:rsidP="00D56647">
      <w:pPr>
        <w:rPr>
          <w:color w:val="000000"/>
          <w:sz w:val="18"/>
          <w:szCs w:val="18"/>
          <w:lang w:val="ru-RU" w:eastAsia="en-US"/>
        </w:rPr>
      </w:pPr>
      <w:r w:rsidRPr="006D2ADC">
        <w:rPr>
          <w:color w:val="000000"/>
          <w:sz w:val="18"/>
          <w:szCs w:val="18"/>
          <w:lang w:val="ru-RU" w:eastAsia="en-US"/>
        </w:rPr>
        <w:t xml:space="preserve">Става очевидно, че единствено с </w:t>
      </w:r>
      <w:r w:rsidRPr="006D2ADC">
        <w:rPr>
          <w:b/>
          <w:i/>
          <w:color w:val="000000"/>
          <w:sz w:val="18"/>
          <w:szCs w:val="18"/>
          <w:lang w:val="ru-RU" w:eastAsia="en-US"/>
        </w:rPr>
        <w:t>мисията на библиотеките</w:t>
      </w:r>
      <w:r w:rsidRPr="006D2ADC">
        <w:rPr>
          <w:color w:val="000000"/>
          <w:sz w:val="18"/>
          <w:szCs w:val="18"/>
          <w:lang w:val="ru-RU" w:eastAsia="en-US"/>
        </w:rPr>
        <w:t xml:space="preserve"> – </w:t>
      </w:r>
      <w:r w:rsidRPr="006D2ADC">
        <w:rPr>
          <w:b/>
          <w:color w:val="000000"/>
          <w:sz w:val="18"/>
          <w:szCs w:val="18"/>
          <w:lang w:val="ru-RU" w:eastAsia="en-US"/>
        </w:rPr>
        <w:t xml:space="preserve">да са </w:t>
      </w:r>
      <w:r w:rsidRPr="006D2ADC">
        <w:rPr>
          <w:b/>
          <w:i/>
          <w:color w:val="000000"/>
          <w:sz w:val="18"/>
          <w:szCs w:val="18"/>
          <w:lang w:val="ru-RU" w:eastAsia="en-US"/>
        </w:rPr>
        <w:t>навигатори</w:t>
      </w:r>
      <w:r w:rsidRPr="006D2ADC">
        <w:rPr>
          <w:b/>
          <w:color w:val="000000"/>
          <w:sz w:val="18"/>
          <w:szCs w:val="18"/>
          <w:lang w:val="ru-RU" w:eastAsia="en-US"/>
        </w:rPr>
        <w:t xml:space="preserve"> на информатизацията</w:t>
      </w:r>
      <w:r w:rsidRPr="006D2ADC">
        <w:rPr>
          <w:color w:val="000000"/>
          <w:sz w:val="18"/>
          <w:szCs w:val="18"/>
          <w:lang w:val="ru-RU" w:eastAsia="en-US"/>
        </w:rPr>
        <w:t xml:space="preserve"> – е възможно </w:t>
      </w:r>
      <w:r w:rsidRPr="006D2ADC">
        <w:rPr>
          <w:i/>
          <w:color w:val="000000"/>
          <w:sz w:val="18"/>
          <w:szCs w:val="18"/>
          <w:lang w:val="ru-RU" w:eastAsia="en-US"/>
        </w:rPr>
        <w:t xml:space="preserve">влизането, пребиваването и излизането от </w:t>
      </w:r>
      <w:r w:rsidRPr="006D2ADC">
        <w:rPr>
          <w:b/>
          <w:i/>
          <w:color w:val="000000"/>
          <w:sz w:val="18"/>
          <w:szCs w:val="18"/>
          <w:lang w:val="ru-RU" w:eastAsia="en-US"/>
        </w:rPr>
        <w:t>лабиринта на информацията</w:t>
      </w:r>
      <w:r w:rsidRPr="006D2ADC">
        <w:rPr>
          <w:color w:val="000000"/>
          <w:sz w:val="18"/>
          <w:szCs w:val="18"/>
          <w:lang w:val="ru-RU" w:eastAsia="en-US"/>
        </w:rPr>
        <w:t xml:space="preserve"> не само за </w:t>
      </w:r>
      <w:r w:rsidRPr="006D2ADC">
        <w:rPr>
          <w:b/>
          <w:i/>
          <w:color w:val="000000"/>
          <w:sz w:val="18"/>
          <w:szCs w:val="18"/>
          <w:lang w:val="ru-RU" w:eastAsia="en-US"/>
        </w:rPr>
        <w:t>единичните</w:t>
      </w:r>
      <w:r w:rsidRPr="006D2ADC">
        <w:rPr>
          <w:b/>
          <w:color w:val="000000"/>
          <w:sz w:val="18"/>
          <w:szCs w:val="18"/>
          <w:lang w:val="ru-RU" w:eastAsia="en-US"/>
        </w:rPr>
        <w:t xml:space="preserve"> представители на дейците на науката и културата</w:t>
      </w:r>
      <w:r w:rsidRPr="006D2ADC">
        <w:rPr>
          <w:color w:val="000000"/>
          <w:sz w:val="18"/>
          <w:szCs w:val="18"/>
          <w:lang w:val="ru-RU" w:eastAsia="en-US"/>
        </w:rPr>
        <w:t xml:space="preserve"> – каквито са били и продължават да бъдат </w:t>
      </w:r>
      <w:r w:rsidRPr="006D2ADC">
        <w:rPr>
          <w:b/>
          <w:color w:val="000000"/>
          <w:sz w:val="18"/>
          <w:szCs w:val="18"/>
          <w:lang w:val="ru-RU" w:eastAsia="en-US"/>
        </w:rPr>
        <w:t xml:space="preserve">за </w:t>
      </w:r>
      <w:r w:rsidRPr="006D2ADC">
        <w:rPr>
          <w:b/>
          <w:i/>
          <w:color w:val="000000"/>
          <w:sz w:val="18"/>
          <w:szCs w:val="18"/>
          <w:lang w:val="ru-RU" w:eastAsia="en-US"/>
        </w:rPr>
        <w:t>единичните</w:t>
      </w:r>
      <w:r w:rsidRPr="006D2ADC">
        <w:rPr>
          <w:b/>
          <w:color w:val="000000"/>
          <w:sz w:val="18"/>
          <w:szCs w:val="18"/>
          <w:lang w:val="ru-RU" w:eastAsia="en-US"/>
        </w:rPr>
        <w:t xml:space="preserve"> актове на познание </w:t>
      </w:r>
      <w:r w:rsidRPr="006D2ADC">
        <w:rPr>
          <w:b/>
          <w:i/>
          <w:color w:val="000000"/>
          <w:sz w:val="18"/>
          <w:szCs w:val="18"/>
          <w:lang w:val="ru-RU" w:eastAsia="en-US"/>
        </w:rPr>
        <w:t>библиотеките</w:t>
      </w:r>
      <w:r w:rsidRPr="006D2ADC">
        <w:rPr>
          <w:color w:val="000000"/>
          <w:sz w:val="18"/>
          <w:szCs w:val="18"/>
          <w:lang w:val="ru-RU" w:eastAsia="en-US"/>
        </w:rPr>
        <w:t xml:space="preserve"> – </w:t>
      </w:r>
      <w:r w:rsidRPr="006D2ADC">
        <w:rPr>
          <w:i/>
          <w:color w:val="000000"/>
          <w:sz w:val="18"/>
          <w:szCs w:val="18"/>
          <w:lang w:val="ru-RU" w:eastAsia="en-US"/>
        </w:rPr>
        <w:t>тези</w:t>
      </w:r>
      <w:r w:rsidRPr="006D2ADC">
        <w:rPr>
          <w:color w:val="000000"/>
          <w:sz w:val="18"/>
          <w:szCs w:val="18"/>
          <w:lang w:val="ru-RU" w:eastAsia="en-US"/>
        </w:rPr>
        <w:t xml:space="preserve"> светилища на човешката памет от времето на Древния свят (!) – но и </w:t>
      </w:r>
      <w:r w:rsidRPr="006D2ADC">
        <w:rPr>
          <w:b/>
          <w:color w:val="000000"/>
          <w:sz w:val="18"/>
          <w:szCs w:val="18"/>
          <w:lang w:val="ru-RU" w:eastAsia="en-US"/>
        </w:rPr>
        <w:t xml:space="preserve">за </w:t>
      </w:r>
      <w:r w:rsidRPr="006D2ADC">
        <w:rPr>
          <w:b/>
          <w:i/>
          <w:color w:val="000000"/>
          <w:sz w:val="18"/>
          <w:szCs w:val="18"/>
          <w:lang w:val="ru-RU" w:eastAsia="en-US"/>
        </w:rPr>
        <w:t>цялата</w:t>
      </w:r>
      <w:r w:rsidRPr="006D2ADC">
        <w:rPr>
          <w:b/>
          <w:color w:val="000000"/>
          <w:sz w:val="18"/>
          <w:szCs w:val="18"/>
          <w:lang w:val="ru-RU" w:eastAsia="en-US"/>
        </w:rPr>
        <w:t xml:space="preserve"> човешка цивилизация (популация) </w:t>
      </w:r>
      <w:r w:rsidRPr="006D2ADC">
        <w:rPr>
          <w:color w:val="000000"/>
          <w:sz w:val="18"/>
          <w:szCs w:val="18"/>
          <w:lang w:val="ru-RU" w:eastAsia="en-US"/>
        </w:rPr>
        <w:t xml:space="preserve">(!). </w:t>
      </w:r>
    </w:p>
    <w:p w:rsidR="00D56647" w:rsidRPr="006D2ADC" w:rsidRDefault="00D56647" w:rsidP="00D56647">
      <w:pPr>
        <w:rPr>
          <w:color w:val="000000"/>
          <w:sz w:val="18"/>
          <w:szCs w:val="18"/>
          <w:lang w:val="ru-RU" w:eastAsia="en-US"/>
        </w:rPr>
      </w:pPr>
      <w:r w:rsidRPr="006D2ADC">
        <w:rPr>
          <w:color w:val="000000"/>
          <w:sz w:val="18"/>
          <w:szCs w:val="18"/>
          <w:lang w:val="ru-RU" w:eastAsia="en-US"/>
        </w:rPr>
        <w:t xml:space="preserve">Развиваният в </w:t>
      </w:r>
      <w:r w:rsidRPr="006D2ADC">
        <w:rPr>
          <w:b/>
          <w:color w:val="000000"/>
          <w:sz w:val="18"/>
          <w:szCs w:val="18"/>
          <w:lang w:val="ru-RU" w:eastAsia="en-US"/>
        </w:rPr>
        <w:t>Съединените американски щати</w:t>
      </w:r>
      <w:r w:rsidRPr="006D2ADC">
        <w:rPr>
          <w:color w:val="000000"/>
          <w:sz w:val="18"/>
          <w:szCs w:val="18"/>
          <w:lang w:val="ru-RU" w:eastAsia="en-US"/>
        </w:rPr>
        <w:t xml:space="preserve"> </w:t>
      </w:r>
      <w:r w:rsidRPr="006D2ADC">
        <w:rPr>
          <w:b/>
          <w:i/>
          <w:color w:val="000000"/>
          <w:sz w:val="18"/>
          <w:szCs w:val="18"/>
          <w:lang w:val="ru-RU" w:eastAsia="en-US"/>
        </w:rPr>
        <w:t xml:space="preserve">комплексен </w:t>
      </w:r>
      <w:r w:rsidRPr="006D2ADC">
        <w:rPr>
          <w:b/>
          <w:color w:val="000000"/>
          <w:sz w:val="18"/>
          <w:szCs w:val="18"/>
          <w:lang w:val="ru-RU" w:eastAsia="en-US"/>
        </w:rPr>
        <w:t xml:space="preserve">подход към библиотечно-библиографското дело – за присъщите му </w:t>
      </w:r>
      <w:r w:rsidRPr="006D2ADC">
        <w:rPr>
          <w:b/>
          <w:i/>
          <w:color w:val="000000"/>
          <w:sz w:val="18"/>
          <w:szCs w:val="18"/>
          <w:lang w:val="ru-RU" w:eastAsia="en-US"/>
        </w:rPr>
        <w:t>МАТЕРИАЛНИ</w:t>
      </w:r>
      <w:r w:rsidRPr="006D2ADC">
        <w:rPr>
          <w:b/>
          <w:color w:val="000000"/>
          <w:sz w:val="18"/>
          <w:szCs w:val="18"/>
          <w:lang w:val="ru-RU" w:eastAsia="en-US"/>
        </w:rPr>
        <w:t xml:space="preserve">, но и </w:t>
      </w:r>
      <w:r w:rsidRPr="006D2ADC">
        <w:rPr>
          <w:b/>
          <w:i/>
          <w:color w:val="000000"/>
          <w:sz w:val="18"/>
          <w:szCs w:val="18"/>
          <w:lang w:val="ru-RU" w:eastAsia="en-US"/>
        </w:rPr>
        <w:t>ИДЕАЛНИ</w:t>
      </w:r>
      <w:r w:rsidRPr="006D2ADC">
        <w:rPr>
          <w:b/>
          <w:color w:val="000000"/>
          <w:sz w:val="18"/>
          <w:szCs w:val="18"/>
          <w:lang w:val="ru-RU" w:eastAsia="en-US"/>
        </w:rPr>
        <w:t xml:space="preserve"> (</w:t>
      </w:r>
      <w:r w:rsidRPr="006D2ADC">
        <w:rPr>
          <w:b/>
          <w:i/>
          <w:color w:val="000000"/>
          <w:sz w:val="18"/>
          <w:szCs w:val="18"/>
          <w:lang w:val="ru-RU" w:eastAsia="en-US"/>
        </w:rPr>
        <w:t>ИДЕИТЕ</w:t>
      </w:r>
      <w:r w:rsidRPr="006D2ADC">
        <w:rPr>
          <w:b/>
          <w:color w:val="000000"/>
          <w:sz w:val="18"/>
          <w:szCs w:val="18"/>
          <w:lang w:val="ru-RU" w:eastAsia="en-US"/>
        </w:rPr>
        <w:t xml:space="preserve"> ЗА БИБЛИОТЕЧНО-БИБЛИОГРАФСКОТО ДЕЛО) атрибути</w:t>
      </w:r>
      <w:r w:rsidRPr="006D2ADC">
        <w:rPr>
          <w:color w:val="000000"/>
          <w:sz w:val="18"/>
          <w:szCs w:val="18"/>
          <w:lang w:val="ru-RU" w:eastAsia="en-US"/>
        </w:rPr>
        <w:t xml:space="preserve">, след </w:t>
      </w:r>
      <w:r w:rsidRPr="006D2ADC">
        <w:rPr>
          <w:i/>
          <w:color w:val="000000"/>
          <w:sz w:val="18"/>
          <w:szCs w:val="18"/>
          <w:lang w:val="ru-RU" w:eastAsia="en-US"/>
        </w:rPr>
        <w:t xml:space="preserve">цит. </w:t>
      </w:r>
      <w:r w:rsidRPr="006D2ADC">
        <w:rPr>
          <w:color w:val="000000"/>
          <w:sz w:val="18"/>
          <w:szCs w:val="18"/>
          <w:lang w:val="ru-RU" w:eastAsia="en-US"/>
        </w:rPr>
        <w:t>труд на Дж. Х. Шира, започва усилено да се изучава и в много други страни по света.</w:t>
      </w:r>
    </w:p>
    <w:p w:rsidR="00D56647" w:rsidRPr="006D2ADC" w:rsidRDefault="00D56647" w:rsidP="00D56647">
      <w:pPr>
        <w:rPr>
          <w:color w:val="000000"/>
          <w:sz w:val="18"/>
          <w:szCs w:val="18"/>
          <w:lang w:val="ru-RU"/>
        </w:rPr>
      </w:pPr>
      <w:r w:rsidRPr="006D2ADC">
        <w:rPr>
          <w:color w:val="000000"/>
          <w:sz w:val="18"/>
          <w:szCs w:val="18"/>
          <w:lang w:val="ru-RU"/>
        </w:rPr>
        <w:t xml:space="preserve">В </w:t>
      </w:r>
      <w:r w:rsidRPr="006D2ADC">
        <w:rPr>
          <w:b/>
          <w:color w:val="000000"/>
          <w:sz w:val="18"/>
          <w:szCs w:val="18"/>
          <w:lang w:val="ru-RU"/>
        </w:rPr>
        <w:t>Русия</w:t>
      </w:r>
      <w:r w:rsidRPr="006D2ADC">
        <w:rPr>
          <w:color w:val="000000"/>
          <w:sz w:val="18"/>
          <w:szCs w:val="18"/>
          <w:lang w:val="ru-RU"/>
        </w:rPr>
        <w:t xml:space="preserve"> </w:t>
      </w:r>
      <w:r w:rsidRPr="006D2ADC">
        <w:rPr>
          <w:i/>
          <w:color w:val="000000"/>
          <w:sz w:val="18"/>
          <w:szCs w:val="18"/>
          <w:lang w:val="ru-RU"/>
        </w:rPr>
        <w:t>например</w:t>
      </w:r>
      <w:r w:rsidRPr="006D2ADC">
        <w:rPr>
          <w:color w:val="000000"/>
          <w:sz w:val="18"/>
          <w:szCs w:val="18"/>
          <w:lang w:val="ru-RU"/>
        </w:rPr>
        <w:t xml:space="preserve"> по инициатива на ф</w:t>
      </w:r>
      <w:r w:rsidRPr="006D2ADC">
        <w:rPr>
          <w:rFonts w:eastAsia="HeliosCond"/>
          <w:color w:val="000000"/>
          <w:sz w:val="18"/>
          <w:szCs w:val="18"/>
        </w:rPr>
        <w:t xml:space="preserve">илолога-библиограф, специалист в областта на информатиката, научните и масови комуникации </w:t>
      </w:r>
      <w:r w:rsidRPr="006D2ADC">
        <w:rPr>
          <w:rFonts w:eastAsia="HeliosCond"/>
          <w:b/>
          <w:color w:val="000000"/>
          <w:sz w:val="18"/>
          <w:szCs w:val="18"/>
        </w:rPr>
        <w:t>професор д.ф.н.</w:t>
      </w:r>
      <w:r w:rsidRPr="006D2ADC">
        <w:rPr>
          <w:rFonts w:eastAsia="HeliosCond"/>
          <w:color w:val="000000"/>
          <w:sz w:val="18"/>
          <w:szCs w:val="18"/>
        </w:rPr>
        <w:t xml:space="preserve"> </w:t>
      </w:r>
      <w:r w:rsidRPr="006D2ADC">
        <w:rPr>
          <w:rFonts w:eastAsia="HeliosCond"/>
          <w:b/>
          <w:color w:val="000000"/>
          <w:sz w:val="18"/>
          <w:szCs w:val="18"/>
        </w:rPr>
        <w:t xml:space="preserve">Руджеро Гиляревски </w:t>
      </w:r>
      <w:r w:rsidRPr="006D2ADC">
        <w:rPr>
          <w:rFonts w:eastAsia="HeliosCond"/>
          <w:color w:val="000000"/>
          <w:sz w:val="18"/>
          <w:szCs w:val="18"/>
        </w:rPr>
        <w:t xml:space="preserve">(1929- </w:t>
      </w:r>
      <w:r w:rsidRPr="006D2ADC">
        <w:rPr>
          <w:rFonts w:eastAsia="HeliosCond"/>
          <w:b/>
          <w:color w:val="000000"/>
          <w:sz w:val="18"/>
          <w:szCs w:val="18"/>
        </w:rPr>
        <w:t xml:space="preserve"> </w:t>
      </w:r>
      <w:r w:rsidRPr="006D2ADC">
        <w:rPr>
          <w:rFonts w:eastAsia="HeliosCond"/>
          <w:color w:val="000000"/>
          <w:sz w:val="18"/>
          <w:szCs w:val="18"/>
        </w:rPr>
        <w:t xml:space="preserve">), заслужил деец на науката на Руската федерация, ръководител на научни изследвания по информатика във Всеруския институт за научна и техническа информация към Руската академия на науките (ВИНИТИ РАН) </w:t>
      </w:r>
      <w:r w:rsidRPr="006D2ADC">
        <w:rPr>
          <w:rFonts w:eastAsia="HeliosCond"/>
          <w:b/>
          <w:i/>
          <w:color w:val="000000"/>
          <w:sz w:val="18"/>
          <w:szCs w:val="18"/>
        </w:rPr>
        <w:t xml:space="preserve">международен </w:t>
      </w:r>
      <w:r w:rsidRPr="006D2ADC">
        <w:rPr>
          <w:b/>
          <w:i/>
          <w:color w:val="000000"/>
          <w:sz w:val="18"/>
          <w:szCs w:val="18"/>
          <w:lang w:val="ru-RU"/>
        </w:rPr>
        <w:t>екип от руски и американски учени</w:t>
      </w:r>
      <w:r w:rsidRPr="006D2ADC">
        <w:rPr>
          <w:b/>
          <w:color w:val="000000"/>
          <w:sz w:val="18"/>
          <w:szCs w:val="18"/>
          <w:lang w:val="ru-RU"/>
        </w:rPr>
        <w:t xml:space="preserve"> </w:t>
      </w:r>
      <w:r w:rsidRPr="006D2ADC">
        <w:rPr>
          <w:color w:val="000000"/>
          <w:sz w:val="18"/>
          <w:szCs w:val="18"/>
          <w:lang w:val="ru-RU"/>
        </w:rPr>
        <w:t xml:space="preserve">заостря внимание специално не само върху </w:t>
      </w:r>
      <w:r w:rsidRPr="006D2ADC">
        <w:rPr>
          <w:b/>
          <w:i/>
          <w:color w:val="000000"/>
          <w:sz w:val="18"/>
          <w:szCs w:val="18"/>
          <w:lang w:val="ru-RU"/>
        </w:rPr>
        <w:t xml:space="preserve">ТИПОЛОГИЗАЦИЯТА </w:t>
      </w:r>
      <w:r w:rsidRPr="006D2ADC">
        <w:rPr>
          <w:b/>
          <w:color w:val="000000"/>
          <w:sz w:val="18"/>
          <w:szCs w:val="18"/>
          <w:lang w:val="ru-RU"/>
        </w:rPr>
        <w:t>НА БИБЛИОТЕКИТЕ</w:t>
      </w:r>
      <w:r w:rsidRPr="006D2ADC">
        <w:rPr>
          <w:color w:val="000000"/>
          <w:sz w:val="18"/>
          <w:szCs w:val="18"/>
          <w:lang w:val="ru-RU"/>
        </w:rPr>
        <w:t xml:space="preserve"> </w:t>
      </w:r>
      <w:r w:rsidRPr="006D2ADC">
        <w:rPr>
          <w:b/>
          <w:color w:val="000000"/>
          <w:sz w:val="18"/>
          <w:szCs w:val="18"/>
          <w:lang w:val="ru-RU"/>
        </w:rPr>
        <w:t>в ПОВСЕМЕСТНО ИНФОРМАТИЗИРАЩИЯ СЕ СВЯТ</w:t>
      </w:r>
      <w:r w:rsidRPr="006D2ADC">
        <w:rPr>
          <w:color w:val="000000"/>
          <w:sz w:val="18"/>
          <w:szCs w:val="18"/>
          <w:lang w:val="ru-RU"/>
        </w:rPr>
        <w:t xml:space="preserve">, но и по съпътстващите ги </w:t>
      </w:r>
      <w:r w:rsidRPr="006D2ADC">
        <w:rPr>
          <w:b/>
          <w:color w:val="000000"/>
          <w:sz w:val="18"/>
          <w:szCs w:val="18"/>
          <w:lang w:val="ru-RU"/>
        </w:rPr>
        <w:t>ВИДОВЕ</w:t>
      </w:r>
      <w:r w:rsidRPr="006D2ADC">
        <w:rPr>
          <w:color w:val="000000"/>
          <w:sz w:val="18"/>
          <w:szCs w:val="18"/>
          <w:lang w:val="ru-RU"/>
        </w:rPr>
        <w:t xml:space="preserve"> </w:t>
      </w:r>
      <w:r w:rsidRPr="006D2ADC">
        <w:rPr>
          <w:b/>
          <w:i/>
          <w:color w:val="000000"/>
          <w:sz w:val="18"/>
          <w:szCs w:val="18"/>
          <w:lang w:val="ru-RU"/>
        </w:rPr>
        <w:t xml:space="preserve">СПЕЦИАЛИЗИРАНИ </w:t>
      </w:r>
      <w:r w:rsidRPr="006D2ADC">
        <w:rPr>
          <w:b/>
          <w:color w:val="000000"/>
          <w:sz w:val="18"/>
          <w:szCs w:val="18"/>
          <w:lang w:val="ru-RU"/>
        </w:rPr>
        <w:t xml:space="preserve">ДЕЙНОСТИ </w:t>
      </w:r>
      <w:r w:rsidRPr="006D2ADC">
        <w:rPr>
          <w:color w:val="000000"/>
          <w:sz w:val="18"/>
          <w:szCs w:val="18"/>
          <w:lang w:val="ru-RU"/>
        </w:rPr>
        <w:t>в качеството им</w:t>
      </w:r>
      <w:r w:rsidRPr="006D2ADC">
        <w:rPr>
          <w:b/>
          <w:color w:val="000000"/>
          <w:sz w:val="18"/>
          <w:szCs w:val="18"/>
          <w:lang w:val="ru-RU"/>
        </w:rPr>
        <w:t xml:space="preserve"> </w:t>
      </w:r>
      <w:r w:rsidRPr="006D2ADC">
        <w:rPr>
          <w:color w:val="000000"/>
          <w:sz w:val="18"/>
          <w:szCs w:val="18"/>
          <w:lang w:val="ru-RU"/>
        </w:rPr>
        <w:t xml:space="preserve">на </w:t>
      </w:r>
      <w:r w:rsidRPr="006D2ADC">
        <w:rPr>
          <w:b/>
          <w:i/>
          <w:color w:val="000000"/>
          <w:sz w:val="18"/>
          <w:szCs w:val="18"/>
          <w:lang w:val="ru-RU"/>
        </w:rPr>
        <w:t>МЕТОДОЛОГИЧНО-ПРАКТИЧЕСКИ ВЪЗЕЛ (КЛАСИФИКАЦИЯ) на информатизацията</w:t>
      </w:r>
      <w:r w:rsidRPr="006D2ADC">
        <w:rPr>
          <w:color w:val="000000"/>
          <w:sz w:val="18"/>
          <w:szCs w:val="18"/>
          <w:lang w:val="ru-RU"/>
        </w:rPr>
        <w:t>.</w:t>
      </w:r>
    </w:p>
    <w:p w:rsidR="00D56647" w:rsidRPr="006D2ADC" w:rsidRDefault="00D56647" w:rsidP="00D56647">
      <w:pPr>
        <w:rPr>
          <w:color w:val="000000"/>
          <w:sz w:val="18"/>
          <w:szCs w:val="18"/>
          <w:lang w:val="ru-RU"/>
        </w:rPr>
      </w:pPr>
      <w:r w:rsidRPr="006D2ADC">
        <w:rPr>
          <w:i/>
          <w:color w:val="000000"/>
          <w:sz w:val="18"/>
          <w:szCs w:val="18"/>
          <w:lang w:val="ru-RU"/>
        </w:rPr>
        <w:t xml:space="preserve">Този </w:t>
      </w:r>
      <w:r w:rsidRPr="006D2ADC">
        <w:rPr>
          <w:color w:val="000000"/>
          <w:sz w:val="18"/>
          <w:szCs w:val="18"/>
          <w:lang w:val="ru-RU"/>
        </w:rPr>
        <w:t xml:space="preserve">методологично-практически възел е известен в разговорната лексика на библиотекарите и информационните специалисти по цял свят като </w:t>
      </w:r>
      <w:r w:rsidRPr="006D2ADC">
        <w:rPr>
          <w:b/>
          <w:color w:val="000000"/>
          <w:sz w:val="18"/>
          <w:szCs w:val="18"/>
          <w:lang w:val="ru-RU"/>
        </w:rPr>
        <w:t xml:space="preserve">ПЕНТАГРАМ НА </w:t>
      </w:r>
      <w:r w:rsidRPr="006D2ADC">
        <w:rPr>
          <w:b/>
          <w:i/>
          <w:color w:val="000000"/>
          <w:sz w:val="18"/>
          <w:szCs w:val="18"/>
          <w:lang w:val="ru-RU"/>
        </w:rPr>
        <w:t>БИБЛИОТЕКОВЕДСКАТА ПАРАДИГМА</w:t>
      </w:r>
      <w:r w:rsidRPr="006D2ADC">
        <w:rPr>
          <w:b/>
          <w:color w:val="000000"/>
          <w:sz w:val="18"/>
          <w:szCs w:val="18"/>
          <w:lang w:val="ru-RU"/>
        </w:rPr>
        <w:t xml:space="preserve"> НА НАЙ-НОВОТО ВРЕМЕ</w:t>
      </w:r>
      <w:r w:rsidRPr="006D2ADC">
        <w:rPr>
          <w:color w:val="000000"/>
          <w:sz w:val="18"/>
          <w:szCs w:val="18"/>
          <w:lang w:val="ru-RU"/>
        </w:rPr>
        <w:t xml:space="preserve">: </w:t>
      </w:r>
    </w:p>
    <w:p w:rsidR="00D56647" w:rsidRPr="006D2ADC" w:rsidRDefault="00D56647" w:rsidP="00D56647">
      <w:pPr>
        <w:rPr>
          <w:b/>
          <w:i/>
          <w:color w:val="000000"/>
          <w:sz w:val="18"/>
          <w:szCs w:val="18"/>
          <w:lang w:val="ru-RU"/>
        </w:rPr>
      </w:pPr>
      <w:r w:rsidRPr="006D2ADC">
        <w:rPr>
          <w:color w:val="000000"/>
          <w:sz w:val="18"/>
          <w:szCs w:val="18"/>
          <w:lang w:val="ru-RU"/>
        </w:rPr>
        <w:t xml:space="preserve">1) </w:t>
      </w:r>
      <w:r w:rsidRPr="006D2ADC">
        <w:rPr>
          <w:b/>
          <w:i/>
          <w:color w:val="000000"/>
          <w:sz w:val="18"/>
          <w:szCs w:val="18"/>
          <w:lang w:val="ru-RU"/>
        </w:rPr>
        <w:t>универсалните</w:t>
      </w:r>
      <w:r w:rsidRPr="006D2ADC">
        <w:rPr>
          <w:b/>
          <w:color w:val="000000"/>
          <w:sz w:val="18"/>
          <w:szCs w:val="18"/>
          <w:lang w:val="ru-RU"/>
        </w:rPr>
        <w:t xml:space="preserve"> </w:t>
      </w:r>
      <w:r w:rsidRPr="006D2ADC">
        <w:rPr>
          <w:b/>
          <w:i/>
          <w:color w:val="000000"/>
          <w:sz w:val="18"/>
          <w:szCs w:val="18"/>
          <w:lang w:val="ru-RU"/>
        </w:rPr>
        <w:t>нови информационно-библиотечни технологии</w:t>
      </w:r>
      <w:r w:rsidRPr="006D2ADC">
        <w:rPr>
          <w:b/>
          <w:color w:val="000000"/>
          <w:sz w:val="18"/>
          <w:szCs w:val="18"/>
          <w:lang w:val="ru-RU"/>
        </w:rPr>
        <w:t xml:space="preserve"> и </w:t>
      </w:r>
      <w:r w:rsidRPr="006D2ADC">
        <w:rPr>
          <w:b/>
          <w:i/>
          <w:color w:val="000000"/>
          <w:sz w:val="18"/>
          <w:szCs w:val="18"/>
          <w:lang w:val="ru-RU"/>
        </w:rPr>
        <w:t>видове обслужване</w:t>
      </w:r>
      <w:r w:rsidRPr="006D2ADC">
        <w:rPr>
          <w:b/>
          <w:color w:val="000000"/>
          <w:sz w:val="18"/>
          <w:szCs w:val="18"/>
          <w:lang w:val="ru-RU"/>
        </w:rPr>
        <w:t xml:space="preserve"> </w:t>
      </w:r>
      <w:r w:rsidRPr="006D2ADC">
        <w:rPr>
          <w:b/>
          <w:i/>
          <w:color w:val="000000"/>
          <w:sz w:val="18"/>
          <w:szCs w:val="18"/>
          <w:lang w:val="ru-RU"/>
        </w:rPr>
        <w:t>на ползвателите</w:t>
      </w:r>
      <w:r w:rsidRPr="006D2ADC">
        <w:rPr>
          <w:color w:val="000000"/>
          <w:sz w:val="18"/>
          <w:szCs w:val="18"/>
          <w:lang w:val="ru-RU"/>
        </w:rPr>
        <w:t xml:space="preserve">; </w:t>
      </w:r>
    </w:p>
    <w:p w:rsidR="00D56647" w:rsidRPr="006D2ADC" w:rsidRDefault="00D56647" w:rsidP="00D56647">
      <w:pPr>
        <w:rPr>
          <w:color w:val="000000"/>
          <w:sz w:val="18"/>
          <w:szCs w:val="18"/>
          <w:lang w:val="ru-RU"/>
        </w:rPr>
      </w:pPr>
      <w:r w:rsidRPr="006D2ADC">
        <w:rPr>
          <w:color w:val="000000"/>
          <w:sz w:val="18"/>
          <w:szCs w:val="18"/>
          <w:lang w:val="ru-RU"/>
        </w:rPr>
        <w:t>2)</w:t>
      </w:r>
      <w:r w:rsidRPr="006D2ADC">
        <w:rPr>
          <w:b/>
          <w:i/>
          <w:color w:val="000000"/>
          <w:sz w:val="18"/>
          <w:szCs w:val="18"/>
          <w:lang w:val="ru-RU"/>
        </w:rPr>
        <w:t xml:space="preserve"> съхранността на фондовете</w:t>
      </w:r>
      <w:r w:rsidRPr="006D2ADC">
        <w:rPr>
          <w:color w:val="000000"/>
          <w:sz w:val="18"/>
          <w:szCs w:val="18"/>
          <w:lang w:val="ru-RU"/>
        </w:rPr>
        <w:t xml:space="preserve">; </w:t>
      </w:r>
    </w:p>
    <w:p w:rsidR="00D56647" w:rsidRPr="006D2ADC" w:rsidRDefault="00D56647" w:rsidP="00D56647">
      <w:pPr>
        <w:rPr>
          <w:color w:val="000000"/>
          <w:sz w:val="18"/>
          <w:szCs w:val="18"/>
          <w:lang w:val="ru-RU"/>
        </w:rPr>
      </w:pPr>
      <w:r w:rsidRPr="006D2ADC">
        <w:rPr>
          <w:color w:val="000000"/>
          <w:sz w:val="18"/>
          <w:szCs w:val="18"/>
          <w:lang w:val="ru-RU"/>
        </w:rPr>
        <w:t>3)</w:t>
      </w:r>
      <w:r w:rsidRPr="006D2ADC">
        <w:rPr>
          <w:b/>
          <w:color w:val="000000"/>
          <w:sz w:val="18"/>
          <w:szCs w:val="18"/>
          <w:lang w:val="ru-RU"/>
        </w:rPr>
        <w:t xml:space="preserve"> </w:t>
      </w:r>
      <w:r w:rsidRPr="006D2ADC">
        <w:rPr>
          <w:b/>
          <w:i/>
          <w:color w:val="000000"/>
          <w:sz w:val="18"/>
          <w:szCs w:val="18"/>
          <w:lang w:val="ru-RU"/>
        </w:rPr>
        <w:t>библиотечно-информационното образование</w:t>
      </w:r>
      <w:r w:rsidRPr="006D2ADC">
        <w:rPr>
          <w:color w:val="000000"/>
          <w:sz w:val="18"/>
          <w:szCs w:val="18"/>
          <w:lang w:val="ru-RU"/>
        </w:rPr>
        <w:t>;</w:t>
      </w:r>
    </w:p>
    <w:p w:rsidR="00D56647" w:rsidRPr="006D2ADC" w:rsidRDefault="00D56647" w:rsidP="00D56647">
      <w:pPr>
        <w:rPr>
          <w:b/>
          <w:i/>
          <w:color w:val="000000"/>
          <w:sz w:val="18"/>
          <w:szCs w:val="18"/>
          <w:lang w:val="ru-RU"/>
        </w:rPr>
      </w:pPr>
      <w:r w:rsidRPr="006D2ADC">
        <w:rPr>
          <w:color w:val="000000"/>
          <w:sz w:val="18"/>
          <w:szCs w:val="18"/>
          <w:lang w:val="ru-RU"/>
        </w:rPr>
        <w:t xml:space="preserve">4) </w:t>
      </w:r>
      <w:r w:rsidRPr="006D2ADC">
        <w:rPr>
          <w:b/>
          <w:i/>
          <w:color w:val="000000"/>
          <w:sz w:val="18"/>
          <w:szCs w:val="18"/>
          <w:lang w:val="ru-RU"/>
        </w:rPr>
        <w:t xml:space="preserve">акредитациите </w:t>
      </w:r>
      <w:r w:rsidRPr="006D2ADC">
        <w:rPr>
          <w:b/>
          <w:color w:val="000000"/>
          <w:sz w:val="18"/>
          <w:szCs w:val="18"/>
          <w:lang w:val="ru-RU"/>
        </w:rPr>
        <w:t xml:space="preserve">на </w:t>
      </w:r>
      <w:r w:rsidRPr="006D2ADC">
        <w:rPr>
          <w:b/>
          <w:i/>
          <w:color w:val="000000"/>
          <w:sz w:val="18"/>
          <w:szCs w:val="18"/>
          <w:lang w:val="ru-RU"/>
        </w:rPr>
        <w:t>специализираните учебни заведения за подготовка на библиотекари и информационни работници</w:t>
      </w:r>
      <w:r w:rsidRPr="006D2ADC">
        <w:rPr>
          <w:color w:val="000000"/>
          <w:sz w:val="18"/>
          <w:szCs w:val="18"/>
          <w:lang w:val="ru-RU"/>
        </w:rPr>
        <w:t xml:space="preserve">; </w:t>
      </w:r>
    </w:p>
    <w:p w:rsidR="00D56647" w:rsidRPr="006D2ADC" w:rsidRDefault="00D56647" w:rsidP="00D56647">
      <w:pPr>
        <w:rPr>
          <w:color w:val="000000"/>
          <w:sz w:val="18"/>
          <w:szCs w:val="18"/>
          <w:lang w:val="ru-RU"/>
        </w:rPr>
      </w:pPr>
      <w:r w:rsidRPr="006D2ADC">
        <w:rPr>
          <w:color w:val="000000"/>
          <w:sz w:val="18"/>
          <w:szCs w:val="18"/>
          <w:lang w:val="ru-RU"/>
        </w:rPr>
        <w:t>5)</w:t>
      </w:r>
      <w:r w:rsidRPr="006D2ADC">
        <w:rPr>
          <w:b/>
          <w:color w:val="000000"/>
          <w:sz w:val="18"/>
          <w:szCs w:val="18"/>
          <w:lang w:val="ru-RU"/>
        </w:rPr>
        <w:t xml:space="preserve"> </w:t>
      </w:r>
      <w:r w:rsidRPr="006D2ADC">
        <w:rPr>
          <w:b/>
          <w:i/>
          <w:color w:val="000000"/>
          <w:sz w:val="18"/>
          <w:szCs w:val="18"/>
          <w:lang w:val="ru-RU"/>
        </w:rPr>
        <w:t xml:space="preserve">сертифицирането </w:t>
      </w:r>
      <w:r w:rsidRPr="006D2ADC">
        <w:rPr>
          <w:b/>
          <w:color w:val="000000"/>
          <w:sz w:val="18"/>
          <w:szCs w:val="18"/>
          <w:lang w:val="ru-RU"/>
        </w:rPr>
        <w:t xml:space="preserve">на </w:t>
      </w:r>
      <w:r w:rsidRPr="006D2ADC">
        <w:rPr>
          <w:b/>
          <w:i/>
          <w:color w:val="000000"/>
          <w:sz w:val="18"/>
          <w:szCs w:val="18"/>
          <w:lang w:val="ru-RU"/>
        </w:rPr>
        <w:t>библиотечно-информационните</w:t>
      </w:r>
      <w:r w:rsidRPr="006D2ADC">
        <w:rPr>
          <w:b/>
          <w:color w:val="000000"/>
          <w:sz w:val="18"/>
          <w:szCs w:val="18"/>
          <w:lang w:val="ru-RU"/>
        </w:rPr>
        <w:t xml:space="preserve"> </w:t>
      </w:r>
      <w:r w:rsidRPr="006D2ADC">
        <w:rPr>
          <w:b/>
          <w:i/>
          <w:color w:val="000000"/>
          <w:sz w:val="18"/>
          <w:szCs w:val="18"/>
          <w:lang w:val="ru-RU"/>
        </w:rPr>
        <w:t>умения</w:t>
      </w:r>
      <w:r w:rsidRPr="006D2ADC">
        <w:rPr>
          <w:color w:val="000000"/>
          <w:sz w:val="18"/>
          <w:szCs w:val="18"/>
          <w:vertAlign w:val="superscript"/>
        </w:rPr>
        <w:t>26</w:t>
      </w:r>
      <w:r w:rsidRPr="006D2ADC">
        <w:rPr>
          <w:color w:val="000000"/>
          <w:sz w:val="18"/>
          <w:szCs w:val="18"/>
          <w:lang w:val="ru-RU"/>
        </w:rPr>
        <w:t>.</w:t>
      </w:r>
    </w:p>
    <w:p w:rsidR="00D56647" w:rsidRPr="006D2ADC" w:rsidRDefault="00D56647" w:rsidP="00D56647">
      <w:pPr>
        <w:rPr>
          <w:color w:val="000000"/>
          <w:sz w:val="18"/>
          <w:szCs w:val="18"/>
          <w:lang w:eastAsia="en-US"/>
        </w:rPr>
      </w:pPr>
      <w:r w:rsidRPr="006D2ADC">
        <w:rPr>
          <w:color w:val="000000"/>
          <w:sz w:val="18"/>
          <w:szCs w:val="18"/>
          <w:lang w:eastAsia="en-US"/>
        </w:rPr>
        <w:t xml:space="preserve">Като резултат от очертаващия се процес на </w:t>
      </w:r>
      <w:r w:rsidRPr="006D2ADC">
        <w:rPr>
          <w:b/>
          <w:color w:val="000000"/>
          <w:sz w:val="18"/>
          <w:szCs w:val="18"/>
          <w:lang w:eastAsia="en-US"/>
        </w:rPr>
        <w:t>повсеместна информатизация</w:t>
      </w:r>
      <w:r w:rsidRPr="006D2ADC">
        <w:rPr>
          <w:color w:val="000000"/>
          <w:sz w:val="18"/>
          <w:szCs w:val="18"/>
          <w:lang w:eastAsia="en-US"/>
        </w:rPr>
        <w:t xml:space="preserve">, се появява поток от </w:t>
      </w:r>
      <w:r w:rsidRPr="006D2ADC">
        <w:rPr>
          <w:b/>
          <w:i/>
          <w:color w:val="000000"/>
          <w:sz w:val="18"/>
          <w:szCs w:val="18"/>
          <w:lang w:eastAsia="en-US"/>
        </w:rPr>
        <w:t>синтезиращи</w:t>
      </w:r>
      <w:r w:rsidRPr="006D2ADC">
        <w:rPr>
          <w:b/>
          <w:color w:val="000000"/>
          <w:sz w:val="18"/>
          <w:szCs w:val="18"/>
          <w:lang w:eastAsia="en-US"/>
        </w:rPr>
        <w:t xml:space="preserve"> в </w:t>
      </w:r>
      <w:r w:rsidRPr="006D2ADC">
        <w:rPr>
          <w:b/>
          <w:i/>
          <w:color w:val="000000"/>
          <w:sz w:val="18"/>
          <w:szCs w:val="18"/>
          <w:lang w:eastAsia="en-US"/>
        </w:rPr>
        <w:t xml:space="preserve">сравнение </w:t>
      </w:r>
      <w:r w:rsidRPr="006D2ADC">
        <w:rPr>
          <w:b/>
          <w:color w:val="000000"/>
          <w:sz w:val="18"/>
          <w:szCs w:val="18"/>
          <w:lang w:eastAsia="en-US"/>
        </w:rPr>
        <w:t>знанието за новата пост</w:t>
      </w:r>
      <w:r w:rsidRPr="006D2ADC">
        <w:rPr>
          <w:b/>
          <w:i/>
          <w:color w:val="000000"/>
          <w:sz w:val="18"/>
          <w:szCs w:val="18"/>
          <w:lang w:eastAsia="en-US"/>
        </w:rPr>
        <w:t>не</w:t>
      </w:r>
      <w:r w:rsidRPr="006D2ADC">
        <w:rPr>
          <w:b/>
          <w:color w:val="000000"/>
          <w:sz w:val="18"/>
          <w:szCs w:val="18"/>
          <w:lang w:eastAsia="en-US"/>
        </w:rPr>
        <w:t>класическа реалност трудове</w:t>
      </w:r>
      <w:r w:rsidRPr="006D2ADC">
        <w:rPr>
          <w:color w:val="000000"/>
          <w:sz w:val="18"/>
          <w:szCs w:val="18"/>
          <w:lang w:eastAsia="en-US"/>
        </w:rPr>
        <w:t xml:space="preserve">, именно поради което </w:t>
      </w:r>
      <w:r w:rsidRPr="006D2ADC">
        <w:rPr>
          <w:b/>
          <w:i/>
          <w:color w:val="000000"/>
          <w:sz w:val="18"/>
          <w:szCs w:val="18"/>
          <w:lang w:eastAsia="en-US"/>
        </w:rPr>
        <w:t>ноосферата</w:t>
      </w:r>
      <w:r w:rsidRPr="006D2ADC">
        <w:rPr>
          <w:b/>
          <w:color w:val="000000"/>
          <w:sz w:val="18"/>
          <w:szCs w:val="18"/>
          <w:lang w:eastAsia="en-US"/>
        </w:rPr>
        <w:t xml:space="preserve"> </w:t>
      </w:r>
      <w:r w:rsidRPr="006D2ADC">
        <w:rPr>
          <w:color w:val="000000"/>
          <w:sz w:val="18"/>
          <w:szCs w:val="18"/>
          <w:lang w:eastAsia="en-US"/>
        </w:rPr>
        <w:t>(</w:t>
      </w:r>
      <w:r w:rsidRPr="006D2ADC">
        <w:rPr>
          <w:b/>
          <w:color w:val="000000"/>
          <w:sz w:val="18"/>
          <w:szCs w:val="18"/>
          <w:lang w:eastAsia="en-US"/>
        </w:rPr>
        <w:t>В. И. Вернадски</w:t>
      </w:r>
      <w:r w:rsidRPr="006D2ADC">
        <w:rPr>
          <w:color w:val="000000"/>
          <w:sz w:val="18"/>
          <w:szCs w:val="18"/>
          <w:lang w:val="ru-RU" w:eastAsia="en-US"/>
        </w:rPr>
        <w:t xml:space="preserve"> </w:t>
      </w:r>
      <w:r w:rsidRPr="006D2ADC">
        <w:rPr>
          <w:color w:val="000000"/>
          <w:sz w:val="18"/>
          <w:szCs w:val="18"/>
          <w:lang w:eastAsia="en-US"/>
        </w:rPr>
        <w:t xml:space="preserve">/1863-1945/, </w:t>
      </w:r>
      <w:r w:rsidRPr="006D2ADC">
        <w:rPr>
          <w:b/>
          <w:color w:val="000000"/>
          <w:sz w:val="18"/>
          <w:szCs w:val="18"/>
          <w:lang w:eastAsia="en-US"/>
        </w:rPr>
        <w:t>А. И. Субето</w:t>
      </w:r>
      <w:r w:rsidRPr="006D2ADC">
        <w:rPr>
          <w:color w:val="000000"/>
          <w:sz w:val="18"/>
          <w:szCs w:val="18"/>
          <w:lang w:eastAsia="en-US"/>
        </w:rPr>
        <w:t xml:space="preserve"> /1937-  /) </w:t>
      </w:r>
      <w:r w:rsidRPr="006D2ADC">
        <w:rPr>
          <w:b/>
          <w:color w:val="000000"/>
          <w:sz w:val="18"/>
          <w:szCs w:val="18"/>
          <w:lang w:eastAsia="en-US"/>
        </w:rPr>
        <w:t xml:space="preserve">– </w:t>
      </w:r>
      <w:r w:rsidRPr="006D2ADC">
        <w:rPr>
          <w:b/>
          <w:i/>
          <w:color w:val="000000"/>
          <w:sz w:val="18"/>
          <w:szCs w:val="18"/>
          <w:lang w:eastAsia="en-US"/>
        </w:rPr>
        <w:t>МИСЛЕНАТА</w:t>
      </w:r>
      <w:r w:rsidRPr="006D2ADC">
        <w:rPr>
          <w:b/>
          <w:color w:val="000000"/>
          <w:sz w:val="18"/>
          <w:szCs w:val="18"/>
          <w:lang w:eastAsia="en-US"/>
        </w:rPr>
        <w:t xml:space="preserve"> </w:t>
      </w:r>
      <w:r w:rsidRPr="006D2ADC">
        <w:rPr>
          <w:color w:val="000000"/>
          <w:sz w:val="18"/>
          <w:szCs w:val="18"/>
          <w:lang w:eastAsia="en-US"/>
        </w:rPr>
        <w:t>(!</w:t>
      </w:r>
      <w:r w:rsidRPr="006D2ADC">
        <w:rPr>
          <w:b/>
          <w:color w:val="000000"/>
          <w:sz w:val="18"/>
          <w:szCs w:val="18"/>
          <w:lang w:eastAsia="en-US"/>
        </w:rPr>
        <w:t xml:space="preserve">) обвивка на земното кълбо, структурирана като системна семиологична цялост от човешката </w:t>
      </w:r>
      <w:r w:rsidRPr="006D2ADC">
        <w:rPr>
          <w:b/>
          <w:i/>
          <w:color w:val="000000"/>
          <w:sz w:val="18"/>
          <w:szCs w:val="18"/>
          <w:lang w:eastAsia="en-US"/>
        </w:rPr>
        <w:t>МЕНТАЛНОСТ (ИДЕИТЕ)</w:t>
      </w:r>
      <w:r w:rsidRPr="006D2ADC">
        <w:rPr>
          <w:color w:val="000000"/>
          <w:sz w:val="18"/>
          <w:szCs w:val="18"/>
          <w:lang w:eastAsia="en-US"/>
        </w:rPr>
        <w:t xml:space="preserve">, – получава важни </w:t>
      </w:r>
      <w:r w:rsidRPr="006D2ADC">
        <w:rPr>
          <w:b/>
          <w:i/>
          <w:color w:val="000000"/>
          <w:sz w:val="18"/>
          <w:szCs w:val="18"/>
          <w:lang w:eastAsia="en-US"/>
        </w:rPr>
        <w:t>конотации</w:t>
      </w:r>
      <w:r w:rsidRPr="006D2ADC">
        <w:rPr>
          <w:color w:val="000000"/>
          <w:sz w:val="18"/>
          <w:szCs w:val="18"/>
          <w:lang w:eastAsia="en-US"/>
        </w:rPr>
        <w:t xml:space="preserve">: </w:t>
      </w:r>
    </w:p>
    <w:p w:rsidR="00D56647" w:rsidRPr="006D2ADC" w:rsidRDefault="00D56647" w:rsidP="00D56647">
      <w:pPr>
        <w:rPr>
          <w:color w:val="000000"/>
          <w:sz w:val="18"/>
          <w:szCs w:val="18"/>
          <w:lang w:eastAsia="en-US"/>
        </w:rPr>
      </w:pPr>
      <w:r w:rsidRPr="006D2ADC">
        <w:rPr>
          <w:color w:val="000000"/>
          <w:sz w:val="18"/>
          <w:szCs w:val="18"/>
          <w:lang w:eastAsia="en-US"/>
        </w:rPr>
        <w:t xml:space="preserve">- </w:t>
      </w:r>
      <w:r w:rsidRPr="006D2ADC">
        <w:rPr>
          <w:b/>
          <w:i/>
          <w:color w:val="000000"/>
          <w:sz w:val="18"/>
          <w:szCs w:val="18"/>
          <w:lang w:eastAsia="en-US"/>
        </w:rPr>
        <w:t>семиосфера</w:t>
      </w:r>
      <w:r w:rsidRPr="006D2ADC">
        <w:rPr>
          <w:color w:val="000000"/>
          <w:sz w:val="18"/>
          <w:szCs w:val="18"/>
          <w:lang w:eastAsia="en-US"/>
        </w:rPr>
        <w:t xml:space="preserve"> (</w:t>
      </w:r>
      <w:r w:rsidRPr="006D2ADC">
        <w:rPr>
          <w:b/>
          <w:color w:val="000000"/>
          <w:sz w:val="18"/>
          <w:szCs w:val="18"/>
          <w:lang w:eastAsia="en-US"/>
        </w:rPr>
        <w:t>Ю. М. Лотман</w:t>
      </w:r>
      <w:r w:rsidRPr="006D2ADC">
        <w:rPr>
          <w:color w:val="000000"/>
          <w:sz w:val="18"/>
          <w:szCs w:val="18"/>
          <w:lang w:eastAsia="en-US"/>
        </w:rPr>
        <w:t xml:space="preserve"> /1922-1993/, </w:t>
      </w:r>
      <w:r w:rsidRPr="006D2ADC">
        <w:rPr>
          <w:b/>
          <w:color w:val="000000"/>
          <w:sz w:val="18"/>
          <w:szCs w:val="18"/>
          <w:lang w:eastAsia="en-US"/>
        </w:rPr>
        <w:t>Т. А. Сибиък</w:t>
      </w:r>
      <w:r w:rsidRPr="006D2ADC">
        <w:rPr>
          <w:color w:val="000000"/>
          <w:sz w:val="18"/>
          <w:szCs w:val="18"/>
          <w:lang w:eastAsia="en-US"/>
        </w:rPr>
        <w:t xml:space="preserve"> /</w:t>
      </w:r>
      <w:r w:rsidRPr="006D2ADC">
        <w:rPr>
          <w:b/>
          <w:color w:val="000000"/>
          <w:sz w:val="18"/>
          <w:szCs w:val="18"/>
          <w:lang w:val="en-US" w:eastAsia="en-US"/>
        </w:rPr>
        <w:t>Sebeok</w:t>
      </w:r>
      <w:r w:rsidRPr="006D2ADC">
        <w:rPr>
          <w:color w:val="000000"/>
          <w:sz w:val="18"/>
          <w:szCs w:val="18"/>
          <w:lang w:val="ru-RU" w:eastAsia="en-US"/>
        </w:rPr>
        <w:t xml:space="preserve">, </w:t>
      </w:r>
      <w:r w:rsidRPr="006D2ADC">
        <w:rPr>
          <w:color w:val="000000"/>
          <w:sz w:val="18"/>
          <w:szCs w:val="18"/>
          <w:lang w:val="en-US" w:eastAsia="en-US"/>
        </w:rPr>
        <w:t>Th</w:t>
      </w:r>
      <w:r w:rsidRPr="006D2ADC">
        <w:rPr>
          <w:color w:val="000000"/>
          <w:sz w:val="18"/>
          <w:szCs w:val="18"/>
          <w:lang w:val="ru-RU" w:eastAsia="en-US"/>
        </w:rPr>
        <w:t xml:space="preserve">. </w:t>
      </w:r>
      <w:r w:rsidRPr="006D2ADC">
        <w:rPr>
          <w:color w:val="000000"/>
          <w:sz w:val="18"/>
          <w:szCs w:val="18"/>
          <w:lang w:val="en-US" w:eastAsia="en-US"/>
        </w:rPr>
        <w:t>Alb</w:t>
      </w:r>
      <w:r w:rsidRPr="006D2ADC">
        <w:rPr>
          <w:color w:val="000000"/>
          <w:sz w:val="18"/>
          <w:szCs w:val="18"/>
          <w:lang w:val="ru-RU" w:eastAsia="en-US"/>
        </w:rPr>
        <w:t>.</w:t>
      </w:r>
      <w:r w:rsidRPr="006D2ADC">
        <w:rPr>
          <w:color w:val="000000"/>
          <w:sz w:val="18"/>
          <w:szCs w:val="18"/>
          <w:lang w:eastAsia="en-US"/>
        </w:rPr>
        <w:t xml:space="preserve">, 1922-1993/, </w:t>
      </w:r>
      <w:r w:rsidRPr="006D2ADC">
        <w:rPr>
          <w:b/>
          <w:color w:val="000000"/>
          <w:sz w:val="18"/>
          <w:szCs w:val="18"/>
          <w:lang w:eastAsia="en-US"/>
        </w:rPr>
        <w:t xml:space="preserve">У. Еко </w:t>
      </w:r>
      <w:r w:rsidRPr="006D2ADC">
        <w:rPr>
          <w:color w:val="000000"/>
          <w:sz w:val="18"/>
          <w:szCs w:val="18"/>
          <w:lang w:eastAsia="en-US"/>
        </w:rPr>
        <w:t>/</w:t>
      </w:r>
      <w:r w:rsidRPr="006D2ADC">
        <w:rPr>
          <w:i/>
          <w:color w:val="000000"/>
          <w:sz w:val="18"/>
          <w:szCs w:val="18"/>
          <w:lang w:eastAsia="en-US"/>
        </w:rPr>
        <w:t>вж: по-горе</w:t>
      </w:r>
      <w:r w:rsidRPr="006D2ADC">
        <w:rPr>
          <w:color w:val="000000"/>
          <w:sz w:val="18"/>
          <w:szCs w:val="18"/>
          <w:lang w:eastAsia="en-US"/>
        </w:rPr>
        <w:t xml:space="preserve">/); </w:t>
      </w:r>
    </w:p>
    <w:p w:rsidR="00D56647" w:rsidRPr="006D2ADC" w:rsidRDefault="00D56647" w:rsidP="00D56647">
      <w:pPr>
        <w:rPr>
          <w:color w:val="000000"/>
          <w:sz w:val="18"/>
          <w:szCs w:val="18"/>
          <w:lang w:eastAsia="en-US"/>
        </w:rPr>
      </w:pPr>
      <w:r w:rsidRPr="006D2ADC">
        <w:rPr>
          <w:color w:val="000000"/>
          <w:sz w:val="18"/>
          <w:szCs w:val="18"/>
          <w:lang w:eastAsia="en-US"/>
        </w:rPr>
        <w:t xml:space="preserve">- </w:t>
      </w:r>
      <w:r w:rsidRPr="006D2ADC">
        <w:rPr>
          <w:b/>
          <w:i/>
          <w:color w:val="000000"/>
          <w:sz w:val="18"/>
          <w:szCs w:val="18"/>
          <w:lang w:eastAsia="en-US"/>
        </w:rPr>
        <w:t>инфосфера</w:t>
      </w:r>
      <w:r w:rsidRPr="006D2ADC">
        <w:rPr>
          <w:color w:val="000000"/>
          <w:sz w:val="18"/>
          <w:szCs w:val="18"/>
          <w:lang w:eastAsia="en-US"/>
        </w:rPr>
        <w:t xml:space="preserve"> (</w:t>
      </w:r>
      <w:r w:rsidRPr="006D2ADC">
        <w:rPr>
          <w:b/>
          <w:color w:val="000000"/>
          <w:sz w:val="18"/>
          <w:szCs w:val="18"/>
          <w:lang w:eastAsia="en-US"/>
        </w:rPr>
        <w:t xml:space="preserve">Р. С. Гиляревски, А. В. Куманова </w:t>
      </w:r>
      <w:r w:rsidRPr="006D2ADC">
        <w:rPr>
          <w:color w:val="000000"/>
          <w:sz w:val="18"/>
          <w:szCs w:val="18"/>
          <w:lang w:eastAsia="en-US"/>
        </w:rPr>
        <w:t>/</w:t>
      </w:r>
      <w:r w:rsidRPr="006D2ADC">
        <w:rPr>
          <w:i/>
          <w:color w:val="000000"/>
          <w:sz w:val="18"/>
          <w:szCs w:val="18"/>
          <w:lang w:eastAsia="en-US"/>
        </w:rPr>
        <w:t>вж: по-горе</w:t>
      </w:r>
      <w:r w:rsidRPr="006D2ADC">
        <w:rPr>
          <w:color w:val="000000"/>
          <w:sz w:val="18"/>
          <w:szCs w:val="18"/>
          <w:lang w:eastAsia="en-US"/>
        </w:rPr>
        <w:t xml:space="preserve">/); </w:t>
      </w:r>
    </w:p>
    <w:p w:rsidR="00D56647" w:rsidRPr="006D2ADC" w:rsidRDefault="00D56647" w:rsidP="00D56647">
      <w:pPr>
        <w:rPr>
          <w:color w:val="000000"/>
          <w:sz w:val="18"/>
          <w:szCs w:val="18"/>
          <w:lang w:eastAsia="en-US"/>
        </w:rPr>
      </w:pPr>
      <w:r w:rsidRPr="006D2ADC">
        <w:rPr>
          <w:color w:val="000000"/>
          <w:sz w:val="18"/>
          <w:szCs w:val="18"/>
          <w:lang w:eastAsia="en-US"/>
        </w:rPr>
        <w:t xml:space="preserve">- </w:t>
      </w:r>
      <w:r w:rsidRPr="006D2ADC">
        <w:rPr>
          <w:b/>
          <w:i/>
          <w:color w:val="000000"/>
          <w:sz w:val="18"/>
          <w:szCs w:val="18"/>
          <w:lang w:eastAsia="en-US"/>
        </w:rPr>
        <w:t>библиосфера, документосфера</w:t>
      </w:r>
      <w:r w:rsidRPr="006D2ADC">
        <w:rPr>
          <w:color w:val="000000"/>
          <w:sz w:val="18"/>
          <w:szCs w:val="18"/>
          <w:lang w:eastAsia="en-US"/>
        </w:rPr>
        <w:t xml:space="preserve"> (</w:t>
      </w:r>
      <w:r w:rsidRPr="006D2ADC">
        <w:rPr>
          <w:b/>
          <w:color w:val="000000"/>
          <w:sz w:val="18"/>
          <w:szCs w:val="18"/>
          <w:lang w:eastAsia="en-US"/>
        </w:rPr>
        <w:t xml:space="preserve">А. В. Соколов </w:t>
      </w:r>
      <w:r w:rsidRPr="006D2ADC">
        <w:rPr>
          <w:color w:val="000000"/>
          <w:sz w:val="18"/>
          <w:szCs w:val="18"/>
          <w:lang w:eastAsia="en-US"/>
        </w:rPr>
        <w:t xml:space="preserve">/1934-  /, </w:t>
      </w:r>
      <w:r w:rsidRPr="006D2ADC">
        <w:rPr>
          <w:b/>
          <w:color w:val="000000"/>
          <w:sz w:val="18"/>
          <w:szCs w:val="18"/>
          <w:lang w:eastAsia="en-US"/>
        </w:rPr>
        <w:t>А. В. Куманова</w:t>
      </w:r>
      <w:r w:rsidRPr="006D2ADC">
        <w:rPr>
          <w:color w:val="000000"/>
          <w:sz w:val="18"/>
          <w:szCs w:val="18"/>
          <w:lang w:eastAsia="en-US"/>
        </w:rPr>
        <w:t xml:space="preserve"> /</w:t>
      </w:r>
      <w:r w:rsidR="007978B8">
        <w:rPr>
          <w:color w:val="000000"/>
          <w:sz w:val="18"/>
          <w:szCs w:val="18"/>
          <w:lang w:eastAsia="en-US"/>
        </w:rPr>
        <w:t xml:space="preserve">1956-  </w:t>
      </w:r>
      <w:r w:rsidRPr="006D2ADC">
        <w:rPr>
          <w:color w:val="000000"/>
          <w:sz w:val="18"/>
          <w:szCs w:val="18"/>
          <w:lang w:eastAsia="en-US"/>
        </w:rPr>
        <w:t>/);</w:t>
      </w:r>
    </w:p>
    <w:p w:rsidR="00D56647" w:rsidRPr="006D2ADC" w:rsidRDefault="00D56647" w:rsidP="00D56647">
      <w:pPr>
        <w:rPr>
          <w:color w:val="000000"/>
          <w:sz w:val="18"/>
          <w:szCs w:val="18"/>
          <w:lang w:eastAsia="en-US"/>
        </w:rPr>
      </w:pPr>
      <w:r w:rsidRPr="006D2ADC">
        <w:rPr>
          <w:color w:val="000000"/>
          <w:sz w:val="18"/>
          <w:szCs w:val="18"/>
          <w:lang w:eastAsia="en-US"/>
        </w:rPr>
        <w:t xml:space="preserve">- </w:t>
      </w:r>
      <w:r w:rsidRPr="006D2ADC">
        <w:rPr>
          <w:b/>
          <w:i/>
          <w:color w:val="000000"/>
          <w:sz w:val="18"/>
          <w:szCs w:val="18"/>
          <w:lang w:eastAsia="en-US"/>
        </w:rPr>
        <w:t>техносфера</w:t>
      </w:r>
      <w:r w:rsidRPr="006D2ADC">
        <w:rPr>
          <w:b/>
          <w:color w:val="000000"/>
          <w:sz w:val="18"/>
          <w:szCs w:val="18"/>
          <w:lang w:eastAsia="en-US"/>
        </w:rPr>
        <w:t xml:space="preserve"> </w:t>
      </w:r>
      <w:r w:rsidRPr="006D2ADC">
        <w:rPr>
          <w:color w:val="000000"/>
          <w:sz w:val="18"/>
          <w:szCs w:val="18"/>
          <w:lang w:eastAsia="en-US"/>
        </w:rPr>
        <w:t>(</w:t>
      </w:r>
      <w:r w:rsidRPr="006D2ADC">
        <w:rPr>
          <w:b/>
          <w:color w:val="000000"/>
          <w:sz w:val="18"/>
          <w:szCs w:val="18"/>
          <w:lang w:eastAsia="en-US"/>
        </w:rPr>
        <w:t>Я. Л. Шрайберг</w:t>
      </w:r>
      <w:r w:rsidRPr="006D2ADC">
        <w:rPr>
          <w:color w:val="000000"/>
          <w:sz w:val="18"/>
          <w:szCs w:val="18"/>
          <w:lang w:eastAsia="en-US"/>
        </w:rPr>
        <w:t xml:space="preserve"> /1952-  /) (</w:t>
      </w:r>
      <w:r w:rsidRPr="006D2ADC">
        <w:rPr>
          <w:i/>
          <w:color w:val="000000"/>
          <w:sz w:val="18"/>
          <w:szCs w:val="18"/>
          <w:lang w:eastAsia="en-US"/>
        </w:rPr>
        <w:t xml:space="preserve">срв.: по-надолу: </w:t>
      </w:r>
      <w:r w:rsidRPr="006D2ADC">
        <w:rPr>
          <w:b/>
          <w:i/>
          <w:color w:val="000000"/>
          <w:sz w:val="18"/>
          <w:szCs w:val="18"/>
          <w:lang w:eastAsia="en-US"/>
        </w:rPr>
        <w:t>Сх.</w:t>
      </w:r>
      <w:r w:rsidRPr="006D2ADC">
        <w:rPr>
          <w:color w:val="000000"/>
          <w:sz w:val="18"/>
          <w:szCs w:val="18"/>
          <w:lang w:eastAsia="en-US"/>
        </w:rPr>
        <w:t>)...</w:t>
      </w:r>
    </w:p>
    <w:p w:rsidR="00D56647" w:rsidRPr="006D2ADC" w:rsidRDefault="00D56647" w:rsidP="00D56647">
      <w:pPr>
        <w:rPr>
          <w:color w:val="000000"/>
          <w:sz w:val="18"/>
          <w:szCs w:val="18"/>
          <w:lang w:val="ru-RU"/>
        </w:rPr>
      </w:pPr>
      <w:r w:rsidRPr="006D2ADC">
        <w:rPr>
          <w:color w:val="000000"/>
          <w:sz w:val="18"/>
          <w:szCs w:val="18"/>
          <w:lang w:eastAsia="en-US"/>
        </w:rPr>
        <w:t xml:space="preserve">В </w:t>
      </w:r>
      <w:r w:rsidRPr="006D2ADC">
        <w:rPr>
          <w:i/>
          <w:color w:val="000000"/>
          <w:sz w:val="18"/>
          <w:szCs w:val="18"/>
          <w:lang w:eastAsia="en-US"/>
        </w:rPr>
        <w:t xml:space="preserve">този </w:t>
      </w:r>
      <w:r w:rsidRPr="006D2ADC">
        <w:rPr>
          <w:color w:val="000000"/>
          <w:sz w:val="18"/>
          <w:szCs w:val="18"/>
          <w:lang w:eastAsia="en-US"/>
        </w:rPr>
        <w:t xml:space="preserve">иновативен </w:t>
      </w:r>
      <w:r w:rsidRPr="006D2ADC">
        <w:rPr>
          <w:b/>
          <w:color w:val="000000"/>
          <w:sz w:val="18"/>
          <w:szCs w:val="18"/>
          <w:lang w:eastAsia="en-US"/>
        </w:rPr>
        <w:t>пост</w:t>
      </w:r>
      <w:r w:rsidRPr="006D2ADC">
        <w:rPr>
          <w:b/>
          <w:i/>
          <w:color w:val="000000"/>
          <w:sz w:val="18"/>
          <w:szCs w:val="18"/>
          <w:lang w:eastAsia="en-US"/>
        </w:rPr>
        <w:t>не</w:t>
      </w:r>
      <w:r w:rsidRPr="006D2ADC">
        <w:rPr>
          <w:b/>
          <w:color w:val="000000"/>
          <w:sz w:val="18"/>
          <w:szCs w:val="18"/>
          <w:lang w:eastAsia="en-US"/>
        </w:rPr>
        <w:t>класически</w:t>
      </w:r>
      <w:r w:rsidRPr="006D2ADC">
        <w:rPr>
          <w:b/>
          <w:i/>
          <w:color w:val="000000"/>
          <w:sz w:val="18"/>
          <w:szCs w:val="18"/>
          <w:lang w:eastAsia="en-US"/>
        </w:rPr>
        <w:t xml:space="preserve"> </w:t>
      </w:r>
      <w:r w:rsidRPr="006D2ADC">
        <w:rPr>
          <w:color w:val="000000"/>
          <w:sz w:val="18"/>
          <w:szCs w:val="18"/>
          <w:lang w:eastAsia="en-US"/>
        </w:rPr>
        <w:t xml:space="preserve">поток на </w:t>
      </w:r>
      <w:r w:rsidRPr="006D2ADC">
        <w:rPr>
          <w:b/>
          <w:color w:val="000000"/>
          <w:sz w:val="18"/>
          <w:szCs w:val="18"/>
          <w:lang w:eastAsia="en-US"/>
        </w:rPr>
        <w:t xml:space="preserve">връзки между </w:t>
      </w:r>
      <w:r w:rsidRPr="006D2ADC">
        <w:rPr>
          <w:b/>
          <w:i/>
          <w:color w:val="000000"/>
          <w:sz w:val="18"/>
          <w:szCs w:val="18"/>
          <w:lang w:eastAsia="en-US"/>
        </w:rPr>
        <w:t>МАТЕРИАЛНИТЕ</w:t>
      </w:r>
      <w:r w:rsidRPr="006D2ADC">
        <w:rPr>
          <w:i/>
          <w:color w:val="000000"/>
          <w:sz w:val="18"/>
          <w:szCs w:val="18"/>
          <w:lang w:eastAsia="en-US"/>
        </w:rPr>
        <w:t xml:space="preserve"> </w:t>
      </w:r>
      <w:r w:rsidRPr="006D2ADC">
        <w:rPr>
          <w:color w:val="000000"/>
          <w:sz w:val="18"/>
          <w:szCs w:val="18"/>
          <w:lang w:eastAsia="en-US"/>
        </w:rPr>
        <w:t>(</w:t>
      </w:r>
      <w:r w:rsidRPr="006D2ADC">
        <w:rPr>
          <w:i/>
          <w:color w:val="000000"/>
          <w:sz w:val="18"/>
          <w:szCs w:val="18"/>
          <w:lang w:eastAsia="en-US"/>
        </w:rPr>
        <w:t>например:</w:t>
      </w:r>
      <w:r w:rsidRPr="006D2ADC">
        <w:rPr>
          <w:color w:val="000000"/>
          <w:sz w:val="18"/>
          <w:szCs w:val="18"/>
          <w:lang w:eastAsia="en-US"/>
        </w:rPr>
        <w:t xml:space="preserve"> документите…) </w:t>
      </w:r>
      <w:r w:rsidRPr="006D2ADC">
        <w:rPr>
          <w:b/>
          <w:color w:val="000000"/>
          <w:sz w:val="18"/>
          <w:szCs w:val="18"/>
          <w:lang w:eastAsia="en-US"/>
        </w:rPr>
        <w:t xml:space="preserve">и </w:t>
      </w:r>
      <w:r w:rsidRPr="006D2ADC">
        <w:rPr>
          <w:b/>
          <w:i/>
          <w:color w:val="000000"/>
          <w:sz w:val="18"/>
          <w:szCs w:val="18"/>
          <w:lang w:eastAsia="en-US"/>
        </w:rPr>
        <w:t>ИДЕАЛНИТЕ</w:t>
      </w:r>
      <w:r w:rsidRPr="006D2ADC">
        <w:rPr>
          <w:color w:val="000000"/>
          <w:sz w:val="18"/>
          <w:szCs w:val="18"/>
          <w:lang w:eastAsia="en-US"/>
        </w:rPr>
        <w:t xml:space="preserve"> (</w:t>
      </w:r>
      <w:r w:rsidRPr="006D2ADC">
        <w:rPr>
          <w:i/>
          <w:color w:val="000000"/>
          <w:sz w:val="18"/>
          <w:szCs w:val="18"/>
          <w:lang w:eastAsia="en-US"/>
        </w:rPr>
        <w:t>например:</w:t>
      </w:r>
      <w:r w:rsidRPr="006D2ADC">
        <w:rPr>
          <w:color w:val="000000"/>
          <w:sz w:val="18"/>
          <w:szCs w:val="18"/>
          <w:lang w:eastAsia="en-US"/>
        </w:rPr>
        <w:t xml:space="preserve"> идеите, които структурират информацията </w:t>
      </w:r>
      <w:r w:rsidRPr="006D2ADC">
        <w:rPr>
          <w:i/>
          <w:color w:val="000000"/>
          <w:sz w:val="18"/>
          <w:szCs w:val="18"/>
          <w:lang w:eastAsia="en-US"/>
        </w:rPr>
        <w:t xml:space="preserve">в </w:t>
      </w:r>
      <w:r w:rsidRPr="006D2ADC">
        <w:rPr>
          <w:color w:val="000000"/>
          <w:sz w:val="18"/>
          <w:szCs w:val="18"/>
          <w:lang w:eastAsia="en-US"/>
        </w:rPr>
        <w:t xml:space="preserve">и </w:t>
      </w:r>
      <w:r w:rsidRPr="006D2ADC">
        <w:rPr>
          <w:i/>
          <w:color w:val="000000"/>
          <w:sz w:val="18"/>
          <w:szCs w:val="18"/>
          <w:lang w:eastAsia="en-US"/>
        </w:rPr>
        <w:t>за</w:t>
      </w:r>
      <w:r w:rsidRPr="006D2ADC">
        <w:rPr>
          <w:color w:val="000000"/>
          <w:sz w:val="18"/>
          <w:szCs w:val="18"/>
          <w:lang w:eastAsia="en-US"/>
        </w:rPr>
        <w:t xml:space="preserve"> документите…) </w:t>
      </w:r>
      <w:r w:rsidRPr="006D2ADC">
        <w:rPr>
          <w:b/>
          <w:i/>
          <w:color w:val="000000"/>
          <w:sz w:val="18"/>
          <w:szCs w:val="18"/>
          <w:lang w:eastAsia="en-US"/>
        </w:rPr>
        <w:t>ИНФОРМАЦИОННИ РЕАЛИИ</w:t>
      </w:r>
      <w:r w:rsidRPr="006D2ADC">
        <w:rPr>
          <w:color w:val="000000"/>
          <w:sz w:val="18"/>
          <w:szCs w:val="18"/>
          <w:lang w:eastAsia="en-US"/>
        </w:rPr>
        <w:t xml:space="preserve">, във връзка с което </w:t>
      </w:r>
      <w:r w:rsidRPr="006D2ADC">
        <w:rPr>
          <w:b/>
          <w:color w:val="000000"/>
          <w:sz w:val="18"/>
          <w:szCs w:val="18"/>
          <w:lang w:eastAsia="en-US"/>
        </w:rPr>
        <w:t xml:space="preserve">неимоверно се повишава ролята на </w:t>
      </w:r>
      <w:r w:rsidRPr="006D2ADC">
        <w:rPr>
          <w:b/>
          <w:i/>
          <w:color w:val="000000"/>
          <w:sz w:val="18"/>
          <w:szCs w:val="18"/>
          <w:lang w:eastAsia="en-US"/>
        </w:rPr>
        <w:t>ТЕОРИЯТА</w:t>
      </w:r>
      <w:r w:rsidRPr="006D2ADC">
        <w:rPr>
          <w:b/>
          <w:color w:val="000000"/>
          <w:sz w:val="18"/>
          <w:szCs w:val="18"/>
          <w:lang w:eastAsia="en-US"/>
        </w:rPr>
        <w:t xml:space="preserve"> на научно-практическото познание</w:t>
      </w:r>
      <w:r w:rsidRPr="006D2ADC">
        <w:rPr>
          <w:color w:val="000000"/>
          <w:sz w:val="18"/>
          <w:szCs w:val="18"/>
          <w:lang w:eastAsia="en-US"/>
        </w:rPr>
        <w:t>:</w:t>
      </w:r>
      <w:r w:rsidRPr="006D2ADC">
        <w:rPr>
          <w:b/>
          <w:color w:val="000000"/>
          <w:sz w:val="18"/>
          <w:szCs w:val="18"/>
          <w:lang w:eastAsia="en-US"/>
        </w:rPr>
        <w:t xml:space="preserve"> </w:t>
      </w:r>
      <w:r w:rsidRPr="006D2ADC">
        <w:rPr>
          <w:b/>
          <w:i/>
          <w:color w:val="000000"/>
          <w:sz w:val="18"/>
          <w:szCs w:val="18"/>
          <w:lang w:eastAsia="en-US"/>
        </w:rPr>
        <w:t xml:space="preserve">ОНТОЛОГИЯТА, МЕТОДОЛОГИЯТА, ГНОСЕОЛОГИЯТА </w:t>
      </w:r>
      <w:r w:rsidRPr="006D2ADC">
        <w:rPr>
          <w:b/>
          <w:color w:val="000000"/>
          <w:sz w:val="18"/>
          <w:szCs w:val="18"/>
          <w:lang w:eastAsia="en-US"/>
        </w:rPr>
        <w:t>на библиотеко-библиографо-книгознанието</w:t>
      </w:r>
      <w:r w:rsidRPr="006D2ADC">
        <w:rPr>
          <w:color w:val="000000"/>
          <w:sz w:val="18"/>
          <w:szCs w:val="18"/>
          <w:lang w:eastAsia="en-US"/>
        </w:rPr>
        <w:t xml:space="preserve">, се откроява особено отчетливо делото на професора по библиотекознание в Хумболтовия университет на Берлин </w:t>
      </w:r>
      <w:r w:rsidRPr="006D2ADC">
        <w:rPr>
          <w:b/>
          <w:color w:val="000000"/>
          <w:sz w:val="18"/>
          <w:szCs w:val="18"/>
          <w:lang w:eastAsia="en-US"/>
        </w:rPr>
        <w:t xml:space="preserve">Валтер Умщетер </w:t>
      </w:r>
      <w:r w:rsidRPr="006D2ADC">
        <w:rPr>
          <w:color w:val="000000"/>
          <w:sz w:val="18"/>
          <w:szCs w:val="18"/>
          <w:lang w:eastAsia="en-US"/>
        </w:rPr>
        <w:t>(</w:t>
      </w:r>
      <w:r w:rsidRPr="006D2ADC">
        <w:rPr>
          <w:b/>
          <w:color w:val="000000"/>
          <w:sz w:val="18"/>
          <w:szCs w:val="18"/>
          <w:lang w:eastAsia="en-US"/>
        </w:rPr>
        <w:t>Umstätter</w:t>
      </w:r>
      <w:r w:rsidRPr="006D2ADC">
        <w:rPr>
          <w:color w:val="000000"/>
          <w:sz w:val="18"/>
          <w:szCs w:val="18"/>
          <w:lang w:eastAsia="en-US"/>
        </w:rPr>
        <w:t xml:space="preserve">, W., 1941-2019), който издава в </w:t>
      </w:r>
      <w:r w:rsidRPr="006D2ADC">
        <w:rPr>
          <w:b/>
          <w:color w:val="000000"/>
          <w:sz w:val="18"/>
          <w:szCs w:val="18"/>
          <w:lang w:eastAsia="en-US"/>
        </w:rPr>
        <w:t xml:space="preserve">Германия </w:t>
      </w:r>
      <w:r w:rsidRPr="006D2ADC">
        <w:rPr>
          <w:color w:val="000000"/>
          <w:sz w:val="18"/>
          <w:szCs w:val="18"/>
          <w:lang w:eastAsia="en-US"/>
        </w:rPr>
        <w:t>солидния</w:t>
      </w:r>
      <w:r w:rsidRPr="006D2ADC">
        <w:rPr>
          <w:b/>
          <w:color w:val="000000"/>
          <w:sz w:val="18"/>
          <w:szCs w:val="18"/>
          <w:lang w:eastAsia="en-US"/>
        </w:rPr>
        <w:t xml:space="preserve"> </w:t>
      </w:r>
      <w:r w:rsidRPr="006D2ADC">
        <w:rPr>
          <w:i/>
          <w:color w:val="000000"/>
          <w:sz w:val="18"/>
          <w:szCs w:val="18"/>
          <w:shd w:val="clear" w:color="auto" w:fill="FFFFFF"/>
          <w:lang w:eastAsia="en-US"/>
        </w:rPr>
        <w:t xml:space="preserve">„Учебник по </w:t>
      </w:r>
      <w:r w:rsidRPr="006D2ADC">
        <w:rPr>
          <w:b/>
          <w:i/>
          <w:color w:val="000000"/>
          <w:sz w:val="18"/>
          <w:szCs w:val="18"/>
          <w:shd w:val="clear" w:color="auto" w:fill="FFFFFF"/>
          <w:lang w:eastAsia="en-US"/>
        </w:rPr>
        <w:t>библиотечен мениджмънт</w:t>
      </w:r>
      <w:r w:rsidRPr="006D2ADC">
        <w:rPr>
          <w:i/>
          <w:color w:val="000000"/>
          <w:sz w:val="18"/>
          <w:szCs w:val="18"/>
          <w:shd w:val="clear" w:color="auto" w:fill="FFFFFF"/>
          <w:lang w:eastAsia="en-US"/>
        </w:rPr>
        <w:t>”</w:t>
      </w:r>
      <w:r w:rsidRPr="006D2ADC">
        <w:rPr>
          <w:color w:val="000000"/>
          <w:sz w:val="18"/>
          <w:szCs w:val="18"/>
          <w:vertAlign w:val="superscript"/>
          <w:lang w:eastAsia="en-US"/>
        </w:rPr>
        <w:t>27</w:t>
      </w:r>
      <w:r w:rsidRPr="006D2ADC">
        <w:rPr>
          <w:color w:val="000000"/>
          <w:sz w:val="18"/>
          <w:szCs w:val="18"/>
          <w:lang w:val="ru-RU"/>
        </w:rPr>
        <w:t xml:space="preserve">. </w:t>
      </w:r>
    </w:p>
    <w:p w:rsidR="00D56647" w:rsidRPr="006D2ADC" w:rsidRDefault="00D56647" w:rsidP="00D56647">
      <w:pPr>
        <w:rPr>
          <w:color w:val="000000"/>
          <w:sz w:val="18"/>
          <w:szCs w:val="18"/>
          <w:lang w:val="ru-RU"/>
        </w:rPr>
      </w:pPr>
      <w:r w:rsidRPr="006D2ADC">
        <w:rPr>
          <w:color w:val="000000"/>
          <w:sz w:val="18"/>
          <w:szCs w:val="18"/>
          <w:lang w:val="ru-RU"/>
        </w:rPr>
        <w:t xml:space="preserve">Учебникът фиксира ориентацията на </w:t>
      </w:r>
      <w:r w:rsidRPr="006D2ADC">
        <w:rPr>
          <w:b/>
          <w:i/>
          <w:color w:val="000000"/>
          <w:sz w:val="18"/>
          <w:szCs w:val="18"/>
          <w:lang w:val="ru-RU"/>
        </w:rPr>
        <w:t>идеалните</w:t>
      </w:r>
      <w:r w:rsidRPr="006D2ADC">
        <w:rPr>
          <w:b/>
          <w:color w:val="000000"/>
          <w:sz w:val="18"/>
          <w:szCs w:val="18"/>
          <w:lang w:val="ru-RU"/>
        </w:rPr>
        <w:t xml:space="preserve"> и </w:t>
      </w:r>
      <w:r w:rsidRPr="006D2ADC">
        <w:rPr>
          <w:b/>
          <w:i/>
          <w:color w:val="000000"/>
          <w:sz w:val="18"/>
          <w:szCs w:val="18"/>
          <w:lang w:val="ru-RU"/>
        </w:rPr>
        <w:t>материалните</w:t>
      </w:r>
      <w:r w:rsidRPr="006D2ADC">
        <w:rPr>
          <w:b/>
          <w:color w:val="000000"/>
          <w:sz w:val="18"/>
          <w:szCs w:val="18"/>
          <w:lang w:val="ru-RU"/>
        </w:rPr>
        <w:t xml:space="preserve"> реалии</w:t>
      </w:r>
      <w:r w:rsidRPr="006D2ADC">
        <w:rPr>
          <w:color w:val="000000"/>
          <w:sz w:val="18"/>
          <w:szCs w:val="18"/>
          <w:lang w:val="ru-RU"/>
        </w:rPr>
        <w:t xml:space="preserve"> </w:t>
      </w:r>
      <w:r w:rsidRPr="006D2ADC">
        <w:rPr>
          <w:b/>
          <w:color w:val="000000"/>
          <w:sz w:val="18"/>
          <w:szCs w:val="18"/>
          <w:lang w:val="ru-RU"/>
        </w:rPr>
        <w:t xml:space="preserve">на </w:t>
      </w:r>
      <w:r w:rsidRPr="006D2ADC">
        <w:rPr>
          <w:b/>
          <w:i/>
          <w:color w:val="000000"/>
          <w:sz w:val="18"/>
          <w:szCs w:val="18"/>
          <w:lang w:val="ru-RU"/>
        </w:rPr>
        <w:t>библиотекознанието</w:t>
      </w:r>
      <w:r w:rsidRPr="006D2ADC">
        <w:rPr>
          <w:b/>
          <w:color w:val="000000"/>
          <w:sz w:val="18"/>
          <w:szCs w:val="18"/>
          <w:lang w:val="ru-RU"/>
        </w:rPr>
        <w:t xml:space="preserve"> в </w:t>
      </w:r>
      <w:r w:rsidRPr="006D2ADC">
        <w:rPr>
          <w:b/>
          <w:i/>
          <w:color w:val="000000"/>
          <w:sz w:val="18"/>
          <w:szCs w:val="18"/>
          <w:lang w:val="ru-RU"/>
        </w:rPr>
        <w:t>постмодерните времена</w:t>
      </w:r>
      <w:r w:rsidRPr="006D2ADC">
        <w:rPr>
          <w:color w:val="000000"/>
          <w:sz w:val="18"/>
          <w:szCs w:val="18"/>
          <w:lang w:val="ru-RU"/>
        </w:rPr>
        <w:t xml:space="preserve"> като </w:t>
      </w:r>
      <w:r w:rsidRPr="006D2ADC">
        <w:rPr>
          <w:b/>
          <w:color w:val="000000"/>
          <w:sz w:val="18"/>
          <w:szCs w:val="18"/>
          <w:lang w:val="ru-RU"/>
        </w:rPr>
        <w:t xml:space="preserve">намиращи се в пряка зависимост от състоянието на </w:t>
      </w:r>
      <w:r w:rsidRPr="006D2ADC">
        <w:rPr>
          <w:b/>
          <w:i/>
          <w:color w:val="000000"/>
          <w:sz w:val="18"/>
          <w:szCs w:val="18"/>
          <w:lang w:val="ru-RU"/>
        </w:rPr>
        <w:t>библиотечния мениджмънт</w:t>
      </w:r>
      <w:r w:rsidRPr="006D2ADC">
        <w:rPr>
          <w:color w:val="000000"/>
          <w:sz w:val="18"/>
          <w:szCs w:val="18"/>
          <w:lang w:val="ru-RU"/>
        </w:rPr>
        <w:t xml:space="preserve">, който сам по себе си въплъщава </w:t>
      </w:r>
      <w:r w:rsidRPr="006D2ADC">
        <w:rPr>
          <w:b/>
          <w:color w:val="000000"/>
          <w:sz w:val="18"/>
          <w:szCs w:val="18"/>
          <w:lang w:val="ru-RU"/>
        </w:rPr>
        <w:t>свръхидеята – да въплъщава на практика МЕТАФИЗИЧНИТЕ ИДЕИ</w:t>
      </w:r>
      <w:r w:rsidRPr="006D2ADC">
        <w:rPr>
          <w:color w:val="000000"/>
          <w:sz w:val="18"/>
          <w:szCs w:val="18"/>
          <w:lang w:val="ru-RU"/>
        </w:rPr>
        <w:t xml:space="preserve"> </w:t>
      </w:r>
      <w:r w:rsidRPr="006D2ADC">
        <w:rPr>
          <w:b/>
          <w:color w:val="000000"/>
          <w:sz w:val="18"/>
          <w:szCs w:val="18"/>
          <w:lang w:val="ru-RU"/>
        </w:rPr>
        <w:t xml:space="preserve">за </w:t>
      </w:r>
      <w:r w:rsidRPr="006D2ADC">
        <w:rPr>
          <w:b/>
          <w:i/>
          <w:color w:val="000000"/>
          <w:sz w:val="18"/>
          <w:szCs w:val="18"/>
          <w:lang w:val="ru-RU"/>
        </w:rPr>
        <w:t>ефективност на библиотекознанието</w:t>
      </w:r>
      <w:r w:rsidRPr="006D2ADC">
        <w:rPr>
          <w:color w:val="000000"/>
          <w:sz w:val="18"/>
          <w:szCs w:val="18"/>
          <w:lang w:val="ru-RU"/>
        </w:rPr>
        <w:t xml:space="preserve">.  </w:t>
      </w:r>
    </w:p>
    <w:p w:rsidR="00D56647" w:rsidRPr="006D2ADC" w:rsidRDefault="00D56647" w:rsidP="00D56647">
      <w:pPr>
        <w:rPr>
          <w:color w:val="000000"/>
          <w:sz w:val="18"/>
          <w:szCs w:val="18"/>
          <w:lang w:val="sq-AL"/>
        </w:rPr>
      </w:pPr>
      <w:r w:rsidRPr="006D2ADC">
        <w:rPr>
          <w:color w:val="000000"/>
          <w:sz w:val="18"/>
          <w:szCs w:val="18"/>
          <w:lang w:val="ru-RU"/>
        </w:rPr>
        <w:t xml:space="preserve">Забележителното е, че </w:t>
      </w:r>
      <w:r w:rsidRPr="006D2ADC">
        <w:rPr>
          <w:i/>
          <w:color w:val="000000"/>
          <w:sz w:val="18"/>
          <w:szCs w:val="18"/>
          <w:lang w:val="ru-RU"/>
        </w:rPr>
        <w:t xml:space="preserve">този </w:t>
      </w:r>
      <w:r w:rsidRPr="006D2ADC">
        <w:rPr>
          <w:color w:val="000000"/>
          <w:sz w:val="18"/>
          <w:szCs w:val="18"/>
          <w:lang w:val="ru-RU"/>
        </w:rPr>
        <w:t xml:space="preserve">труд се появява на белия свят като своеобразен отклик на все по-настойчиво възприемащия се уникален </w:t>
      </w:r>
      <w:r w:rsidRPr="006D2ADC">
        <w:rPr>
          <w:b/>
          <w:color w:val="000000"/>
          <w:sz w:val="18"/>
          <w:szCs w:val="18"/>
          <w:lang w:val="ru-RU"/>
        </w:rPr>
        <w:t xml:space="preserve">синтез на </w:t>
      </w:r>
      <w:r w:rsidRPr="006D2ADC">
        <w:rPr>
          <w:b/>
          <w:i/>
          <w:color w:val="000000"/>
          <w:sz w:val="18"/>
          <w:szCs w:val="18"/>
          <w:lang w:val="ru-RU"/>
        </w:rPr>
        <w:t>библиотекознанието</w:t>
      </w:r>
      <w:r w:rsidRPr="006D2ADC">
        <w:rPr>
          <w:b/>
          <w:color w:val="000000"/>
          <w:sz w:val="18"/>
          <w:szCs w:val="18"/>
          <w:lang w:val="ru-RU"/>
        </w:rPr>
        <w:t xml:space="preserve"> в </w:t>
      </w:r>
      <w:r w:rsidRPr="006D2ADC">
        <w:rPr>
          <w:b/>
          <w:i/>
          <w:color w:val="000000"/>
          <w:sz w:val="18"/>
          <w:szCs w:val="18"/>
          <w:lang w:val="ru-RU"/>
        </w:rPr>
        <w:t>постмодерните времена</w:t>
      </w:r>
      <w:r w:rsidRPr="006D2ADC">
        <w:rPr>
          <w:color w:val="000000"/>
          <w:sz w:val="18"/>
          <w:szCs w:val="18"/>
          <w:lang w:val="ru-RU"/>
        </w:rPr>
        <w:t xml:space="preserve">, достигнат почти едновременно както във </w:t>
      </w:r>
      <w:r w:rsidRPr="006D2ADC">
        <w:rPr>
          <w:b/>
          <w:color w:val="000000"/>
          <w:sz w:val="18"/>
          <w:szCs w:val="18"/>
          <w:lang w:val="ru-RU"/>
        </w:rPr>
        <w:t xml:space="preserve">Франция </w:t>
      </w:r>
      <w:r w:rsidRPr="006D2ADC">
        <w:rPr>
          <w:color w:val="000000"/>
          <w:sz w:val="18"/>
          <w:szCs w:val="18"/>
          <w:lang w:val="ru-RU"/>
        </w:rPr>
        <w:t>и</w:t>
      </w:r>
      <w:r w:rsidRPr="006D2ADC">
        <w:rPr>
          <w:b/>
          <w:color w:val="000000"/>
          <w:sz w:val="18"/>
          <w:szCs w:val="18"/>
          <w:lang w:val="ru-RU"/>
        </w:rPr>
        <w:t xml:space="preserve"> Италия</w:t>
      </w:r>
      <w:r w:rsidRPr="006D2ADC">
        <w:rPr>
          <w:color w:val="000000"/>
          <w:sz w:val="18"/>
          <w:szCs w:val="18"/>
          <w:lang w:val="ru-RU"/>
        </w:rPr>
        <w:t xml:space="preserve">, така и в </w:t>
      </w:r>
      <w:r w:rsidRPr="006D2ADC">
        <w:rPr>
          <w:b/>
          <w:color w:val="000000"/>
          <w:sz w:val="18"/>
          <w:szCs w:val="18"/>
          <w:lang w:val="ru-RU"/>
        </w:rPr>
        <w:t>Испания</w:t>
      </w:r>
      <w:r w:rsidRPr="006D2ADC">
        <w:rPr>
          <w:color w:val="000000"/>
          <w:sz w:val="18"/>
          <w:szCs w:val="18"/>
          <w:lang w:val="ru-RU"/>
        </w:rPr>
        <w:t xml:space="preserve"> и </w:t>
      </w:r>
      <w:r w:rsidRPr="006D2ADC">
        <w:rPr>
          <w:b/>
          <w:color w:val="000000"/>
          <w:sz w:val="18"/>
          <w:szCs w:val="18"/>
          <w:lang w:val="ru-RU"/>
        </w:rPr>
        <w:t>Швеция</w:t>
      </w:r>
      <w:r w:rsidRPr="006D2ADC">
        <w:rPr>
          <w:color w:val="000000"/>
          <w:sz w:val="18"/>
          <w:szCs w:val="18"/>
          <w:lang w:val="ru-RU"/>
        </w:rPr>
        <w:t xml:space="preserve"> и на други места на земното кълбо – свидетелство за </w:t>
      </w:r>
      <w:r w:rsidRPr="006D2ADC">
        <w:rPr>
          <w:b/>
          <w:color w:val="000000"/>
          <w:sz w:val="18"/>
          <w:szCs w:val="18"/>
          <w:lang w:val="ru-RU"/>
        </w:rPr>
        <w:t>планетарния статус на изследвания</w:t>
      </w:r>
      <w:r w:rsidRPr="006D2ADC">
        <w:rPr>
          <w:color w:val="000000"/>
          <w:sz w:val="18"/>
          <w:szCs w:val="18"/>
          <w:lang w:val="ru-RU"/>
        </w:rPr>
        <w:t xml:space="preserve"> </w:t>
      </w:r>
      <w:r w:rsidRPr="006D2ADC">
        <w:rPr>
          <w:b/>
          <w:i/>
          <w:color w:val="000000"/>
          <w:sz w:val="18"/>
          <w:szCs w:val="18"/>
          <w:lang w:val="ru-RU"/>
        </w:rPr>
        <w:t>комплексен</w:t>
      </w:r>
      <w:r w:rsidRPr="006D2ADC">
        <w:rPr>
          <w:b/>
          <w:color w:val="000000"/>
          <w:sz w:val="18"/>
          <w:szCs w:val="18"/>
          <w:lang w:val="ru-RU"/>
        </w:rPr>
        <w:t xml:space="preserve"> библиотечно-информационен феномен, посочен </w:t>
      </w:r>
      <w:r w:rsidRPr="006D2ADC">
        <w:rPr>
          <w:b/>
          <w:i/>
          <w:color w:val="000000"/>
          <w:sz w:val="18"/>
          <w:szCs w:val="18"/>
          <w:lang w:val="ru-RU"/>
        </w:rPr>
        <w:t>по-горе</w:t>
      </w:r>
      <w:r w:rsidRPr="006D2ADC">
        <w:rPr>
          <w:b/>
          <w:color w:val="000000"/>
          <w:sz w:val="18"/>
          <w:szCs w:val="18"/>
          <w:lang w:val="ru-RU"/>
        </w:rPr>
        <w:t xml:space="preserve"> като </w:t>
      </w:r>
      <w:r w:rsidRPr="006D2ADC">
        <w:rPr>
          <w:b/>
          <w:i/>
          <w:color w:val="000000"/>
          <w:sz w:val="18"/>
          <w:szCs w:val="18"/>
          <w:lang w:val="ru-RU" w:eastAsia="en-US"/>
        </w:rPr>
        <w:t>методологично-практически клъстер на информатизацията</w:t>
      </w:r>
      <w:r w:rsidRPr="006D2ADC">
        <w:rPr>
          <w:color w:val="000000"/>
          <w:sz w:val="18"/>
          <w:szCs w:val="18"/>
          <w:lang w:val="ru-RU"/>
        </w:rPr>
        <w:t xml:space="preserve">. </w:t>
      </w:r>
    </w:p>
    <w:p w:rsidR="00D56647" w:rsidRPr="006D2ADC" w:rsidRDefault="00D56647" w:rsidP="00D56647">
      <w:pPr>
        <w:rPr>
          <w:color w:val="000000"/>
          <w:sz w:val="18"/>
          <w:szCs w:val="18"/>
          <w:lang w:val="ru-RU"/>
        </w:rPr>
      </w:pPr>
      <w:r w:rsidRPr="006D2ADC">
        <w:rPr>
          <w:color w:val="000000"/>
          <w:sz w:val="18"/>
          <w:szCs w:val="18"/>
          <w:lang w:val="ru-RU"/>
        </w:rPr>
        <w:t>Така р</w:t>
      </w:r>
      <w:r w:rsidRPr="006D2ADC">
        <w:rPr>
          <w:color w:val="000000"/>
          <w:sz w:val="18"/>
          <w:szCs w:val="18"/>
          <w:lang w:eastAsia="en-US"/>
        </w:rPr>
        <w:t xml:space="preserve">ъководителят на отдел във Френската национална библиотека и от 2015 г. – ректор на Висшето национално училище по информационни и библиотечни науки </w:t>
      </w:r>
      <w:r w:rsidRPr="006D2ADC">
        <w:rPr>
          <w:b/>
          <w:color w:val="000000"/>
          <w:sz w:val="18"/>
          <w:szCs w:val="18"/>
          <w:lang w:eastAsia="en-US"/>
        </w:rPr>
        <w:t xml:space="preserve">Ив Аликс </w:t>
      </w:r>
      <w:r w:rsidRPr="006D2ADC">
        <w:rPr>
          <w:color w:val="000000"/>
          <w:sz w:val="18"/>
          <w:szCs w:val="18"/>
          <w:lang w:eastAsia="en-US"/>
        </w:rPr>
        <w:t>(</w:t>
      </w:r>
      <w:r w:rsidRPr="006D2ADC">
        <w:rPr>
          <w:b/>
          <w:color w:val="000000"/>
          <w:sz w:val="18"/>
          <w:szCs w:val="18"/>
          <w:shd w:val="clear" w:color="auto" w:fill="FFFFFF"/>
          <w:lang w:eastAsia="en-US"/>
        </w:rPr>
        <w:t>Alix</w:t>
      </w:r>
      <w:r w:rsidRPr="006D2ADC">
        <w:rPr>
          <w:color w:val="000000"/>
          <w:sz w:val="18"/>
          <w:szCs w:val="18"/>
          <w:shd w:val="clear" w:color="auto" w:fill="FFFFFF"/>
          <w:lang w:val="ru-RU" w:eastAsia="en-US"/>
        </w:rPr>
        <w:t xml:space="preserve">, </w:t>
      </w:r>
      <w:r w:rsidRPr="006D2ADC">
        <w:rPr>
          <w:color w:val="000000"/>
          <w:sz w:val="18"/>
          <w:szCs w:val="18"/>
          <w:shd w:val="clear" w:color="auto" w:fill="FFFFFF"/>
          <w:lang w:eastAsia="en-US"/>
        </w:rPr>
        <w:t xml:space="preserve">Y., </w:t>
      </w:r>
      <w:r w:rsidRPr="006D2ADC">
        <w:rPr>
          <w:color w:val="000000"/>
          <w:sz w:val="18"/>
          <w:szCs w:val="18"/>
          <w:lang w:eastAsia="en-US"/>
        </w:rPr>
        <w:t xml:space="preserve">1953-  ) създава принципно нов и оригинален </w:t>
      </w:r>
      <w:r w:rsidRPr="006D2ADC">
        <w:rPr>
          <w:i/>
          <w:color w:val="000000"/>
          <w:sz w:val="18"/>
          <w:szCs w:val="18"/>
          <w:lang w:eastAsia="en-US"/>
        </w:rPr>
        <w:t xml:space="preserve">„Учебник на </w:t>
      </w:r>
      <w:r w:rsidRPr="006D2ADC">
        <w:rPr>
          <w:b/>
          <w:i/>
          <w:color w:val="000000"/>
          <w:sz w:val="18"/>
          <w:szCs w:val="18"/>
          <w:lang w:eastAsia="en-US"/>
        </w:rPr>
        <w:t>библиотекаря</w:t>
      </w:r>
      <w:r w:rsidRPr="006D2ADC">
        <w:rPr>
          <w:i/>
          <w:color w:val="000000"/>
          <w:sz w:val="18"/>
          <w:szCs w:val="18"/>
          <w:lang w:eastAsia="en-US"/>
        </w:rPr>
        <w:t>”</w:t>
      </w:r>
      <w:r w:rsidRPr="006D2ADC">
        <w:rPr>
          <w:color w:val="000000"/>
          <w:sz w:val="18"/>
          <w:szCs w:val="18"/>
          <w:vertAlign w:val="superscript"/>
          <w:lang w:eastAsia="en-US"/>
        </w:rPr>
        <w:t>28</w:t>
      </w:r>
      <w:r w:rsidRPr="006D2ADC">
        <w:rPr>
          <w:color w:val="000000"/>
          <w:sz w:val="18"/>
          <w:szCs w:val="18"/>
          <w:lang w:val="ru-RU"/>
        </w:rPr>
        <w:t xml:space="preserve">, а друг ръководител – също на </w:t>
      </w:r>
      <w:r w:rsidRPr="006D2ADC">
        <w:rPr>
          <w:color w:val="000000"/>
          <w:sz w:val="18"/>
          <w:szCs w:val="18"/>
          <w:lang w:eastAsia="en-US"/>
        </w:rPr>
        <w:t xml:space="preserve">отдел в </w:t>
      </w:r>
      <w:r w:rsidRPr="006D2ADC">
        <w:rPr>
          <w:i/>
          <w:color w:val="000000"/>
          <w:sz w:val="18"/>
          <w:szCs w:val="18"/>
          <w:lang w:eastAsia="en-US"/>
        </w:rPr>
        <w:t xml:space="preserve">назованата </w:t>
      </w:r>
      <w:r w:rsidRPr="006D2ADC">
        <w:rPr>
          <w:color w:val="000000"/>
          <w:sz w:val="18"/>
          <w:szCs w:val="18"/>
          <w:lang w:eastAsia="en-US"/>
        </w:rPr>
        <w:t xml:space="preserve">библиотека </w:t>
      </w:r>
      <w:r w:rsidRPr="006D2ADC">
        <w:rPr>
          <w:color w:val="000000"/>
          <w:sz w:val="18"/>
          <w:szCs w:val="18"/>
          <w:lang w:val="sq-AL" w:eastAsia="en-US"/>
        </w:rPr>
        <w:t xml:space="preserve">– </w:t>
      </w:r>
      <w:r w:rsidRPr="006D2ADC">
        <w:rPr>
          <w:b/>
          <w:color w:val="000000"/>
          <w:sz w:val="18"/>
          <w:szCs w:val="18"/>
          <w:lang w:eastAsia="en-US"/>
        </w:rPr>
        <w:t xml:space="preserve">Гийом Делоне </w:t>
      </w:r>
      <w:r w:rsidRPr="006D2ADC">
        <w:rPr>
          <w:color w:val="000000"/>
          <w:sz w:val="18"/>
          <w:szCs w:val="18"/>
          <w:lang w:eastAsia="en-US"/>
        </w:rPr>
        <w:t>(</w:t>
      </w:r>
      <w:r w:rsidRPr="006D2ADC">
        <w:rPr>
          <w:b/>
          <w:color w:val="000000"/>
          <w:sz w:val="18"/>
          <w:szCs w:val="18"/>
          <w:lang w:eastAsia="en-US"/>
        </w:rPr>
        <w:t>Delaunay</w:t>
      </w:r>
      <w:r w:rsidRPr="006D2ADC">
        <w:rPr>
          <w:color w:val="000000"/>
          <w:sz w:val="18"/>
          <w:szCs w:val="18"/>
          <w:lang w:eastAsia="en-US"/>
        </w:rPr>
        <w:t xml:space="preserve">, G., 1985-  ) – позиционира </w:t>
      </w:r>
      <w:r w:rsidRPr="006D2ADC">
        <w:rPr>
          <w:i/>
          <w:color w:val="000000"/>
          <w:sz w:val="18"/>
          <w:szCs w:val="18"/>
          <w:lang w:eastAsia="en-US"/>
        </w:rPr>
        <w:t xml:space="preserve">„Мястото на </w:t>
      </w:r>
      <w:r w:rsidRPr="006D2ADC">
        <w:rPr>
          <w:b/>
          <w:i/>
          <w:color w:val="000000"/>
          <w:sz w:val="18"/>
          <w:szCs w:val="18"/>
          <w:lang w:eastAsia="en-US"/>
        </w:rPr>
        <w:t>библиотекознанието</w:t>
      </w:r>
      <w:r w:rsidRPr="006D2ADC">
        <w:rPr>
          <w:i/>
          <w:color w:val="000000"/>
          <w:sz w:val="18"/>
          <w:szCs w:val="18"/>
          <w:lang w:eastAsia="en-US"/>
        </w:rPr>
        <w:t xml:space="preserve"> в </w:t>
      </w:r>
      <w:r w:rsidRPr="006D2ADC">
        <w:rPr>
          <w:b/>
          <w:i/>
          <w:color w:val="000000"/>
          <w:sz w:val="18"/>
          <w:szCs w:val="18"/>
          <w:lang w:eastAsia="en-US"/>
        </w:rPr>
        <w:t>ОРГАНИЗАЦИЯТА на ЗНАНИЯТА и КЛАСИФИКАЦИИТЕ</w:t>
      </w:r>
      <w:r w:rsidRPr="006D2ADC">
        <w:rPr>
          <w:i/>
          <w:color w:val="000000"/>
          <w:sz w:val="18"/>
          <w:szCs w:val="18"/>
          <w:lang w:eastAsia="en-US"/>
        </w:rPr>
        <w:t>”</w:t>
      </w:r>
      <w:r w:rsidRPr="006D2ADC">
        <w:rPr>
          <w:color w:val="000000"/>
          <w:sz w:val="18"/>
          <w:szCs w:val="18"/>
          <w:vertAlign w:val="superscript"/>
          <w:lang w:eastAsia="en-US"/>
        </w:rPr>
        <w:t>29</w:t>
      </w:r>
      <w:r w:rsidRPr="006D2ADC">
        <w:rPr>
          <w:color w:val="000000"/>
          <w:sz w:val="18"/>
          <w:szCs w:val="18"/>
          <w:lang w:val="ru-RU"/>
        </w:rPr>
        <w:t>.</w:t>
      </w:r>
    </w:p>
    <w:p w:rsidR="00D56647" w:rsidRPr="006D2ADC" w:rsidRDefault="00D56647" w:rsidP="00D56647">
      <w:pPr>
        <w:rPr>
          <w:color w:val="000000"/>
          <w:sz w:val="18"/>
          <w:szCs w:val="18"/>
          <w:lang w:eastAsia="en-US"/>
        </w:rPr>
      </w:pPr>
      <w:r w:rsidRPr="006D2ADC">
        <w:rPr>
          <w:color w:val="000000"/>
          <w:sz w:val="18"/>
          <w:szCs w:val="18"/>
          <w:lang w:eastAsia="en-US"/>
        </w:rPr>
        <w:lastRenderedPageBreak/>
        <w:t xml:space="preserve">Именно към конфигуриращия се </w:t>
      </w:r>
      <w:r w:rsidRPr="006D2ADC">
        <w:rPr>
          <w:b/>
          <w:i/>
          <w:color w:val="000000"/>
          <w:sz w:val="18"/>
          <w:szCs w:val="18"/>
          <w:lang w:eastAsia="en-US"/>
        </w:rPr>
        <w:t>ИНФОРМАЦИОНЕН ВИХЪР на БИБЛИОТЕКОЗНАНИЕТО</w:t>
      </w:r>
      <w:r w:rsidRPr="006D2ADC">
        <w:rPr>
          <w:b/>
          <w:color w:val="000000"/>
          <w:sz w:val="18"/>
          <w:szCs w:val="18"/>
          <w:lang w:eastAsia="en-US"/>
        </w:rPr>
        <w:t xml:space="preserve"> в ноо-семио-инфо-библио-документо-техносферата като резултат от </w:t>
      </w:r>
      <w:r w:rsidRPr="006D2ADC">
        <w:rPr>
          <w:b/>
          <w:i/>
          <w:color w:val="000000"/>
          <w:sz w:val="18"/>
          <w:szCs w:val="18"/>
          <w:lang w:eastAsia="en-US"/>
        </w:rPr>
        <w:t>информационния бум</w:t>
      </w:r>
      <w:r w:rsidRPr="006D2ADC">
        <w:rPr>
          <w:b/>
          <w:color w:val="000000"/>
          <w:sz w:val="18"/>
          <w:szCs w:val="18"/>
          <w:lang w:eastAsia="en-US"/>
        </w:rPr>
        <w:t xml:space="preserve"> и свързаните с него метаморфози на активизация на вниманието не само към </w:t>
      </w:r>
      <w:r w:rsidRPr="006D2ADC">
        <w:rPr>
          <w:b/>
          <w:i/>
          <w:color w:val="000000"/>
          <w:sz w:val="18"/>
          <w:szCs w:val="18"/>
          <w:lang w:eastAsia="en-US"/>
        </w:rPr>
        <w:t>МАТЕРИАЛНИТЕ</w:t>
      </w:r>
      <w:r w:rsidRPr="006D2ADC">
        <w:rPr>
          <w:b/>
          <w:color w:val="000000"/>
          <w:sz w:val="18"/>
          <w:szCs w:val="18"/>
          <w:lang w:eastAsia="en-US"/>
        </w:rPr>
        <w:t xml:space="preserve">, но и към </w:t>
      </w:r>
      <w:r w:rsidRPr="006D2ADC">
        <w:rPr>
          <w:b/>
          <w:i/>
          <w:color w:val="000000"/>
          <w:sz w:val="18"/>
          <w:szCs w:val="18"/>
          <w:lang w:eastAsia="en-US"/>
        </w:rPr>
        <w:t xml:space="preserve">ИДЕАЛНИТЕ </w:t>
      </w:r>
      <w:r w:rsidRPr="006D2ADC">
        <w:rPr>
          <w:b/>
          <w:color w:val="000000"/>
          <w:sz w:val="18"/>
          <w:szCs w:val="18"/>
          <w:lang w:eastAsia="en-US"/>
        </w:rPr>
        <w:t xml:space="preserve">информационни реалии, в условията на </w:t>
      </w:r>
      <w:r w:rsidRPr="006D2ADC">
        <w:rPr>
          <w:b/>
          <w:i/>
          <w:color w:val="000000"/>
          <w:sz w:val="18"/>
          <w:szCs w:val="18"/>
          <w:lang w:eastAsia="en-US"/>
        </w:rPr>
        <w:t>електронизация</w:t>
      </w:r>
      <w:r w:rsidRPr="006D2ADC">
        <w:rPr>
          <w:b/>
          <w:color w:val="000000"/>
          <w:sz w:val="18"/>
          <w:szCs w:val="18"/>
          <w:lang w:eastAsia="en-US"/>
        </w:rPr>
        <w:t xml:space="preserve">, </w:t>
      </w:r>
      <w:r w:rsidRPr="006D2ADC">
        <w:rPr>
          <w:b/>
          <w:i/>
          <w:color w:val="000000"/>
          <w:sz w:val="18"/>
          <w:szCs w:val="18"/>
          <w:lang w:eastAsia="en-US"/>
        </w:rPr>
        <w:t>информационна индустрия</w:t>
      </w:r>
      <w:r w:rsidRPr="006D2ADC">
        <w:rPr>
          <w:b/>
          <w:color w:val="000000"/>
          <w:sz w:val="18"/>
          <w:szCs w:val="18"/>
          <w:lang w:eastAsia="en-US"/>
        </w:rPr>
        <w:t xml:space="preserve"> и </w:t>
      </w:r>
      <w:r w:rsidRPr="006D2ADC">
        <w:rPr>
          <w:b/>
          <w:i/>
          <w:color w:val="000000"/>
          <w:sz w:val="18"/>
          <w:szCs w:val="18"/>
          <w:lang w:eastAsia="en-US"/>
        </w:rPr>
        <w:t>информационен пазар</w:t>
      </w:r>
      <w:r w:rsidRPr="006D2ADC">
        <w:rPr>
          <w:color w:val="000000"/>
          <w:sz w:val="18"/>
          <w:szCs w:val="18"/>
          <w:lang w:eastAsia="en-US"/>
        </w:rPr>
        <w:t>,</w:t>
      </w:r>
      <w:r w:rsidRPr="006D2ADC">
        <w:rPr>
          <w:b/>
          <w:color w:val="000000"/>
          <w:sz w:val="18"/>
          <w:szCs w:val="18"/>
          <w:lang w:eastAsia="en-US"/>
        </w:rPr>
        <w:t xml:space="preserve"> </w:t>
      </w:r>
      <w:r w:rsidRPr="006D2ADC">
        <w:rPr>
          <w:color w:val="000000"/>
          <w:sz w:val="18"/>
          <w:szCs w:val="18"/>
          <w:lang w:eastAsia="en-US"/>
        </w:rPr>
        <w:t>принадлежат и трудовете на италианските учени:</w:t>
      </w:r>
    </w:p>
    <w:p w:rsidR="00D56647" w:rsidRPr="006D2ADC" w:rsidRDefault="00D56647" w:rsidP="00D56647">
      <w:pPr>
        <w:rPr>
          <w:color w:val="000000"/>
          <w:sz w:val="18"/>
          <w:szCs w:val="18"/>
          <w:lang w:eastAsia="en-US"/>
        </w:rPr>
      </w:pPr>
      <w:r w:rsidRPr="006D2ADC">
        <w:rPr>
          <w:color w:val="000000"/>
          <w:sz w:val="18"/>
          <w:szCs w:val="18"/>
          <w:lang w:eastAsia="en-US"/>
        </w:rPr>
        <w:t xml:space="preserve">- професора по библиография и библиотекознание в Университета на Рим </w:t>
      </w:r>
      <w:r w:rsidRPr="006D2ADC">
        <w:rPr>
          <w:b/>
          <w:color w:val="000000"/>
          <w:sz w:val="18"/>
          <w:szCs w:val="18"/>
          <w:lang w:eastAsia="en-US"/>
        </w:rPr>
        <w:t xml:space="preserve">Алфредо Сераи </w:t>
      </w:r>
      <w:r w:rsidRPr="006D2ADC">
        <w:rPr>
          <w:color w:val="000000"/>
          <w:sz w:val="18"/>
          <w:szCs w:val="18"/>
          <w:lang w:eastAsia="en-US"/>
        </w:rPr>
        <w:t>(</w:t>
      </w:r>
      <w:r w:rsidRPr="006D2ADC">
        <w:rPr>
          <w:b/>
          <w:color w:val="000000"/>
          <w:sz w:val="18"/>
          <w:szCs w:val="18"/>
          <w:lang w:eastAsia="en-US"/>
        </w:rPr>
        <w:t>Serrai</w:t>
      </w:r>
      <w:r w:rsidRPr="006D2ADC">
        <w:rPr>
          <w:color w:val="000000"/>
          <w:sz w:val="18"/>
          <w:szCs w:val="18"/>
          <w:lang w:eastAsia="en-US"/>
        </w:rPr>
        <w:t xml:space="preserve">, A.,  1932-  ) </w:t>
      </w:r>
      <w:r w:rsidRPr="006D2ADC">
        <w:rPr>
          <w:i/>
          <w:color w:val="000000"/>
          <w:sz w:val="18"/>
          <w:szCs w:val="18"/>
          <w:lang w:eastAsia="en-US"/>
        </w:rPr>
        <w:t>„</w:t>
      </w:r>
      <w:r w:rsidRPr="006D2ADC">
        <w:rPr>
          <w:b/>
          <w:i/>
          <w:color w:val="000000"/>
          <w:sz w:val="18"/>
          <w:szCs w:val="18"/>
          <w:lang w:eastAsia="en-US"/>
        </w:rPr>
        <w:t>Библиотекознанието</w:t>
      </w:r>
      <w:r w:rsidRPr="006D2ADC">
        <w:rPr>
          <w:i/>
          <w:color w:val="000000"/>
          <w:sz w:val="18"/>
          <w:szCs w:val="18"/>
          <w:lang w:eastAsia="en-US"/>
        </w:rPr>
        <w:t xml:space="preserve"> като </w:t>
      </w:r>
      <w:r w:rsidRPr="006D2ADC">
        <w:rPr>
          <w:b/>
          <w:i/>
          <w:color w:val="000000"/>
          <w:sz w:val="18"/>
          <w:szCs w:val="18"/>
          <w:lang w:eastAsia="en-US"/>
        </w:rPr>
        <w:t>МЕТОДОЛОГИЯ</w:t>
      </w:r>
      <w:r w:rsidRPr="006D2ADC">
        <w:rPr>
          <w:i/>
          <w:color w:val="000000"/>
          <w:sz w:val="18"/>
          <w:szCs w:val="18"/>
          <w:lang w:eastAsia="en-US"/>
        </w:rPr>
        <w:t xml:space="preserve"> : Увод в проблемите и в </w:t>
      </w:r>
      <w:r w:rsidRPr="006D2ADC">
        <w:rPr>
          <w:b/>
          <w:i/>
          <w:color w:val="000000"/>
          <w:sz w:val="18"/>
          <w:szCs w:val="18"/>
          <w:lang w:eastAsia="en-US"/>
        </w:rPr>
        <w:t>МЕТОДОЛОГИЯТА</w:t>
      </w:r>
      <w:r w:rsidRPr="006D2ADC">
        <w:rPr>
          <w:i/>
          <w:color w:val="000000"/>
          <w:sz w:val="18"/>
          <w:szCs w:val="18"/>
          <w:lang w:eastAsia="en-US"/>
        </w:rPr>
        <w:t>”</w:t>
      </w:r>
      <w:r w:rsidRPr="006D2ADC">
        <w:rPr>
          <w:color w:val="000000"/>
          <w:sz w:val="18"/>
          <w:szCs w:val="18"/>
          <w:vertAlign w:val="superscript"/>
          <w:lang w:eastAsia="en-US"/>
        </w:rPr>
        <w:t>30</w:t>
      </w:r>
      <w:r w:rsidRPr="006D2ADC">
        <w:rPr>
          <w:color w:val="000000"/>
          <w:sz w:val="18"/>
          <w:szCs w:val="18"/>
          <w:lang w:eastAsia="en-US"/>
        </w:rPr>
        <w:t xml:space="preserve">; </w:t>
      </w:r>
    </w:p>
    <w:p w:rsidR="00D56647" w:rsidRPr="006D2ADC" w:rsidRDefault="00D56647" w:rsidP="00D56647">
      <w:pPr>
        <w:rPr>
          <w:color w:val="000000"/>
          <w:sz w:val="18"/>
          <w:szCs w:val="18"/>
          <w:lang w:val="ru-RU"/>
        </w:rPr>
      </w:pPr>
      <w:r w:rsidRPr="006D2ADC">
        <w:rPr>
          <w:color w:val="000000"/>
          <w:sz w:val="18"/>
          <w:szCs w:val="18"/>
          <w:lang w:eastAsia="en-US"/>
        </w:rPr>
        <w:t xml:space="preserve">- професора по библиотекознание в Университета на Флоренция </w:t>
      </w:r>
      <w:r w:rsidRPr="006D2ADC">
        <w:rPr>
          <w:b/>
          <w:color w:val="000000"/>
          <w:sz w:val="18"/>
          <w:szCs w:val="18"/>
          <w:lang w:eastAsia="en-US"/>
        </w:rPr>
        <w:t xml:space="preserve">Мауро Гуерини </w:t>
      </w:r>
      <w:r w:rsidRPr="006D2ADC">
        <w:rPr>
          <w:color w:val="000000"/>
          <w:sz w:val="18"/>
          <w:szCs w:val="18"/>
          <w:lang w:eastAsia="en-US"/>
        </w:rPr>
        <w:t>(</w:t>
      </w:r>
      <w:hyperlink r:id="rId7" w:history="1">
        <w:r w:rsidRPr="006D2ADC">
          <w:rPr>
            <w:b/>
            <w:color w:val="000000"/>
            <w:sz w:val="18"/>
            <w:szCs w:val="18"/>
            <w:lang w:eastAsia="en-US"/>
          </w:rPr>
          <w:t>Guerrini</w:t>
        </w:r>
        <w:r w:rsidRPr="006D2ADC">
          <w:rPr>
            <w:color w:val="000000"/>
            <w:sz w:val="18"/>
            <w:szCs w:val="18"/>
            <w:lang w:eastAsia="en-US"/>
          </w:rPr>
          <w:t>, M.</w:t>
        </w:r>
      </w:hyperlink>
      <w:r w:rsidRPr="006D2ADC">
        <w:rPr>
          <w:color w:val="000000"/>
          <w:sz w:val="18"/>
          <w:szCs w:val="18"/>
          <w:lang w:eastAsia="en-US"/>
        </w:rPr>
        <w:t>, 1953-  )</w:t>
      </w:r>
      <w:r w:rsidRPr="006D2ADC">
        <w:rPr>
          <w:b/>
          <w:color w:val="000000"/>
          <w:sz w:val="18"/>
          <w:szCs w:val="18"/>
          <w:lang w:eastAsia="en-US"/>
        </w:rPr>
        <w:t xml:space="preserve"> </w:t>
      </w:r>
      <w:r w:rsidRPr="006D2ADC">
        <w:rPr>
          <w:i/>
          <w:color w:val="000000"/>
          <w:sz w:val="18"/>
          <w:szCs w:val="18"/>
          <w:lang w:eastAsia="en-US"/>
        </w:rPr>
        <w:t>„</w:t>
      </w:r>
      <w:r w:rsidRPr="006D2ADC">
        <w:rPr>
          <w:b/>
          <w:i/>
          <w:color w:val="000000"/>
          <w:sz w:val="18"/>
          <w:szCs w:val="18"/>
          <w:lang w:eastAsia="en-US"/>
        </w:rPr>
        <w:t>Библиотекознание</w:t>
      </w:r>
      <w:r w:rsidRPr="006D2ADC">
        <w:rPr>
          <w:i/>
          <w:color w:val="000000"/>
          <w:sz w:val="18"/>
          <w:szCs w:val="18"/>
          <w:lang w:eastAsia="en-US"/>
        </w:rPr>
        <w:t xml:space="preserve"> : </w:t>
      </w:r>
      <w:r w:rsidRPr="006D2ADC">
        <w:rPr>
          <w:b/>
          <w:i/>
          <w:color w:val="000000"/>
          <w:sz w:val="18"/>
          <w:szCs w:val="18"/>
          <w:lang w:eastAsia="en-US"/>
        </w:rPr>
        <w:t>КЛАСИФИЦИРАН справочник</w:t>
      </w:r>
      <w:r w:rsidRPr="006D2ADC">
        <w:rPr>
          <w:i/>
          <w:color w:val="000000"/>
          <w:sz w:val="18"/>
          <w:szCs w:val="18"/>
          <w:lang w:eastAsia="en-US"/>
        </w:rPr>
        <w:t xml:space="preserve">” </w:t>
      </w:r>
      <w:r w:rsidRPr="006D2ADC">
        <w:rPr>
          <w:color w:val="000000"/>
          <w:sz w:val="18"/>
          <w:szCs w:val="18"/>
          <w:lang w:eastAsia="en-US"/>
        </w:rPr>
        <w:t xml:space="preserve">(със съавт.: </w:t>
      </w:r>
      <w:r w:rsidRPr="006D2ADC">
        <w:rPr>
          <w:b/>
          <w:color w:val="000000"/>
          <w:sz w:val="18"/>
          <w:szCs w:val="18"/>
          <w:lang w:eastAsia="en-US"/>
        </w:rPr>
        <w:t>Джанфранко Крупи</w:t>
      </w:r>
      <w:r w:rsidRPr="006D2ADC">
        <w:rPr>
          <w:color w:val="000000"/>
          <w:sz w:val="18"/>
          <w:szCs w:val="18"/>
          <w:lang w:eastAsia="en-US"/>
        </w:rPr>
        <w:t xml:space="preserve"> /</w:t>
      </w:r>
      <w:r w:rsidRPr="006D2ADC">
        <w:rPr>
          <w:b/>
          <w:color w:val="000000"/>
          <w:sz w:val="18"/>
          <w:szCs w:val="18"/>
          <w:lang w:eastAsia="en-US"/>
        </w:rPr>
        <w:t>Crupi</w:t>
      </w:r>
      <w:r w:rsidRPr="006D2ADC">
        <w:rPr>
          <w:color w:val="000000"/>
          <w:sz w:val="18"/>
          <w:szCs w:val="18"/>
          <w:lang w:eastAsia="en-US"/>
        </w:rPr>
        <w:t>, G</w:t>
      </w:r>
      <w:r w:rsidRPr="006D2ADC">
        <w:rPr>
          <w:color w:val="000000"/>
          <w:sz w:val="18"/>
          <w:szCs w:val="18"/>
          <w:lang w:val="ru-RU" w:eastAsia="en-US"/>
        </w:rPr>
        <w:t>.</w:t>
      </w:r>
      <w:r w:rsidRPr="006D2ADC">
        <w:rPr>
          <w:color w:val="000000"/>
          <w:sz w:val="18"/>
          <w:szCs w:val="18"/>
          <w:lang w:eastAsia="en-US"/>
        </w:rPr>
        <w:t>, 1954</w:t>
      </w:r>
      <w:r w:rsidRPr="006D2ADC">
        <w:rPr>
          <w:b/>
          <w:color w:val="000000"/>
          <w:sz w:val="18"/>
          <w:szCs w:val="18"/>
          <w:lang w:eastAsia="en-US"/>
        </w:rPr>
        <w:t>-</w:t>
      </w:r>
      <w:r w:rsidRPr="006D2ADC">
        <w:rPr>
          <w:color w:val="000000"/>
          <w:sz w:val="18"/>
          <w:szCs w:val="18"/>
          <w:lang w:eastAsia="en-US"/>
        </w:rPr>
        <w:t xml:space="preserve">  / – професор в Университета „Ла Сапиенца” в Рим)</w:t>
      </w:r>
      <w:r w:rsidRPr="006D2ADC">
        <w:rPr>
          <w:color w:val="000000"/>
          <w:sz w:val="18"/>
          <w:szCs w:val="18"/>
          <w:vertAlign w:val="superscript"/>
          <w:lang w:eastAsia="en-US"/>
        </w:rPr>
        <w:t xml:space="preserve">31 </w:t>
      </w:r>
      <w:r w:rsidRPr="006D2ADC">
        <w:rPr>
          <w:color w:val="000000"/>
          <w:sz w:val="18"/>
          <w:szCs w:val="18"/>
          <w:lang w:val="ru-RU"/>
        </w:rPr>
        <w:t xml:space="preserve">и </w:t>
      </w:r>
      <w:r w:rsidRPr="006D2ADC">
        <w:rPr>
          <w:i/>
          <w:color w:val="000000"/>
          <w:sz w:val="18"/>
          <w:szCs w:val="18"/>
          <w:lang w:eastAsia="en-US"/>
        </w:rPr>
        <w:t xml:space="preserve">„За </w:t>
      </w:r>
      <w:r w:rsidRPr="006D2ADC">
        <w:rPr>
          <w:b/>
          <w:i/>
          <w:color w:val="000000"/>
          <w:sz w:val="18"/>
          <w:szCs w:val="18"/>
          <w:lang w:eastAsia="en-US"/>
        </w:rPr>
        <w:t>библиотекарите</w:t>
      </w:r>
      <w:r w:rsidRPr="006D2ADC">
        <w:rPr>
          <w:i/>
          <w:color w:val="000000"/>
          <w:sz w:val="18"/>
          <w:szCs w:val="18"/>
          <w:lang w:eastAsia="en-US"/>
        </w:rPr>
        <w:t xml:space="preserve">. </w:t>
      </w:r>
      <w:r w:rsidRPr="006D2ADC">
        <w:rPr>
          <w:b/>
          <w:i/>
          <w:color w:val="000000"/>
          <w:sz w:val="18"/>
          <w:szCs w:val="18"/>
          <w:lang w:eastAsia="en-US"/>
        </w:rPr>
        <w:t>ЛИЧНОСТИ, ИДЕИ, ЕЗИЦИ</w:t>
      </w:r>
      <w:r w:rsidRPr="006D2ADC">
        <w:rPr>
          <w:i/>
          <w:color w:val="000000"/>
          <w:sz w:val="18"/>
          <w:szCs w:val="18"/>
          <w:lang w:eastAsia="en-US"/>
        </w:rPr>
        <w:t>”</w:t>
      </w:r>
      <w:r w:rsidRPr="006D2ADC">
        <w:rPr>
          <w:color w:val="000000"/>
          <w:sz w:val="18"/>
          <w:szCs w:val="18"/>
          <w:vertAlign w:val="superscript"/>
          <w:lang w:eastAsia="en-US"/>
        </w:rPr>
        <w:t>32</w:t>
      </w:r>
      <w:r w:rsidRPr="006D2ADC">
        <w:rPr>
          <w:color w:val="000000"/>
          <w:sz w:val="18"/>
          <w:szCs w:val="18"/>
          <w:lang w:val="ru-RU"/>
        </w:rPr>
        <w:t>.</w:t>
      </w:r>
    </w:p>
    <w:p w:rsidR="00D56647" w:rsidRPr="006D2ADC" w:rsidRDefault="00D56647" w:rsidP="00D56647">
      <w:pPr>
        <w:rPr>
          <w:color w:val="000000"/>
          <w:sz w:val="18"/>
          <w:szCs w:val="18"/>
          <w:lang w:eastAsia="en-US"/>
        </w:rPr>
      </w:pPr>
      <w:r w:rsidRPr="006D2ADC">
        <w:rPr>
          <w:color w:val="000000"/>
          <w:sz w:val="18"/>
          <w:szCs w:val="18"/>
          <w:lang w:val="ru-RU"/>
        </w:rPr>
        <w:t xml:space="preserve">Към описвания информационен поток се отнасят и </w:t>
      </w:r>
      <w:r w:rsidRPr="006D2ADC">
        <w:rPr>
          <w:b/>
          <w:i/>
          <w:color w:val="000000"/>
          <w:sz w:val="18"/>
          <w:szCs w:val="18"/>
          <w:lang w:val="ru-RU"/>
        </w:rPr>
        <w:t xml:space="preserve">БИБЛИОТЕКОВЕДСКИТЕ ВЪРХОВЕ </w:t>
      </w:r>
      <w:r w:rsidRPr="006D2ADC">
        <w:rPr>
          <w:b/>
          <w:color w:val="000000"/>
          <w:sz w:val="18"/>
          <w:szCs w:val="18"/>
          <w:lang w:val="ru-RU"/>
        </w:rPr>
        <w:t>на</w:t>
      </w:r>
      <w:r w:rsidRPr="006D2ADC">
        <w:rPr>
          <w:color w:val="000000"/>
          <w:sz w:val="18"/>
          <w:szCs w:val="18"/>
          <w:lang w:val="ru-RU"/>
        </w:rPr>
        <w:t xml:space="preserve"> </w:t>
      </w:r>
      <w:r w:rsidRPr="006D2ADC">
        <w:rPr>
          <w:b/>
          <w:i/>
          <w:color w:val="000000"/>
          <w:sz w:val="18"/>
          <w:szCs w:val="18"/>
          <w:lang w:val="ru-RU"/>
        </w:rPr>
        <w:t>УНИВЕРСАЛНОТО</w:t>
      </w:r>
      <w:r w:rsidRPr="006D2ADC">
        <w:rPr>
          <w:b/>
          <w:color w:val="000000"/>
          <w:sz w:val="18"/>
          <w:szCs w:val="18"/>
          <w:lang w:val="ru-RU"/>
        </w:rPr>
        <w:t xml:space="preserve"> в основата си </w:t>
      </w:r>
      <w:r w:rsidRPr="006D2ADC">
        <w:rPr>
          <w:b/>
          <w:i/>
          <w:color w:val="000000"/>
          <w:sz w:val="18"/>
          <w:szCs w:val="18"/>
          <w:lang w:val="ru-RU"/>
        </w:rPr>
        <w:t>ХУМАНИТАРНО познание</w:t>
      </w:r>
      <w:r w:rsidRPr="006D2ADC">
        <w:rPr>
          <w:color w:val="000000"/>
          <w:sz w:val="18"/>
          <w:szCs w:val="18"/>
          <w:lang w:val="ru-RU"/>
        </w:rPr>
        <w:t xml:space="preserve">, достигнати в Испания в лицето на обобщаващия труд </w:t>
      </w:r>
      <w:r w:rsidRPr="006D2ADC">
        <w:rPr>
          <w:i/>
          <w:color w:val="000000"/>
          <w:sz w:val="18"/>
          <w:szCs w:val="18"/>
          <w:lang w:eastAsia="en-US"/>
        </w:rPr>
        <w:t>„</w:t>
      </w:r>
      <w:r w:rsidRPr="006D2ADC">
        <w:rPr>
          <w:b/>
          <w:i/>
          <w:color w:val="000000"/>
          <w:sz w:val="18"/>
          <w:szCs w:val="18"/>
          <w:lang w:eastAsia="en-US"/>
        </w:rPr>
        <w:t>Библиотекознание</w:t>
      </w:r>
      <w:r w:rsidRPr="006D2ADC">
        <w:rPr>
          <w:i/>
          <w:color w:val="000000"/>
          <w:sz w:val="18"/>
          <w:szCs w:val="18"/>
          <w:lang w:eastAsia="en-US"/>
        </w:rPr>
        <w:t xml:space="preserve"> : </w:t>
      </w:r>
      <w:r w:rsidRPr="006D2ADC">
        <w:rPr>
          <w:b/>
          <w:i/>
          <w:color w:val="000000"/>
          <w:sz w:val="18"/>
          <w:szCs w:val="18"/>
          <w:lang w:eastAsia="en-US"/>
        </w:rPr>
        <w:t>основни КОНЦЕПЦИИ за УПРАВЛЕНИЕ на библиотеките</w:t>
      </w:r>
      <w:r w:rsidRPr="006D2ADC">
        <w:rPr>
          <w:i/>
          <w:color w:val="000000"/>
          <w:sz w:val="18"/>
          <w:szCs w:val="18"/>
          <w:lang w:eastAsia="en-US"/>
        </w:rPr>
        <w:t>”</w:t>
      </w:r>
      <w:r w:rsidRPr="006D2ADC">
        <w:rPr>
          <w:color w:val="000000"/>
          <w:sz w:val="18"/>
          <w:szCs w:val="18"/>
          <w:lang w:val="ru-RU"/>
        </w:rPr>
        <w:t xml:space="preserve"> на главния </w:t>
      </w:r>
      <w:r w:rsidRPr="006D2ADC">
        <w:rPr>
          <w:color w:val="000000"/>
          <w:sz w:val="18"/>
          <w:szCs w:val="18"/>
          <w:lang w:eastAsia="en-US"/>
        </w:rPr>
        <w:t xml:space="preserve">библиотекар и професор по библиотекознание  в Университета на </w:t>
      </w:r>
      <w:r w:rsidRPr="006D2ADC">
        <w:rPr>
          <w:b/>
          <w:color w:val="000000"/>
          <w:sz w:val="18"/>
          <w:szCs w:val="18"/>
          <w:lang w:eastAsia="en-US"/>
        </w:rPr>
        <w:t xml:space="preserve">Мурсия Хосе-Антонио Гомес-Хернандес </w:t>
      </w:r>
      <w:r w:rsidRPr="006D2ADC">
        <w:rPr>
          <w:color w:val="000000"/>
          <w:sz w:val="18"/>
          <w:szCs w:val="18"/>
          <w:lang w:eastAsia="en-US"/>
        </w:rPr>
        <w:t>(</w:t>
      </w:r>
      <w:r w:rsidRPr="006D2ADC">
        <w:rPr>
          <w:b/>
          <w:color w:val="000000" w:themeColor="text1"/>
          <w:sz w:val="18"/>
          <w:szCs w:val="18"/>
          <w:lang w:eastAsia="en-US"/>
        </w:rPr>
        <w:t>Gómez–Hernández</w:t>
      </w:r>
      <w:r w:rsidRPr="006D2ADC">
        <w:rPr>
          <w:color w:val="000000"/>
          <w:sz w:val="18"/>
          <w:szCs w:val="18"/>
          <w:lang w:eastAsia="en-US"/>
        </w:rPr>
        <w:t>, J., 1961-  )</w:t>
      </w:r>
      <w:r w:rsidRPr="006D2ADC">
        <w:rPr>
          <w:color w:val="000000"/>
          <w:sz w:val="18"/>
          <w:szCs w:val="18"/>
          <w:vertAlign w:val="superscript"/>
          <w:lang w:eastAsia="en-US"/>
        </w:rPr>
        <w:t>33</w:t>
      </w:r>
      <w:r w:rsidRPr="006D2ADC">
        <w:rPr>
          <w:color w:val="000000"/>
          <w:sz w:val="18"/>
          <w:szCs w:val="18"/>
          <w:lang w:eastAsia="en-US"/>
        </w:rPr>
        <w:t xml:space="preserve">. </w:t>
      </w:r>
    </w:p>
    <w:p w:rsidR="00D56647" w:rsidRPr="006D2ADC" w:rsidRDefault="00D56647" w:rsidP="00D56647">
      <w:pPr>
        <w:rPr>
          <w:color w:val="000000"/>
          <w:sz w:val="18"/>
          <w:szCs w:val="18"/>
          <w:lang w:eastAsia="en-US"/>
        </w:rPr>
      </w:pPr>
      <w:r w:rsidRPr="006D2ADC">
        <w:rPr>
          <w:color w:val="000000"/>
          <w:sz w:val="18"/>
          <w:szCs w:val="18"/>
          <w:lang w:eastAsia="en-US"/>
        </w:rPr>
        <w:t>Към</w:t>
      </w:r>
      <w:r w:rsidRPr="006D2ADC">
        <w:rPr>
          <w:i/>
          <w:color w:val="000000"/>
          <w:sz w:val="18"/>
          <w:szCs w:val="18"/>
          <w:lang w:eastAsia="en-US"/>
        </w:rPr>
        <w:t xml:space="preserve"> този</w:t>
      </w:r>
      <w:r w:rsidRPr="006D2ADC">
        <w:rPr>
          <w:color w:val="000000"/>
          <w:sz w:val="18"/>
          <w:szCs w:val="18"/>
          <w:lang w:eastAsia="en-US"/>
        </w:rPr>
        <w:t xml:space="preserve"> поток принадлежи и аналогичният опус </w:t>
      </w:r>
      <w:r w:rsidRPr="006D2ADC">
        <w:rPr>
          <w:i/>
          <w:color w:val="000000"/>
          <w:sz w:val="18"/>
          <w:szCs w:val="18"/>
          <w:lang w:eastAsia="en-US"/>
        </w:rPr>
        <w:t>„</w:t>
      </w:r>
      <w:r w:rsidRPr="006D2ADC">
        <w:rPr>
          <w:b/>
          <w:i/>
          <w:color w:val="000000"/>
          <w:sz w:val="18"/>
          <w:szCs w:val="18"/>
          <w:lang w:eastAsia="en-US"/>
        </w:rPr>
        <w:t>Библиотекознанието</w:t>
      </w:r>
      <w:r w:rsidRPr="006D2ADC">
        <w:rPr>
          <w:i/>
          <w:color w:val="000000"/>
          <w:sz w:val="18"/>
          <w:szCs w:val="18"/>
          <w:lang w:eastAsia="en-US"/>
        </w:rPr>
        <w:t xml:space="preserve"> и </w:t>
      </w:r>
      <w:r w:rsidRPr="006D2ADC">
        <w:rPr>
          <w:b/>
          <w:i/>
          <w:color w:val="000000"/>
          <w:sz w:val="18"/>
          <w:szCs w:val="18"/>
          <w:lang w:eastAsia="en-US"/>
        </w:rPr>
        <w:t>ИНФОРМАЦИОННИТЕ НАУКИ</w:t>
      </w:r>
      <w:r w:rsidRPr="006D2ADC">
        <w:rPr>
          <w:i/>
          <w:color w:val="000000"/>
          <w:sz w:val="18"/>
          <w:szCs w:val="18"/>
          <w:lang w:eastAsia="en-US"/>
        </w:rPr>
        <w:t xml:space="preserve"> в Швеция”</w:t>
      </w:r>
      <w:r w:rsidRPr="006D2ADC">
        <w:rPr>
          <w:b/>
          <w:color w:val="000000"/>
          <w:sz w:val="18"/>
          <w:szCs w:val="18"/>
          <w:lang w:eastAsia="en-US"/>
        </w:rPr>
        <w:t xml:space="preserve"> </w:t>
      </w:r>
      <w:r w:rsidRPr="006D2ADC">
        <w:rPr>
          <w:color w:val="000000"/>
          <w:sz w:val="18"/>
          <w:szCs w:val="18"/>
          <w:lang w:eastAsia="en-US"/>
        </w:rPr>
        <w:t xml:space="preserve">на професора по библиотекознание в Шведското висше училище за библиотечни и информационни науки при Университета на Гьотеборг </w:t>
      </w:r>
      <w:r w:rsidRPr="006D2ADC">
        <w:rPr>
          <w:b/>
          <w:color w:val="000000"/>
          <w:sz w:val="18"/>
          <w:szCs w:val="18"/>
          <w:lang w:eastAsia="en-US"/>
        </w:rPr>
        <w:t xml:space="preserve">Ларс Хьоглунд </w:t>
      </w:r>
      <w:r w:rsidRPr="006D2ADC">
        <w:rPr>
          <w:color w:val="000000"/>
          <w:sz w:val="18"/>
          <w:szCs w:val="18"/>
          <w:lang w:eastAsia="en-US"/>
        </w:rPr>
        <w:t>(</w:t>
      </w:r>
      <w:r w:rsidRPr="006D2ADC">
        <w:rPr>
          <w:b/>
          <w:color w:val="000000"/>
          <w:sz w:val="18"/>
          <w:szCs w:val="18"/>
          <w:lang w:eastAsia="en-US"/>
        </w:rPr>
        <w:t>Höglund</w:t>
      </w:r>
      <w:r w:rsidRPr="006D2ADC">
        <w:rPr>
          <w:color w:val="000000"/>
          <w:sz w:val="18"/>
          <w:szCs w:val="18"/>
          <w:lang w:val="ru-RU" w:eastAsia="en-US"/>
        </w:rPr>
        <w:t xml:space="preserve">, </w:t>
      </w:r>
      <w:r w:rsidRPr="006D2ADC">
        <w:rPr>
          <w:color w:val="000000"/>
          <w:sz w:val="18"/>
          <w:szCs w:val="18"/>
          <w:lang w:val="fr-FR" w:eastAsia="en-US"/>
        </w:rPr>
        <w:t>L</w:t>
      </w:r>
      <w:r w:rsidRPr="006D2ADC">
        <w:rPr>
          <w:color w:val="000000"/>
          <w:sz w:val="18"/>
          <w:szCs w:val="18"/>
          <w:lang w:eastAsia="en-US"/>
        </w:rPr>
        <w:t xml:space="preserve">., 1946- ) (със съавт.: </w:t>
      </w:r>
      <w:r w:rsidRPr="006D2ADC">
        <w:rPr>
          <w:b/>
          <w:color w:val="000000"/>
          <w:sz w:val="18"/>
          <w:szCs w:val="18"/>
          <w:lang w:eastAsia="en-US"/>
        </w:rPr>
        <w:t>Катарина Стенберг /Stenberg</w:t>
      </w:r>
      <w:r w:rsidRPr="006D2ADC">
        <w:rPr>
          <w:color w:val="000000"/>
          <w:sz w:val="18"/>
          <w:szCs w:val="18"/>
          <w:lang w:eastAsia="en-US"/>
        </w:rPr>
        <w:t>, C./)</w:t>
      </w:r>
      <w:r w:rsidRPr="006D2ADC">
        <w:rPr>
          <w:color w:val="000000"/>
          <w:sz w:val="18"/>
          <w:szCs w:val="18"/>
          <w:vertAlign w:val="superscript"/>
          <w:lang w:eastAsia="en-US"/>
        </w:rPr>
        <w:t>34</w:t>
      </w:r>
      <w:r w:rsidRPr="006D2ADC">
        <w:rPr>
          <w:color w:val="000000"/>
          <w:sz w:val="18"/>
          <w:szCs w:val="18"/>
          <w:lang w:eastAsia="en-US"/>
        </w:rPr>
        <w:t>.</w:t>
      </w:r>
    </w:p>
    <w:p w:rsidR="00D56647" w:rsidRPr="006D2ADC" w:rsidRDefault="00D56647" w:rsidP="00D56647">
      <w:pPr>
        <w:rPr>
          <w:color w:val="000000"/>
          <w:sz w:val="18"/>
          <w:szCs w:val="18"/>
          <w:lang w:eastAsia="en-US"/>
        </w:rPr>
      </w:pPr>
      <w:r w:rsidRPr="006D2ADC">
        <w:rPr>
          <w:color w:val="000000"/>
          <w:sz w:val="18"/>
          <w:szCs w:val="18"/>
          <w:lang w:eastAsia="en-US"/>
        </w:rPr>
        <w:t xml:space="preserve">Създадени в </w:t>
      </w:r>
      <w:r w:rsidRPr="006D2ADC">
        <w:rPr>
          <w:b/>
          <w:color w:val="000000"/>
          <w:sz w:val="18"/>
          <w:szCs w:val="18"/>
          <w:lang w:eastAsia="en-US"/>
        </w:rPr>
        <w:t>САЩ</w:t>
      </w:r>
      <w:r w:rsidRPr="006D2ADC">
        <w:rPr>
          <w:color w:val="000000"/>
          <w:sz w:val="18"/>
          <w:szCs w:val="18"/>
          <w:lang w:eastAsia="en-US"/>
        </w:rPr>
        <w:t xml:space="preserve"> (</w:t>
      </w:r>
      <w:r w:rsidRPr="006D2ADC">
        <w:rPr>
          <w:i/>
          <w:color w:val="000000"/>
          <w:sz w:val="18"/>
          <w:szCs w:val="18"/>
          <w:lang w:eastAsia="en-US"/>
        </w:rPr>
        <w:t xml:space="preserve">вж: </w:t>
      </w:r>
      <w:r w:rsidRPr="006D2ADC">
        <w:rPr>
          <w:b/>
          <w:i/>
          <w:color w:val="000000"/>
          <w:sz w:val="18"/>
          <w:szCs w:val="18"/>
          <w:lang w:eastAsia="en-US"/>
        </w:rPr>
        <w:t>бел. 25</w:t>
      </w:r>
      <w:r w:rsidRPr="006D2ADC">
        <w:rPr>
          <w:color w:val="000000"/>
          <w:sz w:val="18"/>
          <w:szCs w:val="18"/>
          <w:lang w:eastAsia="en-US"/>
        </w:rPr>
        <w:t xml:space="preserve">), </w:t>
      </w:r>
      <w:r w:rsidRPr="006D2ADC">
        <w:rPr>
          <w:b/>
          <w:color w:val="000000"/>
          <w:sz w:val="18"/>
          <w:szCs w:val="18"/>
          <w:lang w:eastAsia="en-US"/>
        </w:rPr>
        <w:t>Русия</w:t>
      </w:r>
      <w:r w:rsidRPr="006D2ADC">
        <w:rPr>
          <w:color w:val="000000"/>
          <w:sz w:val="18"/>
          <w:szCs w:val="18"/>
          <w:lang w:eastAsia="en-US"/>
        </w:rPr>
        <w:t xml:space="preserve"> (</w:t>
      </w:r>
      <w:r w:rsidRPr="006D2ADC">
        <w:rPr>
          <w:i/>
          <w:color w:val="000000"/>
          <w:sz w:val="18"/>
          <w:szCs w:val="18"/>
          <w:lang w:eastAsia="en-US"/>
        </w:rPr>
        <w:t xml:space="preserve">вж: </w:t>
      </w:r>
      <w:r w:rsidRPr="006D2ADC">
        <w:rPr>
          <w:b/>
          <w:i/>
          <w:color w:val="000000"/>
          <w:sz w:val="18"/>
          <w:szCs w:val="18"/>
          <w:lang w:eastAsia="en-US"/>
        </w:rPr>
        <w:t>бел. 26</w:t>
      </w:r>
      <w:r w:rsidRPr="006D2ADC">
        <w:rPr>
          <w:color w:val="000000"/>
          <w:sz w:val="18"/>
          <w:szCs w:val="18"/>
          <w:lang w:eastAsia="en-US"/>
        </w:rPr>
        <w:t xml:space="preserve">), </w:t>
      </w:r>
      <w:r w:rsidRPr="006D2ADC">
        <w:rPr>
          <w:b/>
          <w:color w:val="000000"/>
          <w:sz w:val="18"/>
          <w:szCs w:val="18"/>
          <w:lang w:eastAsia="en-US"/>
        </w:rPr>
        <w:t>Германия</w:t>
      </w:r>
      <w:r w:rsidRPr="006D2ADC">
        <w:rPr>
          <w:color w:val="000000"/>
          <w:sz w:val="18"/>
          <w:szCs w:val="18"/>
          <w:lang w:eastAsia="en-US"/>
        </w:rPr>
        <w:t xml:space="preserve"> (</w:t>
      </w:r>
      <w:r w:rsidRPr="006D2ADC">
        <w:rPr>
          <w:i/>
          <w:color w:val="000000"/>
          <w:sz w:val="18"/>
          <w:szCs w:val="18"/>
          <w:lang w:eastAsia="en-US"/>
        </w:rPr>
        <w:t xml:space="preserve">вж: </w:t>
      </w:r>
      <w:r w:rsidRPr="006D2ADC">
        <w:rPr>
          <w:b/>
          <w:i/>
          <w:color w:val="000000"/>
          <w:sz w:val="18"/>
          <w:szCs w:val="18"/>
          <w:lang w:eastAsia="en-US"/>
        </w:rPr>
        <w:t>бел. 27</w:t>
      </w:r>
      <w:r w:rsidRPr="006D2ADC">
        <w:rPr>
          <w:color w:val="000000"/>
          <w:sz w:val="18"/>
          <w:szCs w:val="18"/>
          <w:lang w:eastAsia="en-US"/>
        </w:rPr>
        <w:t xml:space="preserve">), </w:t>
      </w:r>
      <w:r w:rsidRPr="006D2ADC">
        <w:rPr>
          <w:b/>
          <w:color w:val="000000"/>
          <w:sz w:val="18"/>
          <w:szCs w:val="18"/>
          <w:lang w:val="ru-RU"/>
        </w:rPr>
        <w:t>Франция</w:t>
      </w:r>
      <w:r w:rsidRPr="006D2ADC">
        <w:rPr>
          <w:color w:val="000000"/>
          <w:sz w:val="18"/>
          <w:szCs w:val="18"/>
          <w:lang w:val="ru-RU"/>
        </w:rPr>
        <w:t xml:space="preserve"> </w:t>
      </w:r>
      <w:r w:rsidRPr="006D2ADC">
        <w:rPr>
          <w:color w:val="000000"/>
          <w:sz w:val="18"/>
          <w:szCs w:val="18"/>
          <w:lang w:eastAsia="en-US"/>
        </w:rPr>
        <w:t>(</w:t>
      </w:r>
      <w:r w:rsidRPr="006D2ADC">
        <w:rPr>
          <w:i/>
          <w:color w:val="000000"/>
          <w:sz w:val="18"/>
          <w:szCs w:val="18"/>
          <w:lang w:eastAsia="en-US"/>
        </w:rPr>
        <w:t xml:space="preserve">вж: </w:t>
      </w:r>
      <w:r w:rsidRPr="006D2ADC">
        <w:rPr>
          <w:b/>
          <w:i/>
          <w:color w:val="000000"/>
          <w:sz w:val="18"/>
          <w:szCs w:val="18"/>
          <w:lang w:eastAsia="en-US"/>
        </w:rPr>
        <w:t>бел. 28, 29</w:t>
      </w:r>
      <w:r w:rsidRPr="006D2ADC">
        <w:rPr>
          <w:color w:val="000000"/>
          <w:sz w:val="18"/>
          <w:szCs w:val="18"/>
          <w:lang w:eastAsia="en-US"/>
        </w:rPr>
        <w:t xml:space="preserve">), </w:t>
      </w:r>
      <w:r w:rsidRPr="006D2ADC">
        <w:rPr>
          <w:b/>
          <w:color w:val="000000"/>
          <w:sz w:val="18"/>
          <w:szCs w:val="18"/>
          <w:lang w:val="ru-RU"/>
        </w:rPr>
        <w:t xml:space="preserve">Италия </w:t>
      </w:r>
      <w:r w:rsidRPr="006D2ADC">
        <w:rPr>
          <w:color w:val="000000"/>
          <w:sz w:val="18"/>
          <w:szCs w:val="18"/>
          <w:lang w:eastAsia="en-US"/>
        </w:rPr>
        <w:t>(</w:t>
      </w:r>
      <w:r w:rsidRPr="006D2ADC">
        <w:rPr>
          <w:i/>
          <w:color w:val="000000"/>
          <w:sz w:val="18"/>
          <w:szCs w:val="18"/>
          <w:lang w:eastAsia="en-US"/>
        </w:rPr>
        <w:t xml:space="preserve">вж: </w:t>
      </w:r>
      <w:r w:rsidRPr="006D2ADC">
        <w:rPr>
          <w:b/>
          <w:i/>
          <w:color w:val="000000"/>
          <w:sz w:val="18"/>
          <w:szCs w:val="18"/>
          <w:lang w:eastAsia="en-US"/>
        </w:rPr>
        <w:t>бел. 30-32</w:t>
      </w:r>
      <w:r w:rsidRPr="006D2ADC">
        <w:rPr>
          <w:color w:val="000000"/>
          <w:sz w:val="18"/>
          <w:szCs w:val="18"/>
          <w:lang w:eastAsia="en-US"/>
        </w:rPr>
        <w:t>)</w:t>
      </w:r>
      <w:r w:rsidRPr="006D2ADC">
        <w:rPr>
          <w:color w:val="000000"/>
          <w:sz w:val="18"/>
          <w:szCs w:val="18"/>
          <w:lang w:val="ru-RU"/>
        </w:rPr>
        <w:t xml:space="preserve">, </w:t>
      </w:r>
      <w:r w:rsidRPr="006D2ADC">
        <w:rPr>
          <w:b/>
          <w:color w:val="000000"/>
          <w:sz w:val="18"/>
          <w:szCs w:val="18"/>
          <w:lang w:val="ru-RU"/>
        </w:rPr>
        <w:t>Испания</w:t>
      </w:r>
      <w:r w:rsidRPr="006D2ADC">
        <w:rPr>
          <w:color w:val="000000"/>
          <w:sz w:val="18"/>
          <w:szCs w:val="18"/>
          <w:lang w:val="ru-RU"/>
        </w:rPr>
        <w:t xml:space="preserve"> </w:t>
      </w:r>
      <w:r w:rsidRPr="006D2ADC">
        <w:rPr>
          <w:color w:val="000000"/>
          <w:sz w:val="18"/>
          <w:szCs w:val="18"/>
          <w:lang w:eastAsia="en-US"/>
        </w:rPr>
        <w:t>(</w:t>
      </w:r>
      <w:r w:rsidRPr="006D2ADC">
        <w:rPr>
          <w:i/>
          <w:color w:val="000000"/>
          <w:sz w:val="18"/>
          <w:szCs w:val="18"/>
          <w:lang w:eastAsia="en-US"/>
        </w:rPr>
        <w:t xml:space="preserve">вж: </w:t>
      </w:r>
      <w:r w:rsidRPr="006D2ADC">
        <w:rPr>
          <w:b/>
          <w:i/>
          <w:color w:val="000000"/>
          <w:sz w:val="18"/>
          <w:szCs w:val="18"/>
          <w:lang w:eastAsia="en-US"/>
        </w:rPr>
        <w:t>бел. 33</w:t>
      </w:r>
      <w:r w:rsidRPr="006D2ADC">
        <w:rPr>
          <w:color w:val="000000"/>
          <w:sz w:val="18"/>
          <w:szCs w:val="18"/>
          <w:lang w:eastAsia="en-US"/>
        </w:rPr>
        <w:t xml:space="preserve">), </w:t>
      </w:r>
      <w:r w:rsidRPr="006D2ADC">
        <w:rPr>
          <w:b/>
          <w:color w:val="000000"/>
          <w:sz w:val="18"/>
          <w:szCs w:val="18"/>
          <w:lang w:val="ru-RU"/>
        </w:rPr>
        <w:t>Швеция</w:t>
      </w:r>
      <w:r w:rsidRPr="006D2ADC">
        <w:rPr>
          <w:color w:val="000000"/>
          <w:sz w:val="18"/>
          <w:szCs w:val="18"/>
          <w:lang w:val="ru-RU"/>
        </w:rPr>
        <w:t xml:space="preserve"> </w:t>
      </w:r>
      <w:r w:rsidRPr="006D2ADC">
        <w:rPr>
          <w:color w:val="000000"/>
          <w:sz w:val="18"/>
          <w:szCs w:val="18"/>
          <w:lang w:eastAsia="en-US"/>
        </w:rPr>
        <w:t>(</w:t>
      </w:r>
      <w:r w:rsidRPr="006D2ADC">
        <w:rPr>
          <w:i/>
          <w:color w:val="000000"/>
          <w:sz w:val="18"/>
          <w:szCs w:val="18"/>
          <w:lang w:eastAsia="en-US"/>
        </w:rPr>
        <w:t xml:space="preserve">вж: </w:t>
      </w:r>
      <w:r w:rsidRPr="006D2ADC">
        <w:rPr>
          <w:b/>
          <w:i/>
          <w:color w:val="000000"/>
          <w:sz w:val="18"/>
          <w:szCs w:val="18"/>
          <w:lang w:eastAsia="en-US"/>
        </w:rPr>
        <w:t>бел. 34</w:t>
      </w:r>
      <w:r w:rsidRPr="006D2ADC">
        <w:rPr>
          <w:color w:val="000000"/>
          <w:sz w:val="18"/>
          <w:szCs w:val="18"/>
          <w:lang w:eastAsia="en-US"/>
        </w:rPr>
        <w:t xml:space="preserve">), </w:t>
      </w:r>
      <w:r w:rsidRPr="006D2ADC">
        <w:rPr>
          <w:i/>
          <w:color w:val="000000"/>
          <w:sz w:val="18"/>
          <w:szCs w:val="18"/>
          <w:lang w:eastAsia="en-US"/>
        </w:rPr>
        <w:t>цит.</w:t>
      </w:r>
      <w:r w:rsidRPr="006D2ADC">
        <w:rPr>
          <w:color w:val="000000"/>
          <w:sz w:val="18"/>
          <w:szCs w:val="18"/>
          <w:lang w:eastAsia="en-US"/>
        </w:rPr>
        <w:t xml:space="preserve"> трудове, появяващи се именно от последната четвърт ХХ в. и особено интензивно – през второто десетилетие на ХХІ в., на </w:t>
      </w:r>
      <w:r w:rsidRPr="006D2ADC">
        <w:rPr>
          <w:b/>
          <w:color w:val="000000"/>
          <w:sz w:val="18"/>
          <w:szCs w:val="18"/>
          <w:lang w:eastAsia="en-US"/>
        </w:rPr>
        <w:t>макроравнище на разглеждане днес</w:t>
      </w:r>
      <w:r w:rsidRPr="006D2ADC">
        <w:rPr>
          <w:color w:val="000000"/>
          <w:sz w:val="18"/>
          <w:szCs w:val="18"/>
          <w:lang w:eastAsia="en-US"/>
        </w:rPr>
        <w:t xml:space="preserve"> са </w:t>
      </w:r>
      <w:r w:rsidRPr="006D2ADC">
        <w:rPr>
          <w:b/>
          <w:i/>
          <w:color w:val="000000"/>
          <w:sz w:val="18"/>
          <w:szCs w:val="18"/>
          <w:lang w:eastAsia="en-US"/>
        </w:rPr>
        <w:t>ХРОНОТОПЪТ –</w:t>
      </w:r>
      <w:r w:rsidRPr="006D2ADC">
        <w:rPr>
          <w:color w:val="000000"/>
          <w:sz w:val="18"/>
          <w:szCs w:val="18"/>
          <w:lang w:eastAsia="en-US"/>
        </w:rPr>
        <w:t xml:space="preserve"> </w:t>
      </w:r>
      <w:r w:rsidRPr="006D2ADC">
        <w:rPr>
          <w:b/>
          <w:i/>
          <w:color w:val="000000"/>
          <w:sz w:val="18"/>
          <w:szCs w:val="18"/>
          <w:lang w:eastAsia="en-US"/>
        </w:rPr>
        <w:t>ПЪТЕВОДИТЕЛ по БИБЛИОТЕКОЗНАНИЕ на ЗЕМНОТО КЪЛБО</w:t>
      </w:r>
      <w:r w:rsidRPr="006D2ADC">
        <w:rPr>
          <w:b/>
          <w:color w:val="000000"/>
          <w:sz w:val="18"/>
          <w:szCs w:val="18"/>
          <w:lang w:eastAsia="en-US"/>
        </w:rPr>
        <w:t xml:space="preserve">, чрез който </w:t>
      </w:r>
      <w:r w:rsidRPr="006D2ADC">
        <w:rPr>
          <w:b/>
          <w:i/>
          <w:color w:val="000000"/>
          <w:sz w:val="18"/>
          <w:szCs w:val="18"/>
          <w:lang w:eastAsia="en-US"/>
        </w:rPr>
        <w:t>НАЦИОНАЛНИТЕ ШКОЛИ в областта</w:t>
      </w:r>
      <w:r w:rsidRPr="006D2ADC">
        <w:rPr>
          <w:b/>
          <w:color w:val="000000"/>
          <w:sz w:val="18"/>
          <w:szCs w:val="18"/>
          <w:lang w:eastAsia="en-US"/>
        </w:rPr>
        <w:t xml:space="preserve"> се съотнасят с</w:t>
      </w:r>
      <w:r w:rsidRPr="006D2ADC">
        <w:rPr>
          <w:color w:val="000000"/>
          <w:sz w:val="18"/>
          <w:szCs w:val="18"/>
          <w:lang w:eastAsia="en-US"/>
        </w:rPr>
        <w:t xml:space="preserve"> </w:t>
      </w:r>
      <w:r w:rsidRPr="006D2ADC">
        <w:rPr>
          <w:b/>
          <w:i/>
          <w:color w:val="000000"/>
          <w:sz w:val="18"/>
          <w:szCs w:val="18"/>
          <w:lang w:eastAsia="en-US"/>
        </w:rPr>
        <w:t>ПЛАНЕТАРНАТА ЦЯЛОСТ</w:t>
      </w:r>
      <w:r w:rsidRPr="006D2ADC">
        <w:rPr>
          <w:b/>
          <w:color w:val="000000"/>
          <w:sz w:val="18"/>
          <w:szCs w:val="18"/>
          <w:lang w:eastAsia="en-US"/>
        </w:rPr>
        <w:t xml:space="preserve"> на информацията</w:t>
      </w:r>
      <w:r w:rsidRPr="006D2ADC">
        <w:rPr>
          <w:color w:val="000000"/>
          <w:sz w:val="18"/>
          <w:szCs w:val="18"/>
          <w:lang w:eastAsia="en-US"/>
        </w:rPr>
        <w:t xml:space="preserve">. </w:t>
      </w:r>
    </w:p>
    <w:p w:rsidR="00D56647" w:rsidRPr="006D2ADC" w:rsidRDefault="00D56647" w:rsidP="00D56647">
      <w:pPr>
        <w:autoSpaceDE w:val="0"/>
        <w:autoSpaceDN w:val="0"/>
        <w:adjustRightInd w:val="0"/>
        <w:rPr>
          <w:color w:val="000000"/>
          <w:sz w:val="18"/>
          <w:szCs w:val="18"/>
        </w:rPr>
      </w:pPr>
      <w:r w:rsidRPr="006D2ADC">
        <w:rPr>
          <w:bCs/>
          <w:color w:val="000000"/>
          <w:sz w:val="18"/>
          <w:szCs w:val="18"/>
        </w:rPr>
        <w:t xml:space="preserve">… Сякаш универсалният дух на германския философ, математик, дипломат, библиотекар и юрист, </w:t>
      </w:r>
      <w:r w:rsidRPr="006D2ADC">
        <w:rPr>
          <w:rFonts w:eastAsia="TimesNewRomanPSMT"/>
          <w:sz w:val="18"/>
          <w:szCs w:val="18"/>
          <w:lang w:eastAsia="en-US"/>
        </w:rPr>
        <w:t xml:space="preserve">един от най-видните библиотечни дейци от края на XVII – началото на XVIII в. </w:t>
      </w:r>
      <w:r w:rsidRPr="006D2ADC">
        <w:rPr>
          <w:b/>
          <w:bCs/>
          <w:color w:val="000000"/>
          <w:sz w:val="18"/>
          <w:szCs w:val="18"/>
        </w:rPr>
        <w:t>Готфрид Вилхелм фон Лайбниц</w:t>
      </w:r>
      <w:r w:rsidRPr="006D2ADC">
        <w:rPr>
          <w:color w:val="000000"/>
          <w:sz w:val="18"/>
          <w:szCs w:val="18"/>
        </w:rPr>
        <w:t xml:space="preserve"> (</w:t>
      </w:r>
      <w:r w:rsidRPr="006D2ADC">
        <w:rPr>
          <w:rFonts w:eastAsia="TimesNewRomanPSMT"/>
          <w:b/>
          <w:sz w:val="18"/>
          <w:szCs w:val="18"/>
          <w:lang w:eastAsia="en-US"/>
        </w:rPr>
        <w:t>Leibniz</w:t>
      </w:r>
      <w:r w:rsidRPr="006D2ADC">
        <w:rPr>
          <w:rFonts w:eastAsia="TimesNewRomanPSMT"/>
          <w:sz w:val="18"/>
          <w:szCs w:val="18"/>
          <w:lang w:eastAsia="en-US"/>
        </w:rPr>
        <w:t>, G. W. von,</w:t>
      </w:r>
      <w:r w:rsidRPr="006D2ADC">
        <w:rPr>
          <w:color w:val="000000"/>
          <w:sz w:val="18"/>
          <w:szCs w:val="18"/>
        </w:rPr>
        <w:t xml:space="preserve"> 1646-1716)</w:t>
      </w:r>
      <w:r w:rsidRPr="006D2ADC">
        <w:rPr>
          <w:b/>
          <w:color w:val="000000"/>
          <w:sz w:val="18"/>
          <w:szCs w:val="18"/>
        </w:rPr>
        <w:t xml:space="preserve"> </w:t>
      </w:r>
      <w:r w:rsidRPr="006D2ADC">
        <w:rPr>
          <w:color w:val="000000"/>
          <w:sz w:val="18"/>
          <w:szCs w:val="18"/>
        </w:rPr>
        <w:t xml:space="preserve">оживява по удивителен начин в нашата </w:t>
      </w:r>
      <w:r w:rsidRPr="006D2ADC">
        <w:rPr>
          <w:i/>
          <w:color w:val="000000"/>
          <w:sz w:val="18"/>
          <w:szCs w:val="18"/>
        </w:rPr>
        <w:t>не</w:t>
      </w:r>
      <w:r w:rsidRPr="006D2ADC">
        <w:rPr>
          <w:color w:val="000000"/>
          <w:sz w:val="18"/>
          <w:szCs w:val="18"/>
        </w:rPr>
        <w:t xml:space="preserve">класическа постмодерност чрез трудовете, посветени на </w:t>
      </w:r>
      <w:r w:rsidRPr="006D2ADC">
        <w:rPr>
          <w:b/>
          <w:i/>
          <w:color w:val="000000"/>
          <w:sz w:val="18"/>
          <w:szCs w:val="18"/>
          <w:lang w:val="ru-RU"/>
        </w:rPr>
        <w:t xml:space="preserve">методологично-практическия възел на информатизацията – за </w:t>
      </w:r>
      <w:r w:rsidRPr="006D2ADC">
        <w:rPr>
          <w:rFonts w:eastAsia="TimesNewRomanPS-BoldMT"/>
          <w:b/>
          <w:bCs/>
          <w:i/>
          <w:color w:val="000000"/>
          <w:sz w:val="18"/>
          <w:szCs w:val="18"/>
        </w:rPr>
        <w:t xml:space="preserve">универсалност </w:t>
      </w:r>
      <w:r w:rsidRPr="006D2ADC">
        <w:rPr>
          <w:rFonts w:eastAsia="TimesNewRomanPSMT"/>
          <w:color w:val="000000"/>
          <w:sz w:val="18"/>
          <w:szCs w:val="18"/>
        </w:rPr>
        <w:t xml:space="preserve">и </w:t>
      </w:r>
      <w:r w:rsidRPr="006D2ADC">
        <w:rPr>
          <w:rFonts w:eastAsia="TimesNewRomanPS-BoldMT"/>
          <w:b/>
          <w:bCs/>
          <w:i/>
          <w:color w:val="000000"/>
          <w:sz w:val="18"/>
          <w:szCs w:val="18"/>
        </w:rPr>
        <w:t>строгост на ФИЛОСОФСКИТЕ РАЗСЪЖДЕНИЯ в БИБЛИОТЕЧНО-ИНФОРМАЦИОННОТО ДЕЛО</w:t>
      </w:r>
      <w:r w:rsidRPr="006D2ADC">
        <w:rPr>
          <w:rFonts w:eastAsia="TimesNewRomanPSMT"/>
          <w:color w:val="000000"/>
          <w:sz w:val="18"/>
          <w:szCs w:val="18"/>
        </w:rPr>
        <w:t xml:space="preserve">, </w:t>
      </w:r>
      <w:r w:rsidRPr="006D2ADC">
        <w:rPr>
          <w:color w:val="000000"/>
          <w:sz w:val="18"/>
          <w:szCs w:val="18"/>
          <w:lang w:val="ru-RU"/>
        </w:rPr>
        <w:t>появяващи се категорично и безалтернативно от последната четвърт на ХХ в.</w:t>
      </w:r>
      <w:r w:rsidRPr="006D2ADC">
        <w:rPr>
          <w:color w:val="000000"/>
          <w:sz w:val="18"/>
          <w:szCs w:val="18"/>
        </w:rPr>
        <w:t xml:space="preserve"> и до днес, когато прекрачваме в третото десетилетие на ХХІ в.</w:t>
      </w:r>
      <w:r w:rsidRPr="006D2ADC">
        <w:rPr>
          <w:color w:val="000000"/>
          <w:sz w:val="18"/>
          <w:szCs w:val="18"/>
          <w:vertAlign w:val="superscript"/>
        </w:rPr>
        <w:t>35</w:t>
      </w:r>
      <w:r w:rsidRPr="006D2ADC">
        <w:rPr>
          <w:color w:val="000000"/>
          <w:sz w:val="18"/>
          <w:szCs w:val="18"/>
        </w:rPr>
        <w:t xml:space="preserve"> </w:t>
      </w:r>
    </w:p>
    <w:p w:rsidR="00D56647" w:rsidRPr="006D2ADC" w:rsidRDefault="00D56647" w:rsidP="00D56647">
      <w:pPr>
        <w:autoSpaceDE w:val="0"/>
        <w:autoSpaceDN w:val="0"/>
        <w:adjustRightInd w:val="0"/>
        <w:rPr>
          <w:rFonts w:eastAsia="TimesNewRomanPS-BoldMT"/>
          <w:bCs/>
          <w:color w:val="000000"/>
          <w:sz w:val="18"/>
          <w:szCs w:val="18"/>
        </w:rPr>
      </w:pPr>
      <w:r w:rsidRPr="006D2ADC">
        <w:rPr>
          <w:color w:val="000000"/>
          <w:sz w:val="18"/>
          <w:szCs w:val="18"/>
          <w:lang w:val="ru-RU"/>
        </w:rPr>
        <w:t xml:space="preserve">Именно </w:t>
      </w:r>
      <w:r w:rsidRPr="006D2ADC">
        <w:rPr>
          <w:b/>
          <w:i/>
          <w:color w:val="000000"/>
          <w:sz w:val="18"/>
          <w:szCs w:val="18"/>
          <w:lang w:val="ru-RU"/>
        </w:rPr>
        <w:t xml:space="preserve">за </w:t>
      </w:r>
      <w:r w:rsidRPr="006D2ADC">
        <w:rPr>
          <w:rFonts w:eastAsia="TimesNewRomanPS-BoldMT"/>
          <w:b/>
          <w:bCs/>
          <w:i/>
          <w:color w:val="000000"/>
          <w:sz w:val="18"/>
          <w:szCs w:val="18"/>
        </w:rPr>
        <w:t xml:space="preserve">УНИВЕРСАЛНОСТ </w:t>
      </w:r>
      <w:r w:rsidRPr="006D2ADC">
        <w:rPr>
          <w:rFonts w:eastAsia="TimesNewRomanPSMT"/>
          <w:color w:val="000000"/>
          <w:sz w:val="18"/>
          <w:szCs w:val="18"/>
        </w:rPr>
        <w:t xml:space="preserve">и </w:t>
      </w:r>
      <w:r w:rsidRPr="006D2ADC">
        <w:rPr>
          <w:rFonts w:eastAsia="TimesNewRomanPS-BoldMT"/>
          <w:b/>
          <w:bCs/>
          <w:i/>
          <w:color w:val="000000"/>
          <w:sz w:val="18"/>
          <w:szCs w:val="18"/>
        </w:rPr>
        <w:t>СТРОГОСТ на ФИЛОСОФСКИТЕ (МЕТАФИЗИЧНИ) разсъждения в библиотечно-информационното дело</w:t>
      </w:r>
      <w:r w:rsidRPr="006D2ADC">
        <w:rPr>
          <w:rFonts w:eastAsia="TimesNewRomanPS-BoldMT"/>
          <w:bCs/>
          <w:color w:val="000000"/>
          <w:sz w:val="18"/>
          <w:szCs w:val="18"/>
        </w:rPr>
        <w:t xml:space="preserve"> пледира още през 1940 г. (началото на информационния бум) основаното през 1926 г. с помощта на Карнегиевата фондация (</w:t>
      </w:r>
      <w:r w:rsidRPr="006D2ADC">
        <w:rPr>
          <w:rFonts w:eastAsia="TimesNewRomanPS-BoldMT"/>
          <w:bCs/>
          <w:color w:val="000000"/>
          <w:sz w:val="18"/>
          <w:szCs w:val="18"/>
          <w:lang w:val="en-US"/>
        </w:rPr>
        <w:t>Carnegie</w:t>
      </w:r>
      <w:r w:rsidRPr="006D2ADC">
        <w:rPr>
          <w:rFonts w:eastAsia="TimesNewRomanPS-BoldMT"/>
          <w:bCs/>
          <w:color w:val="000000"/>
          <w:sz w:val="18"/>
          <w:szCs w:val="18"/>
          <w:lang w:val="ru-RU"/>
        </w:rPr>
        <w:t xml:space="preserve"> </w:t>
      </w:r>
      <w:r w:rsidRPr="006D2ADC">
        <w:rPr>
          <w:rFonts w:eastAsia="TimesNewRomanPS-BoldMT"/>
          <w:bCs/>
          <w:color w:val="000000"/>
          <w:sz w:val="18"/>
          <w:szCs w:val="18"/>
          <w:lang w:val="en-US"/>
        </w:rPr>
        <w:t>Foundation</w:t>
      </w:r>
      <w:r w:rsidRPr="006D2ADC">
        <w:rPr>
          <w:rFonts w:eastAsia="TimesNewRomanPS-BoldMT"/>
          <w:bCs/>
          <w:color w:val="000000"/>
          <w:sz w:val="18"/>
          <w:szCs w:val="18"/>
        </w:rPr>
        <w:t xml:space="preserve">) </w:t>
      </w:r>
      <w:r w:rsidRPr="006D2ADC">
        <w:rPr>
          <w:rFonts w:eastAsia="TimesNewRomanPS-BoldMT"/>
          <w:b/>
          <w:bCs/>
          <w:color w:val="000000"/>
          <w:sz w:val="18"/>
          <w:szCs w:val="18"/>
        </w:rPr>
        <w:t>образцово Висше училище за библиотекари</w:t>
      </w:r>
      <w:r w:rsidRPr="006D2ADC">
        <w:rPr>
          <w:rFonts w:eastAsia="TimesNewRomanPS-BoldMT"/>
          <w:bCs/>
          <w:color w:val="000000"/>
          <w:sz w:val="18"/>
          <w:szCs w:val="18"/>
        </w:rPr>
        <w:t xml:space="preserve"> (</w:t>
      </w:r>
      <w:r w:rsidRPr="006D2ADC">
        <w:rPr>
          <w:rFonts w:eastAsia="TimesNewRomanPS-BoldMT"/>
          <w:b/>
          <w:bCs/>
          <w:color w:val="000000"/>
          <w:sz w:val="18"/>
          <w:szCs w:val="18"/>
          <w:lang w:val="en-US"/>
        </w:rPr>
        <w:t>Library</w:t>
      </w:r>
      <w:r w:rsidRPr="006D2ADC">
        <w:rPr>
          <w:rFonts w:eastAsia="TimesNewRomanPS-BoldMT"/>
          <w:b/>
          <w:bCs/>
          <w:color w:val="000000"/>
          <w:sz w:val="18"/>
          <w:szCs w:val="18"/>
          <w:lang w:val="ru-RU"/>
        </w:rPr>
        <w:t xml:space="preserve"> </w:t>
      </w:r>
      <w:r w:rsidRPr="006D2ADC">
        <w:rPr>
          <w:rFonts w:eastAsia="TimesNewRomanPS-BoldMT"/>
          <w:b/>
          <w:bCs/>
          <w:color w:val="000000"/>
          <w:sz w:val="18"/>
          <w:szCs w:val="18"/>
          <w:lang w:val="en-US"/>
        </w:rPr>
        <w:t>School</w:t>
      </w:r>
      <w:r w:rsidRPr="006D2ADC">
        <w:rPr>
          <w:rFonts w:eastAsia="TimesNewRomanPS-BoldMT"/>
          <w:bCs/>
          <w:color w:val="000000"/>
          <w:sz w:val="18"/>
          <w:szCs w:val="18"/>
          <w:lang w:val="ru-RU"/>
        </w:rPr>
        <w:t xml:space="preserve"> </w:t>
      </w:r>
      <w:r w:rsidRPr="006D2ADC">
        <w:rPr>
          <w:rFonts w:eastAsia="TimesNewRomanPS-BoldMT"/>
          <w:bCs/>
          <w:color w:val="000000"/>
          <w:sz w:val="18"/>
          <w:szCs w:val="18"/>
        </w:rPr>
        <w:t xml:space="preserve">– </w:t>
      </w:r>
      <w:r w:rsidRPr="006D2ADC">
        <w:rPr>
          <w:rFonts w:eastAsia="TimesNewRomanPS-BoldMT"/>
          <w:bCs/>
          <w:i/>
          <w:color w:val="000000"/>
          <w:sz w:val="18"/>
          <w:szCs w:val="18"/>
        </w:rPr>
        <w:t>днес:</w:t>
      </w:r>
      <w:r w:rsidRPr="006D2ADC">
        <w:rPr>
          <w:rFonts w:eastAsia="TimesNewRomanPS-BoldMT"/>
          <w:bCs/>
          <w:color w:val="000000"/>
          <w:sz w:val="18"/>
          <w:szCs w:val="18"/>
        </w:rPr>
        <w:t xml:space="preserve"> </w:t>
      </w:r>
      <w:r w:rsidRPr="006D2ADC">
        <w:rPr>
          <w:b/>
          <w:bCs/>
          <w:color w:val="000000"/>
          <w:sz w:val="18"/>
          <w:szCs w:val="18"/>
          <w:shd w:val="clear" w:color="auto" w:fill="FFFFFF"/>
        </w:rPr>
        <w:t>University of Chicago</w:t>
      </w:r>
      <w:r w:rsidRPr="006D2ADC">
        <w:rPr>
          <w:b/>
          <w:color w:val="000000"/>
          <w:sz w:val="18"/>
          <w:szCs w:val="18"/>
          <w:shd w:val="clear" w:color="auto" w:fill="FFFFFF"/>
        </w:rPr>
        <w:t> Graduate </w:t>
      </w:r>
      <w:r w:rsidRPr="006D2ADC">
        <w:rPr>
          <w:b/>
          <w:bCs/>
          <w:color w:val="000000"/>
          <w:sz w:val="18"/>
          <w:szCs w:val="18"/>
          <w:shd w:val="clear" w:color="auto" w:fill="FFFFFF"/>
        </w:rPr>
        <w:t>Library School</w:t>
      </w:r>
      <w:r w:rsidRPr="006D2ADC">
        <w:rPr>
          <w:rFonts w:eastAsia="TimesNewRomanPS-BoldMT"/>
          <w:bCs/>
          <w:color w:val="000000"/>
          <w:sz w:val="18"/>
          <w:szCs w:val="18"/>
        </w:rPr>
        <w:t xml:space="preserve">) при Университета на Чикаго, плод на което мислене е и самият </w:t>
      </w:r>
      <w:r w:rsidRPr="006D2ADC">
        <w:rPr>
          <w:color w:val="000000"/>
          <w:sz w:val="18"/>
          <w:szCs w:val="18"/>
        </w:rPr>
        <w:t>Джес Х. Шира (</w:t>
      </w:r>
      <w:r w:rsidRPr="006D2ADC">
        <w:rPr>
          <w:i/>
          <w:color w:val="000000"/>
          <w:sz w:val="18"/>
          <w:szCs w:val="18"/>
        </w:rPr>
        <w:t>вж:</w:t>
      </w:r>
      <w:r w:rsidRPr="006D2ADC">
        <w:rPr>
          <w:b/>
          <w:color w:val="000000"/>
          <w:sz w:val="18"/>
          <w:szCs w:val="18"/>
        </w:rPr>
        <w:t xml:space="preserve"> </w:t>
      </w:r>
      <w:r w:rsidRPr="006D2ADC">
        <w:rPr>
          <w:b/>
          <w:i/>
          <w:color w:val="000000"/>
          <w:sz w:val="18"/>
          <w:szCs w:val="18"/>
        </w:rPr>
        <w:t>бел. 25</w:t>
      </w:r>
      <w:r w:rsidRPr="006D2ADC">
        <w:rPr>
          <w:color w:val="000000"/>
          <w:sz w:val="18"/>
          <w:szCs w:val="18"/>
        </w:rPr>
        <w:t>) – професор в това меродавно учебно заведение (!)…</w:t>
      </w:r>
    </w:p>
    <w:p w:rsidR="00D56647" w:rsidRPr="006D2ADC" w:rsidRDefault="00D56647" w:rsidP="00D56647">
      <w:pPr>
        <w:autoSpaceDE w:val="0"/>
        <w:autoSpaceDN w:val="0"/>
        <w:adjustRightInd w:val="0"/>
        <w:rPr>
          <w:rFonts w:eastAsia="TimesNewRomanPS-BoldMT"/>
          <w:bCs/>
          <w:color w:val="000000"/>
          <w:sz w:val="18"/>
          <w:szCs w:val="18"/>
        </w:rPr>
      </w:pPr>
      <w:r w:rsidRPr="006D2ADC">
        <w:rPr>
          <w:rFonts w:eastAsia="TimesNewRomanPS-BoldMT"/>
          <w:bCs/>
          <w:color w:val="000000"/>
          <w:sz w:val="18"/>
          <w:szCs w:val="18"/>
        </w:rPr>
        <w:t xml:space="preserve">В определените от декана на училището </w:t>
      </w:r>
      <w:r w:rsidRPr="006D2ADC">
        <w:rPr>
          <w:rFonts w:eastAsia="TimesNewRomanPS-BoldMT"/>
          <w:b/>
          <w:bCs/>
          <w:color w:val="000000"/>
          <w:sz w:val="18"/>
          <w:szCs w:val="18"/>
        </w:rPr>
        <w:t>Луис Уилсън</w:t>
      </w:r>
      <w:r w:rsidRPr="006D2ADC">
        <w:rPr>
          <w:rFonts w:eastAsia="TimesNewRomanPS-BoldMT"/>
          <w:bCs/>
          <w:color w:val="000000"/>
          <w:sz w:val="18"/>
          <w:szCs w:val="18"/>
        </w:rPr>
        <w:t xml:space="preserve"> (</w:t>
      </w:r>
      <w:r w:rsidRPr="006D2ADC">
        <w:rPr>
          <w:b/>
          <w:bCs/>
          <w:color w:val="000000"/>
          <w:sz w:val="18"/>
          <w:szCs w:val="18"/>
          <w:shd w:val="clear" w:color="auto" w:fill="FFFFFF"/>
        </w:rPr>
        <w:t>Wilson</w:t>
      </w:r>
      <w:r w:rsidRPr="006D2ADC">
        <w:rPr>
          <w:rFonts w:eastAsia="TimesNewRomanPS-BoldMT"/>
          <w:bCs/>
          <w:color w:val="000000"/>
          <w:sz w:val="18"/>
          <w:szCs w:val="18"/>
        </w:rPr>
        <w:t xml:space="preserve">, </w:t>
      </w:r>
      <w:r w:rsidRPr="006D2ADC">
        <w:rPr>
          <w:bCs/>
          <w:color w:val="000000"/>
          <w:sz w:val="18"/>
          <w:szCs w:val="18"/>
          <w:shd w:val="clear" w:color="auto" w:fill="FFFFFF"/>
        </w:rPr>
        <w:t xml:space="preserve">L., </w:t>
      </w:r>
      <w:r w:rsidRPr="006D2ADC">
        <w:rPr>
          <w:rFonts w:eastAsia="TimesNewRomanPS-BoldMT"/>
          <w:bCs/>
          <w:color w:val="000000"/>
          <w:sz w:val="18"/>
          <w:szCs w:val="18"/>
        </w:rPr>
        <w:t xml:space="preserve">1876-1979) през симптоматичната 1940 г. </w:t>
      </w:r>
      <w:r w:rsidRPr="006D2ADC">
        <w:rPr>
          <w:rFonts w:eastAsia="TimesNewRomanPS-BoldMT"/>
          <w:b/>
          <w:bCs/>
          <w:color w:val="000000"/>
          <w:sz w:val="18"/>
          <w:szCs w:val="18"/>
        </w:rPr>
        <w:t>основни стратегически задачи</w:t>
      </w:r>
      <w:r w:rsidRPr="006D2ADC">
        <w:rPr>
          <w:rFonts w:eastAsia="TimesNewRomanPS-BoldMT"/>
          <w:bCs/>
          <w:color w:val="000000"/>
          <w:sz w:val="18"/>
          <w:szCs w:val="18"/>
        </w:rPr>
        <w:t xml:space="preserve"> са изброени </w:t>
      </w:r>
      <w:r w:rsidRPr="006D2ADC">
        <w:rPr>
          <w:rFonts w:eastAsia="TimesNewRomanPS-BoldMT"/>
          <w:bCs/>
          <w:i/>
          <w:color w:val="000000"/>
          <w:sz w:val="18"/>
          <w:szCs w:val="18"/>
        </w:rPr>
        <w:t xml:space="preserve">следните </w:t>
      </w:r>
      <w:r w:rsidRPr="006D2ADC">
        <w:rPr>
          <w:b/>
          <w:sz w:val="18"/>
          <w:szCs w:val="18"/>
        </w:rPr>
        <w:t>ПРОФЕСИОНАЛНО-</w:t>
      </w:r>
      <w:r w:rsidRPr="006D2ADC">
        <w:rPr>
          <w:b/>
          <w:i/>
          <w:sz w:val="18"/>
          <w:szCs w:val="18"/>
          <w:u w:val="single"/>
        </w:rPr>
        <w:t>МИРОГЛЕДНИ</w:t>
      </w:r>
      <w:r w:rsidRPr="006D2ADC">
        <w:rPr>
          <w:b/>
          <w:sz w:val="18"/>
          <w:szCs w:val="18"/>
        </w:rPr>
        <w:t xml:space="preserve"> АСПЕКТИ на </w:t>
      </w:r>
      <w:r w:rsidRPr="006D2ADC">
        <w:rPr>
          <w:b/>
          <w:i/>
          <w:sz w:val="18"/>
          <w:szCs w:val="18"/>
        </w:rPr>
        <w:t>библиотекознанието</w:t>
      </w:r>
      <w:r w:rsidRPr="006D2ADC">
        <w:rPr>
          <w:rFonts w:eastAsia="TimesNewRomanPS-BoldMT"/>
          <w:bCs/>
          <w:color w:val="000000"/>
          <w:sz w:val="18"/>
          <w:szCs w:val="18"/>
        </w:rPr>
        <w:t xml:space="preserve">: </w:t>
      </w:r>
    </w:p>
    <w:p w:rsidR="00D56647" w:rsidRPr="006D2ADC" w:rsidRDefault="00D56647" w:rsidP="00D56647">
      <w:pPr>
        <w:autoSpaceDE w:val="0"/>
        <w:autoSpaceDN w:val="0"/>
        <w:adjustRightInd w:val="0"/>
        <w:rPr>
          <w:rFonts w:eastAsia="TimesNewRomanPS-BoldMT"/>
          <w:bCs/>
          <w:color w:val="000000"/>
          <w:sz w:val="18"/>
          <w:szCs w:val="18"/>
        </w:rPr>
      </w:pPr>
      <w:r w:rsidRPr="006D2ADC">
        <w:rPr>
          <w:rFonts w:eastAsia="TimesNewRomanPS-BoldMT"/>
          <w:bCs/>
          <w:color w:val="000000"/>
          <w:sz w:val="18"/>
          <w:szCs w:val="18"/>
        </w:rPr>
        <w:t xml:space="preserve">„1. </w:t>
      </w:r>
      <w:r w:rsidRPr="006D2ADC">
        <w:rPr>
          <w:rFonts w:eastAsia="TimesNewRomanPS-BoldMT"/>
          <w:b/>
          <w:bCs/>
          <w:color w:val="000000"/>
          <w:sz w:val="18"/>
          <w:szCs w:val="18"/>
        </w:rPr>
        <w:t xml:space="preserve">Да развива </w:t>
      </w:r>
      <w:r w:rsidRPr="006D2ADC">
        <w:rPr>
          <w:rFonts w:eastAsia="TimesNewRomanPS-BoldMT"/>
          <w:b/>
          <w:bCs/>
          <w:i/>
          <w:color w:val="000000"/>
          <w:sz w:val="18"/>
          <w:szCs w:val="18"/>
          <w:u w:val="single"/>
        </w:rPr>
        <w:t>ТЕОРИЯТА (ФИЛОСОФИЯТА</w:t>
      </w:r>
      <w:r w:rsidRPr="006D2ADC">
        <w:rPr>
          <w:rFonts w:eastAsia="TimesNewRomanPS-BoldMT"/>
          <w:b/>
          <w:bCs/>
          <w:i/>
          <w:color w:val="000000"/>
          <w:sz w:val="18"/>
          <w:szCs w:val="18"/>
        </w:rPr>
        <w:t xml:space="preserve">) </w:t>
      </w:r>
      <w:r w:rsidRPr="006D2ADC">
        <w:rPr>
          <w:rFonts w:eastAsia="TimesNewRomanPS-BoldMT"/>
          <w:b/>
          <w:bCs/>
          <w:color w:val="000000"/>
          <w:sz w:val="18"/>
          <w:szCs w:val="18"/>
        </w:rPr>
        <w:t>на библиотекознанието</w:t>
      </w:r>
      <w:r w:rsidRPr="006D2ADC">
        <w:rPr>
          <w:rFonts w:eastAsia="TimesNewRomanPS-BoldMT"/>
          <w:bCs/>
          <w:color w:val="000000"/>
          <w:sz w:val="18"/>
          <w:szCs w:val="18"/>
        </w:rPr>
        <w:t xml:space="preserve">; </w:t>
      </w:r>
    </w:p>
    <w:p w:rsidR="00D56647" w:rsidRPr="006D2ADC" w:rsidRDefault="00D56647" w:rsidP="00D56647">
      <w:pPr>
        <w:autoSpaceDE w:val="0"/>
        <w:autoSpaceDN w:val="0"/>
        <w:adjustRightInd w:val="0"/>
        <w:rPr>
          <w:rFonts w:eastAsia="TimesNewRomanPS-BoldMT"/>
          <w:bCs/>
          <w:color w:val="000000"/>
          <w:sz w:val="18"/>
          <w:szCs w:val="18"/>
        </w:rPr>
      </w:pPr>
      <w:r w:rsidRPr="006D2ADC">
        <w:rPr>
          <w:rFonts w:eastAsia="TimesNewRomanPS-BoldMT"/>
          <w:bCs/>
          <w:color w:val="000000"/>
          <w:sz w:val="18"/>
          <w:szCs w:val="18"/>
        </w:rPr>
        <w:t xml:space="preserve">2. </w:t>
      </w:r>
      <w:r w:rsidRPr="006D2ADC">
        <w:rPr>
          <w:rFonts w:eastAsia="TimesNewRomanPS-BoldMT"/>
          <w:b/>
          <w:bCs/>
          <w:color w:val="000000"/>
          <w:sz w:val="18"/>
          <w:szCs w:val="18"/>
        </w:rPr>
        <w:t>Да формира изчерпателно</w:t>
      </w:r>
      <w:r w:rsidRPr="006D2ADC">
        <w:rPr>
          <w:rFonts w:eastAsia="TimesNewRomanPS-BoldMT"/>
          <w:bCs/>
          <w:color w:val="000000"/>
          <w:sz w:val="18"/>
          <w:szCs w:val="18"/>
        </w:rPr>
        <w:t xml:space="preserve"> </w:t>
      </w:r>
      <w:r w:rsidRPr="006D2ADC">
        <w:rPr>
          <w:rFonts w:eastAsia="TimesNewRomanPS-BoldMT"/>
          <w:b/>
          <w:bCs/>
          <w:i/>
          <w:color w:val="000000"/>
          <w:sz w:val="18"/>
          <w:szCs w:val="18"/>
          <w:u w:val="single"/>
        </w:rPr>
        <w:t>РЪКОВОДНИТЕ ПРИНЦИПИ</w:t>
      </w:r>
      <w:r w:rsidRPr="006D2ADC">
        <w:rPr>
          <w:rFonts w:eastAsia="TimesNewRomanPS-BoldMT"/>
          <w:b/>
          <w:bCs/>
          <w:color w:val="000000"/>
          <w:sz w:val="18"/>
          <w:szCs w:val="18"/>
        </w:rPr>
        <w:t xml:space="preserve"> за </w:t>
      </w:r>
      <w:r w:rsidRPr="006D2ADC">
        <w:rPr>
          <w:rFonts w:eastAsia="TimesNewRomanPS-BoldMT"/>
          <w:b/>
          <w:bCs/>
          <w:i/>
          <w:color w:val="000000"/>
          <w:sz w:val="18"/>
          <w:szCs w:val="18"/>
        </w:rPr>
        <w:t>всички подразделения</w:t>
      </w:r>
      <w:r w:rsidRPr="006D2ADC">
        <w:rPr>
          <w:rFonts w:eastAsia="TimesNewRomanPS-BoldMT"/>
          <w:b/>
          <w:bCs/>
          <w:color w:val="000000"/>
          <w:sz w:val="18"/>
          <w:szCs w:val="18"/>
        </w:rPr>
        <w:t xml:space="preserve"> на библиотекознанието</w:t>
      </w:r>
      <w:r w:rsidRPr="006D2ADC">
        <w:rPr>
          <w:rFonts w:eastAsia="TimesNewRomanPS-BoldMT"/>
          <w:bCs/>
          <w:color w:val="000000"/>
          <w:sz w:val="18"/>
          <w:szCs w:val="18"/>
        </w:rPr>
        <w:t xml:space="preserve">; </w:t>
      </w:r>
    </w:p>
    <w:p w:rsidR="00D56647" w:rsidRPr="006D2ADC" w:rsidRDefault="00D56647" w:rsidP="00D56647">
      <w:pPr>
        <w:autoSpaceDE w:val="0"/>
        <w:autoSpaceDN w:val="0"/>
        <w:adjustRightInd w:val="0"/>
        <w:rPr>
          <w:rFonts w:eastAsia="TimesNewRomanPS-BoldMT"/>
          <w:bCs/>
          <w:color w:val="000000"/>
          <w:sz w:val="18"/>
          <w:szCs w:val="18"/>
        </w:rPr>
      </w:pPr>
      <w:r w:rsidRPr="006D2ADC">
        <w:rPr>
          <w:rFonts w:eastAsia="TimesNewRomanPS-BoldMT"/>
          <w:bCs/>
          <w:color w:val="000000"/>
          <w:sz w:val="18"/>
          <w:szCs w:val="18"/>
        </w:rPr>
        <w:t xml:space="preserve">3. </w:t>
      </w:r>
      <w:r w:rsidRPr="006D2ADC">
        <w:rPr>
          <w:rFonts w:eastAsia="TimesNewRomanPS-BoldMT"/>
          <w:b/>
          <w:bCs/>
          <w:color w:val="000000"/>
          <w:sz w:val="18"/>
          <w:szCs w:val="18"/>
        </w:rPr>
        <w:t xml:space="preserve">Да обучава студентите да развиват библиотечната си дейност, съобразно с </w:t>
      </w:r>
      <w:r w:rsidRPr="006D2ADC">
        <w:rPr>
          <w:rFonts w:eastAsia="TimesNewRomanPS-BoldMT"/>
          <w:b/>
          <w:bCs/>
          <w:i/>
          <w:color w:val="000000"/>
          <w:sz w:val="18"/>
          <w:szCs w:val="18"/>
          <w:u w:val="single"/>
        </w:rPr>
        <w:t>ФИЛОСОФИЯТА</w:t>
      </w:r>
      <w:r w:rsidRPr="006D2ADC">
        <w:rPr>
          <w:rFonts w:eastAsia="TimesNewRomanPS-BoldMT"/>
          <w:b/>
          <w:bCs/>
          <w:i/>
          <w:color w:val="000000"/>
          <w:sz w:val="18"/>
          <w:szCs w:val="18"/>
        </w:rPr>
        <w:t xml:space="preserve"> и с </w:t>
      </w:r>
      <w:r w:rsidRPr="006D2ADC">
        <w:rPr>
          <w:rFonts w:eastAsia="TimesNewRomanPS-BoldMT"/>
          <w:b/>
          <w:bCs/>
          <w:i/>
          <w:color w:val="000000"/>
          <w:sz w:val="18"/>
          <w:szCs w:val="18"/>
          <w:u w:val="single"/>
        </w:rPr>
        <w:t>ПРИНЦИПИТЕ</w:t>
      </w:r>
      <w:r w:rsidRPr="006D2ADC">
        <w:rPr>
          <w:rFonts w:eastAsia="TimesNewRomanPS-BoldMT"/>
          <w:b/>
          <w:bCs/>
          <w:i/>
          <w:color w:val="000000"/>
          <w:sz w:val="18"/>
          <w:szCs w:val="18"/>
        </w:rPr>
        <w:t xml:space="preserve"> на библиотечната наука</w:t>
      </w:r>
      <w:r w:rsidRPr="006D2ADC">
        <w:rPr>
          <w:rFonts w:eastAsia="TimesNewRomanPS-BoldMT"/>
          <w:b/>
          <w:bCs/>
          <w:color w:val="000000"/>
          <w:sz w:val="18"/>
          <w:szCs w:val="18"/>
        </w:rPr>
        <w:t xml:space="preserve">, и да правят върху </w:t>
      </w:r>
      <w:r w:rsidRPr="006D2ADC">
        <w:rPr>
          <w:rFonts w:eastAsia="TimesNewRomanPS-BoldMT"/>
          <w:b/>
          <w:bCs/>
          <w:i/>
          <w:color w:val="000000"/>
          <w:sz w:val="18"/>
          <w:szCs w:val="18"/>
        </w:rPr>
        <w:t>ТАЗИ ОСНОВА</w:t>
      </w:r>
      <w:r w:rsidRPr="006D2ADC">
        <w:rPr>
          <w:rFonts w:eastAsia="TimesNewRomanPS-BoldMT"/>
          <w:b/>
          <w:bCs/>
          <w:color w:val="000000"/>
          <w:sz w:val="18"/>
          <w:szCs w:val="18"/>
        </w:rPr>
        <w:t xml:space="preserve"> ПО-НАТАТЪШНИ ИЗСЛЕДВАНИЯ</w:t>
      </w:r>
      <w:r w:rsidRPr="006D2ADC">
        <w:rPr>
          <w:rFonts w:eastAsia="TimesNewRomanPS-BoldMT"/>
          <w:bCs/>
          <w:color w:val="000000"/>
          <w:sz w:val="18"/>
          <w:szCs w:val="18"/>
        </w:rPr>
        <w:t xml:space="preserve">; </w:t>
      </w:r>
    </w:p>
    <w:p w:rsidR="00D56647" w:rsidRPr="006D2ADC" w:rsidRDefault="00D56647" w:rsidP="00D56647">
      <w:pPr>
        <w:autoSpaceDE w:val="0"/>
        <w:autoSpaceDN w:val="0"/>
        <w:adjustRightInd w:val="0"/>
        <w:rPr>
          <w:rFonts w:eastAsia="TimesNewRomanPS-BoldMT"/>
          <w:bCs/>
          <w:color w:val="000000"/>
          <w:sz w:val="18"/>
          <w:szCs w:val="18"/>
        </w:rPr>
      </w:pPr>
      <w:r w:rsidRPr="006D2ADC">
        <w:rPr>
          <w:rFonts w:eastAsia="TimesNewRomanPS-BoldMT"/>
          <w:bCs/>
          <w:color w:val="000000"/>
          <w:sz w:val="18"/>
          <w:szCs w:val="18"/>
        </w:rPr>
        <w:t xml:space="preserve">4. </w:t>
      </w:r>
      <w:r w:rsidRPr="006D2ADC">
        <w:rPr>
          <w:rFonts w:eastAsia="TimesNewRomanPS-BoldMT"/>
          <w:b/>
          <w:bCs/>
          <w:color w:val="000000"/>
          <w:sz w:val="18"/>
          <w:szCs w:val="18"/>
        </w:rPr>
        <w:t xml:space="preserve">Да развива в студентите </w:t>
      </w:r>
      <w:r w:rsidRPr="006D2ADC">
        <w:rPr>
          <w:rFonts w:eastAsia="TimesNewRomanPS-BoldMT"/>
          <w:b/>
          <w:bCs/>
          <w:i/>
          <w:color w:val="000000"/>
          <w:sz w:val="18"/>
          <w:szCs w:val="18"/>
        </w:rPr>
        <w:t>КРИТИЧНО</w:t>
      </w:r>
      <w:r w:rsidRPr="006D2ADC">
        <w:rPr>
          <w:rFonts w:eastAsia="TimesNewRomanPS-BoldMT"/>
          <w:b/>
          <w:bCs/>
          <w:color w:val="000000"/>
          <w:sz w:val="18"/>
          <w:szCs w:val="18"/>
        </w:rPr>
        <w:t xml:space="preserve"> и </w:t>
      </w:r>
      <w:r w:rsidRPr="006D2ADC">
        <w:rPr>
          <w:rFonts w:eastAsia="TimesNewRomanPS-BoldMT"/>
          <w:b/>
          <w:bCs/>
          <w:i/>
          <w:color w:val="000000"/>
          <w:sz w:val="18"/>
          <w:szCs w:val="18"/>
        </w:rPr>
        <w:t xml:space="preserve">ЕКСПЕРИМЕНТАЛНО ОТНОШЕНИЕ </w:t>
      </w:r>
      <w:r w:rsidRPr="006D2ADC">
        <w:rPr>
          <w:rFonts w:eastAsia="TimesNewRomanPS-BoldMT"/>
          <w:b/>
          <w:bCs/>
          <w:color w:val="000000"/>
          <w:sz w:val="18"/>
          <w:szCs w:val="18"/>
        </w:rPr>
        <w:t>към РАБОТАТА</w:t>
      </w:r>
      <w:r w:rsidRPr="006D2ADC">
        <w:rPr>
          <w:rFonts w:eastAsia="TimesNewRomanPS-BoldMT"/>
          <w:bCs/>
          <w:color w:val="000000"/>
          <w:sz w:val="18"/>
          <w:szCs w:val="18"/>
        </w:rPr>
        <w:t xml:space="preserve">; </w:t>
      </w:r>
    </w:p>
    <w:p w:rsidR="00D56647" w:rsidRPr="006D2ADC" w:rsidRDefault="00D56647" w:rsidP="00D56647">
      <w:pPr>
        <w:autoSpaceDE w:val="0"/>
        <w:autoSpaceDN w:val="0"/>
        <w:adjustRightInd w:val="0"/>
        <w:rPr>
          <w:rFonts w:eastAsia="TimesNewRomanPS-BoldMT"/>
          <w:bCs/>
          <w:color w:val="000000"/>
          <w:sz w:val="18"/>
          <w:szCs w:val="18"/>
        </w:rPr>
      </w:pPr>
      <w:r w:rsidRPr="006D2ADC">
        <w:rPr>
          <w:rFonts w:eastAsia="TimesNewRomanPS-BoldMT"/>
          <w:bCs/>
          <w:color w:val="000000"/>
          <w:sz w:val="18"/>
          <w:szCs w:val="18"/>
        </w:rPr>
        <w:t xml:space="preserve">5. </w:t>
      </w:r>
      <w:r w:rsidRPr="006D2ADC">
        <w:rPr>
          <w:rFonts w:eastAsia="TimesNewRomanPS-BoldMT"/>
          <w:b/>
          <w:bCs/>
          <w:color w:val="000000"/>
          <w:sz w:val="18"/>
          <w:szCs w:val="18"/>
        </w:rPr>
        <w:t xml:space="preserve">Да </w:t>
      </w:r>
      <w:r w:rsidRPr="006D2ADC">
        <w:rPr>
          <w:rFonts w:eastAsia="TimesNewRomanPS-BoldMT"/>
          <w:b/>
          <w:bCs/>
          <w:i/>
          <w:color w:val="000000"/>
          <w:sz w:val="18"/>
          <w:szCs w:val="18"/>
        </w:rPr>
        <w:t>публикува РЕЗУЛТАТИТЕ от ПОСТИГНАТОТО</w:t>
      </w:r>
      <w:r w:rsidRPr="006D2ADC">
        <w:rPr>
          <w:rFonts w:eastAsia="TimesNewRomanPS-BoldMT"/>
          <w:b/>
          <w:bCs/>
          <w:color w:val="000000"/>
          <w:sz w:val="18"/>
          <w:szCs w:val="18"/>
        </w:rPr>
        <w:t xml:space="preserve"> в </w:t>
      </w:r>
      <w:r w:rsidRPr="006D2ADC">
        <w:rPr>
          <w:rFonts w:eastAsia="TimesNewRomanPS-BoldMT"/>
          <w:b/>
          <w:bCs/>
          <w:i/>
          <w:color w:val="000000"/>
          <w:sz w:val="18"/>
          <w:szCs w:val="18"/>
        </w:rPr>
        <w:t>ТАЗИ</w:t>
      </w:r>
      <w:r w:rsidRPr="006D2ADC">
        <w:rPr>
          <w:rFonts w:eastAsia="TimesNewRomanPS-BoldMT"/>
          <w:b/>
          <w:bCs/>
          <w:color w:val="000000"/>
          <w:sz w:val="18"/>
          <w:szCs w:val="18"/>
        </w:rPr>
        <w:t xml:space="preserve"> НАСОКА</w:t>
      </w:r>
      <w:r w:rsidRPr="006D2ADC">
        <w:rPr>
          <w:rFonts w:eastAsia="TimesNewRomanPS-BoldMT"/>
          <w:bCs/>
          <w:color w:val="000000"/>
          <w:sz w:val="18"/>
          <w:szCs w:val="18"/>
        </w:rPr>
        <w:t xml:space="preserve">; </w:t>
      </w:r>
    </w:p>
    <w:p w:rsidR="00D56647" w:rsidRPr="006D2ADC" w:rsidRDefault="00D56647" w:rsidP="00D56647">
      <w:pPr>
        <w:autoSpaceDE w:val="0"/>
        <w:autoSpaceDN w:val="0"/>
        <w:adjustRightInd w:val="0"/>
        <w:rPr>
          <w:rFonts w:eastAsia="TimesNewRomanPS-BoldMT"/>
          <w:bCs/>
          <w:color w:val="000000"/>
          <w:sz w:val="18"/>
          <w:szCs w:val="18"/>
        </w:rPr>
      </w:pPr>
      <w:r w:rsidRPr="006D2ADC">
        <w:rPr>
          <w:rFonts w:eastAsia="TimesNewRomanPS-BoldMT"/>
          <w:bCs/>
          <w:color w:val="000000"/>
          <w:sz w:val="18"/>
          <w:szCs w:val="18"/>
        </w:rPr>
        <w:t xml:space="preserve">6. </w:t>
      </w:r>
      <w:r w:rsidRPr="006D2ADC">
        <w:rPr>
          <w:rFonts w:eastAsia="TimesNewRomanPS-BoldMT"/>
          <w:b/>
          <w:bCs/>
          <w:color w:val="000000"/>
          <w:sz w:val="18"/>
          <w:szCs w:val="18"/>
        </w:rPr>
        <w:t xml:space="preserve">Увеличаване на </w:t>
      </w:r>
      <w:r w:rsidRPr="006D2ADC">
        <w:rPr>
          <w:rFonts w:eastAsia="TimesNewRomanPS-BoldMT"/>
          <w:b/>
          <w:bCs/>
          <w:i/>
          <w:color w:val="000000"/>
          <w:sz w:val="18"/>
          <w:szCs w:val="18"/>
        </w:rPr>
        <w:t>ОБРАЗОВАТЕЛНИЯ</w:t>
      </w:r>
      <w:r w:rsidRPr="006D2ADC">
        <w:rPr>
          <w:rFonts w:eastAsia="TimesNewRomanPS-BoldMT"/>
          <w:b/>
          <w:bCs/>
          <w:color w:val="000000"/>
          <w:sz w:val="18"/>
          <w:szCs w:val="18"/>
        </w:rPr>
        <w:t xml:space="preserve"> </w:t>
      </w:r>
      <w:r w:rsidRPr="006D2ADC">
        <w:rPr>
          <w:rFonts w:eastAsia="TimesNewRomanPS-BoldMT"/>
          <w:b/>
          <w:bCs/>
          <w:i/>
          <w:color w:val="000000"/>
          <w:sz w:val="18"/>
          <w:szCs w:val="18"/>
        </w:rPr>
        <w:t>потенциал на библиотеката</w:t>
      </w:r>
      <w:r w:rsidRPr="006D2ADC">
        <w:rPr>
          <w:rFonts w:eastAsia="TimesNewRomanPS-BoldMT"/>
          <w:bCs/>
          <w:color w:val="000000"/>
          <w:sz w:val="18"/>
          <w:szCs w:val="18"/>
        </w:rPr>
        <w:t xml:space="preserve">; </w:t>
      </w:r>
    </w:p>
    <w:p w:rsidR="00D56647" w:rsidRPr="006D2ADC" w:rsidRDefault="00D56647" w:rsidP="00D56647">
      <w:pPr>
        <w:autoSpaceDE w:val="0"/>
        <w:autoSpaceDN w:val="0"/>
        <w:adjustRightInd w:val="0"/>
        <w:rPr>
          <w:bCs/>
          <w:color w:val="000000"/>
          <w:sz w:val="18"/>
          <w:szCs w:val="18"/>
          <w:shd w:val="clear" w:color="auto" w:fill="FFFFFF"/>
        </w:rPr>
      </w:pPr>
      <w:r w:rsidRPr="006D2ADC">
        <w:rPr>
          <w:rFonts w:eastAsia="TimesNewRomanPS-BoldMT"/>
          <w:bCs/>
          <w:color w:val="000000"/>
          <w:sz w:val="18"/>
          <w:szCs w:val="18"/>
        </w:rPr>
        <w:t xml:space="preserve">7. </w:t>
      </w:r>
      <w:r w:rsidRPr="006D2ADC">
        <w:rPr>
          <w:rFonts w:eastAsia="TimesNewRomanPS-BoldMT"/>
          <w:b/>
          <w:bCs/>
          <w:color w:val="000000"/>
          <w:sz w:val="18"/>
          <w:szCs w:val="18"/>
        </w:rPr>
        <w:t xml:space="preserve">Използване в библиотеката на </w:t>
      </w:r>
      <w:r w:rsidRPr="006D2ADC">
        <w:rPr>
          <w:rFonts w:eastAsia="TimesNewRomanPS-BoldMT"/>
          <w:b/>
          <w:bCs/>
          <w:i/>
          <w:color w:val="000000"/>
          <w:sz w:val="18"/>
          <w:szCs w:val="18"/>
        </w:rPr>
        <w:t xml:space="preserve">по-нови </w:t>
      </w:r>
      <w:r w:rsidRPr="006D2ADC">
        <w:rPr>
          <w:rFonts w:eastAsia="TimesNewRomanPS-BoldMT"/>
          <w:b/>
          <w:bCs/>
          <w:i/>
          <w:color w:val="000000"/>
          <w:sz w:val="18"/>
          <w:szCs w:val="18"/>
          <w:lang w:val="ru-RU"/>
        </w:rPr>
        <w:t>[</w:t>
      </w:r>
      <w:r w:rsidRPr="006D2ADC">
        <w:rPr>
          <w:rFonts w:eastAsia="TimesNewRomanPS-BoldMT"/>
          <w:b/>
          <w:bCs/>
          <w:i/>
          <w:color w:val="000000"/>
          <w:sz w:val="18"/>
          <w:szCs w:val="18"/>
        </w:rPr>
        <w:t>технически</w:t>
      </w:r>
      <w:r w:rsidRPr="006D2ADC">
        <w:rPr>
          <w:rFonts w:eastAsia="TimesNewRomanPS-BoldMT"/>
          <w:bCs/>
          <w:i/>
          <w:color w:val="000000"/>
          <w:sz w:val="18"/>
          <w:szCs w:val="18"/>
        </w:rPr>
        <w:t>. – Доп. С. Д., А. К.</w:t>
      </w:r>
      <w:r w:rsidRPr="006D2ADC">
        <w:rPr>
          <w:rFonts w:eastAsia="TimesNewRomanPS-BoldMT"/>
          <w:b/>
          <w:bCs/>
          <w:i/>
          <w:color w:val="000000"/>
          <w:sz w:val="18"/>
          <w:szCs w:val="18"/>
          <w:lang w:val="ru-RU"/>
        </w:rPr>
        <w:t>]</w:t>
      </w:r>
      <w:r w:rsidRPr="006D2ADC">
        <w:rPr>
          <w:color w:val="000000"/>
          <w:sz w:val="18"/>
          <w:szCs w:val="18"/>
          <w:vertAlign w:val="superscript"/>
        </w:rPr>
        <w:t xml:space="preserve"> </w:t>
      </w:r>
      <w:r w:rsidRPr="006D2ADC">
        <w:rPr>
          <w:rFonts w:eastAsia="TimesNewRomanPS-BoldMT"/>
          <w:b/>
          <w:bCs/>
          <w:i/>
          <w:color w:val="000000"/>
          <w:sz w:val="18"/>
          <w:szCs w:val="18"/>
        </w:rPr>
        <w:t>средства</w:t>
      </w:r>
      <w:r w:rsidRPr="008404AE">
        <w:rPr>
          <w:rFonts w:eastAsia="TimesNewRomanPS-BoldMT"/>
          <w:bCs/>
          <w:color w:val="000000"/>
          <w:sz w:val="18"/>
          <w:szCs w:val="18"/>
        </w:rPr>
        <w:t>:</w:t>
      </w:r>
      <w:r w:rsidRPr="006D2ADC">
        <w:rPr>
          <w:rFonts w:eastAsia="TimesNewRomanPS-BoldMT"/>
          <w:b/>
          <w:bCs/>
          <w:color w:val="000000"/>
          <w:sz w:val="18"/>
          <w:szCs w:val="18"/>
        </w:rPr>
        <w:t xml:space="preserve"> печат, радио и кино</w:t>
      </w:r>
      <w:r w:rsidRPr="006D2ADC">
        <w:rPr>
          <w:rFonts w:eastAsia="TimesNewRomanPS-BoldMT"/>
          <w:bCs/>
          <w:color w:val="000000"/>
          <w:sz w:val="18"/>
          <w:szCs w:val="18"/>
        </w:rPr>
        <w:t>.</w:t>
      </w:r>
      <w:r w:rsidRPr="006D2ADC">
        <w:rPr>
          <w:color w:val="000000"/>
          <w:sz w:val="18"/>
          <w:szCs w:val="18"/>
        </w:rPr>
        <w:t>” (</w:t>
      </w:r>
      <w:r w:rsidRPr="006D2ADC">
        <w:rPr>
          <w:i/>
          <w:color w:val="000000"/>
          <w:sz w:val="18"/>
          <w:szCs w:val="18"/>
        </w:rPr>
        <w:t>цит.</w:t>
      </w:r>
      <w:r w:rsidRPr="006D2ADC">
        <w:rPr>
          <w:color w:val="000000"/>
          <w:sz w:val="18"/>
          <w:szCs w:val="18"/>
        </w:rPr>
        <w:t xml:space="preserve"> по тр. на </w:t>
      </w:r>
      <w:r w:rsidRPr="006D2ADC">
        <w:rPr>
          <w:rFonts w:eastAsia="TimesNewRomanPSMT"/>
          <w:b/>
          <w:color w:val="000000"/>
          <w:sz w:val="18"/>
          <w:szCs w:val="18"/>
        </w:rPr>
        <w:t>Джозеф Л. Уилър</w:t>
      </w:r>
      <w:r w:rsidRPr="006D2ADC">
        <w:rPr>
          <w:rFonts w:eastAsia="TimesNewRomanPSMT"/>
          <w:color w:val="000000"/>
          <w:sz w:val="18"/>
          <w:szCs w:val="18"/>
        </w:rPr>
        <w:t xml:space="preserve"> (</w:t>
      </w:r>
      <w:r w:rsidRPr="006D2ADC">
        <w:rPr>
          <w:b/>
          <w:color w:val="000000"/>
          <w:sz w:val="18"/>
          <w:szCs w:val="18"/>
        </w:rPr>
        <w:t>Wheeler</w:t>
      </w:r>
      <w:r w:rsidRPr="006D2ADC">
        <w:rPr>
          <w:color w:val="000000"/>
          <w:sz w:val="18"/>
          <w:szCs w:val="18"/>
          <w:lang w:val="ru-RU"/>
        </w:rPr>
        <w:t xml:space="preserve">, </w:t>
      </w:r>
      <w:r w:rsidRPr="006D2ADC">
        <w:rPr>
          <w:color w:val="000000"/>
          <w:sz w:val="18"/>
          <w:szCs w:val="18"/>
        </w:rPr>
        <w:t xml:space="preserve">J. L., </w:t>
      </w:r>
      <w:r w:rsidRPr="006D2ADC">
        <w:rPr>
          <w:rFonts w:eastAsia="TimesNewRomanPSMT"/>
          <w:color w:val="000000"/>
          <w:sz w:val="18"/>
          <w:szCs w:val="18"/>
        </w:rPr>
        <w:t>1884-1970</w:t>
      </w:r>
      <w:r w:rsidRPr="006D2ADC">
        <w:rPr>
          <w:color w:val="000000"/>
          <w:sz w:val="18"/>
          <w:szCs w:val="18"/>
        </w:rPr>
        <w:t>)</w:t>
      </w:r>
      <w:r w:rsidRPr="006D2ADC">
        <w:rPr>
          <w:color w:val="000000"/>
          <w:sz w:val="18"/>
          <w:szCs w:val="18"/>
          <w:vertAlign w:val="superscript"/>
        </w:rPr>
        <w:t>36</w:t>
      </w:r>
      <w:r w:rsidRPr="006D2ADC">
        <w:rPr>
          <w:color w:val="000000"/>
          <w:sz w:val="18"/>
          <w:szCs w:val="18"/>
          <w:lang w:val="ru-RU"/>
        </w:rPr>
        <w:t>...</w:t>
      </w:r>
      <w:r w:rsidRPr="006D2ADC">
        <w:rPr>
          <w:rFonts w:eastAsia="TimesNewRomanPS-BoldMT"/>
          <w:bCs/>
          <w:color w:val="000000"/>
          <w:sz w:val="18"/>
          <w:szCs w:val="18"/>
        </w:rPr>
        <w:t xml:space="preserve"> </w:t>
      </w:r>
    </w:p>
    <w:p w:rsidR="00D56647" w:rsidRPr="006D2ADC" w:rsidRDefault="00D56647" w:rsidP="00D56647">
      <w:pPr>
        <w:rPr>
          <w:color w:val="000000"/>
          <w:sz w:val="18"/>
          <w:szCs w:val="18"/>
          <w:lang w:val="ru-RU"/>
        </w:rPr>
      </w:pPr>
      <w:r w:rsidRPr="006D2ADC">
        <w:rPr>
          <w:b/>
          <w:color w:val="000000"/>
          <w:sz w:val="18"/>
          <w:szCs w:val="18"/>
          <w:lang w:val="ru-RU"/>
        </w:rPr>
        <w:t>Чрез методологично-практическия възел на информатизацията</w:t>
      </w:r>
      <w:r w:rsidRPr="006D2ADC">
        <w:rPr>
          <w:color w:val="000000"/>
          <w:sz w:val="18"/>
          <w:szCs w:val="18"/>
          <w:lang w:val="ru-RU"/>
        </w:rPr>
        <w:t xml:space="preserve"> – </w:t>
      </w:r>
      <w:r w:rsidRPr="006D2ADC">
        <w:rPr>
          <w:b/>
          <w:i/>
          <w:color w:val="000000"/>
          <w:sz w:val="18"/>
          <w:szCs w:val="18"/>
          <w:lang w:val="ru-RU"/>
        </w:rPr>
        <w:t>универсални нови информационно-библиотечни технологии</w:t>
      </w:r>
      <w:r w:rsidRPr="006D2ADC">
        <w:rPr>
          <w:color w:val="000000"/>
          <w:sz w:val="18"/>
          <w:szCs w:val="18"/>
          <w:lang w:val="ru-RU"/>
        </w:rPr>
        <w:t xml:space="preserve"> и </w:t>
      </w:r>
      <w:r w:rsidRPr="006D2ADC">
        <w:rPr>
          <w:b/>
          <w:i/>
          <w:color w:val="000000"/>
          <w:sz w:val="18"/>
          <w:szCs w:val="18"/>
          <w:lang w:val="ru-RU"/>
        </w:rPr>
        <w:t>видове обслужване</w:t>
      </w:r>
      <w:r w:rsidRPr="006D2ADC">
        <w:rPr>
          <w:b/>
          <w:color w:val="000000"/>
          <w:sz w:val="18"/>
          <w:szCs w:val="18"/>
          <w:lang w:val="ru-RU"/>
        </w:rPr>
        <w:t xml:space="preserve"> </w:t>
      </w:r>
      <w:r w:rsidRPr="006D2ADC">
        <w:rPr>
          <w:b/>
          <w:i/>
          <w:color w:val="000000"/>
          <w:sz w:val="18"/>
          <w:szCs w:val="18"/>
          <w:lang w:val="ru-RU"/>
        </w:rPr>
        <w:t>на ползвателите</w:t>
      </w:r>
      <w:r w:rsidRPr="006D2ADC">
        <w:rPr>
          <w:color w:val="000000"/>
          <w:sz w:val="18"/>
          <w:szCs w:val="18"/>
          <w:lang w:val="ru-RU"/>
        </w:rPr>
        <w:t xml:space="preserve">; </w:t>
      </w:r>
      <w:r w:rsidRPr="006D2ADC">
        <w:rPr>
          <w:b/>
          <w:i/>
          <w:color w:val="000000"/>
          <w:sz w:val="18"/>
          <w:szCs w:val="18"/>
          <w:lang w:val="ru-RU"/>
        </w:rPr>
        <w:t>съхранност на фондовете</w:t>
      </w:r>
      <w:r w:rsidRPr="006D2ADC">
        <w:rPr>
          <w:color w:val="000000"/>
          <w:sz w:val="18"/>
          <w:szCs w:val="18"/>
          <w:lang w:val="ru-RU"/>
        </w:rPr>
        <w:t xml:space="preserve">; </w:t>
      </w:r>
      <w:r w:rsidRPr="006D2ADC">
        <w:rPr>
          <w:b/>
          <w:i/>
          <w:color w:val="000000"/>
          <w:sz w:val="18"/>
          <w:szCs w:val="18"/>
          <w:lang w:val="ru-RU"/>
        </w:rPr>
        <w:t>библиотечно-информационно образование</w:t>
      </w:r>
      <w:r w:rsidRPr="006D2ADC">
        <w:rPr>
          <w:color w:val="000000"/>
          <w:sz w:val="18"/>
          <w:szCs w:val="18"/>
          <w:lang w:val="ru-RU"/>
        </w:rPr>
        <w:t xml:space="preserve">; </w:t>
      </w:r>
      <w:r w:rsidRPr="006D2ADC">
        <w:rPr>
          <w:b/>
          <w:i/>
          <w:color w:val="000000"/>
          <w:sz w:val="18"/>
          <w:szCs w:val="18"/>
          <w:lang w:val="ru-RU"/>
        </w:rPr>
        <w:t xml:space="preserve">акредитации </w:t>
      </w:r>
      <w:r w:rsidRPr="006D2ADC">
        <w:rPr>
          <w:b/>
          <w:color w:val="000000"/>
          <w:sz w:val="18"/>
          <w:szCs w:val="18"/>
          <w:lang w:val="ru-RU"/>
        </w:rPr>
        <w:t xml:space="preserve">на </w:t>
      </w:r>
      <w:r w:rsidRPr="006D2ADC">
        <w:rPr>
          <w:b/>
          <w:i/>
          <w:color w:val="000000"/>
          <w:sz w:val="18"/>
          <w:szCs w:val="18"/>
          <w:lang w:val="ru-RU"/>
        </w:rPr>
        <w:t>специализираните учебни заведения за подготовка на библиотекари и информационни работници</w:t>
      </w:r>
      <w:r w:rsidRPr="006D2ADC">
        <w:rPr>
          <w:color w:val="000000"/>
          <w:sz w:val="18"/>
          <w:szCs w:val="18"/>
          <w:lang w:val="ru-RU"/>
        </w:rPr>
        <w:t xml:space="preserve">; </w:t>
      </w:r>
      <w:r w:rsidRPr="006D2ADC">
        <w:rPr>
          <w:b/>
          <w:i/>
          <w:color w:val="000000"/>
          <w:sz w:val="18"/>
          <w:szCs w:val="18"/>
          <w:lang w:val="ru-RU"/>
        </w:rPr>
        <w:t xml:space="preserve">сертифициране </w:t>
      </w:r>
      <w:r w:rsidRPr="006D2ADC">
        <w:rPr>
          <w:b/>
          <w:color w:val="000000"/>
          <w:sz w:val="18"/>
          <w:szCs w:val="18"/>
          <w:lang w:val="ru-RU"/>
        </w:rPr>
        <w:t xml:space="preserve">на </w:t>
      </w:r>
      <w:r w:rsidRPr="006D2ADC">
        <w:rPr>
          <w:b/>
          <w:i/>
          <w:color w:val="000000"/>
          <w:sz w:val="18"/>
          <w:szCs w:val="18"/>
          <w:lang w:val="ru-RU"/>
        </w:rPr>
        <w:t>библиотечно-информационните</w:t>
      </w:r>
      <w:r w:rsidRPr="006D2ADC">
        <w:rPr>
          <w:b/>
          <w:color w:val="000000"/>
          <w:sz w:val="18"/>
          <w:szCs w:val="18"/>
          <w:lang w:val="ru-RU"/>
        </w:rPr>
        <w:t xml:space="preserve"> </w:t>
      </w:r>
      <w:r w:rsidRPr="006D2ADC">
        <w:rPr>
          <w:b/>
          <w:i/>
          <w:color w:val="000000"/>
          <w:sz w:val="18"/>
          <w:szCs w:val="18"/>
          <w:lang w:val="ru-RU"/>
        </w:rPr>
        <w:t xml:space="preserve">умения </w:t>
      </w:r>
      <w:r w:rsidRPr="006D2ADC">
        <w:rPr>
          <w:color w:val="000000"/>
          <w:sz w:val="18"/>
          <w:szCs w:val="18"/>
          <w:lang w:val="ru-RU"/>
        </w:rPr>
        <w:t>(</w:t>
      </w:r>
      <w:r w:rsidRPr="006D2ADC">
        <w:rPr>
          <w:i/>
          <w:color w:val="000000"/>
          <w:sz w:val="18"/>
          <w:szCs w:val="18"/>
        </w:rPr>
        <w:t xml:space="preserve">вж: </w:t>
      </w:r>
      <w:r w:rsidRPr="006D2ADC">
        <w:rPr>
          <w:b/>
          <w:i/>
          <w:color w:val="000000"/>
          <w:sz w:val="18"/>
          <w:szCs w:val="18"/>
        </w:rPr>
        <w:t>бел. 26</w:t>
      </w:r>
      <w:r w:rsidRPr="006D2ADC">
        <w:rPr>
          <w:color w:val="000000"/>
          <w:sz w:val="18"/>
          <w:szCs w:val="18"/>
          <w:lang w:val="ru-RU"/>
        </w:rPr>
        <w:t xml:space="preserve">) – </w:t>
      </w:r>
      <w:r w:rsidRPr="006D2ADC">
        <w:rPr>
          <w:b/>
          <w:i/>
          <w:sz w:val="18"/>
          <w:szCs w:val="18"/>
        </w:rPr>
        <w:t>ПРОФЕСИОНАЛНО-МИРОГЛЕДНИТЕ</w:t>
      </w:r>
      <w:r w:rsidRPr="006D2ADC">
        <w:rPr>
          <w:b/>
          <w:sz w:val="18"/>
          <w:szCs w:val="18"/>
        </w:rPr>
        <w:t xml:space="preserve"> АСПЕКТИ на библиотекознанието – от </w:t>
      </w:r>
      <w:r w:rsidRPr="006D2ADC">
        <w:rPr>
          <w:b/>
          <w:color w:val="000000"/>
          <w:sz w:val="18"/>
          <w:szCs w:val="18"/>
          <w:lang w:val="ru-RU"/>
        </w:rPr>
        <w:t xml:space="preserve">началото на третото десетилетие на ХХ в. и днес се внедряват повсеместно в библиотечно-информационното дело по света като </w:t>
      </w:r>
      <w:r w:rsidRPr="006D2ADC">
        <w:rPr>
          <w:b/>
          <w:i/>
          <w:color w:val="000000"/>
          <w:sz w:val="18"/>
          <w:szCs w:val="18"/>
          <w:lang w:val="ru-RU"/>
        </w:rPr>
        <w:t>ТЕОРЕТИКО-ПРАКТИЧЕСКИ</w:t>
      </w:r>
      <w:r w:rsidRPr="006D2ADC">
        <w:rPr>
          <w:b/>
          <w:color w:val="000000"/>
          <w:sz w:val="18"/>
          <w:szCs w:val="18"/>
          <w:lang w:val="ru-RU"/>
        </w:rPr>
        <w:t xml:space="preserve"> ОБРАЗОВАТЕЛЕН КОМПЛЕКС</w:t>
      </w:r>
      <w:r w:rsidRPr="006D2ADC">
        <w:rPr>
          <w:color w:val="000000"/>
          <w:sz w:val="18"/>
          <w:szCs w:val="18"/>
          <w:lang w:val="ru-RU"/>
        </w:rPr>
        <w:t>.</w:t>
      </w:r>
    </w:p>
    <w:p w:rsidR="00D56647" w:rsidRPr="006D2ADC" w:rsidRDefault="00D56647" w:rsidP="00D56647">
      <w:pPr>
        <w:rPr>
          <w:color w:val="000000"/>
          <w:sz w:val="18"/>
          <w:szCs w:val="18"/>
          <w:lang w:val="ru-RU"/>
        </w:rPr>
      </w:pPr>
      <w:r w:rsidRPr="006D2ADC">
        <w:rPr>
          <w:i/>
          <w:color w:val="000000"/>
          <w:sz w:val="18"/>
          <w:szCs w:val="18"/>
          <w:lang w:val="ru-RU"/>
        </w:rPr>
        <w:t>Чрез</w:t>
      </w:r>
      <w:r w:rsidRPr="006D2ADC">
        <w:rPr>
          <w:b/>
          <w:color w:val="000000"/>
          <w:sz w:val="18"/>
          <w:szCs w:val="18"/>
          <w:lang w:val="ru-RU"/>
        </w:rPr>
        <w:t xml:space="preserve"> </w:t>
      </w:r>
      <w:r w:rsidRPr="006D2ADC">
        <w:rPr>
          <w:b/>
          <w:i/>
          <w:color w:val="000000"/>
          <w:sz w:val="18"/>
          <w:szCs w:val="18"/>
          <w:lang w:val="ru-RU"/>
        </w:rPr>
        <w:t>национално значимите си и със широк международен резонанс библиотечно-библиографски школи</w:t>
      </w:r>
      <w:r w:rsidRPr="006D2ADC">
        <w:rPr>
          <w:color w:val="000000"/>
          <w:sz w:val="18"/>
          <w:szCs w:val="18"/>
          <w:lang w:val="ru-RU"/>
        </w:rPr>
        <w:t xml:space="preserve">, </w:t>
      </w:r>
      <w:r w:rsidRPr="006D2ADC">
        <w:rPr>
          <w:b/>
          <w:color w:val="000000"/>
          <w:sz w:val="18"/>
          <w:szCs w:val="18"/>
          <w:lang w:val="ru-RU"/>
        </w:rPr>
        <w:t xml:space="preserve">чиито върхове са представените </w:t>
      </w:r>
      <w:r w:rsidRPr="006D2ADC">
        <w:rPr>
          <w:b/>
          <w:i/>
          <w:color w:val="000000"/>
          <w:sz w:val="18"/>
          <w:szCs w:val="18"/>
          <w:lang w:val="ru-RU"/>
        </w:rPr>
        <w:t xml:space="preserve">тук </w:t>
      </w:r>
      <w:r w:rsidRPr="006D2ADC">
        <w:rPr>
          <w:color w:val="000000"/>
          <w:sz w:val="18"/>
          <w:szCs w:val="18"/>
          <w:lang w:val="ru-RU"/>
        </w:rPr>
        <w:t xml:space="preserve">(чрез характерологичните творения на </w:t>
      </w:r>
      <w:r w:rsidRPr="006D2ADC">
        <w:rPr>
          <w:b/>
          <w:i/>
          <w:color w:val="000000"/>
          <w:sz w:val="18"/>
          <w:szCs w:val="18"/>
          <w:lang w:val="ru-RU"/>
        </w:rPr>
        <w:t>плуралистичния полифоничен калейдоскоп</w:t>
      </w:r>
      <w:r w:rsidRPr="006D2ADC">
        <w:rPr>
          <w:b/>
          <w:color w:val="000000"/>
          <w:sz w:val="18"/>
          <w:szCs w:val="18"/>
          <w:lang w:val="ru-RU"/>
        </w:rPr>
        <w:t xml:space="preserve"> на библиотековедската мисъл в САЩ, Русия, Германия, Франция, Италия, Испания, Швеция</w:t>
      </w:r>
      <w:r w:rsidRPr="006D2ADC">
        <w:rPr>
          <w:color w:val="000000"/>
          <w:sz w:val="18"/>
          <w:szCs w:val="18"/>
          <w:lang w:val="ru-RU"/>
        </w:rPr>
        <w:t xml:space="preserve">), </w:t>
      </w:r>
      <w:r w:rsidRPr="006D2ADC">
        <w:rPr>
          <w:b/>
          <w:color w:val="000000"/>
          <w:sz w:val="18"/>
          <w:szCs w:val="18"/>
          <w:lang w:val="ru-RU"/>
        </w:rPr>
        <w:t xml:space="preserve">библиотекознанието </w:t>
      </w:r>
      <w:r w:rsidRPr="006D2ADC">
        <w:rPr>
          <w:color w:val="000000"/>
          <w:sz w:val="18"/>
          <w:szCs w:val="18"/>
          <w:lang w:val="ru-RU"/>
        </w:rPr>
        <w:t xml:space="preserve">е обърнато </w:t>
      </w:r>
      <w:r w:rsidRPr="006D2ADC">
        <w:rPr>
          <w:i/>
          <w:color w:val="000000"/>
          <w:sz w:val="18"/>
          <w:szCs w:val="18"/>
          <w:lang w:val="ru-RU"/>
        </w:rPr>
        <w:t xml:space="preserve">към </w:t>
      </w:r>
      <w:r w:rsidRPr="006D2ADC">
        <w:rPr>
          <w:b/>
          <w:i/>
          <w:color w:val="000000"/>
          <w:sz w:val="18"/>
          <w:szCs w:val="18"/>
          <w:lang w:val="ru-RU"/>
        </w:rPr>
        <w:t>планетарната библио-инфо-ноосфера</w:t>
      </w:r>
      <w:r w:rsidRPr="006D2ADC">
        <w:rPr>
          <w:b/>
          <w:color w:val="000000"/>
          <w:sz w:val="18"/>
          <w:szCs w:val="18"/>
          <w:lang w:val="ru-RU"/>
        </w:rPr>
        <w:t xml:space="preserve"> с присъщите й атрибути: </w:t>
      </w:r>
      <w:r w:rsidRPr="006D2ADC">
        <w:rPr>
          <w:b/>
          <w:i/>
          <w:color w:val="000000"/>
          <w:sz w:val="18"/>
          <w:szCs w:val="18"/>
        </w:rPr>
        <w:t>електронизация</w:t>
      </w:r>
      <w:r w:rsidRPr="006D2ADC">
        <w:rPr>
          <w:b/>
          <w:color w:val="000000"/>
          <w:sz w:val="18"/>
          <w:szCs w:val="18"/>
        </w:rPr>
        <w:t xml:space="preserve">, </w:t>
      </w:r>
      <w:r w:rsidRPr="006D2ADC">
        <w:rPr>
          <w:b/>
          <w:i/>
          <w:color w:val="000000"/>
          <w:sz w:val="18"/>
          <w:szCs w:val="18"/>
        </w:rPr>
        <w:t>информационна индустрия</w:t>
      </w:r>
      <w:r w:rsidRPr="006D2ADC">
        <w:rPr>
          <w:b/>
          <w:color w:val="000000"/>
          <w:sz w:val="18"/>
          <w:szCs w:val="18"/>
        </w:rPr>
        <w:t xml:space="preserve"> и </w:t>
      </w:r>
      <w:r w:rsidRPr="006D2ADC">
        <w:rPr>
          <w:b/>
          <w:i/>
          <w:color w:val="000000"/>
          <w:sz w:val="18"/>
          <w:szCs w:val="18"/>
        </w:rPr>
        <w:t>информационен пазар</w:t>
      </w:r>
      <w:r w:rsidRPr="006D2ADC">
        <w:rPr>
          <w:color w:val="000000"/>
          <w:sz w:val="18"/>
          <w:szCs w:val="18"/>
        </w:rPr>
        <w:t xml:space="preserve">, но и – </w:t>
      </w:r>
      <w:r w:rsidRPr="006D2ADC">
        <w:rPr>
          <w:b/>
          <w:i/>
          <w:color w:val="000000"/>
          <w:sz w:val="18"/>
          <w:szCs w:val="18"/>
        </w:rPr>
        <w:t>метафизичност</w:t>
      </w:r>
      <w:r w:rsidRPr="006D2ADC">
        <w:rPr>
          <w:i/>
          <w:color w:val="000000"/>
          <w:sz w:val="18"/>
          <w:szCs w:val="18"/>
        </w:rPr>
        <w:t>.</w:t>
      </w:r>
      <w:r w:rsidRPr="006D2ADC">
        <w:rPr>
          <w:color w:val="000000"/>
          <w:sz w:val="18"/>
          <w:szCs w:val="18"/>
          <w:lang w:val="ru-RU"/>
        </w:rPr>
        <w:t xml:space="preserve"> </w:t>
      </w:r>
    </w:p>
    <w:p w:rsidR="00D56647" w:rsidRPr="006D2ADC" w:rsidRDefault="00D56647" w:rsidP="00D56647">
      <w:pPr>
        <w:jc w:val="center"/>
        <w:rPr>
          <w:b/>
          <w:color w:val="000000"/>
          <w:sz w:val="18"/>
          <w:szCs w:val="18"/>
        </w:rPr>
      </w:pPr>
    </w:p>
    <w:p w:rsidR="00D56647" w:rsidRPr="006D2ADC" w:rsidRDefault="00D56647" w:rsidP="00D56647">
      <w:pPr>
        <w:jc w:val="center"/>
        <w:rPr>
          <w:b/>
          <w:color w:val="000000"/>
          <w:sz w:val="18"/>
          <w:szCs w:val="18"/>
        </w:rPr>
      </w:pPr>
      <w:r w:rsidRPr="006D2ADC">
        <w:rPr>
          <w:b/>
          <w:color w:val="000000"/>
          <w:sz w:val="18"/>
          <w:szCs w:val="18"/>
        </w:rPr>
        <w:t xml:space="preserve">І. 5. 2. </w:t>
      </w:r>
      <w:r w:rsidRPr="006D2ADC">
        <w:rPr>
          <w:b/>
          <w:i/>
          <w:color w:val="000000"/>
          <w:sz w:val="18"/>
          <w:szCs w:val="18"/>
        </w:rPr>
        <w:t>Библиографознание</w:t>
      </w:r>
    </w:p>
    <w:p w:rsidR="00D56647" w:rsidRPr="006D2ADC" w:rsidRDefault="00D56647" w:rsidP="00D56647">
      <w:pPr>
        <w:jc w:val="center"/>
        <w:rPr>
          <w:b/>
          <w:color w:val="000000"/>
          <w:sz w:val="18"/>
          <w:szCs w:val="18"/>
        </w:rPr>
      </w:pPr>
    </w:p>
    <w:p w:rsidR="00D56647" w:rsidRPr="006D2ADC" w:rsidRDefault="00D56647" w:rsidP="00D56647">
      <w:pPr>
        <w:autoSpaceDE w:val="0"/>
        <w:autoSpaceDN w:val="0"/>
        <w:adjustRightInd w:val="0"/>
        <w:rPr>
          <w:b/>
          <w:bCs/>
          <w:color w:val="000000"/>
          <w:sz w:val="18"/>
          <w:szCs w:val="18"/>
          <w:lang w:val="ru-RU"/>
        </w:rPr>
      </w:pPr>
      <w:r w:rsidRPr="006D2ADC">
        <w:rPr>
          <w:color w:val="000000"/>
          <w:sz w:val="18"/>
          <w:szCs w:val="18"/>
        </w:rPr>
        <w:t xml:space="preserve">Представените </w:t>
      </w:r>
      <w:r w:rsidRPr="006D2ADC">
        <w:rPr>
          <w:b/>
          <w:color w:val="000000"/>
          <w:sz w:val="18"/>
          <w:szCs w:val="18"/>
        </w:rPr>
        <w:t xml:space="preserve">професионално-мирогледни аспекти на библиотекознанието през ХХІ в. </w:t>
      </w:r>
      <w:r w:rsidRPr="006D2ADC">
        <w:rPr>
          <w:color w:val="000000"/>
          <w:sz w:val="18"/>
          <w:szCs w:val="18"/>
        </w:rPr>
        <w:t>естествено ни</w:t>
      </w:r>
      <w:r w:rsidRPr="006D2ADC">
        <w:rPr>
          <w:b/>
          <w:color w:val="000000"/>
          <w:sz w:val="18"/>
          <w:szCs w:val="18"/>
        </w:rPr>
        <w:t xml:space="preserve"> </w:t>
      </w:r>
      <w:r w:rsidRPr="006D2ADC">
        <w:rPr>
          <w:color w:val="000000"/>
          <w:sz w:val="18"/>
          <w:szCs w:val="18"/>
        </w:rPr>
        <w:t xml:space="preserve">приближават до </w:t>
      </w:r>
      <w:r w:rsidRPr="006D2ADC">
        <w:rPr>
          <w:b/>
          <w:color w:val="000000"/>
          <w:sz w:val="18"/>
          <w:szCs w:val="18"/>
        </w:rPr>
        <w:t>ФИЛОСОФСКО-ИНФОРМАЦИОННАТА КАРТИНА НА ЗНАНИЕТО</w:t>
      </w:r>
      <w:r w:rsidRPr="006D2ADC">
        <w:rPr>
          <w:color w:val="000000"/>
          <w:sz w:val="18"/>
          <w:szCs w:val="18"/>
        </w:rPr>
        <w:t xml:space="preserve"> по </w:t>
      </w:r>
      <w:r w:rsidRPr="006D2ADC">
        <w:rPr>
          <w:b/>
          <w:color w:val="000000"/>
          <w:sz w:val="18"/>
          <w:szCs w:val="18"/>
          <w:lang w:eastAsia="ar-SA"/>
        </w:rPr>
        <w:t xml:space="preserve">библиотекознание, </w:t>
      </w:r>
      <w:r w:rsidRPr="006D2ADC">
        <w:rPr>
          <w:b/>
          <w:color w:val="000000"/>
          <w:sz w:val="18"/>
          <w:szCs w:val="18"/>
          <w:lang w:eastAsia="ar-SA"/>
        </w:rPr>
        <w:lastRenderedPageBreak/>
        <w:t xml:space="preserve">библиография, библиографознание, книгознание, полиграфия, архивистика, </w:t>
      </w:r>
      <w:r w:rsidRPr="006D2ADC">
        <w:rPr>
          <w:b/>
          <w:color w:val="000000"/>
          <w:sz w:val="18"/>
          <w:szCs w:val="18"/>
        </w:rPr>
        <w:t>палеография,</w:t>
      </w:r>
      <w:r w:rsidRPr="006D2ADC">
        <w:rPr>
          <w:b/>
          <w:color w:val="000000"/>
          <w:sz w:val="18"/>
          <w:szCs w:val="18"/>
          <w:lang w:eastAsia="ar-SA"/>
        </w:rPr>
        <w:t xml:space="preserve"> документалистика, информатика, информационни технологии</w:t>
      </w:r>
      <w:r w:rsidRPr="006D2ADC">
        <w:rPr>
          <w:color w:val="000000"/>
          <w:sz w:val="18"/>
          <w:szCs w:val="18"/>
          <w:lang w:eastAsia="ar-SA"/>
        </w:rPr>
        <w:t>…</w:t>
      </w:r>
      <w:r w:rsidRPr="006D2ADC">
        <w:rPr>
          <w:bCs/>
          <w:color w:val="000000"/>
          <w:sz w:val="18"/>
          <w:szCs w:val="18"/>
          <w:lang w:val="ru-RU"/>
        </w:rPr>
        <w:t>,</w:t>
      </w:r>
      <w:r w:rsidRPr="006D2ADC">
        <w:rPr>
          <w:b/>
          <w:bCs/>
          <w:color w:val="000000"/>
          <w:sz w:val="18"/>
          <w:szCs w:val="18"/>
          <w:lang w:val="ru-RU"/>
        </w:rPr>
        <w:t xml:space="preserve"> </w:t>
      </w:r>
    </w:p>
    <w:p w:rsidR="00D56647" w:rsidRPr="006D2ADC" w:rsidRDefault="00D56647" w:rsidP="00D56647">
      <w:pPr>
        <w:autoSpaceDE w:val="0"/>
        <w:autoSpaceDN w:val="0"/>
        <w:adjustRightInd w:val="0"/>
        <w:rPr>
          <w:b/>
          <w:bCs/>
          <w:color w:val="000000"/>
          <w:sz w:val="18"/>
          <w:szCs w:val="18"/>
          <w:lang w:val="ru-RU"/>
        </w:rPr>
      </w:pPr>
      <w:r w:rsidRPr="006D2ADC">
        <w:rPr>
          <w:bCs/>
          <w:color w:val="000000"/>
          <w:sz w:val="18"/>
          <w:szCs w:val="18"/>
          <w:lang w:val="ru-RU"/>
        </w:rPr>
        <w:t>ИСТОРИОГРАФСКИ и КОГНИТОЛОГИЧНО</w:t>
      </w:r>
      <w:r w:rsidRPr="006D2ADC">
        <w:rPr>
          <w:b/>
          <w:bCs/>
          <w:color w:val="000000"/>
          <w:sz w:val="18"/>
          <w:szCs w:val="18"/>
          <w:lang w:val="ru-RU"/>
        </w:rPr>
        <w:t xml:space="preserve"> </w:t>
      </w:r>
      <w:r w:rsidRPr="006D2ADC">
        <w:rPr>
          <w:bCs/>
          <w:color w:val="000000"/>
          <w:sz w:val="18"/>
          <w:szCs w:val="18"/>
          <w:lang w:val="ru-RU"/>
        </w:rPr>
        <w:t xml:space="preserve">структуриращо се пред очите ни </w:t>
      </w:r>
      <w:r w:rsidRPr="006D2ADC">
        <w:rPr>
          <w:b/>
          <w:bCs/>
          <w:color w:val="000000"/>
          <w:sz w:val="18"/>
          <w:szCs w:val="18"/>
          <w:lang w:val="ru-RU"/>
        </w:rPr>
        <w:t>– ЗНАНИЕТО ЗА ПЛАНЕТАРНАТА БИБЛИО-ИНФО-НООСФЕРА НА ЧОВЕЧЕСТВОТО</w:t>
      </w:r>
      <w:r w:rsidRPr="006D2ADC">
        <w:rPr>
          <w:bCs/>
          <w:color w:val="000000"/>
          <w:sz w:val="18"/>
          <w:szCs w:val="18"/>
          <w:lang w:val="ru-RU"/>
        </w:rPr>
        <w:t>...</w:t>
      </w:r>
      <w:r w:rsidRPr="006D2ADC">
        <w:rPr>
          <w:b/>
          <w:bCs/>
          <w:color w:val="000000"/>
          <w:sz w:val="18"/>
          <w:szCs w:val="18"/>
          <w:lang w:val="ru-RU"/>
        </w:rPr>
        <w:t xml:space="preserve"> </w:t>
      </w:r>
    </w:p>
    <w:p w:rsidR="00D56647" w:rsidRPr="006D2ADC" w:rsidRDefault="00D56647" w:rsidP="00D56647">
      <w:pPr>
        <w:autoSpaceDE w:val="0"/>
        <w:autoSpaceDN w:val="0"/>
        <w:adjustRightInd w:val="0"/>
        <w:rPr>
          <w:color w:val="000000"/>
          <w:sz w:val="18"/>
          <w:szCs w:val="18"/>
        </w:rPr>
      </w:pPr>
      <w:r w:rsidRPr="006D2ADC">
        <w:rPr>
          <w:b/>
          <w:color w:val="000000"/>
          <w:sz w:val="18"/>
          <w:szCs w:val="18"/>
        </w:rPr>
        <w:t xml:space="preserve">Философско-практическата картина на света на информацията днес в ПОЗНАНИЕТО е проблем на планетарна </w:t>
      </w:r>
      <w:r w:rsidRPr="006D2ADC">
        <w:rPr>
          <w:b/>
          <w:i/>
          <w:color w:val="000000"/>
          <w:sz w:val="18"/>
          <w:szCs w:val="18"/>
        </w:rPr>
        <w:t xml:space="preserve">ДЕДУКЦИЯ </w:t>
      </w:r>
      <w:r w:rsidRPr="006D2ADC">
        <w:rPr>
          <w:b/>
          <w:color w:val="000000"/>
          <w:sz w:val="18"/>
          <w:szCs w:val="18"/>
        </w:rPr>
        <w:t xml:space="preserve">на </w:t>
      </w:r>
      <w:r w:rsidRPr="006D2ADC">
        <w:rPr>
          <w:b/>
          <w:i/>
          <w:color w:val="000000"/>
          <w:sz w:val="18"/>
          <w:szCs w:val="18"/>
        </w:rPr>
        <w:t>информатизацията</w:t>
      </w:r>
      <w:r w:rsidRPr="006D2ADC">
        <w:rPr>
          <w:b/>
          <w:color w:val="000000"/>
          <w:sz w:val="18"/>
          <w:szCs w:val="18"/>
        </w:rPr>
        <w:t xml:space="preserve"> с инструментариума на </w:t>
      </w:r>
      <w:r w:rsidRPr="006D2ADC">
        <w:rPr>
          <w:b/>
          <w:i/>
          <w:color w:val="000000"/>
          <w:sz w:val="18"/>
          <w:szCs w:val="18"/>
        </w:rPr>
        <w:t>библиографията</w:t>
      </w:r>
      <w:r w:rsidRPr="006D2ADC">
        <w:rPr>
          <w:color w:val="000000"/>
          <w:sz w:val="18"/>
          <w:szCs w:val="18"/>
        </w:rPr>
        <w:t xml:space="preserve"> </w:t>
      </w:r>
      <w:r w:rsidRPr="006D2ADC">
        <w:rPr>
          <w:b/>
          <w:color w:val="000000"/>
          <w:sz w:val="18"/>
          <w:szCs w:val="18"/>
        </w:rPr>
        <w:t>чрез планетарно значимите й школи</w:t>
      </w:r>
      <w:r w:rsidRPr="006D2ADC">
        <w:rPr>
          <w:color w:val="000000"/>
          <w:sz w:val="18"/>
          <w:szCs w:val="18"/>
        </w:rPr>
        <w:t>.</w:t>
      </w:r>
    </w:p>
    <w:p w:rsidR="00D56647" w:rsidRPr="006D2ADC" w:rsidRDefault="00D56647" w:rsidP="00D56647">
      <w:pPr>
        <w:autoSpaceDE w:val="0"/>
        <w:autoSpaceDN w:val="0"/>
        <w:adjustRightInd w:val="0"/>
        <w:rPr>
          <w:b/>
          <w:color w:val="000000"/>
          <w:sz w:val="18"/>
          <w:szCs w:val="18"/>
        </w:rPr>
      </w:pPr>
      <w:r w:rsidRPr="006D2ADC">
        <w:rPr>
          <w:b/>
          <w:i/>
          <w:color w:val="000000"/>
          <w:sz w:val="18"/>
          <w:szCs w:val="18"/>
          <w:u w:val="single"/>
        </w:rPr>
        <w:t>Три синтезирани образци на синархия на философско-информационни картини за ролята на библиографията</w:t>
      </w:r>
      <w:r w:rsidRPr="006D2ADC">
        <w:rPr>
          <w:i/>
          <w:color w:val="000000"/>
          <w:sz w:val="18"/>
          <w:szCs w:val="18"/>
          <w:u w:val="single"/>
        </w:rPr>
        <w:t xml:space="preserve"> в пост</w:t>
      </w:r>
      <w:r w:rsidRPr="006D2ADC">
        <w:rPr>
          <w:b/>
          <w:color w:val="000000"/>
          <w:sz w:val="18"/>
          <w:szCs w:val="18"/>
          <w:u w:val="single"/>
        </w:rPr>
        <w:t>не</w:t>
      </w:r>
      <w:r w:rsidRPr="006D2ADC">
        <w:rPr>
          <w:i/>
          <w:color w:val="000000"/>
          <w:sz w:val="18"/>
          <w:szCs w:val="18"/>
          <w:u w:val="single"/>
        </w:rPr>
        <w:t>класическата парадигма на познание следва да бъдат удостоени със специално внимание</w:t>
      </w:r>
      <w:r w:rsidRPr="006D2ADC">
        <w:rPr>
          <w:i/>
          <w:color w:val="000000"/>
          <w:sz w:val="18"/>
          <w:szCs w:val="18"/>
        </w:rPr>
        <w:t>.</w:t>
      </w:r>
    </w:p>
    <w:p w:rsidR="00D56647" w:rsidRPr="006D2ADC" w:rsidRDefault="00D56647" w:rsidP="00D56647">
      <w:pPr>
        <w:autoSpaceDE w:val="0"/>
        <w:autoSpaceDN w:val="0"/>
        <w:adjustRightInd w:val="0"/>
        <w:rPr>
          <w:color w:val="000000"/>
          <w:sz w:val="18"/>
          <w:szCs w:val="18"/>
        </w:rPr>
      </w:pPr>
      <w:r w:rsidRPr="006D2ADC">
        <w:rPr>
          <w:b/>
          <w:i/>
          <w:color w:val="000000"/>
          <w:sz w:val="18"/>
          <w:szCs w:val="18"/>
          <w:u w:val="single"/>
        </w:rPr>
        <w:t>Първа семантична картина</w:t>
      </w:r>
      <w:r w:rsidRPr="006D2ADC">
        <w:rPr>
          <w:i/>
          <w:color w:val="000000"/>
          <w:sz w:val="18"/>
          <w:szCs w:val="18"/>
        </w:rPr>
        <w:t xml:space="preserve">: </w:t>
      </w:r>
      <w:r w:rsidRPr="006D2ADC">
        <w:rPr>
          <w:b/>
          <w:i/>
          <w:color w:val="000000"/>
          <w:sz w:val="18"/>
          <w:szCs w:val="18"/>
        </w:rPr>
        <w:t>ИНФОРМАЦИОННИТЕ НАУКИ</w:t>
      </w:r>
      <w:r w:rsidRPr="006D2ADC">
        <w:rPr>
          <w:b/>
          <w:color w:val="000000"/>
          <w:sz w:val="18"/>
          <w:szCs w:val="18"/>
        </w:rPr>
        <w:t xml:space="preserve"> и </w:t>
      </w:r>
      <w:r w:rsidRPr="006D2ADC">
        <w:rPr>
          <w:b/>
          <w:i/>
          <w:color w:val="000000"/>
          <w:sz w:val="18"/>
          <w:szCs w:val="18"/>
        </w:rPr>
        <w:t>ДЕДУКТИВИСТИЧНИТЕ</w:t>
      </w:r>
      <w:r w:rsidRPr="006D2ADC">
        <w:rPr>
          <w:b/>
          <w:color w:val="000000"/>
          <w:sz w:val="18"/>
          <w:szCs w:val="18"/>
        </w:rPr>
        <w:t xml:space="preserve"> идеи на </w:t>
      </w:r>
      <w:r w:rsidRPr="006D2ADC">
        <w:rPr>
          <w:b/>
          <w:i/>
          <w:color w:val="000000"/>
          <w:sz w:val="18"/>
          <w:szCs w:val="18"/>
        </w:rPr>
        <w:t>Френско-канадската школа</w:t>
      </w:r>
      <w:r w:rsidRPr="006D2ADC">
        <w:rPr>
          <w:i/>
          <w:color w:val="000000"/>
          <w:sz w:val="18"/>
          <w:szCs w:val="18"/>
        </w:rPr>
        <w:t>.</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Особено актуални в интересуващото ни отношение, </w:t>
      </w:r>
      <w:r w:rsidRPr="006D2ADC">
        <w:rPr>
          <w:i/>
          <w:color w:val="000000"/>
          <w:sz w:val="18"/>
          <w:szCs w:val="18"/>
        </w:rPr>
        <w:t>информационните науки</w:t>
      </w:r>
      <w:r w:rsidRPr="006D2ADC">
        <w:rPr>
          <w:color w:val="000000"/>
          <w:sz w:val="18"/>
          <w:szCs w:val="18"/>
        </w:rPr>
        <w:t xml:space="preserve"> и </w:t>
      </w:r>
      <w:r w:rsidRPr="006D2ADC">
        <w:rPr>
          <w:i/>
          <w:color w:val="000000"/>
          <w:sz w:val="18"/>
          <w:szCs w:val="18"/>
        </w:rPr>
        <w:t>ДЕДУКТИВИСТИЧНИТЕ</w:t>
      </w:r>
      <w:r w:rsidRPr="006D2ADC">
        <w:rPr>
          <w:color w:val="000000"/>
          <w:sz w:val="18"/>
          <w:szCs w:val="18"/>
        </w:rPr>
        <w:t xml:space="preserve"> идеи на </w:t>
      </w:r>
      <w:r w:rsidRPr="006D2ADC">
        <w:rPr>
          <w:i/>
          <w:color w:val="000000"/>
          <w:sz w:val="18"/>
          <w:szCs w:val="18"/>
        </w:rPr>
        <w:t xml:space="preserve">тази </w:t>
      </w:r>
      <w:r w:rsidRPr="006D2ADC">
        <w:rPr>
          <w:color w:val="000000"/>
          <w:sz w:val="18"/>
          <w:szCs w:val="18"/>
        </w:rPr>
        <w:t>школа</w:t>
      </w:r>
      <w:r w:rsidRPr="006D2ADC">
        <w:rPr>
          <w:b/>
          <w:color w:val="000000"/>
          <w:sz w:val="18"/>
          <w:szCs w:val="18"/>
        </w:rPr>
        <w:t xml:space="preserve"> </w:t>
      </w:r>
      <w:r w:rsidRPr="006D2ADC">
        <w:rPr>
          <w:color w:val="000000"/>
          <w:sz w:val="18"/>
          <w:szCs w:val="18"/>
        </w:rPr>
        <w:t xml:space="preserve">се позиционират като </w:t>
      </w:r>
      <w:r w:rsidRPr="006D2ADC">
        <w:rPr>
          <w:b/>
          <w:color w:val="000000"/>
          <w:sz w:val="18"/>
          <w:szCs w:val="18"/>
        </w:rPr>
        <w:t xml:space="preserve">симбиоза на планетарната </w:t>
      </w:r>
      <w:r w:rsidRPr="006D2ADC">
        <w:rPr>
          <w:b/>
          <w:i/>
          <w:color w:val="000000"/>
          <w:sz w:val="18"/>
          <w:szCs w:val="18"/>
        </w:rPr>
        <w:t>унниверсална</w:t>
      </w:r>
      <w:r w:rsidRPr="006D2ADC">
        <w:rPr>
          <w:b/>
          <w:color w:val="000000"/>
          <w:sz w:val="18"/>
          <w:szCs w:val="18"/>
        </w:rPr>
        <w:t xml:space="preserve"> х</w:t>
      </w:r>
      <w:r w:rsidRPr="006D2ADC">
        <w:rPr>
          <w:b/>
          <w:i/>
          <w:color w:val="000000"/>
          <w:sz w:val="18"/>
          <w:szCs w:val="18"/>
        </w:rPr>
        <w:t>уманитаристика</w:t>
      </w:r>
      <w:r w:rsidRPr="006D2ADC">
        <w:rPr>
          <w:b/>
          <w:color w:val="000000"/>
          <w:sz w:val="18"/>
          <w:szCs w:val="18"/>
        </w:rPr>
        <w:t xml:space="preserve"> на</w:t>
      </w:r>
      <w:r w:rsidRPr="006D2ADC">
        <w:rPr>
          <w:color w:val="000000"/>
          <w:sz w:val="18"/>
          <w:szCs w:val="18"/>
        </w:rPr>
        <w:t xml:space="preserve"> </w:t>
      </w:r>
      <w:r w:rsidRPr="006D2ADC">
        <w:rPr>
          <w:b/>
          <w:bCs/>
          <w:i/>
          <w:color w:val="000000"/>
          <w:sz w:val="18"/>
          <w:szCs w:val="18"/>
          <w:lang w:val="ru-RU"/>
        </w:rPr>
        <w:t>Западноевропейската</w:t>
      </w:r>
      <w:r w:rsidRPr="006D2ADC">
        <w:rPr>
          <w:b/>
          <w:bCs/>
          <w:color w:val="000000"/>
          <w:sz w:val="18"/>
          <w:szCs w:val="18"/>
          <w:lang w:val="ru-RU"/>
        </w:rPr>
        <w:t xml:space="preserve"> </w:t>
      </w:r>
      <w:r w:rsidRPr="006D2ADC">
        <w:rPr>
          <w:bCs/>
          <w:i/>
          <w:color w:val="000000"/>
          <w:sz w:val="18"/>
          <w:szCs w:val="18"/>
          <w:lang w:val="ru-RU"/>
        </w:rPr>
        <w:t>и</w:t>
      </w:r>
      <w:r w:rsidRPr="006D2ADC">
        <w:rPr>
          <w:i/>
          <w:color w:val="000000"/>
          <w:sz w:val="18"/>
          <w:szCs w:val="18"/>
          <w:lang w:val="ru-RU"/>
        </w:rPr>
        <w:t xml:space="preserve"> </w:t>
      </w:r>
      <w:r w:rsidRPr="006D2ADC">
        <w:rPr>
          <w:b/>
          <w:bCs/>
          <w:i/>
          <w:color w:val="000000"/>
          <w:sz w:val="18"/>
          <w:szCs w:val="18"/>
          <w:lang w:val="ru-RU"/>
        </w:rPr>
        <w:t>Англо-американската</w:t>
      </w:r>
      <w:r w:rsidRPr="006D2ADC">
        <w:rPr>
          <w:i/>
          <w:color w:val="000000"/>
          <w:sz w:val="18"/>
          <w:szCs w:val="18"/>
        </w:rPr>
        <w:t xml:space="preserve"> </w:t>
      </w:r>
      <w:r w:rsidRPr="006D2ADC">
        <w:rPr>
          <w:b/>
          <w:i/>
          <w:color w:val="000000"/>
          <w:sz w:val="18"/>
          <w:szCs w:val="18"/>
        </w:rPr>
        <w:t>школи</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Става дума за появилия се през 2009 г. </w:t>
      </w:r>
      <w:r w:rsidRPr="006D2ADC">
        <w:rPr>
          <w:b/>
          <w:color w:val="000000"/>
          <w:sz w:val="18"/>
          <w:szCs w:val="18"/>
        </w:rPr>
        <w:t xml:space="preserve">постмодерен увод по </w:t>
      </w:r>
      <w:r w:rsidRPr="006D2ADC">
        <w:rPr>
          <w:b/>
          <w:i/>
          <w:color w:val="000000"/>
          <w:sz w:val="18"/>
          <w:szCs w:val="18"/>
        </w:rPr>
        <w:t>ПРЕОДОЛЯВАНЕ</w:t>
      </w:r>
      <w:r w:rsidRPr="006D2ADC">
        <w:rPr>
          <w:b/>
          <w:color w:val="000000"/>
          <w:sz w:val="18"/>
          <w:szCs w:val="18"/>
        </w:rPr>
        <w:t xml:space="preserve"> на </w:t>
      </w:r>
      <w:r w:rsidRPr="006D2ADC">
        <w:rPr>
          <w:b/>
          <w:i/>
          <w:color w:val="000000"/>
          <w:sz w:val="18"/>
          <w:szCs w:val="18"/>
        </w:rPr>
        <w:t>ПАРТИКУЛЯРИЗАЦИЯТА</w:t>
      </w:r>
      <w:r w:rsidRPr="006D2ADC">
        <w:rPr>
          <w:color w:val="000000"/>
          <w:sz w:val="18"/>
          <w:szCs w:val="18"/>
          <w:vertAlign w:val="superscript"/>
        </w:rPr>
        <w:t xml:space="preserve">37 </w:t>
      </w:r>
      <w:r w:rsidRPr="006D2ADC">
        <w:rPr>
          <w:b/>
          <w:color w:val="000000"/>
          <w:sz w:val="18"/>
          <w:szCs w:val="18"/>
        </w:rPr>
        <w:t xml:space="preserve">на феномените на </w:t>
      </w:r>
      <w:r w:rsidRPr="006D2ADC">
        <w:rPr>
          <w:b/>
          <w:i/>
          <w:color w:val="000000"/>
          <w:sz w:val="18"/>
          <w:szCs w:val="18"/>
        </w:rPr>
        <w:t>търсене, създаване, организация, управление и разпространение на информация</w:t>
      </w:r>
      <w:r w:rsidRPr="006D2ADC">
        <w:rPr>
          <w:b/>
          <w:color w:val="000000"/>
          <w:sz w:val="18"/>
          <w:szCs w:val="18"/>
        </w:rPr>
        <w:t xml:space="preserve"> в библиотечно-информационната сфера) – </w:t>
      </w:r>
      <w:r w:rsidRPr="006D2ADC">
        <w:rPr>
          <w:color w:val="000000"/>
          <w:sz w:val="18"/>
          <w:szCs w:val="18"/>
        </w:rPr>
        <w:t>труда</w:t>
      </w:r>
      <w:r w:rsidRPr="006D2ADC">
        <w:rPr>
          <w:b/>
          <w:color w:val="000000"/>
          <w:sz w:val="18"/>
          <w:szCs w:val="18"/>
        </w:rPr>
        <w:t xml:space="preserve"> </w:t>
      </w:r>
      <w:r w:rsidRPr="006D2ADC">
        <w:rPr>
          <w:i/>
          <w:color w:val="000000"/>
          <w:sz w:val="18"/>
          <w:szCs w:val="18"/>
        </w:rPr>
        <w:t>„</w:t>
      </w:r>
      <w:r w:rsidRPr="006D2ADC">
        <w:rPr>
          <w:bCs/>
          <w:i/>
          <w:color w:val="000000"/>
          <w:sz w:val="18"/>
          <w:szCs w:val="18"/>
        </w:rPr>
        <w:t xml:space="preserve">Увод в </w:t>
      </w:r>
      <w:r w:rsidRPr="006D2ADC">
        <w:rPr>
          <w:b/>
          <w:bCs/>
          <w:i/>
          <w:color w:val="000000"/>
          <w:sz w:val="18"/>
          <w:szCs w:val="18"/>
        </w:rPr>
        <w:t>информационните науки</w:t>
      </w:r>
      <w:r w:rsidRPr="006D2ADC">
        <w:rPr>
          <w:i/>
          <w:color w:val="000000"/>
          <w:sz w:val="18"/>
          <w:szCs w:val="18"/>
        </w:rPr>
        <w:t>”</w:t>
      </w:r>
      <w:r w:rsidRPr="006D2ADC">
        <w:rPr>
          <w:color w:val="000000"/>
          <w:sz w:val="18"/>
          <w:szCs w:val="18"/>
          <w:vertAlign w:val="superscript"/>
        </w:rPr>
        <w:t xml:space="preserve">38 </w:t>
      </w:r>
      <w:r w:rsidRPr="006D2ADC">
        <w:rPr>
          <w:color w:val="000000"/>
          <w:sz w:val="18"/>
          <w:szCs w:val="18"/>
        </w:rPr>
        <w:t xml:space="preserve">на професора и директор на Висшето училище по библиотекознание и информационни науки в Монреал, Канада </w:t>
      </w:r>
      <w:r w:rsidRPr="006D2ADC">
        <w:rPr>
          <w:b/>
          <w:color w:val="000000"/>
          <w:sz w:val="18"/>
          <w:szCs w:val="18"/>
        </w:rPr>
        <w:t xml:space="preserve">Жан-Мишел Салаьон </w:t>
      </w:r>
      <w:r w:rsidRPr="006D2ADC">
        <w:rPr>
          <w:color w:val="000000"/>
          <w:sz w:val="18"/>
          <w:szCs w:val="18"/>
        </w:rPr>
        <w:t>(</w:t>
      </w:r>
      <w:r w:rsidRPr="006D2ADC">
        <w:rPr>
          <w:b/>
          <w:color w:val="000000"/>
          <w:sz w:val="18"/>
          <w:szCs w:val="18"/>
        </w:rPr>
        <w:t>Salaün</w:t>
      </w:r>
      <w:r w:rsidRPr="006D2ADC">
        <w:rPr>
          <w:color w:val="000000"/>
          <w:sz w:val="18"/>
          <w:szCs w:val="18"/>
        </w:rPr>
        <w:t>, J.-M., 1951</w:t>
      </w:r>
      <w:r w:rsidRPr="006D2ADC">
        <w:rPr>
          <w:color w:val="000000"/>
          <w:sz w:val="18"/>
          <w:szCs w:val="18"/>
          <w:lang w:val="ru-RU"/>
        </w:rPr>
        <w:t xml:space="preserve">-  </w:t>
      </w:r>
      <w:r w:rsidRPr="006D2ADC">
        <w:rPr>
          <w:color w:val="000000"/>
          <w:sz w:val="18"/>
          <w:szCs w:val="18"/>
        </w:rPr>
        <w:t xml:space="preserve">) и неговия съавтор – директора на същото училище </w:t>
      </w:r>
      <w:r w:rsidRPr="006D2ADC">
        <w:rPr>
          <w:b/>
          <w:color w:val="000000"/>
          <w:sz w:val="18"/>
          <w:szCs w:val="18"/>
        </w:rPr>
        <w:t>доц.</w:t>
      </w:r>
      <w:r w:rsidRPr="006D2ADC">
        <w:rPr>
          <w:color w:val="000000"/>
          <w:sz w:val="18"/>
          <w:szCs w:val="18"/>
        </w:rPr>
        <w:t xml:space="preserve"> </w:t>
      </w:r>
      <w:r w:rsidRPr="006D2ADC">
        <w:rPr>
          <w:b/>
          <w:color w:val="000000"/>
          <w:sz w:val="18"/>
          <w:szCs w:val="18"/>
        </w:rPr>
        <w:t xml:space="preserve">Клеман Арсьоно </w:t>
      </w:r>
      <w:r w:rsidRPr="006D2ADC">
        <w:rPr>
          <w:color w:val="000000"/>
          <w:sz w:val="18"/>
          <w:szCs w:val="18"/>
        </w:rPr>
        <w:t>(</w:t>
      </w:r>
      <w:r w:rsidRPr="006D2ADC">
        <w:rPr>
          <w:b/>
          <w:color w:val="000000"/>
          <w:sz w:val="18"/>
          <w:szCs w:val="18"/>
        </w:rPr>
        <w:t>Arsenault</w:t>
      </w:r>
      <w:r w:rsidRPr="006D2ADC">
        <w:rPr>
          <w:color w:val="000000"/>
          <w:sz w:val="18"/>
          <w:szCs w:val="18"/>
        </w:rPr>
        <w:t>, Cl., 1962-</w:t>
      </w:r>
      <w:r w:rsidRPr="006D2ADC">
        <w:rPr>
          <w:color w:val="000000"/>
          <w:sz w:val="18"/>
          <w:szCs w:val="18"/>
          <w:lang w:val="ru-RU"/>
        </w:rPr>
        <w:t xml:space="preserve">  </w:t>
      </w:r>
      <w:r w:rsidRPr="006D2ADC">
        <w:rPr>
          <w:color w:val="000000"/>
          <w:sz w:val="18"/>
          <w:szCs w:val="18"/>
        </w:rPr>
        <w:t>).</w:t>
      </w:r>
    </w:p>
    <w:p w:rsidR="00D56647" w:rsidRPr="006D2ADC" w:rsidRDefault="00D56647" w:rsidP="00D56647">
      <w:pPr>
        <w:rPr>
          <w:sz w:val="18"/>
          <w:szCs w:val="18"/>
          <w:lang w:eastAsia="en-US"/>
        </w:rPr>
      </w:pPr>
      <w:r w:rsidRPr="006D2ADC">
        <w:rPr>
          <w:i/>
          <w:sz w:val="18"/>
          <w:szCs w:val="18"/>
          <w:lang w:eastAsia="en-US"/>
        </w:rPr>
        <w:t>Цит.</w:t>
      </w:r>
      <w:r w:rsidRPr="006D2ADC">
        <w:rPr>
          <w:sz w:val="18"/>
          <w:szCs w:val="18"/>
          <w:lang w:eastAsia="en-US"/>
        </w:rPr>
        <w:t xml:space="preserve"> </w:t>
      </w:r>
      <w:r w:rsidRPr="006D2ADC">
        <w:rPr>
          <w:i/>
          <w:sz w:val="18"/>
          <w:szCs w:val="18"/>
          <w:lang w:eastAsia="en-US"/>
        </w:rPr>
        <w:t xml:space="preserve">труд </w:t>
      </w:r>
      <w:r w:rsidRPr="006D2ADC">
        <w:rPr>
          <w:sz w:val="18"/>
          <w:szCs w:val="18"/>
          <w:lang w:eastAsia="en-US"/>
        </w:rPr>
        <w:t xml:space="preserve">е първият франкофонски учебник по </w:t>
      </w:r>
      <w:r w:rsidRPr="006D2ADC">
        <w:rPr>
          <w:b/>
          <w:i/>
          <w:sz w:val="18"/>
          <w:szCs w:val="18"/>
          <w:lang w:eastAsia="en-US"/>
        </w:rPr>
        <w:t>науките за информацията</w:t>
      </w:r>
      <w:r w:rsidRPr="006D2ADC">
        <w:rPr>
          <w:sz w:val="18"/>
          <w:szCs w:val="18"/>
          <w:lang w:eastAsia="en-US"/>
        </w:rPr>
        <w:t xml:space="preserve"> на ХХІ в., който </w:t>
      </w:r>
      <w:r w:rsidRPr="006D2ADC">
        <w:rPr>
          <w:b/>
          <w:sz w:val="18"/>
          <w:szCs w:val="18"/>
          <w:lang w:eastAsia="en-US"/>
        </w:rPr>
        <w:t xml:space="preserve">съотнася и съчетава </w:t>
      </w:r>
      <w:r w:rsidRPr="006D2ADC">
        <w:rPr>
          <w:b/>
          <w:i/>
          <w:sz w:val="18"/>
          <w:szCs w:val="18"/>
          <w:lang w:eastAsia="en-US"/>
        </w:rPr>
        <w:t>гледните точки от двете страни на Атлантика</w:t>
      </w:r>
      <w:r w:rsidRPr="006D2ADC">
        <w:rPr>
          <w:sz w:val="18"/>
          <w:szCs w:val="18"/>
          <w:lang w:eastAsia="en-US"/>
        </w:rPr>
        <w:t>.</w:t>
      </w:r>
    </w:p>
    <w:p w:rsidR="00D56647" w:rsidRPr="006D2ADC" w:rsidRDefault="00D56647" w:rsidP="00D56647">
      <w:pPr>
        <w:rPr>
          <w:sz w:val="18"/>
          <w:szCs w:val="18"/>
          <w:lang w:eastAsia="en-US"/>
        </w:rPr>
      </w:pPr>
      <w:r w:rsidRPr="006D2ADC">
        <w:rPr>
          <w:sz w:val="18"/>
          <w:szCs w:val="18"/>
          <w:lang w:eastAsia="en-US"/>
        </w:rPr>
        <w:t xml:space="preserve">Учебникът е структуриран от пет обобщаващи теми – </w:t>
      </w:r>
      <w:r w:rsidRPr="006D2ADC">
        <w:rPr>
          <w:b/>
          <w:sz w:val="18"/>
          <w:szCs w:val="18"/>
          <w:lang w:eastAsia="en-US"/>
        </w:rPr>
        <w:t xml:space="preserve">разрези (магистрали </w:t>
      </w:r>
      <w:r w:rsidRPr="006D2ADC">
        <w:rPr>
          <w:sz w:val="18"/>
          <w:szCs w:val="18"/>
          <w:lang w:eastAsia="en-US"/>
        </w:rPr>
        <w:t xml:space="preserve">– </w:t>
      </w:r>
      <w:r w:rsidRPr="006D2ADC">
        <w:rPr>
          <w:i/>
          <w:sz w:val="18"/>
          <w:szCs w:val="18"/>
          <w:lang w:eastAsia="en-US"/>
        </w:rPr>
        <w:t>срв.:</w:t>
      </w:r>
      <w:r w:rsidRPr="006D2ADC">
        <w:rPr>
          <w:b/>
          <w:sz w:val="18"/>
          <w:szCs w:val="18"/>
          <w:lang w:eastAsia="en-US"/>
        </w:rPr>
        <w:t xml:space="preserve"> разд. </w:t>
      </w:r>
      <w:r w:rsidRPr="006D2ADC">
        <w:rPr>
          <w:b/>
          <w:color w:val="000000"/>
          <w:sz w:val="18"/>
          <w:szCs w:val="18"/>
          <w:lang w:eastAsia="en-US"/>
        </w:rPr>
        <w:t>І. 1</w:t>
      </w:r>
      <w:r w:rsidRPr="006D2ADC">
        <w:rPr>
          <w:b/>
          <w:sz w:val="18"/>
          <w:szCs w:val="18"/>
          <w:lang w:eastAsia="en-US"/>
        </w:rPr>
        <w:t xml:space="preserve">) на библиотечно-информационната дейност, ориентирани от </w:t>
      </w:r>
      <w:r w:rsidRPr="006D2ADC">
        <w:rPr>
          <w:b/>
          <w:i/>
          <w:sz w:val="18"/>
          <w:szCs w:val="18"/>
          <w:lang w:eastAsia="en-US"/>
        </w:rPr>
        <w:t>библиографско-информационно ядро</w:t>
      </w:r>
      <w:r w:rsidRPr="006D2ADC">
        <w:rPr>
          <w:sz w:val="18"/>
          <w:szCs w:val="18"/>
          <w:lang w:eastAsia="en-US"/>
        </w:rPr>
        <w:t xml:space="preserve">: </w:t>
      </w:r>
    </w:p>
    <w:p w:rsidR="00D56647" w:rsidRPr="006D2ADC" w:rsidRDefault="00D56647" w:rsidP="00D56647">
      <w:pPr>
        <w:rPr>
          <w:sz w:val="18"/>
          <w:szCs w:val="18"/>
          <w:lang w:eastAsia="en-US"/>
        </w:rPr>
      </w:pPr>
      <w:r w:rsidRPr="006D2ADC">
        <w:rPr>
          <w:sz w:val="18"/>
          <w:szCs w:val="18"/>
          <w:lang w:eastAsia="en-US"/>
        </w:rPr>
        <w:t xml:space="preserve">- </w:t>
      </w:r>
      <w:r w:rsidRPr="006D2ADC">
        <w:rPr>
          <w:b/>
          <w:i/>
          <w:sz w:val="18"/>
          <w:szCs w:val="18"/>
          <w:lang w:eastAsia="en-US"/>
        </w:rPr>
        <w:t>професии и институции</w:t>
      </w:r>
      <w:r w:rsidRPr="006D2ADC">
        <w:rPr>
          <w:sz w:val="18"/>
          <w:szCs w:val="18"/>
          <w:lang w:eastAsia="en-US"/>
        </w:rPr>
        <w:t>;</w:t>
      </w:r>
    </w:p>
    <w:p w:rsidR="00D56647" w:rsidRPr="006D2ADC" w:rsidRDefault="00D56647" w:rsidP="00D56647">
      <w:pPr>
        <w:rPr>
          <w:sz w:val="18"/>
          <w:szCs w:val="18"/>
          <w:lang w:eastAsia="en-US"/>
        </w:rPr>
      </w:pPr>
      <w:r w:rsidRPr="006D2ADC">
        <w:rPr>
          <w:sz w:val="18"/>
          <w:szCs w:val="18"/>
          <w:lang w:eastAsia="en-US"/>
        </w:rPr>
        <w:t xml:space="preserve">- </w:t>
      </w:r>
      <w:r w:rsidRPr="006D2ADC">
        <w:rPr>
          <w:b/>
          <w:i/>
          <w:sz w:val="18"/>
          <w:szCs w:val="18"/>
          <w:lang w:eastAsia="en-US"/>
        </w:rPr>
        <w:t>обработка</w:t>
      </w:r>
      <w:r w:rsidRPr="006D2ADC">
        <w:rPr>
          <w:b/>
          <w:sz w:val="18"/>
          <w:szCs w:val="18"/>
          <w:lang w:eastAsia="en-US"/>
        </w:rPr>
        <w:t xml:space="preserve"> на </w:t>
      </w:r>
      <w:r w:rsidRPr="006D2ADC">
        <w:rPr>
          <w:b/>
          <w:i/>
          <w:sz w:val="18"/>
          <w:szCs w:val="18"/>
          <w:lang w:eastAsia="en-US"/>
        </w:rPr>
        <w:t>документа</w:t>
      </w:r>
      <w:r w:rsidRPr="006D2ADC">
        <w:rPr>
          <w:sz w:val="18"/>
          <w:szCs w:val="18"/>
          <w:lang w:eastAsia="en-US"/>
        </w:rPr>
        <w:t>;</w:t>
      </w:r>
    </w:p>
    <w:p w:rsidR="00D56647" w:rsidRPr="006D2ADC" w:rsidRDefault="00D56647" w:rsidP="00D56647">
      <w:pPr>
        <w:rPr>
          <w:sz w:val="18"/>
          <w:szCs w:val="18"/>
          <w:lang w:eastAsia="en-US"/>
        </w:rPr>
      </w:pPr>
      <w:r w:rsidRPr="006D2ADC">
        <w:rPr>
          <w:sz w:val="18"/>
          <w:szCs w:val="18"/>
          <w:lang w:eastAsia="en-US"/>
        </w:rPr>
        <w:t xml:space="preserve">- </w:t>
      </w:r>
      <w:r w:rsidRPr="006D2ADC">
        <w:rPr>
          <w:b/>
          <w:i/>
          <w:sz w:val="18"/>
          <w:szCs w:val="18"/>
          <w:lang w:eastAsia="en-US"/>
        </w:rPr>
        <w:t>търсене</w:t>
      </w:r>
      <w:r w:rsidRPr="006D2ADC">
        <w:rPr>
          <w:b/>
          <w:sz w:val="18"/>
          <w:szCs w:val="18"/>
          <w:lang w:eastAsia="en-US"/>
        </w:rPr>
        <w:t xml:space="preserve"> на </w:t>
      </w:r>
      <w:r w:rsidRPr="006D2ADC">
        <w:rPr>
          <w:b/>
          <w:i/>
          <w:sz w:val="18"/>
          <w:szCs w:val="18"/>
          <w:lang w:eastAsia="en-US"/>
        </w:rPr>
        <w:t>информация</w:t>
      </w:r>
      <w:r w:rsidRPr="006D2ADC">
        <w:rPr>
          <w:sz w:val="18"/>
          <w:szCs w:val="18"/>
          <w:lang w:eastAsia="en-US"/>
        </w:rPr>
        <w:t>;</w:t>
      </w:r>
    </w:p>
    <w:p w:rsidR="00D56647" w:rsidRPr="006D2ADC" w:rsidRDefault="00D56647" w:rsidP="00D56647">
      <w:pPr>
        <w:rPr>
          <w:sz w:val="18"/>
          <w:szCs w:val="18"/>
          <w:lang w:eastAsia="en-US"/>
        </w:rPr>
      </w:pPr>
      <w:r w:rsidRPr="006D2ADC">
        <w:rPr>
          <w:sz w:val="18"/>
          <w:szCs w:val="18"/>
          <w:lang w:eastAsia="en-US"/>
        </w:rPr>
        <w:t xml:space="preserve">- </w:t>
      </w:r>
      <w:r w:rsidRPr="006D2ADC">
        <w:rPr>
          <w:b/>
          <w:i/>
          <w:sz w:val="18"/>
          <w:szCs w:val="18"/>
          <w:lang w:eastAsia="en-US"/>
        </w:rPr>
        <w:t>потребителски практики</w:t>
      </w:r>
      <w:r w:rsidRPr="006D2ADC">
        <w:rPr>
          <w:sz w:val="18"/>
          <w:szCs w:val="18"/>
          <w:lang w:eastAsia="en-US"/>
        </w:rPr>
        <w:t>;</w:t>
      </w:r>
    </w:p>
    <w:p w:rsidR="00D56647" w:rsidRPr="006D2ADC" w:rsidRDefault="00D56647" w:rsidP="00D56647">
      <w:pPr>
        <w:rPr>
          <w:sz w:val="18"/>
          <w:szCs w:val="18"/>
          <w:lang w:eastAsia="en-US"/>
        </w:rPr>
      </w:pPr>
      <w:r w:rsidRPr="006D2ADC">
        <w:rPr>
          <w:sz w:val="18"/>
          <w:szCs w:val="18"/>
          <w:lang w:eastAsia="en-US"/>
        </w:rPr>
        <w:t xml:space="preserve">- </w:t>
      </w:r>
      <w:r w:rsidRPr="006D2ADC">
        <w:rPr>
          <w:b/>
          <w:i/>
          <w:sz w:val="18"/>
          <w:szCs w:val="18"/>
          <w:lang w:eastAsia="en-US"/>
        </w:rPr>
        <w:t>стратегическо управление</w:t>
      </w:r>
      <w:r w:rsidRPr="006D2ADC">
        <w:rPr>
          <w:b/>
          <w:sz w:val="18"/>
          <w:szCs w:val="18"/>
          <w:lang w:eastAsia="en-US"/>
        </w:rPr>
        <w:t xml:space="preserve"> на информация</w:t>
      </w:r>
      <w:r w:rsidRPr="006D2ADC">
        <w:rPr>
          <w:sz w:val="18"/>
          <w:szCs w:val="18"/>
          <w:lang w:eastAsia="en-US"/>
        </w:rPr>
        <w:t>.</w:t>
      </w:r>
    </w:p>
    <w:p w:rsidR="00D56647" w:rsidRPr="006D2ADC" w:rsidRDefault="00D56647" w:rsidP="00D56647">
      <w:pPr>
        <w:rPr>
          <w:sz w:val="18"/>
          <w:szCs w:val="18"/>
          <w:lang w:eastAsia="en-US"/>
        </w:rPr>
      </w:pPr>
      <w:r w:rsidRPr="006D2ADC">
        <w:rPr>
          <w:sz w:val="18"/>
          <w:szCs w:val="18"/>
          <w:lang w:eastAsia="en-US"/>
        </w:rPr>
        <w:t xml:space="preserve">Всяка глава представя </w:t>
      </w:r>
      <w:r w:rsidRPr="006D2ADC">
        <w:rPr>
          <w:b/>
          <w:sz w:val="18"/>
          <w:szCs w:val="18"/>
          <w:lang w:eastAsia="en-US"/>
        </w:rPr>
        <w:t>ТЕОРЕТИКО-ИСТОРИЧЕСКИ синтез на проблема</w:t>
      </w:r>
      <w:r w:rsidRPr="006D2ADC">
        <w:rPr>
          <w:sz w:val="18"/>
          <w:szCs w:val="18"/>
          <w:lang w:eastAsia="en-US"/>
        </w:rPr>
        <w:t xml:space="preserve"> и е съпроводена от </w:t>
      </w:r>
      <w:r w:rsidRPr="006D2ADC">
        <w:rPr>
          <w:b/>
          <w:sz w:val="18"/>
          <w:szCs w:val="18"/>
          <w:lang w:eastAsia="en-US"/>
        </w:rPr>
        <w:t>библиографски списъци на литература по съответната тема</w:t>
      </w:r>
      <w:r w:rsidRPr="006D2ADC">
        <w:rPr>
          <w:sz w:val="18"/>
          <w:szCs w:val="18"/>
          <w:lang w:eastAsia="en-US"/>
        </w:rPr>
        <w:t xml:space="preserve">. </w:t>
      </w:r>
    </w:p>
    <w:p w:rsidR="00D56647" w:rsidRPr="006D2ADC" w:rsidRDefault="00D56647" w:rsidP="00D56647">
      <w:pPr>
        <w:rPr>
          <w:sz w:val="18"/>
          <w:szCs w:val="18"/>
          <w:lang w:eastAsia="en-US"/>
        </w:rPr>
      </w:pPr>
      <w:r w:rsidRPr="006D2ADC">
        <w:rPr>
          <w:i/>
          <w:sz w:val="18"/>
          <w:szCs w:val="18"/>
          <w:lang w:eastAsia="en-US"/>
        </w:rPr>
        <w:t>Трудът</w:t>
      </w:r>
      <w:r w:rsidRPr="006D2ADC">
        <w:rPr>
          <w:sz w:val="18"/>
          <w:szCs w:val="18"/>
          <w:lang w:eastAsia="en-US"/>
        </w:rPr>
        <w:t xml:space="preserve"> описва </w:t>
      </w:r>
      <w:r w:rsidRPr="006D2ADC">
        <w:rPr>
          <w:b/>
          <w:sz w:val="18"/>
          <w:szCs w:val="18"/>
          <w:lang w:eastAsia="en-US"/>
        </w:rPr>
        <w:t>актуалното състояние на ДИАДАТА (</w:t>
      </w:r>
      <w:r w:rsidRPr="006D2ADC">
        <w:rPr>
          <w:b/>
          <w:i/>
          <w:sz w:val="18"/>
          <w:szCs w:val="18"/>
          <w:lang w:eastAsia="en-US"/>
        </w:rPr>
        <w:t>ИНФОРМАЦИОННИ НАУКИ</w:t>
      </w:r>
      <w:r w:rsidRPr="006D2ADC">
        <w:rPr>
          <w:b/>
          <w:sz w:val="18"/>
          <w:szCs w:val="18"/>
          <w:lang w:eastAsia="en-US"/>
        </w:rPr>
        <w:t xml:space="preserve"> – </w:t>
      </w:r>
      <w:r w:rsidRPr="006D2ADC">
        <w:rPr>
          <w:b/>
          <w:i/>
          <w:sz w:val="18"/>
          <w:szCs w:val="18"/>
          <w:lang w:eastAsia="en-US"/>
        </w:rPr>
        <w:t>ДЕДУКТИВИСТИЧНИ</w:t>
      </w:r>
      <w:r w:rsidRPr="006D2ADC">
        <w:rPr>
          <w:b/>
          <w:sz w:val="18"/>
          <w:szCs w:val="18"/>
          <w:lang w:eastAsia="en-US"/>
        </w:rPr>
        <w:t xml:space="preserve"> ИДЕИ)</w:t>
      </w:r>
      <w:r w:rsidRPr="006D2ADC">
        <w:rPr>
          <w:sz w:val="18"/>
          <w:szCs w:val="18"/>
          <w:lang w:eastAsia="en-US"/>
        </w:rPr>
        <w:t xml:space="preserve">, но дава и </w:t>
      </w:r>
      <w:r w:rsidRPr="006D2ADC">
        <w:rPr>
          <w:b/>
          <w:sz w:val="18"/>
          <w:szCs w:val="18"/>
          <w:lang w:eastAsia="en-US"/>
        </w:rPr>
        <w:t xml:space="preserve">перспективното </w:t>
      </w:r>
      <w:r w:rsidRPr="006D2ADC">
        <w:rPr>
          <w:b/>
          <w:i/>
          <w:sz w:val="18"/>
          <w:szCs w:val="18"/>
          <w:lang w:eastAsia="en-US"/>
        </w:rPr>
        <w:t>дигитално</w:t>
      </w:r>
      <w:r w:rsidRPr="006D2ADC">
        <w:rPr>
          <w:b/>
          <w:sz w:val="18"/>
          <w:szCs w:val="18"/>
          <w:lang w:eastAsia="en-US"/>
        </w:rPr>
        <w:t xml:space="preserve"> развитие на участниците в библиотечно-информационната библиографска сфера и нейните институции</w:t>
      </w:r>
      <w:r w:rsidRPr="006D2ADC">
        <w:rPr>
          <w:sz w:val="18"/>
          <w:szCs w:val="18"/>
          <w:lang w:eastAsia="en-US"/>
        </w:rPr>
        <w:t>.</w:t>
      </w:r>
    </w:p>
    <w:p w:rsidR="00D56647" w:rsidRPr="006D2ADC" w:rsidRDefault="00D56647" w:rsidP="00D56647">
      <w:pPr>
        <w:rPr>
          <w:sz w:val="18"/>
          <w:szCs w:val="18"/>
          <w:lang w:eastAsia="en-US"/>
        </w:rPr>
      </w:pPr>
      <w:r w:rsidRPr="006D2ADC">
        <w:rPr>
          <w:sz w:val="18"/>
          <w:szCs w:val="18"/>
          <w:lang w:eastAsia="en-US"/>
        </w:rPr>
        <w:t xml:space="preserve">В първата част на </w:t>
      </w:r>
      <w:r w:rsidRPr="006D2ADC">
        <w:rPr>
          <w:i/>
          <w:sz w:val="18"/>
          <w:szCs w:val="18"/>
          <w:lang w:eastAsia="en-US"/>
        </w:rPr>
        <w:t>произведението</w:t>
      </w:r>
      <w:r w:rsidRPr="006D2ADC">
        <w:rPr>
          <w:sz w:val="18"/>
          <w:szCs w:val="18"/>
          <w:lang w:eastAsia="en-US"/>
        </w:rPr>
        <w:t xml:space="preserve">, посветена на </w:t>
      </w:r>
      <w:r w:rsidRPr="006D2ADC">
        <w:rPr>
          <w:b/>
          <w:i/>
          <w:sz w:val="18"/>
          <w:szCs w:val="18"/>
          <w:lang w:eastAsia="en-US"/>
        </w:rPr>
        <w:t>професиите</w:t>
      </w:r>
      <w:r w:rsidRPr="006D2ADC">
        <w:rPr>
          <w:b/>
          <w:sz w:val="18"/>
          <w:szCs w:val="18"/>
          <w:lang w:eastAsia="en-US"/>
        </w:rPr>
        <w:t xml:space="preserve"> и </w:t>
      </w:r>
      <w:r w:rsidRPr="006D2ADC">
        <w:rPr>
          <w:b/>
          <w:i/>
          <w:sz w:val="18"/>
          <w:szCs w:val="18"/>
          <w:lang w:eastAsia="en-US"/>
        </w:rPr>
        <w:t xml:space="preserve">институциите </w:t>
      </w:r>
      <w:r w:rsidRPr="006D2ADC">
        <w:rPr>
          <w:b/>
          <w:sz w:val="18"/>
          <w:szCs w:val="18"/>
          <w:lang w:eastAsia="en-US"/>
        </w:rPr>
        <w:t xml:space="preserve">в </w:t>
      </w:r>
      <w:r w:rsidRPr="006D2ADC">
        <w:rPr>
          <w:b/>
          <w:i/>
          <w:sz w:val="18"/>
          <w:szCs w:val="18"/>
          <w:lang w:eastAsia="en-US"/>
        </w:rPr>
        <w:t>библиотечното</w:t>
      </w:r>
      <w:r w:rsidRPr="006D2ADC">
        <w:rPr>
          <w:b/>
          <w:sz w:val="18"/>
          <w:szCs w:val="18"/>
          <w:lang w:eastAsia="en-US"/>
        </w:rPr>
        <w:t xml:space="preserve"> и </w:t>
      </w:r>
      <w:r w:rsidRPr="006D2ADC">
        <w:rPr>
          <w:b/>
          <w:i/>
          <w:sz w:val="18"/>
          <w:szCs w:val="18"/>
          <w:lang w:eastAsia="en-US"/>
        </w:rPr>
        <w:t>информационното дело</w:t>
      </w:r>
      <w:r w:rsidRPr="006D2ADC">
        <w:rPr>
          <w:sz w:val="18"/>
          <w:szCs w:val="18"/>
          <w:lang w:eastAsia="en-US"/>
        </w:rPr>
        <w:t>, се анализира</w:t>
      </w:r>
      <w:r w:rsidRPr="006D2ADC">
        <w:rPr>
          <w:b/>
          <w:sz w:val="18"/>
          <w:szCs w:val="18"/>
          <w:lang w:eastAsia="en-US"/>
        </w:rPr>
        <w:t xml:space="preserve"> противоречивата еволюция на описваните феномени</w:t>
      </w:r>
      <w:r w:rsidRPr="006D2ADC">
        <w:rPr>
          <w:sz w:val="18"/>
          <w:szCs w:val="18"/>
          <w:lang w:eastAsia="en-US"/>
        </w:rPr>
        <w:t xml:space="preserve"> през призмата на </w:t>
      </w:r>
      <w:r w:rsidRPr="006D2ADC">
        <w:rPr>
          <w:b/>
          <w:sz w:val="18"/>
          <w:szCs w:val="18"/>
          <w:lang w:eastAsia="en-US"/>
        </w:rPr>
        <w:t xml:space="preserve">дуализма </w:t>
      </w:r>
      <w:r w:rsidRPr="006D2ADC">
        <w:rPr>
          <w:b/>
          <w:i/>
          <w:sz w:val="18"/>
          <w:szCs w:val="18"/>
          <w:lang w:eastAsia="en-US"/>
        </w:rPr>
        <w:t>индивидуално – обществено</w:t>
      </w:r>
      <w:r w:rsidRPr="006D2ADC">
        <w:rPr>
          <w:sz w:val="18"/>
          <w:szCs w:val="18"/>
          <w:lang w:eastAsia="en-US"/>
        </w:rPr>
        <w:t xml:space="preserve">. </w:t>
      </w:r>
    </w:p>
    <w:p w:rsidR="00D56647" w:rsidRPr="006D2ADC" w:rsidRDefault="00D56647" w:rsidP="00D56647">
      <w:pPr>
        <w:rPr>
          <w:i/>
          <w:sz w:val="18"/>
          <w:szCs w:val="18"/>
          <w:lang w:eastAsia="en-US"/>
        </w:rPr>
      </w:pPr>
      <w:r w:rsidRPr="006D2ADC">
        <w:rPr>
          <w:b/>
          <w:i/>
          <w:sz w:val="18"/>
          <w:szCs w:val="18"/>
          <w:lang w:eastAsia="en-US"/>
        </w:rPr>
        <w:t xml:space="preserve">Чрез посочения механизъм дигиталното съдържание на документите излиза ИЗВЪН ОТНОСИТЕЛНИТЕ ГРАНИЦИ на ТАКИВА ИНСТИТУЦИИ КАТО </w:t>
      </w:r>
      <w:r w:rsidRPr="006D2ADC">
        <w:rPr>
          <w:b/>
          <w:sz w:val="18"/>
          <w:szCs w:val="18"/>
          <w:lang w:eastAsia="en-US"/>
        </w:rPr>
        <w:t>БИБЛИОТЕКИТЕ</w:t>
      </w:r>
      <w:r w:rsidRPr="006D2ADC">
        <w:rPr>
          <w:b/>
          <w:i/>
          <w:sz w:val="18"/>
          <w:szCs w:val="18"/>
          <w:lang w:eastAsia="en-US"/>
        </w:rPr>
        <w:t xml:space="preserve"> И </w:t>
      </w:r>
      <w:r w:rsidRPr="006D2ADC">
        <w:rPr>
          <w:b/>
          <w:sz w:val="18"/>
          <w:szCs w:val="18"/>
          <w:lang w:eastAsia="en-US"/>
        </w:rPr>
        <w:t>АРХИВИТЕ</w:t>
      </w:r>
      <w:r w:rsidRPr="006D2ADC">
        <w:rPr>
          <w:i/>
          <w:sz w:val="18"/>
          <w:szCs w:val="18"/>
          <w:lang w:eastAsia="en-US"/>
        </w:rPr>
        <w:t>…</w:t>
      </w:r>
    </w:p>
    <w:p w:rsidR="00D56647" w:rsidRPr="006D2ADC" w:rsidRDefault="00D56647" w:rsidP="00D56647">
      <w:pPr>
        <w:rPr>
          <w:sz w:val="18"/>
          <w:szCs w:val="18"/>
          <w:lang w:eastAsia="en-US"/>
        </w:rPr>
      </w:pPr>
      <w:r w:rsidRPr="006D2ADC">
        <w:rPr>
          <w:sz w:val="18"/>
          <w:szCs w:val="18"/>
          <w:lang w:eastAsia="en-US"/>
        </w:rPr>
        <w:t xml:space="preserve">Във втората част, посветена на </w:t>
      </w:r>
      <w:r w:rsidRPr="006D2ADC">
        <w:rPr>
          <w:b/>
          <w:sz w:val="18"/>
          <w:szCs w:val="18"/>
          <w:lang w:eastAsia="en-US"/>
        </w:rPr>
        <w:t>обработката на документа</w:t>
      </w:r>
      <w:r w:rsidRPr="006D2ADC">
        <w:rPr>
          <w:sz w:val="18"/>
          <w:szCs w:val="18"/>
          <w:lang w:eastAsia="en-US"/>
        </w:rPr>
        <w:t xml:space="preserve">, се разглеждат проблемите на </w:t>
      </w:r>
      <w:r w:rsidRPr="006D2ADC">
        <w:rPr>
          <w:b/>
          <w:i/>
          <w:sz w:val="18"/>
          <w:szCs w:val="18"/>
          <w:lang w:eastAsia="en-US"/>
        </w:rPr>
        <w:t>БИБЛИОГРАФСКОТО</w:t>
      </w:r>
      <w:r w:rsidRPr="006D2ADC">
        <w:rPr>
          <w:sz w:val="18"/>
          <w:szCs w:val="18"/>
          <w:lang w:eastAsia="en-US"/>
        </w:rPr>
        <w:t xml:space="preserve"> </w:t>
      </w:r>
      <w:r w:rsidRPr="006D2ADC">
        <w:rPr>
          <w:b/>
          <w:i/>
          <w:sz w:val="18"/>
          <w:szCs w:val="18"/>
          <w:lang w:eastAsia="en-US"/>
        </w:rPr>
        <w:t>ОПИСАНИЕ</w:t>
      </w:r>
      <w:r w:rsidRPr="006D2ADC">
        <w:rPr>
          <w:b/>
          <w:sz w:val="18"/>
          <w:szCs w:val="18"/>
          <w:lang w:eastAsia="en-US"/>
        </w:rPr>
        <w:t xml:space="preserve"> и </w:t>
      </w:r>
      <w:r w:rsidRPr="006D2ADC">
        <w:rPr>
          <w:b/>
          <w:i/>
          <w:sz w:val="18"/>
          <w:szCs w:val="18"/>
          <w:lang w:eastAsia="en-US"/>
        </w:rPr>
        <w:t>УПРАВЛЕНИЕ</w:t>
      </w:r>
      <w:r w:rsidRPr="006D2ADC">
        <w:rPr>
          <w:b/>
          <w:sz w:val="18"/>
          <w:szCs w:val="18"/>
          <w:lang w:eastAsia="en-US"/>
        </w:rPr>
        <w:t xml:space="preserve"> чрез АСПЕКТИТЕ на </w:t>
      </w:r>
      <w:r w:rsidRPr="006D2ADC">
        <w:rPr>
          <w:b/>
          <w:i/>
          <w:sz w:val="18"/>
          <w:szCs w:val="18"/>
          <w:lang w:eastAsia="en-US"/>
        </w:rPr>
        <w:t>БИБЛИОГРАФСКИТЕ ДАННИ</w:t>
      </w:r>
      <w:r w:rsidRPr="006D2ADC">
        <w:rPr>
          <w:sz w:val="18"/>
          <w:szCs w:val="18"/>
          <w:lang w:eastAsia="en-US"/>
        </w:rPr>
        <w:t xml:space="preserve">. От </w:t>
      </w:r>
      <w:r w:rsidRPr="006D2ADC">
        <w:rPr>
          <w:b/>
          <w:i/>
          <w:sz w:val="18"/>
          <w:szCs w:val="18"/>
          <w:lang w:eastAsia="en-US"/>
        </w:rPr>
        <w:t>ТЕОРЕТИКО-ИСТОРИЧЕСКИЯ</w:t>
      </w:r>
      <w:r w:rsidRPr="006D2ADC">
        <w:rPr>
          <w:b/>
          <w:sz w:val="18"/>
          <w:szCs w:val="18"/>
          <w:lang w:eastAsia="en-US"/>
        </w:rPr>
        <w:t xml:space="preserve"> обзор на развитието на </w:t>
      </w:r>
      <w:r w:rsidRPr="006D2ADC">
        <w:rPr>
          <w:b/>
          <w:i/>
          <w:sz w:val="18"/>
          <w:szCs w:val="18"/>
          <w:lang w:eastAsia="en-US"/>
        </w:rPr>
        <w:t>БИБЛИОГРАФСКИЯ ЗАПИС</w:t>
      </w:r>
      <w:r w:rsidRPr="006D2ADC">
        <w:rPr>
          <w:sz w:val="18"/>
          <w:szCs w:val="18"/>
          <w:lang w:eastAsia="en-US"/>
        </w:rPr>
        <w:t xml:space="preserve"> се отива към новите предизвикателства на </w:t>
      </w:r>
      <w:r w:rsidRPr="006D2ADC">
        <w:rPr>
          <w:b/>
          <w:i/>
          <w:sz w:val="18"/>
          <w:szCs w:val="18"/>
          <w:lang w:eastAsia="en-US"/>
        </w:rPr>
        <w:t>автоматизацията</w:t>
      </w:r>
      <w:r w:rsidRPr="006D2ADC">
        <w:rPr>
          <w:b/>
          <w:sz w:val="18"/>
          <w:szCs w:val="18"/>
          <w:lang w:eastAsia="en-US"/>
        </w:rPr>
        <w:t xml:space="preserve"> и </w:t>
      </w:r>
      <w:r w:rsidRPr="006D2ADC">
        <w:rPr>
          <w:b/>
          <w:i/>
          <w:sz w:val="18"/>
          <w:szCs w:val="18"/>
          <w:lang w:eastAsia="en-US"/>
        </w:rPr>
        <w:t>електронизацията</w:t>
      </w:r>
      <w:r w:rsidRPr="006D2ADC">
        <w:rPr>
          <w:b/>
          <w:sz w:val="18"/>
          <w:szCs w:val="18"/>
          <w:lang w:eastAsia="en-US"/>
        </w:rPr>
        <w:t xml:space="preserve"> чрез </w:t>
      </w:r>
      <w:r w:rsidRPr="006D2ADC">
        <w:rPr>
          <w:b/>
          <w:i/>
          <w:sz w:val="18"/>
          <w:szCs w:val="18"/>
          <w:lang w:eastAsia="en-US"/>
        </w:rPr>
        <w:t>информационните технологии</w:t>
      </w:r>
      <w:r w:rsidRPr="006D2ADC">
        <w:rPr>
          <w:sz w:val="18"/>
          <w:szCs w:val="18"/>
          <w:lang w:eastAsia="en-US"/>
        </w:rPr>
        <w:t xml:space="preserve">. </w:t>
      </w:r>
    </w:p>
    <w:p w:rsidR="00D56647" w:rsidRPr="006D2ADC" w:rsidRDefault="00D56647" w:rsidP="00D56647">
      <w:pPr>
        <w:rPr>
          <w:sz w:val="18"/>
          <w:szCs w:val="18"/>
          <w:lang w:eastAsia="en-US"/>
        </w:rPr>
      </w:pPr>
      <w:r w:rsidRPr="006D2ADC">
        <w:rPr>
          <w:sz w:val="18"/>
          <w:szCs w:val="18"/>
          <w:lang w:eastAsia="en-US"/>
        </w:rPr>
        <w:t xml:space="preserve">Третата глава е посветена на </w:t>
      </w:r>
      <w:r w:rsidRPr="006D2ADC">
        <w:rPr>
          <w:b/>
          <w:sz w:val="18"/>
          <w:szCs w:val="18"/>
          <w:lang w:eastAsia="en-US"/>
        </w:rPr>
        <w:t>търсенето на информация</w:t>
      </w:r>
      <w:r w:rsidRPr="006D2ADC">
        <w:rPr>
          <w:sz w:val="18"/>
          <w:szCs w:val="18"/>
          <w:lang w:eastAsia="en-US"/>
        </w:rPr>
        <w:t xml:space="preserve">, както от теоретико-исторически аспект, така и чрез анализ на новите практики за търсене, и предлага </w:t>
      </w:r>
      <w:r w:rsidRPr="006D2ADC">
        <w:rPr>
          <w:b/>
          <w:sz w:val="18"/>
          <w:szCs w:val="18"/>
          <w:lang w:eastAsia="en-US"/>
        </w:rPr>
        <w:t>справочно-информационна</w:t>
      </w:r>
      <w:r w:rsidRPr="006D2ADC">
        <w:rPr>
          <w:sz w:val="18"/>
          <w:szCs w:val="18"/>
          <w:lang w:eastAsia="en-US"/>
        </w:rPr>
        <w:t xml:space="preserve"> </w:t>
      </w:r>
      <w:r w:rsidRPr="006D2ADC">
        <w:rPr>
          <w:b/>
          <w:sz w:val="18"/>
          <w:szCs w:val="18"/>
          <w:lang w:eastAsia="en-US"/>
        </w:rPr>
        <w:t xml:space="preserve">ТИПОЛОГИЯ на различните информационни източници със </w:t>
      </w:r>
      <w:r w:rsidRPr="006D2ADC">
        <w:rPr>
          <w:b/>
          <w:i/>
          <w:sz w:val="18"/>
          <w:szCs w:val="18"/>
          <w:lang w:eastAsia="en-US"/>
        </w:rPr>
        <w:t>свободен достъп</w:t>
      </w:r>
      <w:r w:rsidRPr="006D2ADC">
        <w:rPr>
          <w:b/>
          <w:sz w:val="18"/>
          <w:szCs w:val="18"/>
          <w:lang w:eastAsia="en-US"/>
        </w:rPr>
        <w:t xml:space="preserve"> или </w:t>
      </w:r>
      <w:r w:rsidRPr="006D2ADC">
        <w:rPr>
          <w:b/>
          <w:i/>
          <w:sz w:val="18"/>
          <w:szCs w:val="18"/>
          <w:lang w:eastAsia="en-US"/>
        </w:rPr>
        <w:t>комерсиални</w:t>
      </w:r>
      <w:r w:rsidRPr="006D2ADC">
        <w:rPr>
          <w:sz w:val="18"/>
          <w:szCs w:val="18"/>
          <w:lang w:eastAsia="en-US"/>
        </w:rPr>
        <w:t>.</w:t>
      </w:r>
    </w:p>
    <w:p w:rsidR="00D56647" w:rsidRPr="006D2ADC" w:rsidRDefault="00D56647" w:rsidP="00D56647">
      <w:pPr>
        <w:rPr>
          <w:color w:val="000000"/>
          <w:sz w:val="18"/>
          <w:szCs w:val="18"/>
          <w:lang w:eastAsia="en-US"/>
        </w:rPr>
      </w:pPr>
      <w:r w:rsidRPr="006D2ADC">
        <w:rPr>
          <w:sz w:val="18"/>
          <w:szCs w:val="18"/>
          <w:lang w:eastAsia="en-US"/>
        </w:rPr>
        <w:t xml:space="preserve">Четвъртата част разглежда </w:t>
      </w:r>
      <w:r w:rsidRPr="006D2ADC">
        <w:rPr>
          <w:b/>
          <w:sz w:val="18"/>
          <w:szCs w:val="18"/>
          <w:lang w:eastAsia="en-US"/>
        </w:rPr>
        <w:t>потребителските практики в динамичен аспект</w:t>
      </w:r>
      <w:r w:rsidRPr="006D2ADC">
        <w:rPr>
          <w:sz w:val="18"/>
          <w:szCs w:val="18"/>
          <w:lang w:eastAsia="en-US"/>
        </w:rPr>
        <w:t xml:space="preserve"> като започва с </w:t>
      </w:r>
      <w:r w:rsidRPr="006D2ADC">
        <w:rPr>
          <w:b/>
          <w:sz w:val="18"/>
          <w:szCs w:val="18"/>
          <w:lang w:eastAsia="en-US"/>
        </w:rPr>
        <w:t>класическото четене</w:t>
      </w:r>
      <w:r w:rsidRPr="006D2ADC">
        <w:rPr>
          <w:sz w:val="18"/>
          <w:szCs w:val="18"/>
          <w:lang w:eastAsia="en-US"/>
        </w:rPr>
        <w:t xml:space="preserve"> и завършва с </w:t>
      </w:r>
      <w:r w:rsidRPr="006D2ADC">
        <w:rPr>
          <w:b/>
          <w:sz w:val="18"/>
          <w:szCs w:val="18"/>
          <w:lang w:eastAsia="en-US"/>
        </w:rPr>
        <w:t>дигиталните технологии</w:t>
      </w:r>
      <w:r w:rsidRPr="006D2ADC">
        <w:rPr>
          <w:sz w:val="18"/>
          <w:szCs w:val="18"/>
          <w:lang w:eastAsia="en-US"/>
        </w:rPr>
        <w:t xml:space="preserve">. Специално внимание е отделено на </w:t>
      </w:r>
      <w:r w:rsidRPr="006D2ADC">
        <w:rPr>
          <w:b/>
          <w:sz w:val="18"/>
          <w:szCs w:val="18"/>
          <w:lang w:eastAsia="en-US"/>
        </w:rPr>
        <w:t xml:space="preserve">ролята на </w:t>
      </w:r>
      <w:r w:rsidRPr="006D2ADC">
        <w:rPr>
          <w:b/>
          <w:i/>
          <w:sz w:val="18"/>
          <w:szCs w:val="18"/>
          <w:lang w:eastAsia="en-US"/>
        </w:rPr>
        <w:t>ПРОФЕСИОНАЛИСТИТЕ-БИБЛИОГРАФИ</w:t>
      </w:r>
      <w:r w:rsidRPr="006D2ADC">
        <w:rPr>
          <w:b/>
          <w:sz w:val="18"/>
          <w:szCs w:val="18"/>
          <w:lang w:eastAsia="en-US"/>
        </w:rPr>
        <w:t xml:space="preserve"> в </w:t>
      </w:r>
      <w:r w:rsidRPr="006D2ADC">
        <w:rPr>
          <w:b/>
          <w:i/>
          <w:color w:val="000000"/>
          <w:sz w:val="18"/>
          <w:szCs w:val="18"/>
          <w:lang w:eastAsia="en-US"/>
        </w:rPr>
        <w:t xml:space="preserve">ОБУЧЕНИЕТО </w:t>
      </w:r>
      <w:r w:rsidRPr="006D2ADC">
        <w:rPr>
          <w:b/>
          <w:color w:val="000000"/>
          <w:sz w:val="18"/>
          <w:szCs w:val="18"/>
          <w:lang w:eastAsia="en-US"/>
        </w:rPr>
        <w:t xml:space="preserve">по </w:t>
      </w:r>
      <w:r w:rsidRPr="006D2ADC">
        <w:rPr>
          <w:b/>
          <w:i/>
          <w:color w:val="000000"/>
          <w:sz w:val="18"/>
          <w:szCs w:val="18"/>
          <w:lang w:eastAsia="en-US"/>
        </w:rPr>
        <w:t>ИНФОРМАЦИОННО ТЪРСЕНЕ</w:t>
      </w:r>
      <w:r w:rsidRPr="006D2ADC">
        <w:rPr>
          <w:color w:val="000000"/>
          <w:sz w:val="18"/>
          <w:szCs w:val="18"/>
          <w:lang w:eastAsia="en-US"/>
        </w:rPr>
        <w:t xml:space="preserve">. </w:t>
      </w:r>
    </w:p>
    <w:p w:rsidR="00D56647" w:rsidRPr="006D2ADC" w:rsidRDefault="00D56647" w:rsidP="00D56647">
      <w:pPr>
        <w:rPr>
          <w:color w:val="000000"/>
          <w:sz w:val="18"/>
          <w:szCs w:val="18"/>
          <w:lang w:eastAsia="en-US"/>
        </w:rPr>
      </w:pPr>
      <w:r w:rsidRPr="006D2ADC">
        <w:rPr>
          <w:color w:val="000000"/>
          <w:sz w:val="18"/>
          <w:szCs w:val="18"/>
          <w:lang w:eastAsia="en-US"/>
        </w:rPr>
        <w:t xml:space="preserve">В последната, пета, глава е анализирано </w:t>
      </w:r>
      <w:r w:rsidRPr="006D2ADC">
        <w:rPr>
          <w:b/>
          <w:i/>
          <w:color w:val="000000"/>
          <w:sz w:val="18"/>
          <w:szCs w:val="18"/>
          <w:lang w:eastAsia="en-US"/>
        </w:rPr>
        <w:t>СТРАТЕГИЧЕСКОТО – КУЛТУРНО-ЦЕННОСТНО –  УПРАВЛЕНИЕ</w:t>
      </w:r>
      <w:r w:rsidRPr="006D2ADC">
        <w:rPr>
          <w:b/>
          <w:color w:val="000000"/>
          <w:sz w:val="18"/>
          <w:szCs w:val="18"/>
          <w:lang w:eastAsia="en-US"/>
        </w:rPr>
        <w:t xml:space="preserve"> на информацията</w:t>
      </w:r>
      <w:r w:rsidRPr="006D2ADC">
        <w:rPr>
          <w:color w:val="000000"/>
          <w:sz w:val="18"/>
          <w:szCs w:val="18"/>
          <w:lang w:eastAsia="en-US"/>
        </w:rPr>
        <w:t xml:space="preserve"> в нейните </w:t>
      </w:r>
      <w:r w:rsidRPr="006D2ADC">
        <w:rPr>
          <w:b/>
          <w:color w:val="000000"/>
          <w:sz w:val="18"/>
          <w:szCs w:val="18"/>
          <w:lang w:eastAsia="en-US"/>
        </w:rPr>
        <w:t xml:space="preserve">ключови </w:t>
      </w:r>
      <w:r w:rsidRPr="006D2ADC">
        <w:rPr>
          <w:b/>
          <w:i/>
          <w:color w:val="000000"/>
          <w:sz w:val="18"/>
          <w:szCs w:val="18"/>
          <w:lang w:eastAsia="en-US"/>
        </w:rPr>
        <w:t>концепции</w:t>
      </w:r>
      <w:r w:rsidRPr="006D2ADC">
        <w:rPr>
          <w:b/>
          <w:color w:val="000000"/>
          <w:sz w:val="18"/>
          <w:szCs w:val="18"/>
          <w:lang w:eastAsia="en-US"/>
        </w:rPr>
        <w:t xml:space="preserve"> </w:t>
      </w:r>
      <w:r w:rsidRPr="006D2ADC">
        <w:rPr>
          <w:color w:val="000000"/>
          <w:sz w:val="18"/>
          <w:szCs w:val="18"/>
          <w:lang w:eastAsia="en-US"/>
        </w:rPr>
        <w:t xml:space="preserve">и </w:t>
      </w:r>
      <w:r w:rsidRPr="006D2ADC">
        <w:rPr>
          <w:b/>
          <w:i/>
          <w:color w:val="000000"/>
          <w:sz w:val="18"/>
          <w:szCs w:val="18"/>
          <w:lang w:eastAsia="en-US"/>
        </w:rPr>
        <w:t>теоретико-исторически маркери</w:t>
      </w:r>
      <w:r w:rsidRPr="006D2ADC">
        <w:rPr>
          <w:color w:val="000000"/>
          <w:sz w:val="18"/>
          <w:szCs w:val="18"/>
          <w:lang w:eastAsia="en-US"/>
        </w:rPr>
        <w:t xml:space="preserve">. </w:t>
      </w:r>
    </w:p>
    <w:p w:rsidR="00D56647" w:rsidRPr="006D2ADC" w:rsidRDefault="00D56647" w:rsidP="00D56647">
      <w:pPr>
        <w:rPr>
          <w:b/>
          <w:i/>
          <w:color w:val="000000"/>
          <w:sz w:val="18"/>
          <w:szCs w:val="18"/>
          <w:lang w:eastAsia="en-US"/>
        </w:rPr>
      </w:pPr>
      <w:r w:rsidRPr="006D2ADC">
        <w:rPr>
          <w:b/>
          <w:i/>
          <w:color w:val="000000"/>
          <w:sz w:val="18"/>
          <w:szCs w:val="18"/>
          <w:lang w:eastAsia="en-US"/>
        </w:rPr>
        <w:t xml:space="preserve">Авторите подчертават активната роля, която трябва да играят ПРОФЕСИОНАЛИСТИТЕ (БИБЛИОГРАФИТЕ) в ИНФОРМАЦИОННАТА СФЕРА, особено при усвояването на НОВИ СИМБИОЗНИ </w:t>
      </w:r>
      <w:r w:rsidRPr="006D2ADC">
        <w:rPr>
          <w:i/>
          <w:color w:val="000000"/>
          <w:sz w:val="18"/>
          <w:szCs w:val="18"/>
          <w:lang w:eastAsia="en-US"/>
        </w:rPr>
        <w:t xml:space="preserve">(!) </w:t>
      </w:r>
      <w:r w:rsidRPr="006D2ADC">
        <w:rPr>
          <w:b/>
          <w:i/>
          <w:color w:val="000000"/>
          <w:sz w:val="18"/>
          <w:szCs w:val="18"/>
          <w:lang w:eastAsia="en-US"/>
        </w:rPr>
        <w:t>полета на информатизацията, извън традиционните за БИБЛИОТЕКИТЕ и АРХИВИТЕ</w:t>
      </w:r>
      <w:r w:rsidRPr="006D2ADC">
        <w:rPr>
          <w:i/>
          <w:color w:val="000000"/>
          <w:sz w:val="18"/>
          <w:szCs w:val="18"/>
          <w:lang w:eastAsia="en-US"/>
        </w:rPr>
        <w:t>.</w:t>
      </w:r>
    </w:p>
    <w:p w:rsidR="00D56647" w:rsidRPr="006D2ADC" w:rsidRDefault="00D56647" w:rsidP="00D56647">
      <w:pPr>
        <w:rPr>
          <w:sz w:val="18"/>
          <w:szCs w:val="18"/>
          <w:lang w:eastAsia="en-US"/>
        </w:rPr>
      </w:pPr>
      <w:r w:rsidRPr="006D2ADC">
        <w:rPr>
          <w:i/>
          <w:color w:val="000000"/>
          <w:sz w:val="18"/>
          <w:szCs w:val="18"/>
          <w:lang w:eastAsia="en-US"/>
        </w:rPr>
        <w:t>Трудът</w:t>
      </w:r>
      <w:r w:rsidRPr="006D2ADC">
        <w:rPr>
          <w:color w:val="000000"/>
          <w:sz w:val="18"/>
          <w:szCs w:val="18"/>
          <w:lang w:eastAsia="en-US"/>
        </w:rPr>
        <w:t xml:space="preserve"> – като посмодерен </w:t>
      </w:r>
      <w:r w:rsidRPr="006D2ADC">
        <w:rPr>
          <w:b/>
          <w:color w:val="000000"/>
          <w:sz w:val="18"/>
          <w:szCs w:val="18"/>
          <w:lang w:eastAsia="en-US"/>
        </w:rPr>
        <w:t xml:space="preserve">УВОД В ИНФОРМАЦИОННИТЕ НАУКИ КАТО </w:t>
      </w:r>
      <w:r w:rsidRPr="006D2ADC">
        <w:rPr>
          <w:b/>
          <w:i/>
          <w:color w:val="000000"/>
          <w:sz w:val="18"/>
          <w:szCs w:val="18"/>
          <w:lang w:eastAsia="en-US"/>
        </w:rPr>
        <w:t xml:space="preserve">ДЕДУКТИВЕН </w:t>
      </w:r>
      <w:r w:rsidRPr="006D2ADC">
        <w:rPr>
          <w:b/>
          <w:color w:val="000000"/>
          <w:sz w:val="18"/>
          <w:szCs w:val="18"/>
          <w:lang w:eastAsia="en-US"/>
        </w:rPr>
        <w:t xml:space="preserve">ФЕНОМЕН – </w:t>
      </w:r>
      <w:r w:rsidRPr="006D2ADC">
        <w:rPr>
          <w:color w:val="000000"/>
          <w:sz w:val="18"/>
          <w:szCs w:val="18"/>
          <w:lang w:eastAsia="en-US"/>
        </w:rPr>
        <w:t xml:space="preserve">представлява, както се изтъкна, </w:t>
      </w:r>
      <w:r w:rsidRPr="006D2ADC">
        <w:rPr>
          <w:b/>
          <w:color w:val="000000"/>
          <w:sz w:val="18"/>
          <w:szCs w:val="18"/>
          <w:lang w:eastAsia="en-US"/>
        </w:rPr>
        <w:t>ценен компендиум по преодоляване на</w:t>
      </w:r>
      <w:r w:rsidRPr="006D2ADC">
        <w:rPr>
          <w:b/>
          <w:sz w:val="18"/>
          <w:szCs w:val="18"/>
          <w:lang w:eastAsia="en-US"/>
        </w:rPr>
        <w:t xml:space="preserve"> </w:t>
      </w:r>
      <w:r w:rsidRPr="006D2ADC">
        <w:rPr>
          <w:b/>
          <w:i/>
          <w:sz w:val="18"/>
          <w:szCs w:val="18"/>
          <w:lang w:eastAsia="en-US"/>
        </w:rPr>
        <w:t>партикуляризацията</w:t>
      </w:r>
      <w:r w:rsidRPr="006D2ADC">
        <w:rPr>
          <w:b/>
          <w:sz w:val="18"/>
          <w:szCs w:val="18"/>
          <w:lang w:eastAsia="en-US"/>
        </w:rPr>
        <w:t xml:space="preserve"> на феномените на </w:t>
      </w:r>
      <w:r w:rsidRPr="006D2ADC">
        <w:rPr>
          <w:b/>
          <w:i/>
          <w:sz w:val="18"/>
          <w:szCs w:val="18"/>
          <w:lang w:eastAsia="en-US"/>
        </w:rPr>
        <w:t>влизане, пребиваване и излизане от информационното пространство</w:t>
      </w:r>
      <w:r w:rsidRPr="006D2ADC">
        <w:rPr>
          <w:sz w:val="18"/>
          <w:szCs w:val="18"/>
          <w:lang w:eastAsia="en-US"/>
        </w:rPr>
        <w:t>:</w:t>
      </w:r>
      <w:r w:rsidRPr="006D2ADC">
        <w:rPr>
          <w:b/>
          <w:sz w:val="18"/>
          <w:szCs w:val="18"/>
          <w:lang w:eastAsia="en-US"/>
        </w:rPr>
        <w:t xml:space="preserve"> </w:t>
      </w:r>
      <w:r w:rsidRPr="006D2ADC">
        <w:rPr>
          <w:b/>
          <w:i/>
          <w:sz w:val="18"/>
          <w:szCs w:val="18"/>
          <w:lang w:eastAsia="en-US"/>
        </w:rPr>
        <w:t>търсене, създаване, организация, управление и разпространение</w:t>
      </w:r>
      <w:r w:rsidRPr="006D2ADC">
        <w:rPr>
          <w:b/>
          <w:sz w:val="18"/>
          <w:szCs w:val="18"/>
          <w:lang w:eastAsia="en-US"/>
        </w:rPr>
        <w:t xml:space="preserve"> на информация в библиотечно-информационната сфера</w:t>
      </w:r>
      <w:r w:rsidRPr="006D2ADC">
        <w:rPr>
          <w:sz w:val="18"/>
          <w:szCs w:val="18"/>
          <w:lang w:eastAsia="en-US"/>
        </w:rPr>
        <w:t xml:space="preserve">. </w:t>
      </w:r>
    </w:p>
    <w:p w:rsidR="00D56647" w:rsidRPr="006D2ADC" w:rsidRDefault="00D56647" w:rsidP="00D56647">
      <w:pPr>
        <w:rPr>
          <w:sz w:val="18"/>
          <w:szCs w:val="18"/>
          <w:lang w:eastAsia="en-US"/>
        </w:rPr>
      </w:pPr>
      <w:r w:rsidRPr="006D2ADC">
        <w:rPr>
          <w:sz w:val="18"/>
          <w:szCs w:val="18"/>
          <w:lang w:eastAsia="en-US"/>
        </w:rPr>
        <w:t xml:space="preserve">Добрата </w:t>
      </w:r>
      <w:r w:rsidRPr="006D2ADC">
        <w:rPr>
          <w:b/>
          <w:sz w:val="18"/>
          <w:szCs w:val="18"/>
          <w:lang w:eastAsia="en-US"/>
        </w:rPr>
        <w:t>вторично-документална фундираност на продукта</w:t>
      </w:r>
      <w:r w:rsidRPr="006D2ADC">
        <w:rPr>
          <w:sz w:val="18"/>
          <w:szCs w:val="18"/>
          <w:lang w:eastAsia="en-US"/>
        </w:rPr>
        <w:t xml:space="preserve"> и създаването му в рамките на категорията </w:t>
      </w:r>
      <w:r w:rsidRPr="006D2ADC">
        <w:rPr>
          <w:iCs/>
          <w:sz w:val="18"/>
          <w:szCs w:val="18"/>
          <w:lang w:eastAsia="en-US"/>
        </w:rPr>
        <w:t xml:space="preserve">„дълго време” (израз: </w:t>
      </w:r>
      <w:r w:rsidRPr="006D2ADC">
        <w:rPr>
          <w:b/>
          <w:iCs/>
          <w:sz w:val="18"/>
          <w:szCs w:val="18"/>
          <w:lang w:eastAsia="en-US"/>
        </w:rPr>
        <w:t>М. М. Бахтин</w:t>
      </w:r>
      <w:r w:rsidRPr="006D2ADC">
        <w:rPr>
          <w:iCs/>
          <w:sz w:val="18"/>
          <w:szCs w:val="18"/>
          <w:lang w:eastAsia="en-US"/>
        </w:rPr>
        <w:t xml:space="preserve">) са фиксирани чрез </w:t>
      </w:r>
      <w:r w:rsidRPr="006D2ADC">
        <w:rPr>
          <w:b/>
          <w:sz w:val="18"/>
          <w:szCs w:val="18"/>
          <w:lang w:eastAsia="en-US"/>
        </w:rPr>
        <w:t>богатството на библиографските списъци към главите</w:t>
      </w:r>
      <w:r w:rsidRPr="006D2ADC">
        <w:rPr>
          <w:sz w:val="18"/>
          <w:szCs w:val="18"/>
          <w:lang w:eastAsia="en-US"/>
        </w:rPr>
        <w:t xml:space="preserve">, което го превръща и в </w:t>
      </w:r>
      <w:r w:rsidRPr="006D2ADC">
        <w:rPr>
          <w:b/>
          <w:sz w:val="18"/>
          <w:szCs w:val="18"/>
          <w:lang w:eastAsia="en-US"/>
        </w:rPr>
        <w:t>ключ към цялата библиотечно-информационна научна област</w:t>
      </w:r>
      <w:r w:rsidRPr="006D2ADC">
        <w:rPr>
          <w:sz w:val="18"/>
          <w:szCs w:val="18"/>
          <w:lang w:eastAsia="en-US"/>
        </w:rPr>
        <w:t xml:space="preserve">, поради което </w:t>
      </w:r>
      <w:r w:rsidRPr="006D2ADC">
        <w:rPr>
          <w:i/>
          <w:sz w:val="18"/>
          <w:szCs w:val="18"/>
          <w:lang w:eastAsia="en-US"/>
        </w:rPr>
        <w:t>изданието</w:t>
      </w:r>
      <w:r w:rsidRPr="006D2ADC">
        <w:rPr>
          <w:sz w:val="18"/>
          <w:szCs w:val="18"/>
          <w:lang w:eastAsia="en-US"/>
        </w:rPr>
        <w:t xml:space="preserve"> е </w:t>
      </w:r>
      <w:r w:rsidRPr="006D2ADC">
        <w:rPr>
          <w:b/>
          <w:sz w:val="18"/>
          <w:szCs w:val="18"/>
          <w:lang w:eastAsia="en-US"/>
        </w:rPr>
        <w:t>предназначено</w:t>
      </w:r>
      <w:r w:rsidRPr="006D2ADC">
        <w:rPr>
          <w:sz w:val="18"/>
          <w:szCs w:val="18"/>
          <w:lang w:eastAsia="en-US"/>
        </w:rPr>
        <w:t xml:space="preserve"> не само за </w:t>
      </w:r>
      <w:r w:rsidRPr="006D2ADC">
        <w:rPr>
          <w:b/>
          <w:sz w:val="18"/>
          <w:szCs w:val="18"/>
          <w:lang w:eastAsia="en-US"/>
        </w:rPr>
        <w:t>студенти</w:t>
      </w:r>
      <w:r w:rsidRPr="006D2ADC">
        <w:rPr>
          <w:sz w:val="18"/>
          <w:szCs w:val="18"/>
          <w:lang w:eastAsia="en-US"/>
        </w:rPr>
        <w:t xml:space="preserve">, но едновременно и за </w:t>
      </w:r>
      <w:r w:rsidRPr="006D2ADC">
        <w:rPr>
          <w:b/>
          <w:sz w:val="18"/>
          <w:szCs w:val="18"/>
          <w:lang w:eastAsia="en-US"/>
        </w:rPr>
        <w:t>широк кръг от</w:t>
      </w:r>
      <w:r w:rsidRPr="006D2ADC">
        <w:rPr>
          <w:sz w:val="18"/>
          <w:szCs w:val="18"/>
          <w:lang w:eastAsia="en-US"/>
        </w:rPr>
        <w:t xml:space="preserve"> </w:t>
      </w:r>
      <w:r w:rsidRPr="006D2ADC">
        <w:rPr>
          <w:b/>
          <w:i/>
          <w:sz w:val="18"/>
          <w:szCs w:val="18"/>
          <w:lang w:eastAsia="en-US"/>
        </w:rPr>
        <w:t>ПРОФЕСИОНАЛИСТИ</w:t>
      </w:r>
      <w:r w:rsidRPr="006D2ADC">
        <w:rPr>
          <w:b/>
          <w:sz w:val="18"/>
          <w:szCs w:val="18"/>
          <w:lang w:eastAsia="en-US"/>
        </w:rPr>
        <w:t xml:space="preserve"> на ИНФОРМАТИЗАЦИЯТА, които се роят пред погледа ни</w:t>
      </w:r>
      <w:r w:rsidRPr="006D2ADC">
        <w:rPr>
          <w:sz w:val="18"/>
          <w:szCs w:val="18"/>
          <w:lang w:eastAsia="en-US"/>
        </w:rPr>
        <w:t xml:space="preserve">… </w:t>
      </w:r>
    </w:p>
    <w:p w:rsidR="00D56647" w:rsidRPr="006D2ADC" w:rsidRDefault="00D56647" w:rsidP="00D56647">
      <w:pPr>
        <w:rPr>
          <w:b/>
          <w:i/>
          <w:color w:val="000000"/>
          <w:sz w:val="18"/>
          <w:szCs w:val="18"/>
          <w:lang w:eastAsia="en-US"/>
        </w:rPr>
      </w:pPr>
      <w:r w:rsidRPr="006D2ADC">
        <w:rPr>
          <w:b/>
          <w:i/>
          <w:sz w:val="18"/>
          <w:szCs w:val="18"/>
          <w:u w:val="single"/>
          <w:lang w:eastAsia="en-US"/>
        </w:rPr>
        <w:t>Втора семантична картина</w:t>
      </w:r>
      <w:r w:rsidRPr="006D2ADC">
        <w:rPr>
          <w:i/>
          <w:sz w:val="18"/>
          <w:szCs w:val="18"/>
          <w:lang w:eastAsia="en-US"/>
        </w:rPr>
        <w:t xml:space="preserve">: </w:t>
      </w:r>
      <w:r w:rsidRPr="006D2ADC">
        <w:rPr>
          <w:b/>
          <w:i/>
          <w:sz w:val="18"/>
          <w:szCs w:val="18"/>
          <w:lang w:eastAsia="en-US"/>
        </w:rPr>
        <w:t>НАУКАТА ЗА ИНФОРМАЦИЯТА</w:t>
      </w:r>
      <w:r w:rsidRPr="006D2ADC">
        <w:rPr>
          <w:b/>
          <w:sz w:val="18"/>
          <w:szCs w:val="18"/>
          <w:lang w:eastAsia="en-US"/>
        </w:rPr>
        <w:t xml:space="preserve"> и </w:t>
      </w:r>
      <w:r w:rsidRPr="006D2ADC">
        <w:rPr>
          <w:b/>
          <w:i/>
          <w:sz w:val="18"/>
          <w:szCs w:val="18"/>
          <w:lang w:eastAsia="en-US"/>
        </w:rPr>
        <w:t>ПЛУРАЛИСТИЧНОТО НАЧАЛО</w:t>
      </w:r>
      <w:r w:rsidRPr="006D2ADC">
        <w:rPr>
          <w:b/>
          <w:sz w:val="18"/>
          <w:szCs w:val="18"/>
          <w:lang w:eastAsia="en-US"/>
        </w:rPr>
        <w:t xml:space="preserve"> като принципна </w:t>
      </w:r>
      <w:r w:rsidRPr="006D2ADC">
        <w:rPr>
          <w:b/>
          <w:i/>
          <w:sz w:val="18"/>
          <w:szCs w:val="18"/>
          <w:lang w:eastAsia="en-US"/>
        </w:rPr>
        <w:t>ИНТЕРАКТИВНА ПОЛИФОНИЯ</w:t>
      </w:r>
      <w:r w:rsidRPr="006D2ADC">
        <w:rPr>
          <w:b/>
          <w:sz w:val="18"/>
          <w:szCs w:val="18"/>
          <w:lang w:eastAsia="en-US"/>
        </w:rPr>
        <w:t xml:space="preserve"> от гледища, характерна за </w:t>
      </w:r>
      <w:r w:rsidRPr="006D2ADC">
        <w:rPr>
          <w:b/>
          <w:i/>
          <w:color w:val="000000"/>
          <w:sz w:val="18"/>
          <w:szCs w:val="18"/>
          <w:lang w:eastAsia="en-US"/>
        </w:rPr>
        <w:t>Германската школа</w:t>
      </w:r>
      <w:r w:rsidRPr="006D2ADC">
        <w:rPr>
          <w:b/>
          <w:i/>
          <w:sz w:val="18"/>
          <w:szCs w:val="18"/>
          <w:lang w:eastAsia="en-US"/>
        </w:rPr>
        <w:t xml:space="preserve"> </w:t>
      </w:r>
      <w:r w:rsidRPr="006D2ADC">
        <w:rPr>
          <w:b/>
          <w:sz w:val="18"/>
          <w:szCs w:val="18"/>
          <w:lang w:eastAsia="en-US"/>
        </w:rPr>
        <w:t xml:space="preserve">– симбиоза на </w:t>
      </w:r>
      <w:r w:rsidRPr="006D2ADC">
        <w:rPr>
          <w:b/>
          <w:bCs/>
          <w:i/>
          <w:color w:val="000000"/>
          <w:sz w:val="18"/>
          <w:szCs w:val="18"/>
          <w:lang w:val="ru-RU" w:eastAsia="en-US"/>
        </w:rPr>
        <w:t>Западноевропейската</w:t>
      </w:r>
      <w:r w:rsidRPr="006D2ADC">
        <w:rPr>
          <w:b/>
          <w:bCs/>
          <w:color w:val="000000"/>
          <w:sz w:val="18"/>
          <w:szCs w:val="18"/>
          <w:lang w:val="ru-RU" w:eastAsia="en-US"/>
        </w:rPr>
        <w:t xml:space="preserve"> </w:t>
      </w:r>
      <w:r w:rsidRPr="006D2ADC">
        <w:rPr>
          <w:bCs/>
          <w:i/>
          <w:color w:val="000000"/>
          <w:sz w:val="18"/>
          <w:szCs w:val="18"/>
          <w:lang w:val="ru-RU" w:eastAsia="en-US"/>
        </w:rPr>
        <w:t>и</w:t>
      </w:r>
      <w:r w:rsidRPr="006D2ADC">
        <w:rPr>
          <w:i/>
          <w:color w:val="000000"/>
          <w:sz w:val="18"/>
          <w:szCs w:val="18"/>
          <w:lang w:val="ru-RU" w:eastAsia="en-US"/>
        </w:rPr>
        <w:t xml:space="preserve"> </w:t>
      </w:r>
      <w:r w:rsidRPr="006D2ADC">
        <w:rPr>
          <w:b/>
          <w:bCs/>
          <w:i/>
          <w:color w:val="000000"/>
          <w:sz w:val="18"/>
          <w:szCs w:val="18"/>
          <w:lang w:val="ru-RU" w:eastAsia="en-US"/>
        </w:rPr>
        <w:t>Англо-американската школи</w:t>
      </w:r>
      <w:r w:rsidRPr="006D2ADC">
        <w:rPr>
          <w:bCs/>
          <w:i/>
          <w:color w:val="000000"/>
          <w:sz w:val="18"/>
          <w:szCs w:val="18"/>
          <w:lang w:val="ru-RU" w:eastAsia="en-US"/>
        </w:rPr>
        <w:t>.</w:t>
      </w:r>
    </w:p>
    <w:p w:rsidR="00D56647" w:rsidRPr="006D2ADC" w:rsidRDefault="00D56647" w:rsidP="00D56647">
      <w:pPr>
        <w:rPr>
          <w:color w:val="000000"/>
          <w:sz w:val="18"/>
          <w:szCs w:val="18"/>
        </w:rPr>
      </w:pPr>
      <w:r w:rsidRPr="006D2ADC">
        <w:rPr>
          <w:color w:val="000000"/>
          <w:sz w:val="18"/>
          <w:szCs w:val="18"/>
        </w:rPr>
        <w:lastRenderedPageBreak/>
        <w:t xml:space="preserve">В центъра на внимание </w:t>
      </w:r>
      <w:r w:rsidRPr="006D2ADC">
        <w:rPr>
          <w:i/>
          <w:color w:val="000000"/>
          <w:sz w:val="18"/>
          <w:szCs w:val="18"/>
        </w:rPr>
        <w:t>тук</w:t>
      </w:r>
      <w:r w:rsidRPr="006D2ADC">
        <w:rPr>
          <w:color w:val="000000"/>
          <w:sz w:val="18"/>
          <w:szCs w:val="18"/>
        </w:rPr>
        <w:t xml:space="preserve"> следва да бъде изведено </w:t>
      </w:r>
      <w:r w:rsidRPr="006D2ADC">
        <w:rPr>
          <w:b/>
          <w:color w:val="000000"/>
          <w:sz w:val="18"/>
          <w:szCs w:val="18"/>
        </w:rPr>
        <w:t xml:space="preserve">ръководството от 2013 г. – фундаментален компендиум по структуриране на </w:t>
      </w:r>
      <w:r w:rsidRPr="006D2ADC">
        <w:rPr>
          <w:b/>
          <w:i/>
          <w:color w:val="000000"/>
          <w:sz w:val="18"/>
          <w:szCs w:val="18"/>
        </w:rPr>
        <w:t>МНОГОВАРИАНТНИ</w:t>
      </w:r>
      <w:r w:rsidRPr="006D2ADC">
        <w:rPr>
          <w:b/>
          <w:color w:val="000000"/>
          <w:sz w:val="18"/>
          <w:szCs w:val="18"/>
        </w:rPr>
        <w:t xml:space="preserve"> решения като особеност, която не дава готови решения (рецепти), а формулира </w:t>
      </w:r>
      <w:r w:rsidRPr="006D2ADC">
        <w:rPr>
          <w:b/>
          <w:i/>
          <w:color w:val="000000"/>
          <w:sz w:val="18"/>
          <w:szCs w:val="18"/>
        </w:rPr>
        <w:t>ВЪПРОСИ</w:t>
      </w:r>
      <w:r w:rsidRPr="006D2ADC">
        <w:rPr>
          <w:b/>
          <w:color w:val="000000"/>
          <w:sz w:val="18"/>
          <w:szCs w:val="18"/>
        </w:rPr>
        <w:t xml:space="preserve"> пред </w:t>
      </w:r>
      <w:r w:rsidRPr="006D2ADC">
        <w:rPr>
          <w:b/>
          <w:i/>
          <w:color w:val="000000"/>
          <w:sz w:val="18"/>
          <w:szCs w:val="18"/>
        </w:rPr>
        <w:t>ИНФОРМАЦИОННО-БИБЛИОГРАФСКАТА ПРАКТИКАТА</w:t>
      </w:r>
      <w:r w:rsidRPr="006D2ADC">
        <w:rPr>
          <w:color w:val="000000"/>
          <w:sz w:val="18"/>
          <w:szCs w:val="18"/>
        </w:rPr>
        <w:t xml:space="preserve">: </w:t>
      </w:r>
      <w:r w:rsidRPr="006D2ADC">
        <w:rPr>
          <w:i/>
          <w:color w:val="000000"/>
          <w:sz w:val="18"/>
          <w:szCs w:val="18"/>
        </w:rPr>
        <w:t xml:space="preserve">„Ръководство на </w:t>
      </w:r>
      <w:r w:rsidRPr="006D2ADC">
        <w:rPr>
          <w:b/>
          <w:i/>
          <w:color w:val="000000"/>
          <w:sz w:val="18"/>
          <w:szCs w:val="18"/>
        </w:rPr>
        <w:t>науката за информацията</w:t>
      </w:r>
      <w:r w:rsidRPr="006D2ADC">
        <w:rPr>
          <w:i/>
          <w:color w:val="000000"/>
          <w:sz w:val="18"/>
          <w:szCs w:val="18"/>
        </w:rPr>
        <w:t>”</w:t>
      </w:r>
      <w:r w:rsidRPr="006D2ADC">
        <w:rPr>
          <w:color w:val="000000"/>
          <w:sz w:val="18"/>
          <w:szCs w:val="18"/>
          <w:vertAlign w:val="superscript"/>
        </w:rPr>
        <w:t xml:space="preserve">39  </w:t>
      </w:r>
      <w:r w:rsidRPr="006D2ADC">
        <w:rPr>
          <w:color w:val="000000"/>
          <w:sz w:val="18"/>
          <w:szCs w:val="18"/>
        </w:rPr>
        <w:t xml:space="preserve">на немския професор по информационни науки в Университета на Дюселдорф </w:t>
      </w:r>
      <w:r w:rsidRPr="006D2ADC">
        <w:rPr>
          <w:b/>
          <w:color w:val="000000"/>
          <w:sz w:val="18"/>
          <w:szCs w:val="18"/>
        </w:rPr>
        <w:t xml:space="preserve">Волфганг Щок </w:t>
      </w:r>
      <w:r w:rsidRPr="006D2ADC">
        <w:rPr>
          <w:color w:val="000000"/>
          <w:sz w:val="18"/>
          <w:szCs w:val="18"/>
        </w:rPr>
        <w:t>(</w:t>
      </w:r>
      <w:r w:rsidRPr="006D2ADC">
        <w:rPr>
          <w:b/>
          <w:color w:val="000000"/>
          <w:sz w:val="18"/>
          <w:szCs w:val="18"/>
        </w:rPr>
        <w:t>Stock</w:t>
      </w:r>
      <w:r w:rsidRPr="006D2ADC">
        <w:rPr>
          <w:color w:val="000000"/>
          <w:sz w:val="18"/>
          <w:szCs w:val="18"/>
        </w:rPr>
        <w:t>,</w:t>
      </w:r>
      <w:r w:rsidRPr="006D2ADC">
        <w:rPr>
          <w:color w:val="000000"/>
          <w:sz w:val="18"/>
          <w:szCs w:val="18"/>
          <w:lang w:val="ru-RU"/>
        </w:rPr>
        <w:t xml:space="preserve"> </w:t>
      </w:r>
      <w:r w:rsidRPr="006D2ADC">
        <w:rPr>
          <w:color w:val="000000"/>
          <w:sz w:val="18"/>
          <w:szCs w:val="18"/>
        </w:rPr>
        <w:t>W. G</w:t>
      </w:r>
      <w:r w:rsidRPr="006D2ADC">
        <w:rPr>
          <w:color w:val="000000"/>
          <w:sz w:val="18"/>
          <w:szCs w:val="18"/>
          <w:lang w:val="ru-RU"/>
        </w:rPr>
        <w:t>.</w:t>
      </w:r>
      <w:r w:rsidRPr="006D2ADC">
        <w:rPr>
          <w:color w:val="000000"/>
          <w:sz w:val="18"/>
          <w:szCs w:val="18"/>
        </w:rPr>
        <w:t>, 1953-  ), възпитаник и докторант</w:t>
      </w:r>
      <w:r w:rsidRPr="006D2ADC">
        <w:rPr>
          <w:color w:val="000000"/>
          <w:sz w:val="18"/>
          <w:szCs w:val="18"/>
          <w:lang w:val="ru-RU"/>
        </w:rPr>
        <w:t xml:space="preserve"> </w:t>
      </w:r>
      <w:r w:rsidRPr="006D2ADC">
        <w:rPr>
          <w:color w:val="000000"/>
          <w:sz w:val="18"/>
          <w:szCs w:val="18"/>
        </w:rPr>
        <w:t xml:space="preserve">по </w:t>
      </w:r>
      <w:r w:rsidRPr="006D2ADC">
        <w:rPr>
          <w:b/>
          <w:i/>
          <w:color w:val="000000"/>
          <w:sz w:val="18"/>
          <w:szCs w:val="18"/>
        </w:rPr>
        <w:t>философия</w:t>
      </w:r>
      <w:r w:rsidRPr="006D2ADC">
        <w:rPr>
          <w:b/>
          <w:color w:val="000000"/>
          <w:sz w:val="18"/>
          <w:szCs w:val="18"/>
        </w:rPr>
        <w:t xml:space="preserve"> </w:t>
      </w:r>
      <w:r w:rsidRPr="006D2ADC">
        <w:rPr>
          <w:b/>
          <w:i/>
          <w:color w:val="000000"/>
          <w:sz w:val="18"/>
          <w:szCs w:val="18"/>
        </w:rPr>
        <w:t>на информационните науки</w:t>
      </w:r>
      <w:r w:rsidRPr="006D2ADC">
        <w:rPr>
          <w:color w:val="000000"/>
          <w:sz w:val="18"/>
          <w:szCs w:val="18"/>
        </w:rPr>
        <w:t xml:space="preserve"> на същия университет. </w:t>
      </w:r>
    </w:p>
    <w:p w:rsidR="00D56647" w:rsidRPr="006D2ADC" w:rsidRDefault="00D56647" w:rsidP="00D56647">
      <w:pPr>
        <w:rPr>
          <w:sz w:val="18"/>
          <w:szCs w:val="18"/>
        </w:rPr>
      </w:pPr>
      <w:r w:rsidRPr="006D2ADC">
        <w:rPr>
          <w:color w:val="000000"/>
          <w:sz w:val="18"/>
          <w:szCs w:val="18"/>
        </w:rPr>
        <w:t xml:space="preserve">В </w:t>
      </w:r>
      <w:r w:rsidRPr="006D2ADC">
        <w:rPr>
          <w:i/>
          <w:color w:val="000000"/>
          <w:sz w:val="18"/>
          <w:szCs w:val="18"/>
        </w:rPr>
        <w:t>цит. тр.</w:t>
      </w:r>
      <w:r w:rsidRPr="006D2ADC">
        <w:rPr>
          <w:color w:val="000000"/>
          <w:sz w:val="18"/>
          <w:szCs w:val="18"/>
        </w:rPr>
        <w:t xml:space="preserve"> </w:t>
      </w:r>
      <w:r w:rsidRPr="006D2ADC">
        <w:rPr>
          <w:b/>
          <w:i/>
          <w:color w:val="000000"/>
          <w:sz w:val="18"/>
          <w:szCs w:val="18"/>
        </w:rPr>
        <w:t xml:space="preserve">ТРЕТИРАНЕТО </w:t>
      </w:r>
      <w:r w:rsidRPr="006D2ADC">
        <w:rPr>
          <w:b/>
          <w:color w:val="000000"/>
          <w:sz w:val="18"/>
          <w:szCs w:val="18"/>
        </w:rPr>
        <w:t xml:space="preserve">НА ИНФОРМАЦИЯ е оценено като </w:t>
      </w:r>
      <w:r w:rsidRPr="006D2ADC">
        <w:rPr>
          <w:b/>
          <w:i/>
          <w:color w:val="000000"/>
          <w:sz w:val="18"/>
          <w:szCs w:val="18"/>
        </w:rPr>
        <w:t>ЕДНО</w:t>
      </w:r>
      <w:r w:rsidRPr="006D2ADC">
        <w:rPr>
          <w:b/>
          <w:i/>
          <w:sz w:val="18"/>
          <w:szCs w:val="18"/>
        </w:rPr>
        <w:t xml:space="preserve"> ОТ НАЙ-ВАЖНИТЕ</w:t>
      </w:r>
      <w:r w:rsidRPr="006D2ADC">
        <w:rPr>
          <w:b/>
          <w:sz w:val="18"/>
          <w:szCs w:val="18"/>
        </w:rPr>
        <w:t xml:space="preserve"> УМЕНИЯ на ХХІ в., на което служи формиращата се </w:t>
      </w:r>
      <w:r w:rsidRPr="006D2ADC">
        <w:rPr>
          <w:b/>
          <w:i/>
          <w:sz w:val="18"/>
          <w:szCs w:val="18"/>
        </w:rPr>
        <w:t>наука за информацията</w:t>
      </w:r>
      <w:r w:rsidRPr="006D2ADC">
        <w:rPr>
          <w:sz w:val="18"/>
          <w:szCs w:val="18"/>
        </w:rPr>
        <w:t xml:space="preserve">. </w:t>
      </w:r>
    </w:p>
    <w:p w:rsidR="00D56647" w:rsidRPr="006D2ADC" w:rsidRDefault="00D56647" w:rsidP="00D56647">
      <w:pPr>
        <w:rPr>
          <w:sz w:val="18"/>
          <w:szCs w:val="18"/>
        </w:rPr>
      </w:pPr>
      <w:r w:rsidRPr="006D2ADC">
        <w:rPr>
          <w:sz w:val="18"/>
          <w:szCs w:val="18"/>
        </w:rPr>
        <w:t xml:space="preserve">В изложението е показано, че са нужни </w:t>
      </w:r>
      <w:r w:rsidRPr="006D2ADC">
        <w:rPr>
          <w:b/>
          <w:i/>
          <w:sz w:val="18"/>
          <w:szCs w:val="18"/>
        </w:rPr>
        <w:t>ФИЛОСОФСКИ МЕТАФИЗИЧНИ</w:t>
      </w:r>
      <w:r w:rsidRPr="006D2ADC">
        <w:rPr>
          <w:b/>
          <w:sz w:val="18"/>
          <w:szCs w:val="18"/>
        </w:rPr>
        <w:t xml:space="preserve"> ЗНАНИЯ</w:t>
      </w:r>
      <w:r w:rsidRPr="006D2ADC">
        <w:rPr>
          <w:sz w:val="18"/>
          <w:szCs w:val="18"/>
        </w:rPr>
        <w:t xml:space="preserve">, за да се </w:t>
      </w:r>
      <w:r w:rsidRPr="006D2ADC">
        <w:rPr>
          <w:b/>
          <w:sz w:val="18"/>
          <w:szCs w:val="18"/>
        </w:rPr>
        <w:t>създаде, представи и предаде информация</w:t>
      </w:r>
      <w:r w:rsidRPr="006D2ADC">
        <w:rPr>
          <w:sz w:val="18"/>
          <w:szCs w:val="18"/>
        </w:rPr>
        <w:t xml:space="preserve">, както </w:t>
      </w:r>
      <w:r w:rsidRPr="006D2ADC">
        <w:rPr>
          <w:sz w:val="18"/>
          <w:szCs w:val="18"/>
          <w:lang w:val="ru-RU"/>
        </w:rPr>
        <w:t xml:space="preserve">– </w:t>
      </w:r>
      <w:r w:rsidRPr="006D2ADC">
        <w:rPr>
          <w:sz w:val="18"/>
          <w:szCs w:val="18"/>
        </w:rPr>
        <w:t xml:space="preserve">и за </w:t>
      </w:r>
      <w:r w:rsidRPr="006D2ADC">
        <w:rPr>
          <w:b/>
          <w:sz w:val="18"/>
          <w:szCs w:val="18"/>
        </w:rPr>
        <w:t>да се търси и намира релевантното знание</w:t>
      </w:r>
      <w:r w:rsidRPr="006D2ADC">
        <w:rPr>
          <w:sz w:val="18"/>
          <w:szCs w:val="18"/>
        </w:rPr>
        <w:t xml:space="preserve">. </w:t>
      </w:r>
    </w:p>
    <w:p w:rsidR="00D56647" w:rsidRPr="006D2ADC" w:rsidRDefault="00D56647" w:rsidP="00D56647">
      <w:pPr>
        <w:rPr>
          <w:sz w:val="18"/>
          <w:szCs w:val="18"/>
        </w:rPr>
      </w:pPr>
      <w:r w:rsidRPr="006D2ADC">
        <w:rPr>
          <w:sz w:val="18"/>
          <w:szCs w:val="18"/>
        </w:rPr>
        <w:t xml:space="preserve">Поставена е серия от </w:t>
      </w:r>
      <w:r w:rsidRPr="006D2ADC">
        <w:rPr>
          <w:b/>
          <w:sz w:val="18"/>
          <w:szCs w:val="18"/>
        </w:rPr>
        <w:t>риторични въпроси</w:t>
      </w:r>
      <w:r w:rsidRPr="006D2ADC">
        <w:rPr>
          <w:sz w:val="18"/>
          <w:szCs w:val="18"/>
        </w:rPr>
        <w:t xml:space="preserve">: </w:t>
      </w:r>
    </w:p>
    <w:p w:rsidR="00D56647" w:rsidRPr="006D2ADC" w:rsidRDefault="00D56647" w:rsidP="00D56647">
      <w:pPr>
        <w:rPr>
          <w:sz w:val="18"/>
          <w:szCs w:val="18"/>
        </w:rPr>
      </w:pPr>
      <w:r w:rsidRPr="006D2ADC">
        <w:rPr>
          <w:b/>
          <w:sz w:val="18"/>
          <w:szCs w:val="18"/>
        </w:rPr>
        <w:t xml:space="preserve">- По какъв начин следва </w:t>
      </w:r>
      <w:r w:rsidRPr="006D2ADC">
        <w:rPr>
          <w:b/>
          <w:i/>
          <w:sz w:val="18"/>
          <w:szCs w:val="18"/>
        </w:rPr>
        <w:t>да се организира</w:t>
      </w:r>
      <w:r w:rsidRPr="006D2ADC">
        <w:rPr>
          <w:b/>
          <w:sz w:val="18"/>
          <w:szCs w:val="18"/>
        </w:rPr>
        <w:t xml:space="preserve"> информацията (като </w:t>
      </w:r>
      <w:r w:rsidRPr="006D2ADC">
        <w:rPr>
          <w:b/>
          <w:i/>
          <w:sz w:val="18"/>
          <w:szCs w:val="18"/>
        </w:rPr>
        <w:t>документи</w:t>
      </w:r>
      <w:r w:rsidRPr="006D2ADC">
        <w:rPr>
          <w:b/>
          <w:sz w:val="18"/>
          <w:szCs w:val="18"/>
        </w:rPr>
        <w:t xml:space="preserve"> и </w:t>
      </w:r>
      <w:r w:rsidRPr="006D2ADC">
        <w:rPr>
          <w:b/>
          <w:i/>
          <w:sz w:val="18"/>
          <w:szCs w:val="18"/>
        </w:rPr>
        <w:t>единици знание по предметни рубрики и систематизирането им</w:t>
      </w:r>
      <w:r w:rsidRPr="006D2ADC">
        <w:rPr>
          <w:b/>
          <w:sz w:val="18"/>
          <w:szCs w:val="18"/>
        </w:rPr>
        <w:t>), за да бъде намирана</w:t>
      </w:r>
      <w:r w:rsidRPr="006D2ADC">
        <w:rPr>
          <w:sz w:val="18"/>
          <w:szCs w:val="18"/>
        </w:rPr>
        <w:t xml:space="preserve">? </w:t>
      </w:r>
    </w:p>
    <w:p w:rsidR="00D56647" w:rsidRPr="006D2ADC" w:rsidRDefault="00D56647" w:rsidP="00D56647">
      <w:pPr>
        <w:rPr>
          <w:b/>
          <w:sz w:val="18"/>
          <w:szCs w:val="18"/>
        </w:rPr>
      </w:pPr>
      <w:r w:rsidRPr="006D2ADC">
        <w:rPr>
          <w:b/>
          <w:sz w:val="18"/>
          <w:szCs w:val="18"/>
        </w:rPr>
        <w:t xml:space="preserve">- Каква е ролята на </w:t>
      </w:r>
      <w:r w:rsidRPr="006D2ADC">
        <w:rPr>
          <w:b/>
          <w:i/>
          <w:sz w:val="18"/>
          <w:szCs w:val="18"/>
        </w:rPr>
        <w:t>метаданните</w:t>
      </w:r>
      <w:r w:rsidRPr="006D2ADC">
        <w:rPr>
          <w:b/>
          <w:sz w:val="18"/>
          <w:szCs w:val="18"/>
        </w:rPr>
        <w:t xml:space="preserve">, структуриращи намиращите се </w:t>
      </w:r>
      <w:r w:rsidRPr="006D2ADC">
        <w:rPr>
          <w:b/>
          <w:i/>
          <w:sz w:val="18"/>
          <w:szCs w:val="18"/>
        </w:rPr>
        <w:t>под тях</w:t>
      </w:r>
      <w:r w:rsidRPr="006D2ADC">
        <w:rPr>
          <w:b/>
          <w:sz w:val="18"/>
          <w:szCs w:val="18"/>
        </w:rPr>
        <w:t xml:space="preserve"> и изброявани </w:t>
      </w:r>
      <w:r w:rsidRPr="006D2ADC">
        <w:rPr>
          <w:b/>
          <w:i/>
          <w:sz w:val="18"/>
          <w:szCs w:val="18"/>
        </w:rPr>
        <w:t>отгоре надолу</w:t>
      </w:r>
      <w:r w:rsidRPr="006D2ADC">
        <w:rPr>
          <w:b/>
          <w:sz w:val="18"/>
          <w:szCs w:val="18"/>
        </w:rPr>
        <w:t xml:space="preserve">: </w:t>
      </w:r>
      <w:r w:rsidRPr="006D2ADC">
        <w:rPr>
          <w:b/>
          <w:i/>
          <w:sz w:val="18"/>
          <w:szCs w:val="18"/>
        </w:rPr>
        <w:t>вторични документи, първични документи, факти</w:t>
      </w:r>
      <w:r w:rsidRPr="006D2ADC">
        <w:rPr>
          <w:b/>
          <w:sz w:val="18"/>
          <w:szCs w:val="18"/>
        </w:rPr>
        <w:t>)</w:t>
      </w:r>
      <w:r w:rsidRPr="006D2ADC">
        <w:rPr>
          <w:sz w:val="18"/>
          <w:szCs w:val="18"/>
        </w:rPr>
        <w:t xml:space="preserve">? </w:t>
      </w:r>
    </w:p>
    <w:p w:rsidR="00D56647" w:rsidRPr="006D2ADC" w:rsidRDefault="00D56647" w:rsidP="00D56647">
      <w:pPr>
        <w:rPr>
          <w:b/>
          <w:sz w:val="18"/>
          <w:szCs w:val="18"/>
        </w:rPr>
      </w:pPr>
      <w:r w:rsidRPr="006D2ADC">
        <w:rPr>
          <w:b/>
          <w:sz w:val="18"/>
          <w:szCs w:val="18"/>
        </w:rPr>
        <w:t xml:space="preserve">- Какви са </w:t>
      </w:r>
      <w:r w:rsidRPr="006D2ADC">
        <w:rPr>
          <w:b/>
          <w:i/>
          <w:sz w:val="18"/>
          <w:szCs w:val="18"/>
        </w:rPr>
        <w:t>търсещите инструменти</w:t>
      </w:r>
      <w:r w:rsidRPr="006D2ADC">
        <w:rPr>
          <w:b/>
          <w:sz w:val="18"/>
          <w:szCs w:val="18"/>
        </w:rPr>
        <w:t xml:space="preserve"> в интернет пространството (с акцент върху проблемността на </w:t>
      </w:r>
      <w:r w:rsidRPr="006D2ADC">
        <w:rPr>
          <w:b/>
          <w:i/>
          <w:sz w:val="18"/>
          <w:szCs w:val="18"/>
        </w:rPr>
        <w:t>ключовите думи</w:t>
      </w:r>
      <w:r w:rsidRPr="006D2ADC">
        <w:rPr>
          <w:b/>
          <w:sz w:val="18"/>
          <w:szCs w:val="18"/>
        </w:rPr>
        <w:t xml:space="preserve">: </w:t>
      </w:r>
      <w:r w:rsidRPr="006D2ADC">
        <w:rPr>
          <w:b/>
          <w:i/>
          <w:sz w:val="18"/>
          <w:szCs w:val="18"/>
        </w:rPr>
        <w:t>полисемия</w:t>
      </w:r>
      <w:r w:rsidRPr="006D2ADC">
        <w:rPr>
          <w:b/>
          <w:sz w:val="18"/>
          <w:szCs w:val="18"/>
        </w:rPr>
        <w:t>), във вътрешнофирмения ареал и как те действат</w:t>
      </w:r>
      <w:r w:rsidRPr="006D2ADC">
        <w:rPr>
          <w:sz w:val="18"/>
          <w:szCs w:val="18"/>
        </w:rPr>
        <w:t xml:space="preserve">? </w:t>
      </w:r>
    </w:p>
    <w:p w:rsidR="00D56647" w:rsidRPr="006D2ADC" w:rsidRDefault="00D56647" w:rsidP="00D56647">
      <w:pPr>
        <w:rPr>
          <w:b/>
          <w:color w:val="000000"/>
          <w:sz w:val="18"/>
          <w:szCs w:val="18"/>
        </w:rPr>
      </w:pPr>
      <w:r w:rsidRPr="006D2ADC">
        <w:rPr>
          <w:b/>
          <w:color w:val="000000"/>
          <w:sz w:val="18"/>
          <w:szCs w:val="18"/>
        </w:rPr>
        <w:t xml:space="preserve">- Как човек може да се справя с </w:t>
      </w:r>
      <w:r w:rsidRPr="006D2ADC">
        <w:rPr>
          <w:b/>
          <w:i/>
          <w:color w:val="000000"/>
          <w:sz w:val="18"/>
          <w:szCs w:val="18"/>
        </w:rPr>
        <w:t>обработката на данни</w:t>
      </w:r>
      <w:r w:rsidRPr="006D2ADC">
        <w:rPr>
          <w:b/>
          <w:color w:val="000000"/>
          <w:sz w:val="18"/>
          <w:szCs w:val="18"/>
        </w:rPr>
        <w:t xml:space="preserve"> на </w:t>
      </w:r>
      <w:r w:rsidRPr="006D2ADC">
        <w:rPr>
          <w:b/>
          <w:i/>
          <w:color w:val="000000"/>
          <w:sz w:val="18"/>
          <w:szCs w:val="18"/>
        </w:rPr>
        <w:t>естествен език</w:t>
      </w:r>
      <w:r w:rsidRPr="006D2ADC">
        <w:rPr>
          <w:b/>
          <w:color w:val="000000"/>
          <w:sz w:val="18"/>
          <w:szCs w:val="18"/>
        </w:rPr>
        <w:t xml:space="preserve"> и с инструментите на </w:t>
      </w:r>
      <w:r w:rsidRPr="006D2ADC">
        <w:rPr>
          <w:b/>
          <w:i/>
          <w:color w:val="000000"/>
          <w:sz w:val="18"/>
          <w:szCs w:val="18"/>
        </w:rPr>
        <w:t>справочно-информационната</w:t>
      </w:r>
      <w:r w:rsidRPr="006D2ADC">
        <w:rPr>
          <w:b/>
          <w:color w:val="000000"/>
          <w:sz w:val="18"/>
          <w:szCs w:val="18"/>
        </w:rPr>
        <w:t xml:space="preserve"> </w:t>
      </w:r>
      <w:r w:rsidRPr="006D2ADC">
        <w:rPr>
          <w:b/>
          <w:i/>
          <w:color w:val="000000"/>
          <w:sz w:val="18"/>
          <w:szCs w:val="18"/>
        </w:rPr>
        <w:t>организация на науката</w:t>
      </w:r>
      <w:r w:rsidRPr="006D2ADC">
        <w:rPr>
          <w:b/>
          <w:color w:val="000000"/>
          <w:sz w:val="18"/>
          <w:szCs w:val="18"/>
        </w:rPr>
        <w:t xml:space="preserve"> като </w:t>
      </w:r>
      <w:r w:rsidRPr="006D2ADC">
        <w:rPr>
          <w:b/>
          <w:i/>
          <w:color w:val="000000"/>
          <w:sz w:val="18"/>
          <w:szCs w:val="18"/>
        </w:rPr>
        <w:t>тезауруси, класификационни системи, библиографски указатели, рубрикатори и онтологии</w:t>
      </w:r>
      <w:r w:rsidRPr="006D2ADC">
        <w:rPr>
          <w:color w:val="000000"/>
          <w:sz w:val="18"/>
          <w:szCs w:val="18"/>
        </w:rPr>
        <w:t xml:space="preserve">? </w:t>
      </w:r>
    </w:p>
    <w:p w:rsidR="00D56647" w:rsidRPr="006D2ADC" w:rsidRDefault="00D56647" w:rsidP="00D56647">
      <w:pPr>
        <w:rPr>
          <w:b/>
          <w:color w:val="000000"/>
          <w:sz w:val="18"/>
          <w:szCs w:val="18"/>
          <w:lang w:val="ru-RU"/>
        </w:rPr>
      </w:pPr>
      <w:r w:rsidRPr="006D2ADC">
        <w:rPr>
          <w:b/>
          <w:color w:val="000000"/>
          <w:sz w:val="18"/>
          <w:szCs w:val="18"/>
        </w:rPr>
        <w:t xml:space="preserve">- Колко полезно е социалното </w:t>
      </w:r>
      <w:r w:rsidRPr="006D2ADC">
        <w:rPr>
          <w:b/>
          <w:i/>
          <w:color w:val="000000"/>
          <w:sz w:val="18"/>
          <w:szCs w:val="18"/>
        </w:rPr>
        <w:t>тагиране – таргетиране</w:t>
      </w:r>
      <w:r w:rsidRPr="006D2ADC">
        <w:rPr>
          <w:sz w:val="18"/>
          <w:szCs w:val="18"/>
          <w:vertAlign w:val="superscript"/>
        </w:rPr>
        <w:t>40</w:t>
      </w:r>
      <w:r w:rsidRPr="006D2ADC">
        <w:rPr>
          <w:color w:val="000000"/>
          <w:sz w:val="18"/>
          <w:szCs w:val="18"/>
        </w:rPr>
        <w:t>?</w:t>
      </w:r>
    </w:p>
    <w:p w:rsidR="00D56647" w:rsidRPr="006D2ADC" w:rsidRDefault="00D56647" w:rsidP="00D56647">
      <w:pPr>
        <w:rPr>
          <w:b/>
          <w:sz w:val="18"/>
          <w:szCs w:val="18"/>
        </w:rPr>
      </w:pPr>
      <w:r w:rsidRPr="006D2ADC">
        <w:rPr>
          <w:b/>
          <w:sz w:val="18"/>
          <w:szCs w:val="18"/>
        </w:rPr>
        <w:t xml:space="preserve">- Колко ценни са </w:t>
      </w:r>
      <w:r w:rsidRPr="006D2ADC">
        <w:rPr>
          <w:b/>
          <w:i/>
          <w:sz w:val="18"/>
          <w:szCs w:val="18"/>
        </w:rPr>
        <w:t xml:space="preserve">интелектуално </w:t>
      </w:r>
      <w:r w:rsidRPr="006D2ADC">
        <w:rPr>
          <w:b/>
          <w:sz w:val="18"/>
          <w:szCs w:val="18"/>
        </w:rPr>
        <w:t xml:space="preserve">създаваните </w:t>
      </w:r>
      <w:r w:rsidRPr="006D2ADC">
        <w:rPr>
          <w:b/>
          <w:i/>
          <w:sz w:val="18"/>
          <w:szCs w:val="18"/>
        </w:rPr>
        <w:t>резюмет</w:t>
      </w:r>
      <w:r w:rsidRPr="006D2ADC">
        <w:rPr>
          <w:b/>
          <w:sz w:val="18"/>
          <w:szCs w:val="18"/>
        </w:rPr>
        <w:t xml:space="preserve">а и </w:t>
      </w:r>
      <w:r w:rsidRPr="006D2ADC">
        <w:rPr>
          <w:b/>
          <w:i/>
          <w:sz w:val="18"/>
          <w:szCs w:val="18"/>
        </w:rPr>
        <w:t>автоматично подготвяните обзори</w:t>
      </w:r>
      <w:r w:rsidRPr="006D2ADC">
        <w:rPr>
          <w:b/>
          <w:sz w:val="18"/>
          <w:szCs w:val="18"/>
        </w:rPr>
        <w:t xml:space="preserve"> (проблеми на установяване на отразявания в тях </w:t>
      </w:r>
      <w:r w:rsidRPr="006D2ADC">
        <w:rPr>
          <w:b/>
          <w:i/>
          <w:sz w:val="18"/>
          <w:szCs w:val="18"/>
        </w:rPr>
        <w:t>първичен документ</w:t>
      </w:r>
      <w:r w:rsidRPr="006D2ADC">
        <w:rPr>
          <w:b/>
          <w:sz w:val="18"/>
          <w:szCs w:val="18"/>
        </w:rPr>
        <w:t>)</w:t>
      </w:r>
      <w:r w:rsidRPr="006D2ADC">
        <w:rPr>
          <w:sz w:val="18"/>
          <w:szCs w:val="18"/>
        </w:rPr>
        <w:t xml:space="preserve">? </w:t>
      </w:r>
    </w:p>
    <w:p w:rsidR="00D56647" w:rsidRPr="006D2ADC" w:rsidRDefault="00D56647" w:rsidP="00D56647">
      <w:pPr>
        <w:rPr>
          <w:b/>
          <w:sz w:val="18"/>
          <w:szCs w:val="18"/>
        </w:rPr>
      </w:pPr>
      <w:r w:rsidRPr="006D2ADC">
        <w:rPr>
          <w:b/>
          <w:sz w:val="18"/>
          <w:szCs w:val="18"/>
        </w:rPr>
        <w:t xml:space="preserve">- Кои </w:t>
      </w:r>
      <w:r w:rsidRPr="006D2ADC">
        <w:rPr>
          <w:b/>
          <w:i/>
          <w:sz w:val="18"/>
          <w:szCs w:val="18"/>
        </w:rPr>
        <w:t>емпирични методи</w:t>
      </w:r>
      <w:r w:rsidRPr="006D2ADC">
        <w:rPr>
          <w:b/>
          <w:sz w:val="18"/>
          <w:szCs w:val="18"/>
        </w:rPr>
        <w:t xml:space="preserve"> са полезни за </w:t>
      </w:r>
      <w:r w:rsidRPr="006D2ADC">
        <w:rPr>
          <w:b/>
          <w:i/>
          <w:sz w:val="18"/>
          <w:szCs w:val="18"/>
        </w:rPr>
        <w:t>потребителското търсене</w:t>
      </w:r>
      <w:r w:rsidRPr="006D2ADC">
        <w:rPr>
          <w:b/>
          <w:sz w:val="18"/>
          <w:szCs w:val="18"/>
        </w:rPr>
        <w:t xml:space="preserve"> и кои – за </w:t>
      </w:r>
      <w:r w:rsidRPr="006D2ADC">
        <w:rPr>
          <w:b/>
          <w:i/>
          <w:sz w:val="18"/>
          <w:szCs w:val="18"/>
        </w:rPr>
        <w:t>оценка на информационните системи</w:t>
      </w:r>
      <w:r w:rsidRPr="006D2ADC">
        <w:rPr>
          <w:b/>
          <w:sz w:val="18"/>
          <w:szCs w:val="18"/>
        </w:rPr>
        <w:t xml:space="preserve"> (с акцент върху </w:t>
      </w:r>
      <w:r w:rsidRPr="006D2ADC">
        <w:rPr>
          <w:b/>
          <w:i/>
          <w:sz w:val="18"/>
          <w:szCs w:val="18"/>
        </w:rPr>
        <w:t>БИБЛИОГРАФСКОТО ОПИСАНИЕ, ПРЕДМЕТИЗАЦИЯТА, КЛАСИФИКАЦИЯТА, СИСТЕМАТИЗАЦИЯТА НА ДОКУМЕНТИТЕ</w:t>
      </w:r>
      <w:r w:rsidRPr="006D2ADC">
        <w:rPr>
          <w:b/>
          <w:sz w:val="18"/>
          <w:szCs w:val="18"/>
        </w:rPr>
        <w:t>)</w:t>
      </w:r>
      <w:r w:rsidRPr="006D2ADC">
        <w:rPr>
          <w:sz w:val="18"/>
          <w:szCs w:val="18"/>
        </w:rPr>
        <w:t xml:space="preserve">? </w:t>
      </w:r>
    </w:p>
    <w:p w:rsidR="00D56647" w:rsidRPr="006D2ADC" w:rsidRDefault="00D56647" w:rsidP="00D56647">
      <w:pPr>
        <w:rPr>
          <w:i/>
          <w:sz w:val="18"/>
          <w:szCs w:val="18"/>
        </w:rPr>
      </w:pPr>
      <w:r w:rsidRPr="006D2ADC">
        <w:rPr>
          <w:b/>
          <w:i/>
          <w:sz w:val="18"/>
          <w:szCs w:val="18"/>
        </w:rPr>
        <w:t>Формулираните въпроси са посочени като МАГИСТРАЛИ НА ПОСТМОДЕРНОТО ИНФОРМАЦИОННО МОДЕЛИРАНЕ</w:t>
      </w:r>
      <w:r w:rsidRPr="006D2ADC">
        <w:rPr>
          <w:sz w:val="18"/>
          <w:szCs w:val="18"/>
        </w:rPr>
        <w:t xml:space="preserve"> (</w:t>
      </w:r>
      <w:r w:rsidRPr="006D2ADC">
        <w:rPr>
          <w:i/>
          <w:sz w:val="18"/>
          <w:szCs w:val="18"/>
        </w:rPr>
        <w:t>срв.:</w:t>
      </w:r>
      <w:r w:rsidRPr="006D2ADC">
        <w:rPr>
          <w:b/>
          <w:sz w:val="18"/>
          <w:szCs w:val="18"/>
        </w:rPr>
        <w:t xml:space="preserve"> разд. </w:t>
      </w:r>
      <w:r w:rsidRPr="006D2ADC">
        <w:rPr>
          <w:b/>
          <w:color w:val="000000"/>
          <w:sz w:val="18"/>
          <w:szCs w:val="18"/>
        </w:rPr>
        <w:t>І. 1</w:t>
      </w:r>
      <w:r w:rsidRPr="006D2ADC">
        <w:rPr>
          <w:color w:val="000000"/>
          <w:sz w:val="18"/>
          <w:szCs w:val="18"/>
        </w:rPr>
        <w:t>)</w:t>
      </w:r>
      <w:r w:rsidRPr="006D2ADC">
        <w:rPr>
          <w:i/>
          <w:sz w:val="18"/>
          <w:szCs w:val="18"/>
        </w:rPr>
        <w:t xml:space="preserve">. </w:t>
      </w:r>
    </w:p>
    <w:p w:rsidR="00D56647" w:rsidRPr="006D2ADC" w:rsidRDefault="00D56647" w:rsidP="00D56647">
      <w:pPr>
        <w:rPr>
          <w:sz w:val="18"/>
          <w:szCs w:val="18"/>
        </w:rPr>
      </w:pPr>
      <w:r w:rsidRPr="006D2ADC">
        <w:rPr>
          <w:i/>
          <w:sz w:val="18"/>
          <w:szCs w:val="18"/>
        </w:rPr>
        <w:t xml:space="preserve">Това </w:t>
      </w:r>
      <w:r w:rsidRPr="006D2ADC">
        <w:rPr>
          <w:b/>
          <w:sz w:val="18"/>
          <w:szCs w:val="18"/>
        </w:rPr>
        <w:t>ръководство</w:t>
      </w:r>
      <w:r w:rsidRPr="006D2ADC">
        <w:rPr>
          <w:sz w:val="18"/>
          <w:szCs w:val="18"/>
        </w:rPr>
        <w:t xml:space="preserve"> е и </w:t>
      </w:r>
      <w:r w:rsidRPr="006D2ADC">
        <w:rPr>
          <w:b/>
          <w:sz w:val="18"/>
          <w:szCs w:val="18"/>
        </w:rPr>
        <w:t xml:space="preserve">фундаментален компендиум по </w:t>
      </w:r>
      <w:r w:rsidRPr="006D2ADC">
        <w:rPr>
          <w:b/>
          <w:i/>
          <w:sz w:val="18"/>
          <w:szCs w:val="18"/>
        </w:rPr>
        <w:t>науката за информацията</w:t>
      </w:r>
      <w:r w:rsidRPr="006D2ADC">
        <w:rPr>
          <w:sz w:val="18"/>
          <w:szCs w:val="18"/>
        </w:rPr>
        <w:t xml:space="preserve">, защото, бидейки обърнато към </w:t>
      </w:r>
      <w:r w:rsidRPr="006D2ADC">
        <w:rPr>
          <w:b/>
          <w:i/>
          <w:sz w:val="18"/>
          <w:szCs w:val="18"/>
        </w:rPr>
        <w:t xml:space="preserve">цялото </w:t>
      </w:r>
      <w:r w:rsidRPr="006D2ADC">
        <w:rPr>
          <w:b/>
          <w:sz w:val="18"/>
          <w:szCs w:val="18"/>
        </w:rPr>
        <w:t>общество на боравещи с информация хора</w:t>
      </w:r>
      <w:r w:rsidRPr="006D2ADC">
        <w:rPr>
          <w:sz w:val="18"/>
          <w:szCs w:val="18"/>
        </w:rPr>
        <w:t xml:space="preserve">, посочва </w:t>
      </w:r>
      <w:r w:rsidRPr="006D2ADC">
        <w:rPr>
          <w:b/>
          <w:i/>
          <w:sz w:val="18"/>
          <w:szCs w:val="18"/>
        </w:rPr>
        <w:t>МНОГОВАРИАНТНИТЕ</w:t>
      </w:r>
      <w:r w:rsidRPr="006D2ADC">
        <w:rPr>
          <w:b/>
          <w:sz w:val="18"/>
          <w:szCs w:val="18"/>
        </w:rPr>
        <w:t xml:space="preserve"> </w:t>
      </w:r>
      <w:r w:rsidRPr="006D2ADC">
        <w:rPr>
          <w:b/>
          <w:i/>
          <w:sz w:val="18"/>
          <w:szCs w:val="18"/>
        </w:rPr>
        <w:t>РЕЛАТИВИСТКИ</w:t>
      </w:r>
      <w:r w:rsidRPr="006D2ADC">
        <w:rPr>
          <w:b/>
          <w:sz w:val="18"/>
          <w:szCs w:val="18"/>
        </w:rPr>
        <w:t xml:space="preserve"> РЕШЕНИЯ</w:t>
      </w:r>
      <w:r w:rsidRPr="006D2ADC">
        <w:rPr>
          <w:sz w:val="18"/>
          <w:szCs w:val="18"/>
        </w:rPr>
        <w:t xml:space="preserve"> като </w:t>
      </w:r>
      <w:r w:rsidRPr="006D2ADC">
        <w:rPr>
          <w:b/>
          <w:sz w:val="18"/>
          <w:szCs w:val="18"/>
        </w:rPr>
        <w:t xml:space="preserve">особеност на </w:t>
      </w:r>
      <w:r w:rsidRPr="006D2ADC">
        <w:rPr>
          <w:b/>
          <w:i/>
          <w:sz w:val="18"/>
          <w:szCs w:val="18"/>
        </w:rPr>
        <w:t xml:space="preserve">тази </w:t>
      </w:r>
      <w:r w:rsidRPr="006D2ADC">
        <w:rPr>
          <w:b/>
          <w:sz w:val="18"/>
          <w:szCs w:val="18"/>
        </w:rPr>
        <w:t>наука</w:t>
      </w:r>
      <w:r w:rsidRPr="006D2ADC">
        <w:rPr>
          <w:sz w:val="18"/>
          <w:szCs w:val="18"/>
        </w:rPr>
        <w:t xml:space="preserve">, </w:t>
      </w:r>
      <w:r w:rsidRPr="006D2ADC">
        <w:rPr>
          <w:b/>
          <w:sz w:val="18"/>
          <w:szCs w:val="18"/>
        </w:rPr>
        <w:t>която не дава готови рецепти</w:t>
      </w:r>
      <w:r w:rsidRPr="006D2ADC">
        <w:rPr>
          <w:sz w:val="18"/>
          <w:szCs w:val="18"/>
        </w:rPr>
        <w:t xml:space="preserve">, </w:t>
      </w:r>
      <w:r w:rsidRPr="006D2ADC">
        <w:rPr>
          <w:b/>
          <w:sz w:val="18"/>
          <w:szCs w:val="18"/>
        </w:rPr>
        <w:t xml:space="preserve">а формулира </w:t>
      </w:r>
      <w:r w:rsidRPr="006D2ADC">
        <w:rPr>
          <w:b/>
          <w:i/>
          <w:sz w:val="18"/>
          <w:szCs w:val="18"/>
        </w:rPr>
        <w:t>въпроси пред практиката</w:t>
      </w:r>
      <w:r w:rsidRPr="006D2ADC">
        <w:rPr>
          <w:sz w:val="18"/>
          <w:szCs w:val="18"/>
        </w:rPr>
        <w:t xml:space="preserve">, базирани на </w:t>
      </w:r>
      <w:r w:rsidRPr="006D2ADC">
        <w:rPr>
          <w:b/>
          <w:i/>
          <w:sz w:val="18"/>
          <w:szCs w:val="18"/>
        </w:rPr>
        <w:t>историографските</w:t>
      </w:r>
      <w:r w:rsidRPr="006D2ADC">
        <w:rPr>
          <w:b/>
          <w:sz w:val="18"/>
          <w:szCs w:val="18"/>
        </w:rPr>
        <w:t xml:space="preserve"> </w:t>
      </w:r>
      <w:r w:rsidRPr="006D2ADC">
        <w:rPr>
          <w:sz w:val="18"/>
          <w:szCs w:val="18"/>
        </w:rPr>
        <w:t xml:space="preserve">в основата си </w:t>
      </w:r>
      <w:r w:rsidRPr="006D2ADC">
        <w:rPr>
          <w:b/>
          <w:i/>
          <w:sz w:val="18"/>
          <w:szCs w:val="18"/>
        </w:rPr>
        <w:t xml:space="preserve">ризомно-ретикуларни СПРАВОЧНО-ИНФОРМАЦИОННИ БИБЛИОГРАФСКИ </w:t>
      </w:r>
      <w:r w:rsidRPr="006D2ADC">
        <w:rPr>
          <w:b/>
          <w:sz w:val="18"/>
          <w:szCs w:val="18"/>
        </w:rPr>
        <w:t xml:space="preserve">картини на фактите, документите, метасистемите и </w:t>
      </w:r>
      <w:r w:rsidRPr="006D2ADC">
        <w:rPr>
          <w:b/>
          <w:i/>
          <w:sz w:val="18"/>
          <w:szCs w:val="18"/>
        </w:rPr>
        <w:t>философското интенцио</w:t>
      </w:r>
      <w:r w:rsidRPr="006D2ADC">
        <w:rPr>
          <w:i/>
          <w:sz w:val="18"/>
          <w:szCs w:val="18"/>
        </w:rPr>
        <w:t>, което подрежда (моделира) порядъците на информационните реалии</w:t>
      </w:r>
      <w:r w:rsidRPr="006D2ADC">
        <w:rPr>
          <w:sz w:val="18"/>
          <w:szCs w:val="18"/>
        </w:rPr>
        <w:t xml:space="preserve"> (факти, документи, метасистеми). </w:t>
      </w:r>
    </w:p>
    <w:p w:rsidR="00D56647" w:rsidRPr="006D2ADC" w:rsidRDefault="00D56647" w:rsidP="00D56647">
      <w:pPr>
        <w:rPr>
          <w:sz w:val="18"/>
          <w:szCs w:val="18"/>
        </w:rPr>
      </w:pPr>
      <w:r w:rsidRPr="006D2ADC">
        <w:rPr>
          <w:sz w:val="18"/>
          <w:szCs w:val="18"/>
        </w:rPr>
        <w:t xml:space="preserve">В </w:t>
      </w:r>
      <w:r w:rsidRPr="006D2ADC">
        <w:rPr>
          <w:b/>
          <w:sz w:val="18"/>
          <w:szCs w:val="18"/>
        </w:rPr>
        <w:t xml:space="preserve">ОНТОЛОГИЯТА </w:t>
      </w:r>
      <w:r w:rsidRPr="006D2ADC">
        <w:rPr>
          <w:sz w:val="18"/>
          <w:szCs w:val="18"/>
        </w:rPr>
        <w:t xml:space="preserve">на </w:t>
      </w:r>
      <w:r w:rsidRPr="006D2ADC">
        <w:rPr>
          <w:b/>
          <w:sz w:val="18"/>
          <w:szCs w:val="18"/>
        </w:rPr>
        <w:t>третирането на информацията</w:t>
      </w:r>
      <w:r w:rsidRPr="006D2ADC">
        <w:rPr>
          <w:sz w:val="18"/>
          <w:szCs w:val="18"/>
        </w:rPr>
        <w:t xml:space="preserve"> (създаване, организиране, търсене, разпространение) е видяно </w:t>
      </w:r>
      <w:r w:rsidRPr="006D2ADC">
        <w:rPr>
          <w:b/>
          <w:i/>
          <w:sz w:val="18"/>
          <w:szCs w:val="18"/>
        </w:rPr>
        <w:t>ПЛУРАЛИСТИЧНОТО</w:t>
      </w:r>
      <w:r w:rsidRPr="006D2ADC">
        <w:rPr>
          <w:b/>
          <w:sz w:val="18"/>
          <w:szCs w:val="18"/>
        </w:rPr>
        <w:t xml:space="preserve"> НАЧАЛО на </w:t>
      </w:r>
      <w:r w:rsidRPr="006D2ADC">
        <w:rPr>
          <w:b/>
          <w:i/>
          <w:sz w:val="18"/>
          <w:szCs w:val="18"/>
        </w:rPr>
        <w:t>НАУКАТА ЗА ИНФОРМАЦИЯТА</w:t>
      </w:r>
      <w:r w:rsidRPr="006D2ADC">
        <w:rPr>
          <w:sz w:val="18"/>
          <w:szCs w:val="18"/>
        </w:rPr>
        <w:t xml:space="preserve"> </w:t>
      </w:r>
      <w:r w:rsidRPr="006D2ADC">
        <w:rPr>
          <w:b/>
          <w:sz w:val="18"/>
          <w:szCs w:val="18"/>
        </w:rPr>
        <w:t xml:space="preserve">КАТО ПРИНЦИПНА </w:t>
      </w:r>
      <w:r w:rsidRPr="006D2ADC">
        <w:rPr>
          <w:b/>
          <w:i/>
          <w:sz w:val="18"/>
          <w:szCs w:val="18"/>
        </w:rPr>
        <w:t>ИНТЕРАКТИВНА</w:t>
      </w:r>
      <w:r w:rsidRPr="006D2ADC">
        <w:rPr>
          <w:b/>
          <w:sz w:val="18"/>
          <w:szCs w:val="18"/>
        </w:rPr>
        <w:t xml:space="preserve"> </w:t>
      </w:r>
      <w:r w:rsidRPr="006D2ADC">
        <w:rPr>
          <w:b/>
          <w:i/>
          <w:sz w:val="18"/>
          <w:szCs w:val="18"/>
        </w:rPr>
        <w:t>ПОЛИФОНИЯ от ГЛЕДИЩА за ПРАКТИКАТА на ИНФОРМАЦИОННО МОДЕЛИРАНЕ</w:t>
      </w:r>
      <w:r w:rsidRPr="006D2ADC">
        <w:rPr>
          <w:sz w:val="18"/>
          <w:szCs w:val="18"/>
        </w:rPr>
        <w:t xml:space="preserve">, което е </w:t>
      </w:r>
      <w:r w:rsidRPr="006D2ADC">
        <w:rPr>
          <w:b/>
          <w:i/>
          <w:sz w:val="18"/>
          <w:szCs w:val="18"/>
        </w:rPr>
        <w:t xml:space="preserve">БИБЛИОГРАФСКИ </w:t>
      </w:r>
      <w:r w:rsidRPr="006D2ADC">
        <w:rPr>
          <w:b/>
          <w:sz w:val="18"/>
          <w:szCs w:val="18"/>
        </w:rPr>
        <w:t>установимо</w:t>
      </w:r>
      <w:r w:rsidRPr="006D2ADC">
        <w:rPr>
          <w:sz w:val="18"/>
          <w:szCs w:val="18"/>
        </w:rPr>
        <w:t xml:space="preserve"> и </w:t>
      </w:r>
      <w:r w:rsidRPr="006D2ADC">
        <w:rPr>
          <w:b/>
          <w:i/>
          <w:sz w:val="18"/>
          <w:szCs w:val="18"/>
        </w:rPr>
        <w:t>ИСТОРИОГРАФСКИ РИЗОМНО (МРЕЖЕСТО)</w:t>
      </w:r>
      <w:r w:rsidRPr="006D2ADC">
        <w:rPr>
          <w:b/>
          <w:sz w:val="18"/>
          <w:szCs w:val="18"/>
        </w:rPr>
        <w:t xml:space="preserve"> интерпретируемо</w:t>
      </w:r>
      <w:r w:rsidRPr="006D2ADC">
        <w:rPr>
          <w:sz w:val="18"/>
          <w:szCs w:val="18"/>
        </w:rPr>
        <w:t>.</w:t>
      </w:r>
    </w:p>
    <w:p w:rsidR="00D56647" w:rsidRPr="006D2ADC" w:rsidRDefault="00D56647" w:rsidP="00D56647">
      <w:pPr>
        <w:rPr>
          <w:sz w:val="18"/>
          <w:szCs w:val="18"/>
        </w:rPr>
      </w:pPr>
      <w:r w:rsidRPr="006D2ADC">
        <w:rPr>
          <w:i/>
          <w:sz w:val="18"/>
          <w:szCs w:val="18"/>
        </w:rPr>
        <w:t>Описваната</w:t>
      </w:r>
      <w:r w:rsidRPr="006D2ADC">
        <w:rPr>
          <w:sz w:val="18"/>
          <w:szCs w:val="18"/>
        </w:rPr>
        <w:t xml:space="preserve"> </w:t>
      </w:r>
      <w:r w:rsidRPr="006D2ADC">
        <w:rPr>
          <w:b/>
          <w:sz w:val="18"/>
          <w:szCs w:val="18"/>
        </w:rPr>
        <w:t>интерактивна полифония</w:t>
      </w:r>
      <w:r w:rsidRPr="006D2ADC">
        <w:rPr>
          <w:sz w:val="18"/>
          <w:szCs w:val="18"/>
        </w:rPr>
        <w:t xml:space="preserve"> е отворена към </w:t>
      </w:r>
      <w:r w:rsidRPr="006D2ADC">
        <w:rPr>
          <w:b/>
          <w:i/>
          <w:sz w:val="18"/>
          <w:szCs w:val="18"/>
        </w:rPr>
        <w:t>информационното картографиране</w:t>
      </w:r>
      <w:r w:rsidRPr="006D2ADC">
        <w:rPr>
          <w:b/>
          <w:sz w:val="18"/>
          <w:szCs w:val="18"/>
        </w:rPr>
        <w:t xml:space="preserve"> </w:t>
      </w:r>
      <w:r w:rsidRPr="006D2ADC">
        <w:rPr>
          <w:sz w:val="18"/>
          <w:szCs w:val="18"/>
        </w:rPr>
        <w:t xml:space="preserve">на </w:t>
      </w:r>
      <w:r w:rsidRPr="006D2ADC">
        <w:rPr>
          <w:b/>
          <w:sz w:val="18"/>
          <w:szCs w:val="18"/>
        </w:rPr>
        <w:t xml:space="preserve">ИСТОРИОГРАФИЯТА – </w:t>
      </w:r>
      <w:r w:rsidRPr="006D2ADC">
        <w:rPr>
          <w:b/>
          <w:i/>
          <w:sz w:val="18"/>
          <w:szCs w:val="18"/>
        </w:rPr>
        <w:t>РИЗОМАТИЧНОТО райониране на познанието</w:t>
      </w:r>
      <w:r w:rsidRPr="006D2ADC">
        <w:rPr>
          <w:sz w:val="18"/>
          <w:szCs w:val="18"/>
        </w:rPr>
        <w:t>.</w:t>
      </w:r>
    </w:p>
    <w:p w:rsidR="00D56647" w:rsidRPr="006D2ADC" w:rsidRDefault="00D56647" w:rsidP="00D56647">
      <w:pPr>
        <w:rPr>
          <w:b/>
          <w:sz w:val="18"/>
          <w:szCs w:val="18"/>
          <w:lang w:eastAsia="en-US"/>
        </w:rPr>
      </w:pPr>
      <w:r w:rsidRPr="006D2ADC">
        <w:rPr>
          <w:sz w:val="18"/>
          <w:szCs w:val="18"/>
          <w:lang w:eastAsia="en-US"/>
        </w:rPr>
        <w:t xml:space="preserve">Изданието е връх на </w:t>
      </w:r>
      <w:r w:rsidRPr="006D2ADC">
        <w:rPr>
          <w:b/>
          <w:sz w:val="18"/>
          <w:szCs w:val="18"/>
          <w:lang w:eastAsia="en-US"/>
        </w:rPr>
        <w:t>синтеза за науката за информацията като пост</w:t>
      </w:r>
      <w:r w:rsidRPr="006D2ADC">
        <w:rPr>
          <w:b/>
          <w:i/>
          <w:sz w:val="18"/>
          <w:szCs w:val="18"/>
          <w:lang w:eastAsia="en-US"/>
        </w:rPr>
        <w:t>не</w:t>
      </w:r>
      <w:r w:rsidRPr="006D2ADC">
        <w:rPr>
          <w:b/>
          <w:sz w:val="18"/>
          <w:szCs w:val="18"/>
          <w:lang w:eastAsia="en-US"/>
        </w:rPr>
        <w:t xml:space="preserve">класическа ПЛУРАЛИСТИЧНА СФЕРА на познанието </w:t>
      </w:r>
      <w:r w:rsidRPr="006D2ADC">
        <w:rPr>
          <w:sz w:val="18"/>
          <w:szCs w:val="18"/>
          <w:lang w:eastAsia="en-US"/>
        </w:rPr>
        <w:t xml:space="preserve">за </w:t>
      </w:r>
      <w:r w:rsidRPr="006D2ADC">
        <w:rPr>
          <w:b/>
          <w:sz w:val="18"/>
          <w:szCs w:val="18"/>
          <w:lang w:eastAsia="en-US"/>
        </w:rPr>
        <w:t>Германската школа</w:t>
      </w:r>
      <w:r w:rsidRPr="006D2ADC">
        <w:rPr>
          <w:sz w:val="18"/>
          <w:szCs w:val="18"/>
          <w:lang w:eastAsia="en-US"/>
        </w:rPr>
        <w:t xml:space="preserve"> – своеобразен отклик и продължение на </w:t>
      </w:r>
      <w:r w:rsidRPr="006D2ADC">
        <w:rPr>
          <w:b/>
          <w:sz w:val="18"/>
          <w:szCs w:val="18"/>
          <w:lang w:eastAsia="en-US"/>
        </w:rPr>
        <w:t>две магистрали на когнитологичната компаративистична</w:t>
      </w:r>
      <w:r w:rsidRPr="006D2ADC">
        <w:rPr>
          <w:sz w:val="18"/>
          <w:szCs w:val="18"/>
          <w:lang w:eastAsia="en-US"/>
        </w:rPr>
        <w:t xml:space="preserve"> </w:t>
      </w:r>
      <w:r w:rsidRPr="006D2ADC">
        <w:rPr>
          <w:b/>
          <w:sz w:val="18"/>
          <w:szCs w:val="18"/>
          <w:lang w:eastAsia="en-US"/>
        </w:rPr>
        <w:t>симбиоза на ХХІ в.</w:t>
      </w:r>
      <w:r w:rsidRPr="006D2ADC">
        <w:rPr>
          <w:sz w:val="18"/>
          <w:szCs w:val="18"/>
          <w:lang w:eastAsia="en-US"/>
        </w:rPr>
        <w:t>:</w:t>
      </w:r>
    </w:p>
    <w:p w:rsidR="00D56647" w:rsidRPr="006D2ADC" w:rsidRDefault="00D56647" w:rsidP="00D56647">
      <w:pPr>
        <w:rPr>
          <w:b/>
          <w:color w:val="000000"/>
          <w:sz w:val="18"/>
          <w:szCs w:val="18"/>
          <w:lang w:eastAsia="en-US"/>
        </w:rPr>
      </w:pPr>
      <w:r w:rsidRPr="006D2ADC">
        <w:rPr>
          <w:color w:val="000000"/>
          <w:sz w:val="18"/>
          <w:szCs w:val="18"/>
          <w:lang w:eastAsia="en-US"/>
        </w:rPr>
        <w:t>1)</w:t>
      </w:r>
      <w:r w:rsidRPr="006D2ADC">
        <w:rPr>
          <w:b/>
          <w:color w:val="000000"/>
          <w:sz w:val="18"/>
          <w:szCs w:val="18"/>
          <w:lang w:eastAsia="en-US"/>
        </w:rPr>
        <w:t xml:space="preserve"> </w:t>
      </w:r>
      <w:r w:rsidRPr="006D2ADC">
        <w:rPr>
          <w:b/>
          <w:i/>
          <w:color w:val="000000"/>
          <w:sz w:val="18"/>
          <w:szCs w:val="18"/>
          <w:lang w:eastAsia="en-US"/>
        </w:rPr>
        <w:t>ПЛАНЕТАРНАТА УНИВЕРСАЛНА ХУМАНИТАРИСТИКА</w:t>
      </w:r>
      <w:r w:rsidRPr="006D2ADC">
        <w:rPr>
          <w:b/>
          <w:color w:val="000000"/>
          <w:sz w:val="18"/>
          <w:szCs w:val="18"/>
          <w:lang w:eastAsia="en-US"/>
        </w:rPr>
        <w:t xml:space="preserve">, в която са вградени и преплетени </w:t>
      </w:r>
      <w:r w:rsidRPr="006D2ADC">
        <w:rPr>
          <w:b/>
          <w:i/>
          <w:color w:val="000000"/>
          <w:sz w:val="18"/>
          <w:szCs w:val="18"/>
          <w:lang w:eastAsia="en-US"/>
        </w:rPr>
        <w:t>философските учения (философската антропология) на И. Кант</w:t>
      </w:r>
      <w:r w:rsidRPr="006D2ADC">
        <w:rPr>
          <w:color w:val="000000"/>
          <w:sz w:val="18"/>
          <w:szCs w:val="18"/>
          <w:lang w:eastAsia="en-US"/>
        </w:rPr>
        <w:t xml:space="preserve"> (</w:t>
      </w:r>
      <w:r w:rsidRPr="006D2ADC">
        <w:rPr>
          <w:b/>
          <w:color w:val="000000"/>
          <w:sz w:val="18"/>
          <w:szCs w:val="18"/>
          <w:lang w:val="en-US" w:eastAsia="en-US"/>
        </w:rPr>
        <w:t>Kant</w:t>
      </w:r>
      <w:r w:rsidRPr="006D2ADC">
        <w:rPr>
          <w:color w:val="000000"/>
          <w:sz w:val="18"/>
          <w:szCs w:val="18"/>
          <w:lang w:val="ru-RU" w:eastAsia="en-US"/>
        </w:rPr>
        <w:t xml:space="preserve">, </w:t>
      </w:r>
      <w:r w:rsidRPr="006D2ADC">
        <w:rPr>
          <w:color w:val="000000"/>
          <w:sz w:val="18"/>
          <w:szCs w:val="18"/>
          <w:lang w:val="en-US" w:eastAsia="en-US"/>
        </w:rPr>
        <w:t>I</w:t>
      </w:r>
      <w:r w:rsidRPr="006D2ADC">
        <w:rPr>
          <w:color w:val="000000"/>
          <w:sz w:val="18"/>
          <w:szCs w:val="18"/>
          <w:lang w:val="ru-RU" w:eastAsia="en-US"/>
        </w:rPr>
        <w:t>., 1724-1804</w:t>
      </w:r>
      <w:r w:rsidRPr="006D2ADC">
        <w:rPr>
          <w:color w:val="000000"/>
          <w:sz w:val="18"/>
          <w:szCs w:val="18"/>
          <w:lang w:eastAsia="en-US"/>
        </w:rPr>
        <w:t>),</w:t>
      </w:r>
      <w:r w:rsidRPr="006D2ADC">
        <w:rPr>
          <w:i/>
          <w:color w:val="000000"/>
          <w:sz w:val="18"/>
          <w:szCs w:val="18"/>
          <w:lang w:eastAsia="en-US"/>
        </w:rPr>
        <w:t xml:space="preserve"> </w:t>
      </w:r>
      <w:r w:rsidRPr="006D2ADC">
        <w:rPr>
          <w:b/>
          <w:i/>
          <w:color w:val="000000"/>
          <w:sz w:val="18"/>
          <w:szCs w:val="18"/>
          <w:lang w:eastAsia="en-US"/>
        </w:rPr>
        <w:t xml:space="preserve">Г. В. Фр. Хегел </w:t>
      </w:r>
      <w:r w:rsidRPr="006D2ADC">
        <w:rPr>
          <w:color w:val="000000"/>
          <w:sz w:val="18"/>
          <w:szCs w:val="18"/>
          <w:lang w:eastAsia="en-US"/>
        </w:rPr>
        <w:t>(</w:t>
      </w:r>
      <w:r w:rsidRPr="006D2ADC">
        <w:rPr>
          <w:b/>
          <w:color w:val="000000"/>
          <w:sz w:val="18"/>
          <w:szCs w:val="18"/>
          <w:lang w:val="en-US" w:eastAsia="en-US"/>
        </w:rPr>
        <w:t>Hegel</w:t>
      </w:r>
      <w:r w:rsidRPr="006D2ADC">
        <w:rPr>
          <w:color w:val="000000"/>
          <w:sz w:val="18"/>
          <w:szCs w:val="18"/>
          <w:lang w:eastAsia="en-US"/>
        </w:rPr>
        <w:t xml:space="preserve">, </w:t>
      </w:r>
      <w:r w:rsidRPr="006D2ADC">
        <w:rPr>
          <w:color w:val="000000"/>
          <w:sz w:val="18"/>
          <w:szCs w:val="18"/>
          <w:lang w:val="en-US" w:eastAsia="en-US"/>
        </w:rPr>
        <w:t>G</w:t>
      </w:r>
      <w:r w:rsidRPr="006D2ADC">
        <w:rPr>
          <w:color w:val="000000"/>
          <w:sz w:val="18"/>
          <w:szCs w:val="18"/>
          <w:lang w:eastAsia="en-US"/>
        </w:rPr>
        <w:t xml:space="preserve">. </w:t>
      </w:r>
      <w:r w:rsidRPr="006D2ADC">
        <w:rPr>
          <w:color w:val="000000"/>
          <w:sz w:val="18"/>
          <w:szCs w:val="18"/>
          <w:lang w:val="en-US" w:eastAsia="en-US"/>
        </w:rPr>
        <w:t>W</w:t>
      </w:r>
      <w:r w:rsidRPr="006D2ADC">
        <w:rPr>
          <w:color w:val="000000"/>
          <w:sz w:val="18"/>
          <w:szCs w:val="18"/>
          <w:lang w:eastAsia="en-US"/>
        </w:rPr>
        <w:t xml:space="preserve">. </w:t>
      </w:r>
      <w:r w:rsidRPr="006D2ADC">
        <w:rPr>
          <w:color w:val="000000"/>
          <w:sz w:val="18"/>
          <w:szCs w:val="18"/>
          <w:lang w:val="en-US" w:eastAsia="en-US"/>
        </w:rPr>
        <w:t>F</w:t>
      </w:r>
      <w:r w:rsidRPr="006D2ADC">
        <w:rPr>
          <w:color w:val="000000"/>
          <w:sz w:val="18"/>
          <w:szCs w:val="18"/>
          <w:lang w:eastAsia="en-US"/>
        </w:rPr>
        <w:t>., 1770-1831),</w:t>
      </w:r>
      <w:r w:rsidRPr="006D2ADC">
        <w:rPr>
          <w:b/>
          <w:i/>
          <w:color w:val="000000"/>
          <w:sz w:val="18"/>
          <w:szCs w:val="18"/>
          <w:lang w:eastAsia="en-US"/>
        </w:rPr>
        <w:t xml:space="preserve"> А. Шопенхауер </w:t>
      </w:r>
      <w:r w:rsidRPr="006D2ADC">
        <w:rPr>
          <w:color w:val="000000"/>
          <w:sz w:val="18"/>
          <w:szCs w:val="18"/>
          <w:lang w:eastAsia="en-US"/>
        </w:rPr>
        <w:t>(</w:t>
      </w:r>
      <w:r w:rsidRPr="006D2ADC">
        <w:rPr>
          <w:b/>
          <w:color w:val="000000"/>
          <w:sz w:val="18"/>
          <w:szCs w:val="18"/>
          <w:lang w:val="en-US" w:eastAsia="en-US"/>
        </w:rPr>
        <w:t>Schopenhauer</w:t>
      </w:r>
      <w:r w:rsidRPr="006D2ADC">
        <w:rPr>
          <w:color w:val="000000"/>
          <w:sz w:val="18"/>
          <w:szCs w:val="18"/>
          <w:lang w:eastAsia="en-US"/>
        </w:rPr>
        <w:t xml:space="preserve">, </w:t>
      </w:r>
      <w:r w:rsidRPr="006D2ADC">
        <w:rPr>
          <w:color w:val="000000"/>
          <w:sz w:val="18"/>
          <w:szCs w:val="18"/>
          <w:lang w:val="en-US" w:eastAsia="en-US"/>
        </w:rPr>
        <w:t>A</w:t>
      </w:r>
      <w:r w:rsidRPr="006D2ADC">
        <w:rPr>
          <w:color w:val="000000"/>
          <w:sz w:val="18"/>
          <w:szCs w:val="18"/>
          <w:lang w:eastAsia="en-US"/>
        </w:rPr>
        <w:t xml:space="preserve">., 1788-1860) </w:t>
      </w:r>
      <w:r w:rsidRPr="006D2ADC">
        <w:rPr>
          <w:i/>
          <w:color w:val="000000"/>
          <w:sz w:val="18"/>
          <w:szCs w:val="18"/>
          <w:lang w:eastAsia="en-US"/>
        </w:rPr>
        <w:t>и</w:t>
      </w:r>
      <w:r w:rsidRPr="006D2ADC">
        <w:rPr>
          <w:b/>
          <w:color w:val="000000"/>
          <w:sz w:val="18"/>
          <w:szCs w:val="18"/>
          <w:lang w:eastAsia="en-US"/>
        </w:rPr>
        <w:t xml:space="preserve"> </w:t>
      </w:r>
    </w:p>
    <w:p w:rsidR="00D56647" w:rsidRPr="006D2ADC" w:rsidRDefault="00D56647" w:rsidP="00D56647">
      <w:pPr>
        <w:rPr>
          <w:color w:val="000000"/>
          <w:sz w:val="18"/>
          <w:szCs w:val="18"/>
          <w:lang w:eastAsia="en-US"/>
        </w:rPr>
      </w:pPr>
      <w:r w:rsidRPr="006D2ADC">
        <w:rPr>
          <w:color w:val="000000"/>
          <w:sz w:val="18"/>
          <w:szCs w:val="18"/>
          <w:lang w:eastAsia="en-US"/>
        </w:rPr>
        <w:t>2)</w:t>
      </w:r>
      <w:r w:rsidRPr="006D2ADC">
        <w:rPr>
          <w:b/>
          <w:color w:val="000000"/>
          <w:sz w:val="18"/>
          <w:szCs w:val="18"/>
          <w:lang w:eastAsia="en-US"/>
        </w:rPr>
        <w:t xml:space="preserve"> ПЪРВАТА </w:t>
      </w:r>
      <w:r w:rsidRPr="006D2ADC">
        <w:rPr>
          <w:b/>
          <w:i/>
          <w:color w:val="000000"/>
          <w:sz w:val="18"/>
          <w:szCs w:val="18"/>
          <w:lang w:eastAsia="en-US"/>
        </w:rPr>
        <w:t>ИСТОРИОГРАФСКА</w:t>
      </w:r>
      <w:r w:rsidRPr="006D2ADC">
        <w:rPr>
          <w:b/>
          <w:color w:val="000000"/>
          <w:sz w:val="18"/>
          <w:szCs w:val="18"/>
          <w:lang w:eastAsia="en-US"/>
        </w:rPr>
        <w:t xml:space="preserve"> БИБЛИОГРАФОВЕДСКА КОНЦЕПЦИЯ НА ЗЕМНОТО КЪЛБО ЗА СВЕТОВНАТА УНИВЕРСАЛНА БИБЛИОГРАФИЯ, ПОДНЕСЕНА В </w:t>
      </w:r>
      <w:r w:rsidRPr="006D2ADC">
        <w:rPr>
          <w:b/>
          <w:i/>
          <w:color w:val="000000"/>
          <w:sz w:val="18"/>
          <w:szCs w:val="18"/>
          <w:lang w:eastAsia="en-US"/>
        </w:rPr>
        <w:t xml:space="preserve">СПРАВОЧНО-ИНФОРМАЦИОНЕН КЛЮЧ </w:t>
      </w:r>
      <w:r w:rsidRPr="006D2ADC">
        <w:rPr>
          <w:i/>
          <w:color w:val="000000"/>
          <w:sz w:val="18"/>
          <w:szCs w:val="18"/>
          <w:lang w:eastAsia="en-US"/>
        </w:rPr>
        <w:t>(!!!)</w:t>
      </w:r>
      <w:r w:rsidRPr="006D2ADC">
        <w:rPr>
          <w:b/>
          <w:i/>
          <w:color w:val="000000"/>
          <w:sz w:val="18"/>
          <w:szCs w:val="18"/>
          <w:lang w:eastAsia="en-US"/>
        </w:rPr>
        <w:t xml:space="preserve"> – тази на Г. Шнайдер </w:t>
      </w:r>
      <w:r w:rsidRPr="006D2ADC">
        <w:rPr>
          <w:color w:val="000000"/>
          <w:sz w:val="18"/>
          <w:szCs w:val="18"/>
          <w:lang w:eastAsia="en-US"/>
        </w:rPr>
        <w:t>(</w:t>
      </w:r>
      <w:r w:rsidRPr="006D2ADC">
        <w:rPr>
          <w:i/>
          <w:sz w:val="18"/>
          <w:szCs w:val="18"/>
          <w:lang w:eastAsia="en-US"/>
        </w:rPr>
        <w:t>срв.:</w:t>
      </w:r>
      <w:r w:rsidRPr="006D2ADC">
        <w:rPr>
          <w:b/>
          <w:sz w:val="18"/>
          <w:szCs w:val="18"/>
          <w:lang w:eastAsia="en-US"/>
        </w:rPr>
        <w:t xml:space="preserve"> разд. </w:t>
      </w:r>
      <w:r w:rsidRPr="006D2ADC">
        <w:rPr>
          <w:b/>
          <w:color w:val="000000"/>
          <w:sz w:val="18"/>
          <w:szCs w:val="18"/>
          <w:lang w:eastAsia="en-US"/>
        </w:rPr>
        <w:t>І. 2</w:t>
      </w:r>
      <w:r w:rsidRPr="006D2ADC">
        <w:rPr>
          <w:color w:val="000000"/>
          <w:sz w:val="18"/>
          <w:szCs w:val="18"/>
          <w:lang w:eastAsia="en-US"/>
        </w:rPr>
        <w:t xml:space="preserve">). </w:t>
      </w:r>
    </w:p>
    <w:p w:rsidR="00D56647" w:rsidRPr="006D2ADC" w:rsidRDefault="00D56647" w:rsidP="00D56647">
      <w:pPr>
        <w:rPr>
          <w:sz w:val="18"/>
          <w:szCs w:val="18"/>
          <w:lang w:eastAsia="en-US"/>
        </w:rPr>
      </w:pPr>
      <w:r w:rsidRPr="006D2ADC">
        <w:rPr>
          <w:b/>
          <w:bCs/>
          <w:color w:val="000000"/>
          <w:sz w:val="18"/>
          <w:szCs w:val="18"/>
          <w:lang w:val="ru-RU" w:eastAsia="en-US"/>
        </w:rPr>
        <w:t xml:space="preserve">Публикацията на труда на </w:t>
      </w:r>
      <w:r w:rsidRPr="006D2ADC">
        <w:rPr>
          <w:b/>
          <w:sz w:val="18"/>
          <w:szCs w:val="18"/>
          <w:lang w:eastAsia="en-US"/>
        </w:rPr>
        <w:t xml:space="preserve">Волфганг Щок като интелектуален продукт на </w:t>
      </w:r>
      <w:r w:rsidRPr="006D2ADC">
        <w:rPr>
          <w:b/>
          <w:i/>
          <w:sz w:val="18"/>
          <w:szCs w:val="18"/>
          <w:lang w:eastAsia="en-US"/>
        </w:rPr>
        <w:t>два топоса</w:t>
      </w:r>
      <w:r w:rsidRPr="006D2ADC">
        <w:rPr>
          <w:b/>
          <w:sz w:val="18"/>
          <w:szCs w:val="18"/>
          <w:lang w:eastAsia="en-US"/>
        </w:rPr>
        <w:t xml:space="preserve"> – Берлин и Бостън – е </w:t>
      </w:r>
      <w:r w:rsidRPr="006D2ADC">
        <w:rPr>
          <w:b/>
          <w:i/>
          <w:sz w:val="18"/>
          <w:szCs w:val="18"/>
          <w:lang w:eastAsia="en-US"/>
        </w:rPr>
        <w:t>допълнителен белег</w:t>
      </w:r>
      <w:r w:rsidRPr="006D2ADC">
        <w:rPr>
          <w:b/>
          <w:sz w:val="18"/>
          <w:szCs w:val="18"/>
          <w:lang w:eastAsia="en-US"/>
        </w:rPr>
        <w:t xml:space="preserve"> за </w:t>
      </w:r>
      <w:r w:rsidRPr="006D2ADC">
        <w:rPr>
          <w:b/>
          <w:i/>
          <w:sz w:val="18"/>
          <w:szCs w:val="18"/>
          <w:lang w:eastAsia="en-US"/>
        </w:rPr>
        <w:t>ЕСТЕСТВЕНАТА СИМБИОЗА</w:t>
      </w:r>
      <w:r w:rsidRPr="006D2ADC">
        <w:rPr>
          <w:b/>
          <w:sz w:val="18"/>
          <w:szCs w:val="18"/>
          <w:lang w:eastAsia="en-US"/>
        </w:rPr>
        <w:t xml:space="preserve"> по линия на </w:t>
      </w:r>
      <w:r w:rsidRPr="006D2ADC">
        <w:rPr>
          <w:b/>
          <w:i/>
          <w:sz w:val="18"/>
          <w:szCs w:val="18"/>
          <w:lang w:eastAsia="en-US"/>
        </w:rPr>
        <w:t>КОНТЕНТА</w:t>
      </w:r>
      <w:r w:rsidRPr="006D2ADC">
        <w:rPr>
          <w:b/>
          <w:sz w:val="18"/>
          <w:szCs w:val="18"/>
          <w:lang w:eastAsia="en-US"/>
        </w:rPr>
        <w:t xml:space="preserve"> на </w:t>
      </w:r>
      <w:r w:rsidRPr="006D2ADC">
        <w:rPr>
          <w:b/>
          <w:bCs/>
          <w:color w:val="000000"/>
          <w:sz w:val="18"/>
          <w:szCs w:val="18"/>
          <w:lang w:val="ru-RU" w:eastAsia="en-US"/>
        </w:rPr>
        <w:t xml:space="preserve">Западноевропейска </w:t>
      </w:r>
      <w:r w:rsidRPr="006D2ADC">
        <w:rPr>
          <w:bCs/>
          <w:i/>
          <w:color w:val="000000"/>
          <w:sz w:val="18"/>
          <w:szCs w:val="18"/>
          <w:lang w:val="ru-RU" w:eastAsia="en-US"/>
        </w:rPr>
        <w:t>и</w:t>
      </w:r>
      <w:r w:rsidRPr="006D2ADC">
        <w:rPr>
          <w:i/>
          <w:sz w:val="18"/>
          <w:szCs w:val="18"/>
          <w:lang w:val="ru-RU" w:eastAsia="en-US"/>
        </w:rPr>
        <w:t xml:space="preserve"> </w:t>
      </w:r>
      <w:r w:rsidRPr="006D2ADC">
        <w:rPr>
          <w:b/>
          <w:bCs/>
          <w:color w:val="000000"/>
          <w:sz w:val="18"/>
          <w:szCs w:val="18"/>
          <w:lang w:val="ru-RU" w:eastAsia="en-US"/>
        </w:rPr>
        <w:t>Англо-американска школи на познанието</w:t>
      </w:r>
      <w:r w:rsidRPr="006D2ADC">
        <w:rPr>
          <w:sz w:val="18"/>
          <w:szCs w:val="18"/>
          <w:lang w:eastAsia="en-US"/>
        </w:rPr>
        <w:t xml:space="preserve">. </w:t>
      </w:r>
    </w:p>
    <w:p w:rsidR="00D56647" w:rsidRPr="006D2ADC" w:rsidRDefault="00D56647" w:rsidP="00D56647">
      <w:pPr>
        <w:rPr>
          <w:bCs/>
          <w:color w:val="000000"/>
          <w:sz w:val="18"/>
          <w:szCs w:val="18"/>
          <w:shd w:val="clear" w:color="auto" w:fill="FFFFFF"/>
        </w:rPr>
      </w:pPr>
      <w:r w:rsidRPr="006D2ADC">
        <w:rPr>
          <w:b/>
          <w:i/>
          <w:sz w:val="18"/>
          <w:szCs w:val="18"/>
          <w:u w:val="single"/>
          <w:lang w:eastAsia="en-US"/>
        </w:rPr>
        <w:t>Трета семантична картина</w:t>
      </w:r>
      <w:r w:rsidRPr="006D2ADC">
        <w:rPr>
          <w:i/>
          <w:sz w:val="18"/>
          <w:szCs w:val="18"/>
          <w:lang w:eastAsia="en-US"/>
        </w:rPr>
        <w:t xml:space="preserve">: </w:t>
      </w:r>
      <w:r w:rsidRPr="006D2ADC">
        <w:rPr>
          <w:b/>
          <w:i/>
          <w:sz w:val="18"/>
          <w:szCs w:val="18"/>
          <w:lang w:eastAsia="en-US"/>
        </w:rPr>
        <w:t>БИБЛИОГРАФСКИЯТ ЕЗИК</w:t>
      </w:r>
      <w:r w:rsidRPr="006D2ADC">
        <w:rPr>
          <w:b/>
          <w:sz w:val="18"/>
          <w:szCs w:val="18"/>
          <w:lang w:eastAsia="en-US"/>
        </w:rPr>
        <w:t xml:space="preserve"> в </w:t>
      </w:r>
      <w:r w:rsidRPr="006D2ADC">
        <w:rPr>
          <w:b/>
          <w:i/>
          <w:sz w:val="18"/>
          <w:szCs w:val="18"/>
          <w:lang w:eastAsia="en-US"/>
        </w:rPr>
        <w:t>КОГНИТИВНАТА ИНТЕЛИГЕНТНА</w:t>
      </w:r>
      <w:r w:rsidRPr="006D2ADC">
        <w:rPr>
          <w:b/>
          <w:sz w:val="18"/>
          <w:szCs w:val="18"/>
          <w:lang w:eastAsia="en-US"/>
        </w:rPr>
        <w:t xml:space="preserve"> ОСНОВА </w:t>
      </w:r>
      <w:r w:rsidRPr="006D2ADC">
        <w:rPr>
          <w:b/>
          <w:i/>
          <w:sz w:val="18"/>
          <w:szCs w:val="18"/>
        </w:rPr>
        <w:t>на ОРГАНИЗАЦИЯТА на ИНФОРМАЦИЯТА</w:t>
      </w:r>
      <w:r w:rsidRPr="006D2ADC">
        <w:rPr>
          <w:sz w:val="18"/>
          <w:szCs w:val="18"/>
        </w:rPr>
        <w:t xml:space="preserve"> естествено се позиционира като </w:t>
      </w:r>
      <w:r w:rsidRPr="006D2ADC">
        <w:rPr>
          <w:b/>
          <w:sz w:val="18"/>
          <w:szCs w:val="18"/>
        </w:rPr>
        <w:t>условие за</w:t>
      </w:r>
      <w:r w:rsidRPr="006D2ADC">
        <w:rPr>
          <w:sz w:val="18"/>
          <w:szCs w:val="18"/>
        </w:rPr>
        <w:t xml:space="preserve"> </w:t>
      </w:r>
      <w:r w:rsidRPr="006D2ADC">
        <w:rPr>
          <w:b/>
          <w:i/>
          <w:sz w:val="18"/>
          <w:szCs w:val="18"/>
        </w:rPr>
        <w:t>ефективност</w:t>
      </w:r>
      <w:r w:rsidRPr="006D2ADC">
        <w:rPr>
          <w:b/>
          <w:sz w:val="18"/>
          <w:szCs w:val="18"/>
        </w:rPr>
        <w:t xml:space="preserve"> на </w:t>
      </w:r>
      <w:r w:rsidRPr="006D2ADC">
        <w:rPr>
          <w:b/>
          <w:i/>
          <w:sz w:val="18"/>
          <w:szCs w:val="18"/>
        </w:rPr>
        <w:t>системата за достъп до информация</w:t>
      </w:r>
      <w:r w:rsidRPr="006D2ADC">
        <w:rPr>
          <w:b/>
          <w:sz w:val="18"/>
          <w:szCs w:val="18"/>
        </w:rPr>
        <w:t xml:space="preserve"> и като пряка </w:t>
      </w:r>
      <w:r w:rsidRPr="006D2ADC">
        <w:rPr>
          <w:b/>
          <w:i/>
          <w:sz w:val="18"/>
          <w:szCs w:val="18"/>
        </w:rPr>
        <w:t>ФУНКЦИЯ на ИНТЕЛЕКТА, който я организира</w:t>
      </w:r>
      <w:r w:rsidRPr="006D2ADC">
        <w:rPr>
          <w:sz w:val="18"/>
          <w:szCs w:val="18"/>
        </w:rPr>
        <w:t>:</w:t>
      </w:r>
      <w:r w:rsidRPr="006D2ADC">
        <w:rPr>
          <w:b/>
          <w:sz w:val="18"/>
          <w:szCs w:val="18"/>
        </w:rPr>
        <w:t xml:space="preserve"> хомология в </w:t>
      </w:r>
      <w:r w:rsidRPr="006D2ADC">
        <w:rPr>
          <w:b/>
          <w:i/>
          <w:sz w:val="18"/>
          <w:szCs w:val="18"/>
        </w:rPr>
        <w:t>англо-саксонския и изобщо Западния свят</w:t>
      </w:r>
      <w:r w:rsidRPr="006D2ADC">
        <w:rPr>
          <w:b/>
          <w:sz w:val="18"/>
          <w:szCs w:val="18"/>
        </w:rPr>
        <w:t xml:space="preserve"> на космическото учение за библио-инфо-ноосферата</w:t>
      </w:r>
      <w:r w:rsidRPr="006D2ADC">
        <w:rPr>
          <w:b/>
          <w:bCs/>
          <w:i/>
          <w:color w:val="000000"/>
          <w:sz w:val="18"/>
          <w:szCs w:val="18"/>
          <w:lang w:val="ru-RU"/>
        </w:rPr>
        <w:t xml:space="preserve"> </w:t>
      </w:r>
      <w:r w:rsidRPr="006D2ADC">
        <w:rPr>
          <w:bCs/>
          <w:color w:val="000000"/>
          <w:sz w:val="18"/>
          <w:szCs w:val="18"/>
          <w:lang w:val="ru-RU"/>
        </w:rPr>
        <w:t xml:space="preserve">– </w:t>
      </w:r>
      <w:r w:rsidRPr="006D2ADC">
        <w:rPr>
          <w:b/>
          <w:bCs/>
          <w:i/>
          <w:color w:val="000000"/>
          <w:sz w:val="18"/>
          <w:szCs w:val="18"/>
          <w:lang w:val="ru-RU"/>
        </w:rPr>
        <w:t xml:space="preserve">Англо-американска школа на познанието </w:t>
      </w:r>
      <w:r w:rsidRPr="006D2ADC">
        <w:rPr>
          <w:bCs/>
          <w:color w:val="000000"/>
          <w:sz w:val="18"/>
          <w:szCs w:val="18"/>
          <w:lang w:val="ru-RU"/>
        </w:rPr>
        <w:t xml:space="preserve">в </w:t>
      </w:r>
      <w:r w:rsidRPr="006D2ADC">
        <w:rPr>
          <w:bCs/>
          <w:i/>
          <w:sz w:val="18"/>
          <w:szCs w:val="18"/>
          <w:shd w:val="clear" w:color="auto" w:fill="FFFFFF"/>
          <w:lang w:val="en-US"/>
        </w:rPr>
        <w:t>opus</w:t>
      </w:r>
      <w:r w:rsidRPr="006D2ADC">
        <w:rPr>
          <w:bCs/>
          <w:i/>
          <w:sz w:val="18"/>
          <w:szCs w:val="18"/>
          <w:shd w:val="clear" w:color="auto" w:fill="FFFFFF"/>
          <w:lang w:val="ru-RU"/>
        </w:rPr>
        <w:t xml:space="preserve"> </w:t>
      </w:r>
      <w:r w:rsidRPr="006D2ADC">
        <w:rPr>
          <w:bCs/>
          <w:i/>
          <w:sz w:val="18"/>
          <w:szCs w:val="18"/>
          <w:shd w:val="clear" w:color="auto" w:fill="FFFFFF"/>
          <w:lang w:val="en-US"/>
        </w:rPr>
        <w:t>magnum</w:t>
      </w:r>
      <w:r w:rsidRPr="006D2ADC">
        <w:rPr>
          <w:bCs/>
          <w:sz w:val="18"/>
          <w:szCs w:val="18"/>
          <w:shd w:val="clear" w:color="auto" w:fill="FFFFFF"/>
          <w:lang w:val="ru-RU"/>
        </w:rPr>
        <w:t xml:space="preserve"> </w:t>
      </w:r>
      <w:r w:rsidRPr="006D2ADC">
        <w:rPr>
          <w:b/>
          <w:bCs/>
          <w:i/>
          <w:sz w:val="18"/>
          <w:szCs w:val="18"/>
          <w:shd w:val="clear" w:color="auto" w:fill="FFFFFF"/>
        </w:rPr>
        <w:t>„</w:t>
      </w:r>
      <w:r w:rsidRPr="006D2ADC">
        <w:rPr>
          <w:b/>
          <w:i/>
          <w:sz w:val="18"/>
          <w:szCs w:val="18"/>
        </w:rPr>
        <w:t>ИНТЕЛИГЕНТНАТА основа на ОРГАНИЗАЦИЯТА на информацията”</w:t>
      </w:r>
      <w:r w:rsidRPr="006D2ADC">
        <w:rPr>
          <w:b/>
          <w:sz w:val="18"/>
          <w:szCs w:val="18"/>
        </w:rPr>
        <w:t xml:space="preserve"> </w:t>
      </w:r>
      <w:r w:rsidRPr="006D2ADC">
        <w:rPr>
          <w:sz w:val="18"/>
          <w:szCs w:val="18"/>
        </w:rPr>
        <w:t>(</w:t>
      </w:r>
      <w:r w:rsidRPr="006D2ADC">
        <w:rPr>
          <w:sz w:val="18"/>
          <w:szCs w:val="18"/>
          <w:lang w:val="ru-RU"/>
        </w:rPr>
        <w:t>2014</w:t>
      </w:r>
      <w:r w:rsidRPr="006D2ADC">
        <w:rPr>
          <w:sz w:val="18"/>
          <w:szCs w:val="18"/>
        </w:rPr>
        <w:t>)</w:t>
      </w:r>
      <w:r w:rsidRPr="006D2ADC">
        <w:rPr>
          <w:sz w:val="18"/>
          <w:szCs w:val="18"/>
          <w:vertAlign w:val="superscript"/>
        </w:rPr>
        <w:t xml:space="preserve">41 </w:t>
      </w:r>
      <w:r w:rsidRPr="006D2ADC">
        <w:rPr>
          <w:sz w:val="18"/>
          <w:szCs w:val="18"/>
        </w:rPr>
        <w:t xml:space="preserve">на американския библиотекар, библиотековед и библиографовед </w:t>
      </w:r>
      <w:r w:rsidRPr="006D2ADC">
        <w:rPr>
          <w:b/>
          <w:sz w:val="18"/>
          <w:szCs w:val="18"/>
        </w:rPr>
        <w:t xml:space="preserve">Илейн Свенониъс </w:t>
      </w:r>
      <w:r w:rsidRPr="006D2ADC">
        <w:rPr>
          <w:sz w:val="18"/>
          <w:szCs w:val="18"/>
        </w:rPr>
        <w:t>(</w:t>
      </w:r>
      <w:r w:rsidRPr="006D2ADC">
        <w:rPr>
          <w:b/>
          <w:sz w:val="18"/>
          <w:szCs w:val="18"/>
        </w:rPr>
        <w:t>Svenonius</w:t>
      </w:r>
      <w:r w:rsidRPr="006D2ADC">
        <w:rPr>
          <w:sz w:val="18"/>
          <w:szCs w:val="18"/>
        </w:rPr>
        <w:t xml:space="preserve">, El., 1933-  ) – </w:t>
      </w:r>
      <w:r w:rsidRPr="006D2ADC">
        <w:rPr>
          <w:bCs/>
          <w:sz w:val="18"/>
          <w:szCs w:val="18"/>
          <w:shd w:val="clear" w:color="auto" w:fill="FFFFFF"/>
        </w:rPr>
        <w:t>професор във Факултета по информационни науки на Университета на Калифорния в Лос Анджелис</w:t>
      </w:r>
      <w:r w:rsidRPr="006D2ADC">
        <w:rPr>
          <w:sz w:val="18"/>
          <w:szCs w:val="18"/>
        </w:rPr>
        <w:t xml:space="preserve">, завършила философия в </w:t>
      </w:r>
      <w:r w:rsidRPr="006D2ADC">
        <w:rPr>
          <w:color w:val="000000"/>
          <w:sz w:val="18"/>
          <w:szCs w:val="18"/>
        </w:rPr>
        <w:t xml:space="preserve">Пенсилванския университет (1957), защитила докторат по библиотекознание в </w:t>
      </w:r>
      <w:r w:rsidRPr="006D2ADC">
        <w:rPr>
          <w:bCs/>
          <w:color w:val="000000"/>
          <w:sz w:val="18"/>
          <w:szCs w:val="18"/>
          <w:shd w:val="clear" w:color="auto" w:fill="FFFFFF"/>
        </w:rPr>
        <w:t xml:space="preserve">Чикагския (!) университет (1971), носителка на наградите на името на </w:t>
      </w:r>
      <w:r w:rsidRPr="006D2ADC">
        <w:rPr>
          <w:b/>
          <w:bCs/>
          <w:color w:val="000000"/>
          <w:sz w:val="18"/>
          <w:szCs w:val="18"/>
          <w:shd w:val="clear" w:color="auto" w:fill="FFFFFF"/>
        </w:rPr>
        <w:t>Маргарет Ман</w:t>
      </w:r>
      <w:r w:rsidRPr="006D2ADC">
        <w:rPr>
          <w:bCs/>
          <w:color w:val="000000"/>
          <w:sz w:val="18"/>
          <w:szCs w:val="18"/>
          <w:shd w:val="clear" w:color="auto" w:fill="FFFFFF"/>
        </w:rPr>
        <w:t xml:space="preserve"> (</w:t>
      </w:r>
      <w:r w:rsidRPr="006D2ADC">
        <w:rPr>
          <w:b/>
          <w:color w:val="000000"/>
          <w:sz w:val="18"/>
          <w:szCs w:val="18"/>
          <w:shd w:val="clear" w:color="auto" w:fill="FFFFFF"/>
        </w:rPr>
        <w:t>Mann</w:t>
      </w:r>
      <w:r w:rsidRPr="006D2ADC">
        <w:rPr>
          <w:color w:val="000000"/>
          <w:sz w:val="18"/>
          <w:szCs w:val="18"/>
          <w:shd w:val="clear" w:color="auto" w:fill="FFFFFF"/>
        </w:rPr>
        <w:t xml:space="preserve">, M., 1873-1960) </w:t>
      </w:r>
      <w:r w:rsidRPr="006D2ADC">
        <w:rPr>
          <w:bCs/>
          <w:color w:val="000000"/>
          <w:sz w:val="18"/>
          <w:szCs w:val="18"/>
          <w:shd w:val="clear" w:color="auto" w:fill="FFFFFF"/>
        </w:rPr>
        <w:t xml:space="preserve">и на </w:t>
      </w:r>
      <w:r w:rsidRPr="006D2ADC">
        <w:rPr>
          <w:b/>
          <w:bCs/>
          <w:color w:val="000000"/>
          <w:sz w:val="18"/>
          <w:szCs w:val="18"/>
          <w:shd w:val="clear" w:color="auto" w:fill="FFFFFF"/>
        </w:rPr>
        <w:t>Шиали Ранганатан</w:t>
      </w:r>
      <w:r w:rsidRPr="006D2ADC">
        <w:rPr>
          <w:bCs/>
          <w:color w:val="000000"/>
          <w:sz w:val="18"/>
          <w:szCs w:val="18"/>
          <w:shd w:val="clear" w:color="auto" w:fill="FFFFFF"/>
        </w:rPr>
        <w:t xml:space="preserve"> (</w:t>
      </w:r>
      <w:r w:rsidRPr="006D2ADC">
        <w:rPr>
          <w:b/>
          <w:iCs/>
          <w:color w:val="000000"/>
          <w:sz w:val="18"/>
          <w:szCs w:val="18"/>
        </w:rPr>
        <w:t>Ranganathan</w:t>
      </w:r>
      <w:r w:rsidRPr="006D2ADC">
        <w:rPr>
          <w:iCs/>
          <w:color w:val="000000"/>
          <w:sz w:val="18"/>
          <w:szCs w:val="18"/>
        </w:rPr>
        <w:t>, Sh. R., 1892-1972</w:t>
      </w:r>
      <w:r w:rsidRPr="006D2ADC">
        <w:rPr>
          <w:bCs/>
          <w:color w:val="000000"/>
          <w:sz w:val="18"/>
          <w:szCs w:val="18"/>
          <w:shd w:val="clear" w:color="auto" w:fill="FFFFFF"/>
        </w:rPr>
        <w:t>)</w:t>
      </w:r>
      <w:r w:rsidR="00792914" w:rsidRPr="006D2ADC">
        <w:rPr>
          <w:bCs/>
          <w:color w:val="000000"/>
          <w:sz w:val="18"/>
          <w:szCs w:val="18"/>
          <w:shd w:val="clear" w:color="auto" w:fill="FFFFFF"/>
        </w:rPr>
        <w:t xml:space="preserve"> </w:t>
      </w:r>
      <w:r w:rsidRPr="006D2ADC">
        <w:rPr>
          <w:bCs/>
          <w:color w:val="000000"/>
          <w:sz w:val="18"/>
          <w:szCs w:val="18"/>
          <w:shd w:val="clear" w:color="auto" w:fill="FFFFFF"/>
        </w:rPr>
        <w:t>...</w:t>
      </w:r>
    </w:p>
    <w:p w:rsidR="00D56647" w:rsidRPr="006D2ADC" w:rsidRDefault="00D56647" w:rsidP="00D56647">
      <w:pPr>
        <w:rPr>
          <w:i/>
          <w:sz w:val="18"/>
          <w:szCs w:val="18"/>
        </w:rPr>
      </w:pPr>
      <w:r w:rsidRPr="006D2ADC">
        <w:rPr>
          <w:bCs/>
          <w:sz w:val="18"/>
          <w:szCs w:val="18"/>
          <w:shd w:val="clear" w:color="auto" w:fill="FFFFFF"/>
        </w:rPr>
        <w:t xml:space="preserve">В </w:t>
      </w:r>
      <w:r w:rsidRPr="006D2ADC">
        <w:rPr>
          <w:bCs/>
          <w:i/>
          <w:sz w:val="18"/>
          <w:szCs w:val="18"/>
          <w:shd w:val="clear" w:color="auto" w:fill="FFFFFF"/>
        </w:rPr>
        <w:t>цит.</w:t>
      </w:r>
      <w:r w:rsidRPr="006D2ADC">
        <w:rPr>
          <w:bCs/>
          <w:sz w:val="18"/>
          <w:szCs w:val="18"/>
          <w:shd w:val="clear" w:color="auto" w:fill="FFFFFF"/>
        </w:rPr>
        <w:t xml:space="preserve"> труд </w:t>
      </w:r>
      <w:r w:rsidRPr="006D2ADC">
        <w:rPr>
          <w:sz w:val="18"/>
          <w:szCs w:val="18"/>
        </w:rPr>
        <w:t xml:space="preserve">авторката </w:t>
      </w:r>
      <w:r w:rsidRPr="006D2ADC">
        <w:rPr>
          <w:b/>
          <w:i/>
          <w:sz w:val="18"/>
          <w:szCs w:val="18"/>
        </w:rPr>
        <w:t xml:space="preserve">ТЕОРЕТИКО-ПРАКТИЧЕСКИ СИНТЕЗИРА </w:t>
      </w:r>
      <w:r w:rsidRPr="006D2ADC">
        <w:rPr>
          <w:b/>
          <w:sz w:val="18"/>
          <w:szCs w:val="18"/>
        </w:rPr>
        <w:t xml:space="preserve">ПРЕДМЕТИЗИРАНЕТО </w:t>
      </w:r>
      <w:r w:rsidRPr="006D2ADC">
        <w:rPr>
          <w:b/>
          <w:i/>
          <w:sz w:val="18"/>
          <w:szCs w:val="18"/>
        </w:rPr>
        <w:t xml:space="preserve">И </w:t>
      </w:r>
      <w:r w:rsidRPr="006D2ADC">
        <w:rPr>
          <w:b/>
          <w:sz w:val="18"/>
          <w:szCs w:val="18"/>
        </w:rPr>
        <w:t>КАТАЛОГИЗИРАНЕТО</w:t>
      </w:r>
      <w:r w:rsidRPr="006D2ADC">
        <w:rPr>
          <w:b/>
          <w:i/>
          <w:sz w:val="18"/>
          <w:szCs w:val="18"/>
        </w:rPr>
        <w:t xml:space="preserve"> В ОБОБЩЕНА КОНЦЕПТУАЛНА </w:t>
      </w:r>
      <w:r w:rsidRPr="006D2ADC">
        <w:rPr>
          <w:b/>
          <w:sz w:val="18"/>
          <w:szCs w:val="18"/>
        </w:rPr>
        <w:t>БИБЛИОГРАФСКА</w:t>
      </w:r>
      <w:r w:rsidRPr="006D2ADC">
        <w:rPr>
          <w:b/>
          <w:i/>
          <w:sz w:val="18"/>
          <w:szCs w:val="18"/>
        </w:rPr>
        <w:t xml:space="preserve"> ПАРАДИГМА И ПОСТАВЯ </w:t>
      </w:r>
      <w:r w:rsidRPr="006D2ADC">
        <w:rPr>
          <w:b/>
          <w:sz w:val="18"/>
          <w:szCs w:val="18"/>
        </w:rPr>
        <w:t>БИБЛИОГРАФСКИЯ ЕЗИК</w:t>
      </w:r>
      <w:r w:rsidRPr="006D2ADC">
        <w:rPr>
          <w:b/>
          <w:i/>
          <w:sz w:val="18"/>
          <w:szCs w:val="18"/>
        </w:rPr>
        <w:t xml:space="preserve"> В КОГНИТИВНАТА ОСНОВА НА ОРГАНИЗАЦИЯТА НА ЗНАНИЕТО и ИНФОРМАЦИЯТА</w:t>
      </w:r>
      <w:r w:rsidRPr="006D2ADC">
        <w:rPr>
          <w:i/>
          <w:sz w:val="18"/>
          <w:szCs w:val="18"/>
        </w:rPr>
        <w:t>.</w:t>
      </w:r>
    </w:p>
    <w:p w:rsidR="00D56647" w:rsidRPr="006D2ADC" w:rsidRDefault="00D56647" w:rsidP="00D56647">
      <w:pPr>
        <w:rPr>
          <w:sz w:val="18"/>
          <w:szCs w:val="18"/>
        </w:rPr>
      </w:pPr>
      <w:r w:rsidRPr="006D2ADC">
        <w:rPr>
          <w:bCs/>
          <w:sz w:val="18"/>
          <w:szCs w:val="18"/>
        </w:rPr>
        <w:lastRenderedPageBreak/>
        <w:t xml:space="preserve">Именно достигането до описания синтез позволява на </w:t>
      </w:r>
      <w:r w:rsidRPr="006D2ADC">
        <w:rPr>
          <w:sz w:val="18"/>
          <w:szCs w:val="18"/>
        </w:rPr>
        <w:t>Илейн Свенониъс тя да бъде възприемана</w:t>
      </w:r>
      <w:r w:rsidRPr="006D2ADC">
        <w:rPr>
          <w:b/>
          <w:sz w:val="18"/>
          <w:szCs w:val="18"/>
        </w:rPr>
        <w:t xml:space="preserve"> </w:t>
      </w:r>
      <w:r w:rsidRPr="006D2ADC">
        <w:rPr>
          <w:sz w:val="18"/>
          <w:szCs w:val="18"/>
        </w:rPr>
        <w:t xml:space="preserve">като </w:t>
      </w:r>
      <w:r w:rsidRPr="006D2ADC">
        <w:rPr>
          <w:b/>
          <w:sz w:val="18"/>
          <w:szCs w:val="18"/>
        </w:rPr>
        <w:t xml:space="preserve">ХОМОЛОГ в </w:t>
      </w:r>
      <w:r w:rsidRPr="006D2ADC">
        <w:rPr>
          <w:b/>
          <w:i/>
          <w:sz w:val="18"/>
          <w:szCs w:val="18"/>
        </w:rPr>
        <w:t>англо-саксонския и изобщо Западния свят</w:t>
      </w:r>
      <w:r w:rsidRPr="006D2ADC">
        <w:rPr>
          <w:b/>
          <w:sz w:val="18"/>
          <w:szCs w:val="18"/>
        </w:rPr>
        <w:t xml:space="preserve"> на космическото учение за библио-инфо-ноосферата </w:t>
      </w:r>
      <w:r w:rsidRPr="006D2ADC">
        <w:rPr>
          <w:sz w:val="18"/>
          <w:szCs w:val="18"/>
        </w:rPr>
        <w:t xml:space="preserve">(В. И. Вернадски – М. Лотман – Т. А. Сибиък – У. Еко – Р. С. Гиляревски – А. В. Соколов – С. Денчев – А. Куманова). </w:t>
      </w:r>
    </w:p>
    <w:p w:rsidR="00D56647" w:rsidRPr="006D2ADC" w:rsidRDefault="00D56647" w:rsidP="00D56647">
      <w:pPr>
        <w:rPr>
          <w:sz w:val="18"/>
          <w:szCs w:val="18"/>
        </w:rPr>
      </w:pPr>
      <w:r w:rsidRPr="006D2ADC">
        <w:rPr>
          <w:sz w:val="18"/>
          <w:szCs w:val="18"/>
        </w:rPr>
        <w:t xml:space="preserve">Съществена е формулираната в труда </w:t>
      </w:r>
      <w:r w:rsidRPr="006D2ADC">
        <w:rPr>
          <w:b/>
          <w:sz w:val="18"/>
          <w:szCs w:val="18"/>
        </w:rPr>
        <w:t>верига от взаимозависимости</w:t>
      </w:r>
      <w:r w:rsidRPr="006D2ADC">
        <w:rPr>
          <w:sz w:val="18"/>
          <w:szCs w:val="18"/>
        </w:rPr>
        <w:t xml:space="preserve">: </w:t>
      </w:r>
    </w:p>
    <w:p w:rsidR="00D56647" w:rsidRPr="006D2ADC" w:rsidRDefault="00D56647" w:rsidP="00D56647">
      <w:pPr>
        <w:rPr>
          <w:sz w:val="18"/>
          <w:szCs w:val="18"/>
        </w:rPr>
      </w:pPr>
      <w:r w:rsidRPr="006D2ADC">
        <w:rPr>
          <w:b/>
          <w:sz w:val="18"/>
          <w:szCs w:val="18"/>
        </w:rPr>
        <w:t xml:space="preserve">- </w:t>
      </w:r>
      <w:r w:rsidRPr="006D2ADC">
        <w:rPr>
          <w:b/>
          <w:i/>
          <w:sz w:val="18"/>
          <w:szCs w:val="18"/>
        </w:rPr>
        <w:t>разкриване</w:t>
      </w:r>
      <w:r w:rsidRPr="006D2ADC">
        <w:rPr>
          <w:b/>
          <w:sz w:val="18"/>
          <w:szCs w:val="18"/>
        </w:rPr>
        <w:t xml:space="preserve"> на непосредствения </w:t>
      </w:r>
      <w:r w:rsidRPr="006D2ADC">
        <w:rPr>
          <w:b/>
          <w:i/>
          <w:sz w:val="18"/>
          <w:szCs w:val="18"/>
        </w:rPr>
        <w:t xml:space="preserve">електронен </w:t>
      </w:r>
      <w:r w:rsidRPr="006D2ADC">
        <w:rPr>
          <w:b/>
          <w:sz w:val="18"/>
          <w:szCs w:val="18"/>
        </w:rPr>
        <w:t xml:space="preserve">достъп до </w:t>
      </w:r>
      <w:r w:rsidRPr="006D2ADC">
        <w:rPr>
          <w:b/>
          <w:i/>
          <w:sz w:val="18"/>
          <w:szCs w:val="18"/>
        </w:rPr>
        <w:t>дигиталната</w:t>
      </w:r>
      <w:r w:rsidRPr="006D2ADC">
        <w:rPr>
          <w:b/>
          <w:sz w:val="18"/>
          <w:szCs w:val="18"/>
        </w:rPr>
        <w:t xml:space="preserve"> информация като СЪЩЕСТВЕН </w:t>
      </w:r>
      <w:r w:rsidRPr="006D2ADC">
        <w:rPr>
          <w:b/>
          <w:i/>
          <w:sz w:val="18"/>
          <w:szCs w:val="18"/>
        </w:rPr>
        <w:t>АТРИБУТ</w:t>
      </w:r>
      <w:r w:rsidRPr="006D2ADC">
        <w:rPr>
          <w:b/>
          <w:sz w:val="18"/>
          <w:szCs w:val="18"/>
        </w:rPr>
        <w:t xml:space="preserve"> и </w:t>
      </w:r>
      <w:r w:rsidRPr="006D2ADC">
        <w:rPr>
          <w:b/>
          <w:i/>
          <w:sz w:val="18"/>
          <w:szCs w:val="18"/>
        </w:rPr>
        <w:t>БЕЛЕГ</w:t>
      </w:r>
      <w:r w:rsidRPr="006D2ADC">
        <w:rPr>
          <w:b/>
          <w:sz w:val="18"/>
          <w:szCs w:val="18"/>
        </w:rPr>
        <w:t xml:space="preserve"> на </w:t>
      </w:r>
      <w:r w:rsidRPr="006D2ADC">
        <w:rPr>
          <w:b/>
          <w:i/>
          <w:sz w:val="18"/>
          <w:szCs w:val="18"/>
        </w:rPr>
        <w:t>СЪВРЕМЕННАТА ИНФОРМАЦИОННА ЕПОХА</w:t>
      </w:r>
      <w:r w:rsidRPr="006D2ADC">
        <w:rPr>
          <w:sz w:val="18"/>
          <w:szCs w:val="18"/>
        </w:rPr>
        <w:t>;</w:t>
      </w:r>
    </w:p>
    <w:p w:rsidR="00D56647" w:rsidRPr="006D2ADC" w:rsidRDefault="00D56647" w:rsidP="00D56647">
      <w:pPr>
        <w:rPr>
          <w:sz w:val="18"/>
          <w:szCs w:val="18"/>
        </w:rPr>
      </w:pPr>
      <w:r w:rsidRPr="006D2ADC">
        <w:rPr>
          <w:b/>
          <w:sz w:val="18"/>
          <w:szCs w:val="18"/>
        </w:rPr>
        <w:t xml:space="preserve">- </w:t>
      </w:r>
      <w:r w:rsidRPr="006D2ADC">
        <w:rPr>
          <w:b/>
          <w:i/>
          <w:sz w:val="18"/>
          <w:szCs w:val="18"/>
        </w:rPr>
        <w:t>показване</w:t>
      </w:r>
      <w:r w:rsidRPr="006D2ADC">
        <w:rPr>
          <w:b/>
          <w:sz w:val="18"/>
          <w:szCs w:val="18"/>
        </w:rPr>
        <w:t xml:space="preserve"> на усъвършенстващите се </w:t>
      </w:r>
      <w:r w:rsidRPr="006D2ADC">
        <w:rPr>
          <w:b/>
          <w:i/>
          <w:sz w:val="18"/>
          <w:szCs w:val="18"/>
        </w:rPr>
        <w:t>ТЪРСЕЩИ</w:t>
      </w:r>
      <w:r w:rsidRPr="006D2ADC">
        <w:rPr>
          <w:b/>
          <w:sz w:val="18"/>
          <w:szCs w:val="18"/>
        </w:rPr>
        <w:t xml:space="preserve"> инструменти, които улесняват </w:t>
      </w:r>
      <w:r w:rsidRPr="006D2ADC">
        <w:rPr>
          <w:b/>
          <w:i/>
          <w:sz w:val="18"/>
          <w:szCs w:val="18"/>
        </w:rPr>
        <w:t xml:space="preserve">този </w:t>
      </w:r>
      <w:r w:rsidRPr="006D2ADC">
        <w:rPr>
          <w:b/>
          <w:sz w:val="18"/>
          <w:szCs w:val="18"/>
        </w:rPr>
        <w:t xml:space="preserve">достъп, не само като дело на </w:t>
      </w:r>
      <w:r w:rsidRPr="006D2ADC">
        <w:rPr>
          <w:b/>
          <w:i/>
          <w:sz w:val="18"/>
          <w:szCs w:val="18"/>
        </w:rPr>
        <w:t>информационните</w:t>
      </w:r>
      <w:r w:rsidRPr="006D2ADC">
        <w:rPr>
          <w:b/>
          <w:sz w:val="18"/>
          <w:szCs w:val="18"/>
        </w:rPr>
        <w:t xml:space="preserve"> </w:t>
      </w:r>
      <w:r w:rsidRPr="006D2ADC">
        <w:rPr>
          <w:b/>
          <w:i/>
          <w:sz w:val="18"/>
          <w:szCs w:val="18"/>
        </w:rPr>
        <w:t>технологии</w:t>
      </w:r>
      <w:r w:rsidRPr="006D2ADC">
        <w:rPr>
          <w:b/>
          <w:sz w:val="18"/>
          <w:szCs w:val="18"/>
        </w:rPr>
        <w:t xml:space="preserve">, но и на </w:t>
      </w:r>
      <w:r w:rsidRPr="006D2ADC">
        <w:rPr>
          <w:b/>
          <w:i/>
          <w:sz w:val="18"/>
          <w:szCs w:val="18"/>
        </w:rPr>
        <w:t>ИНТЕЛЕКТА, МЕНТАЛНОСТТА</w:t>
      </w:r>
      <w:r w:rsidRPr="006D2ADC">
        <w:rPr>
          <w:sz w:val="18"/>
          <w:szCs w:val="18"/>
        </w:rPr>
        <w:t>;</w:t>
      </w:r>
    </w:p>
    <w:p w:rsidR="00D56647" w:rsidRPr="006D2ADC" w:rsidRDefault="00D56647" w:rsidP="00D56647">
      <w:pPr>
        <w:rPr>
          <w:sz w:val="18"/>
          <w:szCs w:val="18"/>
        </w:rPr>
      </w:pPr>
      <w:r w:rsidRPr="006D2ADC">
        <w:rPr>
          <w:b/>
          <w:sz w:val="18"/>
          <w:szCs w:val="18"/>
        </w:rPr>
        <w:t xml:space="preserve">- </w:t>
      </w:r>
      <w:r w:rsidRPr="006D2ADC">
        <w:rPr>
          <w:b/>
          <w:i/>
          <w:sz w:val="18"/>
          <w:szCs w:val="18"/>
        </w:rPr>
        <w:t>описване</w:t>
      </w:r>
      <w:r w:rsidRPr="006D2ADC">
        <w:rPr>
          <w:b/>
          <w:sz w:val="18"/>
          <w:szCs w:val="18"/>
        </w:rPr>
        <w:t xml:space="preserve"> на СЪЩНОСТТА на </w:t>
      </w:r>
      <w:r w:rsidRPr="006D2ADC">
        <w:rPr>
          <w:b/>
          <w:i/>
          <w:sz w:val="18"/>
          <w:szCs w:val="18"/>
        </w:rPr>
        <w:t>ИНФОРМАЦИОННОТО</w:t>
      </w:r>
      <w:r w:rsidRPr="006D2ADC">
        <w:rPr>
          <w:b/>
          <w:sz w:val="18"/>
          <w:szCs w:val="18"/>
        </w:rPr>
        <w:t xml:space="preserve"> </w:t>
      </w:r>
      <w:r w:rsidRPr="006D2ADC">
        <w:rPr>
          <w:b/>
          <w:i/>
          <w:sz w:val="18"/>
          <w:szCs w:val="18"/>
        </w:rPr>
        <w:t>МОДЕЛИРАНЕ</w:t>
      </w:r>
      <w:r w:rsidRPr="006D2ADC">
        <w:rPr>
          <w:b/>
          <w:sz w:val="18"/>
          <w:szCs w:val="18"/>
        </w:rPr>
        <w:t xml:space="preserve">, в което </w:t>
      </w:r>
      <w:r w:rsidRPr="006D2ADC">
        <w:rPr>
          <w:b/>
          <w:i/>
          <w:sz w:val="18"/>
          <w:szCs w:val="18"/>
        </w:rPr>
        <w:t>само технологиите</w:t>
      </w:r>
      <w:r w:rsidRPr="006D2ADC">
        <w:rPr>
          <w:b/>
          <w:sz w:val="18"/>
          <w:szCs w:val="18"/>
        </w:rPr>
        <w:t xml:space="preserve"> не са достатъчни за ефективно пребиваване в света на информацията, а са нужни </w:t>
      </w:r>
      <w:r w:rsidRPr="006D2ADC">
        <w:rPr>
          <w:b/>
          <w:i/>
          <w:sz w:val="18"/>
          <w:szCs w:val="18"/>
        </w:rPr>
        <w:t xml:space="preserve">ФИЛОСОФСКИ МЕТАФИЗИЧНИ </w:t>
      </w:r>
      <w:r w:rsidRPr="006D2ADC">
        <w:rPr>
          <w:b/>
          <w:sz w:val="18"/>
          <w:szCs w:val="18"/>
        </w:rPr>
        <w:t>ЗНАНИЯ</w:t>
      </w:r>
      <w:r w:rsidRPr="006D2ADC">
        <w:rPr>
          <w:sz w:val="18"/>
          <w:szCs w:val="18"/>
        </w:rPr>
        <w:t>;</w:t>
      </w:r>
    </w:p>
    <w:p w:rsidR="00D56647" w:rsidRPr="006D2ADC" w:rsidRDefault="00D56647" w:rsidP="00D56647">
      <w:pPr>
        <w:rPr>
          <w:sz w:val="18"/>
          <w:szCs w:val="18"/>
        </w:rPr>
      </w:pPr>
      <w:r w:rsidRPr="006D2ADC">
        <w:rPr>
          <w:b/>
          <w:sz w:val="18"/>
          <w:szCs w:val="18"/>
        </w:rPr>
        <w:t xml:space="preserve">- </w:t>
      </w:r>
      <w:r w:rsidRPr="006D2ADC">
        <w:rPr>
          <w:b/>
          <w:i/>
          <w:sz w:val="18"/>
          <w:szCs w:val="18"/>
        </w:rPr>
        <w:t>посочване</w:t>
      </w:r>
      <w:r w:rsidRPr="006D2ADC">
        <w:rPr>
          <w:b/>
          <w:sz w:val="18"/>
          <w:szCs w:val="18"/>
        </w:rPr>
        <w:t xml:space="preserve"> на ЕФЕКТИВНОСТТА НА </w:t>
      </w:r>
      <w:r w:rsidRPr="006D2ADC">
        <w:rPr>
          <w:b/>
          <w:i/>
          <w:sz w:val="18"/>
          <w:szCs w:val="18"/>
        </w:rPr>
        <w:t>СИСТЕМАТА ЗА ДОСТЪП</w:t>
      </w:r>
      <w:r w:rsidRPr="006D2ADC">
        <w:rPr>
          <w:b/>
          <w:sz w:val="18"/>
          <w:szCs w:val="18"/>
        </w:rPr>
        <w:t xml:space="preserve"> ДО ИНФОРМАЦИЯ като ПРЯКА </w:t>
      </w:r>
      <w:r w:rsidRPr="006D2ADC">
        <w:rPr>
          <w:b/>
          <w:i/>
          <w:sz w:val="18"/>
          <w:szCs w:val="18"/>
        </w:rPr>
        <w:t>ФУНКЦИЯ на ИНТЕЛЕКТА</w:t>
      </w:r>
      <w:r w:rsidRPr="006D2ADC">
        <w:rPr>
          <w:b/>
          <w:sz w:val="18"/>
          <w:szCs w:val="18"/>
        </w:rPr>
        <w:t>, КОЙТО Я ОРГАНИЗИРА</w:t>
      </w:r>
      <w:r w:rsidRPr="006D2ADC">
        <w:rPr>
          <w:sz w:val="18"/>
          <w:szCs w:val="18"/>
        </w:rPr>
        <w:t xml:space="preserve">. </w:t>
      </w:r>
    </w:p>
    <w:p w:rsidR="00D56647" w:rsidRPr="006D2ADC" w:rsidRDefault="00D56647" w:rsidP="00D56647">
      <w:pPr>
        <w:rPr>
          <w:sz w:val="18"/>
          <w:szCs w:val="18"/>
        </w:rPr>
      </w:pPr>
      <w:r w:rsidRPr="006D2ADC">
        <w:rPr>
          <w:sz w:val="18"/>
          <w:szCs w:val="18"/>
        </w:rPr>
        <w:t xml:space="preserve">По </w:t>
      </w:r>
      <w:r w:rsidRPr="006D2ADC">
        <w:rPr>
          <w:i/>
          <w:sz w:val="18"/>
          <w:szCs w:val="18"/>
        </w:rPr>
        <w:t xml:space="preserve">този </w:t>
      </w:r>
      <w:r w:rsidRPr="006D2ADC">
        <w:rPr>
          <w:sz w:val="18"/>
          <w:szCs w:val="18"/>
        </w:rPr>
        <w:t xml:space="preserve">начин е изтъкнато, че така както </w:t>
      </w:r>
      <w:r w:rsidRPr="006D2ADC">
        <w:rPr>
          <w:i/>
          <w:sz w:val="18"/>
          <w:szCs w:val="18"/>
        </w:rPr>
        <w:t>приложното инженерство</w:t>
      </w:r>
      <w:r w:rsidRPr="006D2ADC">
        <w:rPr>
          <w:sz w:val="18"/>
          <w:szCs w:val="18"/>
        </w:rPr>
        <w:t xml:space="preserve"> има за основополагаща база </w:t>
      </w:r>
      <w:r w:rsidRPr="006D2ADC">
        <w:rPr>
          <w:i/>
          <w:sz w:val="18"/>
          <w:szCs w:val="18"/>
        </w:rPr>
        <w:t>теоретичната физика</w:t>
      </w:r>
      <w:r w:rsidRPr="006D2ADC">
        <w:rPr>
          <w:sz w:val="18"/>
          <w:szCs w:val="18"/>
        </w:rPr>
        <w:t xml:space="preserve">, така и </w:t>
      </w:r>
      <w:r w:rsidRPr="006D2ADC">
        <w:rPr>
          <w:b/>
          <w:sz w:val="18"/>
          <w:szCs w:val="18"/>
        </w:rPr>
        <w:t>архитектурата на системите за организиране на информация почива върху</w:t>
      </w:r>
      <w:r w:rsidRPr="006D2ADC">
        <w:rPr>
          <w:sz w:val="18"/>
          <w:szCs w:val="18"/>
        </w:rPr>
        <w:t xml:space="preserve"> </w:t>
      </w:r>
      <w:r w:rsidRPr="006D2ADC">
        <w:rPr>
          <w:b/>
          <w:i/>
          <w:sz w:val="18"/>
          <w:szCs w:val="18"/>
        </w:rPr>
        <w:t>ИНТЕЛИГЕНТНА</w:t>
      </w:r>
      <w:r w:rsidRPr="006D2ADC">
        <w:rPr>
          <w:sz w:val="18"/>
          <w:szCs w:val="18"/>
        </w:rPr>
        <w:t xml:space="preserve"> ОСНОВА НА </w:t>
      </w:r>
      <w:r w:rsidRPr="006D2ADC">
        <w:rPr>
          <w:b/>
          <w:sz w:val="18"/>
          <w:szCs w:val="18"/>
        </w:rPr>
        <w:t>ФИЛОСОФСКИ</w:t>
      </w:r>
      <w:r w:rsidRPr="006D2ADC">
        <w:rPr>
          <w:sz w:val="18"/>
          <w:szCs w:val="18"/>
        </w:rPr>
        <w:t xml:space="preserve"> УСТАНОВЯВАНИТЕ ВРЪЗКИ МЕЖДУ ИНФОРМАЦИОННИТЕ РЕАЛИИ и ПОРЯДЪЦИТЕ ИМ НА СВЪРЗАНОСТ (факти, документи, метасистеми). </w:t>
      </w:r>
    </w:p>
    <w:p w:rsidR="00D56647" w:rsidRPr="006D2ADC" w:rsidRDefault="00D56647" w:rsidP="00D56647">
      <w:pPr>
        <w:rPr>
          <w:sz w:val="18"/>
          <w:szCs w:val="18"/>
        </w:rPr>
      </w:pPr>
      <w:r w:rsidRPr="006D2ADC">
        <w:rPr>
          <w:sz w:val="18"/>
          <w:szCs w:val="18"/>
        </w:rPr>
        <w:t xml:space="preserve">Предметът на </w:t>
      </w:r>
      <w:r w:rsidRPr="006D2ADC">
        <w:rPr>
          <w:i/>
          <w:sz w:val="18"/>
          <w:szCs w:val="18"/>
        </w:rPr>
        <w:t>тази</w:t>
      </w:r>
      <w:r w:rsidRPr="006D2ADC">
        <w:rPr>
          <w:sz w:val="18"/>
          <w:szCs w:val="18"/>
        </w:rPr>
        <w:t xml:space="preserve"> книга е </w:t>
      </w:r>
      <w:r w:rsidRPr="006D2ADC">
        <w:rPr>
          <w:b/>
          <w:i/>
          <w:sz w:val="18"/>
          <w:szCs w:val="18"/>
        </w:rPr>
        <w:t>СИСТЕМАТИЗИРАНЕ на НАБОРА от ЗНАНИЯ – сред които на ФИЛОСОФСКИТЕ се отделя завидно първостепенно място</w:t>
      </w:r>
      <w:r w:rsidRPr="006D2ADC">
        <w:rPr>
          <w:i/>
          <w:sz w:val="18"/>
          <w:szCs w:val="18"/>
        </w:rPr>
        <w:t xml:space="preserve">, защото те са тези, които </w:t>
      </w:r>
      <w:r w:rsidRPr="006D2ADC">
        <w:rPr>
          <w:b/>
          <w:i/>
          <w:sz w:val="18"/>
          <w:szCs w:val="18"/>
        </w:rPr>
        <w:t>МЕТАФИЗИЧНО ПОЗИЦИОНИРАТ и ИЗГРАЖДАТ информационната база на света</w:t>
      </w:r>
      <w:r w:rsidRPr="006D2ADC">
        <w:rPr>
          <w:sz w:val="18"/>
          <w:szCs w:val="18"/>
        </w:rPr>
        <w:t>.</w:t>
      </w:r>
    </w:p>
    <w:p w:rsidR="00D56647" w:rsidRPr="006D2ADC" w:rsidRDefault="00D56647" w:rsidP="00D56647">
      <w:pPr>
        <w:rPr>
          <w:i/>
          <w:sz w:val="18"/>
          <w:szCs w:val="18"/>
        </w:rPr>
      </w:pPr>
      <w:r w:rsidRPr="006D2ADC">
        <w:rPr>
          <w:sz w:val="18"/>
          <w:szCs w:val="18"/>
        </w:rPr>
        <w:t xml:space="preserve">Принципно е </w:t>
      </w:r>
      <w:r w:rsidRPr="006D2ADC">
        <w:rPr>
          <w:i/>
          <w:sz w:val="18"/>
          <w:szCs w:val="18"/>
        </w:rPr>
        <w:t>това</w:t>
      </w:r>
      <w:r w:rsidRPr="006D2ADC">
        <w:rPr>
          <w:sz w:val="18"/>
          <w:szCs w:val="18"/>
        </w:rPr>
        <w:t>, че</w:t>
      </w:r>
      <w:r w:rsidRPr="006D2ADC">
        <w:rPr>
          <w:b/>
          <w:i/>
          <w:sz w:val="18"/>
          <w:szCs w:val="18"/>
        </w:rPr>
        <w:t xml:space="preserve"> </w:t>
      </w:r>
      <w:r w:rsidRPr="006D2ADC">
        <w:rPr>
          <w:bCs/>
          <w:sz w:val="18"/>
          <w:szCs w:val="18"/>
        </w:rPr>
        <w:t xml:space="preserve">трудът на </w:t>
      </w:r>
      <w:r w:rsidRPr="006D2ADC">
        <w:rPr>
          <w:sz w:val="18"/>
          <w:szCs w:val="18"/>
        </w:rPr>
        <w:t>Илейн Свенониъс</w:t>
      </w:r>
      <w:r w:rsidRPr="006D2ADC">
        <w:rPr>
          <w:b/>
          <w:i/>
          <w:sz w:val="18"/>
          <w:szCs w:val="18"/>
        </w:rPr>
        <w:t xml:space="preserve"> </w:t>
      </w:r>
      <w:r w:rsidRPr="006D2ADC">
        <w:rPr>
          <w:bCs/>
          <w:i/>
          <w:sz w:val="18"/>
          <w:szCs w:val="18"/>
          <w:shd w:val="clear" w:color="auto" w:fill="FFFFFF"/>
        </w:rPr>
        <w:t>„</w:t>
      </w:r>
      <w:r w:rsidRPr="006D2ADC">
        <w:rPr>
          <w:i/>
          <w:sz w:val="18"/>
          <w:szCs w:val="18"/>
        </w:rPr>
        <w:t>Интелигентната основа на организацията на информацията”</w:t>
      </w:r>
      <w:r w:rsidRPr="006D2ADC">
        <w:rPr>
          <w:b/>
          <w:sz w:val="18"/>
          <w:szCs w:val="18"/>
        </w:rPr>
        <w:t xml:space="preserve"> </w:t>
      </w:r>
      <w:r w:rsidRPr="006D2ADC">
        <w:rPr>
          <w:sz w:val="18"/>
          <w:szCs w:val="18"/>
        </w:rPr>
        <w:t>повдига поставения проблем като</w:t>
      </w:r>
      <w:r w:rsidRPr="006D2ADC">
        <w:rPr>
          <w:b/>
          <w:sz w:val="18"/>
          <w:szCs w:val="18"/>
        </w:rPr>
        <w:t xml:space="preserve"> УНИВЕРСАЛЕН, ПЛАНЕТАРЕН – </w:t>
      </w:r>
      <w:r w:rsidRPr="006D2ADC">
        <w:rPr>
          <w:b/>
          <w:i/>
          <w:sz w:val="18"/>
          <w:szCs w:val="18"/>
        </w:rPr>
        <w:t>без ИНТЕЛЕКТУАЛНИ, ГЕОГРАФСКИ, ИНСТИТУЦИОНАЛНИ и АДМИНИСТРАТИВНИ ГРАНИЦИ</w:t>
      </w:r>
      <w:r w:rsidRPr="006D2ADC">
        <w:rPr>
          <w:i/>
          <w:sz w:val="18"/>
          <w:szCs w:val="18"/>
        </w:rPr>
        <w:t xml:space="preserve">. </w:t>
      </w:r>
    </w:p>
    <w:p w:rsidR="00D56647" w:rsidRPr="006D2ADC" w:rsidRDefault="00D56647" w:rsidP="00D56647">
      <w:pPr>
        <w:rPr>
          <w:sz w:val="18"/>
          <w:szCs w:val="18"/>
        </w:rPr>
      </w:pPr>
      <w:r w:rsidRPr="006D2ADC">
        <w:rPr>
          <w:sz w:val="18"/>
          <w:szCs w:val="18"/>
        </w:rPr>
        <w:t xml:space="preserve">Разкрито е, че като </w:t>
      </w:r>
      <w:r w:rsidRPr="006D2ADC">
        <w:rPr>
          <w:b/>
          <w:sz w:val="18"/>
          <w:szCs w:val="18"/>
        </w:rPr>
        <w:t xml:space="preserve">интегрира различните дисциплини на </w:t>
      </w:r>
      <w:r w:rsidRPr="006D2ADC">
        <w:rPr>
          <w:b/>
          <w:i/>
          <w:sz w:val="18"/>
          <w:szCs w:val="18"/>
        </w:rPr>
        <w:t>КАТАЛОГИЗИРАНЕТО, ПРЕДМЕТИЗИРАНЕТО, АНОТИРАНЕТО (ИНДЕКСИРАНЕТО) и КЛАСИФИЦИРАНЕТО</w:t>
      </w:r>
      <w:r w:rsidRPr="006D2ADC">
        <w:rPr>
          <w:sz w:val="18"/>
          <w:szCs w:val="18"/>
        </w:rPr>
        <w:t xml:space="preserve">, </w:t>
      </w:r>
      <w:r w:rsidRPr="006D2ADC">
        <w:rPr>
          <w:b/>
          <w:sz w:val="18"/>
          <w:szCs w:val="18"/>
        </w:rPr>
        <w:t>всяко библиографоведско изследване</w:t>
      </w:r>
      <w:r w:rsidRPr="006D2ADC">
        <w:rPr>
          <w:sz w:val="18"/>
          <w:szCs w:val="18"/>
        </w:rPr>
        <w:t xml:space="preserve"> прилага на практика </w:t>
      </w:r>
      <w:r w:rsidRPr="006D2ADC">
        <w:rPr>
          <w:b/>
          <w:sz w:val="18"/>
          <w:szCs w:val="18"/>
        </w:rPr>
        <w:t>концептуална ИНФОРМАЦИОННА РАМКА (РЕШЕТКА)</w:t>
      </w:r>
      <w:r w:rsidRPr="006D2ADC">
        <w:rPr>
          <w:sz w:val="18"/>
          <w:szCs w:val="18"/>
        </w:rPr>
        <w:t xml:space="preserve">, която формализира процеса на организиране на информацията посредством използването на </w:t>
      </w:r>
      <w:r w:rsidRPr="006D2ADC">
        <w:rPr>
          <w:b/>
          <w:i/>
          <w:sz w:val="18"/>
          <w:szCs w:val="18"/>
        </w:rPr>
        <w:t>СПЕЦИАЛЕН ЕЗИК за ОПИСАНИЕ</w:t>
      </w:r>
      <w:r w:rsidRPr="006D2ADC">
        <w:rPr>
          <w:sz w:val="18"/>
          <w:szCs w:val="18"/>
        </w:rPr>
        <w:t xml:space="preserve">, наречен </w:t>
      </w:r>
      <w:r w:rsidRPr="006D2ADC">
        <w:rPr>
          <w:b/>
          <w:i/>
          <w:sz w:val="18"/>
          <w:szCs w:val="18"/>
        </w:rPr>
        <w:t>БИБЛИОГРАФСКИ ЕЗИК</w:t>
      </w:r>
      <w:r w:rsidRPr="006D2ADC">
        <w:rPr>
          <w:sz w:val="18"/>
          <w:szCs w:val="18"/>
        </w:rPr>
        <w:t xml:space="preserve">. </w:t>
      </w:r>
    </w:p>
    <w:p w:rsidR="00D56647" w:rsidRPr="006D2ADC" w:rsidRDefault="00D56647" w:rsidP="00D56647">
      <w:pPr>
        <w:rPr>
          <w:sz w:val="18"/>
          <w:szCs w:val="18"/>
        </w:rPr>
      </w:pPr>
      <w:r w:rsidRPr="006D2ADC">
        <w:rPr>
          <w:sz w:val="18"/>
          <w:szCs w:val="18"/>
        </w:rPr>
        <w:t xml:space="preserve">Книгата е разделена на две части. </w:t>
      </w:r>
    </w:p>
    <w:p w:rsidR="00D56647" w:rsidRPr="006D2ADC" w:rsidRDefault="00D56647" w:rsidP="00D56647">
      <w:pPr>
        <w:rPr>
          <w:color w:val="000000"/>
          <w:sz w:val="18"/>
          <w:szCs w:val="18"/>
        </w:rPr>
      </w:pPr>
      <w:r w:rsidRPr="006D2ADC">
        <w:rPr>
          <w:color w:val="000000"/>
          <w:sz w:val="18"/>
          <w:szCs w:val="18"/>
        </w:rPr>
        <w:t xml:space="preserve">Първата е изложение на </w:t>
      </w:r>
      <w:r w:rsidRPr="006D2ADC">
        <w:rPr>
          <w:b/>
          <w:i/>
          <w:color w:val="000000"/>
          <w:sz w:val="18"/>
          <w:szCs w:val="18"/>
        </w:rPr>
        <w:t xml:space="preserve">аналитична </w:t>
      </w:r>
      <w:r w:rsidRPr="006D2ADC">
        <w:rPr>
          <w:b/>
          <w:color w:val="000000"/>
          <w:sz w:val="18"/>
          <w:szCs w:val="18"/>
        </w:rPr>
        <w:t xml:space="preserve">дискусия за </w:t>
      </w:r>
      <w:r w:rsidRPr="006D2ADC">
        <w:rPr>
          <w:b/>
          <w:i/>
          <w:color w:val="000000"/>
          <w:sz w:val="18"/>
          <w:szCs w:val="18"/>
        </w:rPr>
        <w:t xml:space="preserve">ИНТЕЛИГЕНТНАТА </w:t>
      </w:r>
      <w:r w:rsidRPr="006D2ADC">
        <w:rPr>
          <w:b/>
          <w:color w:val="000000"/>
          <w:sz w:val="18"/>
          <w:szCs w:val="18"/>
        </w:rPr>
        <w:t>ОСНОВА на ОРГАНИЗАЦИЯТА на ИНФОРМАЦИЯТА</w:t>
      </w:r>
      <w:r w:rsidRPr="006D2ADC">
        <w:rPr>
          <w:color w:val="000000"/>
          <w:sz w:val="18"/>
          <w:szCs w:val="18"/>
        </w:rPr>
        <w:t>.</w:t>
      </w:r>
    </w:p>
    <w:p w:rsidR="00D56647" w:rsidRPr="006D2ADC" w:rsidRDefault="00D56647" w:rsidP="00D56647">
      <w:pPr>
        <w:rPr>
          <w:color w:val="000000"/>
          <w:sz w:val="18"/>
          <w:szCs w:val="18"/>
        </w:rPr>
      </w:pPr>
      <w:r w:rsidRPr="006D2ADC">
        <w:rPr>
          <w:color w:val="000000"/>
          <w:sz w:val="18"/>
          <w:szCs w:val="18"/>
        </w:rPr>
        <w:t xml:space="preserve">Втората част е насочена </w:t>
      </w:r>
      <w:r w:rsidRPr="006D2ADC">
        <w:rPr>
          <w:b/>
          <w:i/>
          <w:color w:val="000000"/>
          <w:sz w:val="18"/>
          <w:szCs w:val="18"/>
        </w:rPr>
        <w:t xml:space="preserve">от </w:t>
      </w:r>
      <w:r w:rsidRPr="006D2ADC">
        <w:rPr>
          <w:b/>
          <w:color w:val="000000"/>
          <w:sz w:val="18"/>
          <w:szCs w:val="18"/>
        </w:rPr>
        <w:t xml:space="preserve">ОБОБЩЕНИЯТА </w:t>
      </w:r>
      <w:r w:rsidRPr="006D2ADC">
        <w:rPr>
          <w:b/>
          <w:i/>
          <w:color w:val="000000"/>
          <w:sz w:val="18"/>
          <w:szCs w:val="18"/>
        </w:rPr>
        <w:t xml:space="preserve">към </w:t>
      </w:r>
      <w:r w:rsidRPr="006D2ADC">
        <w:rPr>
          <w:b/>
          <w:color w:val="000000"/>
          <w:sz w:val="18"/>
          <w:szCs w:val="18"/>
        </w:rPr>
        <w:t>СПЕЦИФИКИТЕ</w:t>
      </w:r>
      <w:r w:rsidRPr="006D2ADC">
        <w:rPr>
          <w:color w:val="000000"/>
          <w:sz w:val="18"/>
          <w:szCs w:val="18"/>
        </w:rPr>
        <w:t xml:space="preserve"> като представя обзор на </w:t>
      </w:r>
      <w:r w:rsidRPr="006D2ADC">
        <w:rPr>
          <w:b/>
          <w:color w:val="000000"/>
          <w:sz w:val="18"/>
          <w:szCs w:val="18"/>
        </w:rPr>
        <w:t xml:space="preserve">трите ипостаси на </w:t>
      </w:r>
      <w:r w:rsidRPr="006D2ADC">
        <w:rPr>
          <w:b/>
          <w:i/>
          <w:color w:val="000000"/>
          <w:sz w:val="18"/>
          <w:szCs w:val="18"/>
        </w:rPr>
        <w:t>БИБЛИОГРАФСКИЯ ЕЗИК</w:t>
      </w:r>
      <w:r w:rsidRPr="006D2ADC">
        <w:rPr>
          <w:b/>
          <w:color w:val="000000"/>
          <w:sz w:val="18"/>
          <w:szCs w:val="18"/>
        </w:rPr>
        <w:t xml:space="preserve"> </w:t>
      </w:r>
      <w:r w:rsidRPr="006D2ADC">
        <w:rPr>
          <w:b/>
          <w:i/>
          <w:color w:val="000000"/>
          <w:sz w:val="18"/>
          <w:szCs w:val="18"/>
        </w:rPr>
        <w:t>като</w:t>
      </w:r>
      <w:r w:rsidRPr="006D2ADC">
        <w:rPr>
          <w:color w:val="000000"/>
          <w:sz w:val="18"/>
          <w:szCs w:val="18"/>
        </w:rPr>
        <w:t xml:space="preserve">: </w:t>
      </w:r>
    </w:p>
    <w:p w:rsidR="00D56647" w:rsidRPr="006D2ADC" w:rsidRDefault="00D56647" w:rsidP="00D56647">
      <w:pPr>
        <w:rPr>
          <w:b/>
          <w:color w:val="000000"/>
          <w:sz w:val="18"/>
          <w:szCs w:val="18"/>
        </w:rPr>
      </w:pPr>
      <w:r w:rsidRPr="006D2ADC">
        <w:rPr>
          <w:b/>
          <w:color w:val="000000"/>
          <w:sz w:val="18"/>
          <w:szCs w:val="18"/>
        </w:rPr>
        <w:t xml:space="preserve">- </w:t>
      </w:r>
      <w:r w:rsidRPr="006D2ADC">
        <w:rPr>
          <w:b/>
          <w:i/>
          <w:color w:val="000000"/>
          <w:sz w:val="18"/>
          <w:szCs w:val="18"/>
        </w:rPr>
        <w:t>РАБОТЕН език</w:t>
      </w:r>
      <w:r w:rsidRPr="006D2ADC">
        <w:rPr>
          <w:color w:val="000000"/>
          <w:sz w:val="18"/>
          <w:szCs w:val="18"/>
        </w:rPr>
        <w:t>;</w:t>
      </w:r>
    </w:p>
    <w:p w:rsidR="00D56647" w:rsidRPr="006D2ADC" w:rsidRDefault="00D56647" w:rsidP="00D56647">
      <w:pPr>
        <w:rPr>
          <w:b/>
          <w:color w:val="000000"/>
          <w:sz w:val="18"/>
          <w:szCs w:val="18"/>
        </w:rPr>
      </w:pPr>
      <w:r w:rsidRPr="006D2ADC">
        <w:rPr>
          <w:b/>
          <w:color w:val="000000"/>
          <w:sz w:val="18"/>
          <w:szCs w:val="18"/>
        </w:rPr>
        <w:t xml:space="preserve">- </w:t>
      </w:r>
      <w:r w:rsidRPr="006D2ADC">
        <w:rPr>
          <w:b/>
          <w:i/>
          <w:color w:val="000000"/>
          <w:sz w:val="18"/>
          <w:szCs w:val="18"/>
        </w:rPr>
        <w:t>ДОКУМЕНТАЛЕН език</w:t>
      </w:r>
      <w:r w:rsidRPr="006D2ADC">
        <w:rPr>
          <w:color w:val="000000"/>
          <w:sz w:val="18"/>
          <w:szCs w:val="18"/>
        </w:rPr>
        <w:t xml:space="preserve">; </w:t>
      </w:r>
    </w:p>
    <w:p w:rsidR="00D56647" w:rsidRPr="006D2ADC" w:rsidRDefault="00D56647" w:rsidP="00D56647">
      <w:pPr>
        <w:rPr>
          <w:color w:val="000000"/>
          <w:sz w:val="18"/>
          <w:szCs w:val="18"/>
        </w:rPr>
      </w:pPr>
      <w:r w:rsidRPr="006D2ADC">
        <w:rPr>
          <w:b/>
          <w:color w:val="000000"/>
          <w:sz w:val="18"/>
          <w:szCs w:val="18"/>
        </w:rPr>
        <w:t xml:space="preserve">- </w:t>
      </w:r>
      <w:r w:rsidRPr="006D2ADC">
        <w:rPr>
          <w:b/>
          <w:i/>
          <w:color w:val="000000"/>
          <w:sz w:val="18"/>
          <w:szCs w:val="18"/>
        </w:rPr>
        <w:t>ПРЕДМЕТЕН език</w:t>
      </w:r>
      <w:r w:rsidRPr="006D2ADC">
        <w:rPr>
          <w:color w:val="000000"/>
          <w:sz w:val="18"/>
          <w:szCs w:val="18"/>
        </w:rPr>
        <w:t xml:space="preserve">. </w:t>
      </w:r>
    </w:p>
    <w:p w:rsidR="00D56647" w:rsidRPr="006D2ADC" w:rsidRDefault="00D56647" w:rsidP="00D56647">
      <w:pPr>
        <w:rPr>
          <w:sz w:val="18"/>
          <w:szCs w:val="18"/>
        </w:rPr>
      </w:pPr>
      <w:r w:rsidRPr="006D2ADC">
        <w:rPr>
          <w:sz w:val="18"/>
          <w:szCs w:val="18"/>
        </w:rPr>
        <w:t xml:space="preserve">Тези </w:t>
      </w:r>
      <w:r w:rsidRPr="006D2ADC">
        <w:rPr>
          <w:b/>
          <w:sz w:val="18"/>
          <w:szCs w:val="18"/>
        </w:rPr>
        <w:t>езици</w:t>
      </w:r>
      <w:r w:rsidRPr="006D2ADC">
        <w:rPr>
          <w:sz w:val="18"/>
          <w:szCs w:val="18"/>
        </w:rPr>
        <w:t xml:space="preserve"> са анализирани </w:t>
      </w:r>
      <w:r w:rsidRPr="006D2ADC">
        <w:rPr>
          <w:b/>
          <w:sz w:val="18"/>
          <w:szCs w:val="18"/>
        </w:rPr>
        <w:t>от гледна точка на УНИВЕРСАЛНАТА ХУМАНИТАРИСТИКА</w:t>
      </w:r>
      <w:r w:rsidRPr="006D2ADC">
        <w:rPr>
          <w:sz w:val="18"/>
          <w:szCs w:val="18"/>
        </w:rPr>
        <w:t xml:space="preserve"> (!) – на техния </w:t>
      </w:r>
      <w:r w:rsidRPr="006D2ADC">
        <w:rPr>
          <w:b/>
          <w:sz w:val="18"/>
          <w:szCs w:val="18"/>
        </w:rPr>
        <w:t>РЕЧНИК (словник – контент)</w:t>
      </w:r>
      <w:r w:rsidRPr="006D2ADC">
        <w:rPr>
          <w:sz w:val="18"/>
          <w:szCs w:val="18"/>
        </w:rPr>
        <w:t>,</w:t>
      </w:r>
      <w:r w:rsidRPr="006D2ADC">
        <w:rPr>
          <w:b/>
          <w:sz w:val="18"/>
          <w:szCs w:val="18"/>
        </w:rPr>
        <w:t xml:space="preserve"> СЕМАНТИКА (смисъл – значение)</w:t>
      </w:r>
      <w:r w:rsidRPr="006D2ADC">
        <w:rPr>
          <w:sz w:val="18"/>
          <w:szCs w:val="18"/>
        </w:rPr>
        <w:t xml:space="preserve"> и</w:t>
      </w:r>
      <w:r w:rsidRPr="006D2ADC">
        <w:rPr>
          <w:b/>
          <w:sz w:val="18"/>
          <w:szCs w:val="18"/>
        </w:rPr>
        <w:t xml:space="preserve"> СИНТАКСИС (граматика – мислене)</w:t>
      </w:r>
      <w:r w:rsidRPr="006D2ADC">
        <w:rPr>
          <w:sz w:val="18"/>
          <w:szCs w:val="18"/>
        </w:rPr>
        <w:t xml:space="preserve">. </w:t>
      </w:r>
    </w:p>
    <w:p w:rsidR="00D56647" w:rsidRPr="006D2ADC" w:rsidRDefault="00D56647" w:rsidP="00D56647">
      <w:pPr>
        <w:rPr>
          <w:sz w:val="18"/>
          <w:szCs w:val="18"/>
        </w:rPr>
      </w:pPr>
      <w:r w:rsidRPr="006D2ADC">
        <w:rPr>
          <w:sz w:val="18"/>
          <w:szCs w:val="18"/>
        </w:rPr>
        <w:t xml:space="preserve">Според авторката имащото място в библиотечно-информационната сфера </w:t>
      </w:r>
      <w:r w:rsidRPr="006D2ADC">
        <w:rPr>
          <w:b/>
          <w:sz w:val="18"/>
          <w:szCs w:val="18"/>
        </w:rPr>
        <w:t>разделяне</w:t>
      </w:r>
      <w:r w:rsidRPr="006D2ADC">
        <w:rPr>
          <w:sz w:val="18"/>
          <w:szCs w:val="18"/>
        </w:rPr>
        <w:t xml:space="preserve"> </w:t>
      </w:r>
      <w:r w:rsidRPr="006D2ADC">
        <w:rPr>
          <w:i/>
          <w:sz w:val="18"/>
          <w:szCs w:val="18"/>
        </w:rPr>
        <w:t xml:space="preserve">между </w:t>
      </w:r>
      <w:r w:rsidRPr="006D2ADC">
        <w:rPr>
          <w:b/>
          <w:sz w:val="18"/>
          <w:szCs w:val="18"/>
        </w:rPr>
        <w:t>описателното каталогизиране</w:t>
      </w:r>
      <w:r w:rsidRPr="006D2ADC">
        <w:rPr>
          <w:sz w:val="18"/>
          <w:szCs w:val="18"/>
        </w:rPr>
        <w:t xml:space="preserve"> и </w:t>
      </w:r>
      <w:r w:rsidRPr="006D2ADC">
        <w:rPr>
          <w:b/>
          <w:sz w:val="18"/>
          <w:szCs w:val="18"/>
        </w:rPr>
        <w:t xml:space="preserve">предметизиране </w:t>
      </w:r>
      <w:r w:rsidRPr="006D2ADC">
        <w:rPr>
          <w:sz w:val="18"/>
          <w:szCs w:val="18"/>
        </w:rPr>
        <w:t xml:space="preserve">(което се извършва от различни специалисти на практика) е изкуствено и всъщност става дума за </w:t>
      </w:r>
      <w:r w:rsidRPr="006D2ADC">
        <w:rPr>
          <w:b/>
          <w:i/>
          <w:sz w:val="18"/>
          <w:szCs w:val="18"/>
        </w:rPr>
        <w:t>ЕДИН ОБЩ</w:t>
      </w:r>
      <w:r w:rsidRPr="006D2ADC">
        <w:rPr>
          <w:b/>
          <w:sz w:val="18"/>
          <w:szCs w:val="18"/>
        </w:rPr>
        <w:t xml:space="preserve"> БИБЛИОГРАФСКИ СЕМАНТИЧЕН ЕЗИК </w:t>
      </w:r>
      <w:r w:rsidRPr="006D2ADC">
        <w:rPr>
          <w:sz w:val="18"/>
          <w:szCs w:val="18"/>
        </w:rPr>
        <w:t xml:space="preserve">(и е </w:t>
      </w:r>
      <w:r w:rsidRPr="006D2ADC">
        <w:rPr>
          <w:b/>
          <w:sz w:val="18"/>
          <w:szCs w:val="18"/>
        </w:rPr>
        <w:t>ефективно библиографските служби да бъдат реконструирани</w:t>
      </w:r>
      <w:r w:rsidRPr="006D2ADC">
        <w:rPr>
          <w:sz w:val="18"/>
          <w:szCs w:val="18"/>
        </w:rPr>
        <w:t xml:space="preserve"> на тази основа)… </w:t>
      </w:r>
    </w:p>
    <w:p w:rsidR="00D56647" w:rsidRPr="006D2ADC" w:rsidRDefault="00D56647" w:rsidP="00D56647">
      <w:pPr>
        <w:rPr>
          <w:sz w:val="18"/>
          <w:szCs w:val="18"/>
        </w:rPr>
      </w:pPr>
      <w:r w:rsidRPr="006D2ADC">
        <w:rPr>
          <w:sz w:val="18"/>
          <w:szCs w:val="18"/>
        </w:rPr>
        <w:t>Монографията е написана на изключително ясен език, който я прави разбираема за всички, дори за намиращите се извън рамките на преките носители на библиотечната и библиографската информационна наука и практика (професия).</w:t>
      </w:r>
    </w:p>
    <w:p w:rsidR="00D56647" w:rsidRPr="006D2ADC" w:rsidRDefault="00D56647" w:rsidP="00D56647">
      <w:pPr>
        <w:rPr>
          <w:sz w:val="18"/>
          <w:szCs w:val="18"/>
        </w:rPr>
      </w:pPr>
      <w:r w:rsidRPr="006D2ADC">
        <w:rPr>
          <w:sz w:val="18"/>
          <w:szCs w:val="18"/>
        </w:rPr>
        <w:t xml:space="preserve">По </w:t>
      </w:r>
      <w:r w:rsidRPr="006D2ADC">
        <w:rPr>
          <w:i/>
          <w:sz w:val="18"/>
          <w:szCs w:val="18"/>
        </w:rPr>
        <w:t>тази</w:t>
      </w:r>
      <w:r w:rsidRPr="006D2ADC">
        <w:rPr>
          <w:sz w:val="18"/>
          <w:szCs w:val="18"/>
        </w:rPr>
        <w:t xml:space="preserve"> причина </w:t>
      </w:r>
      <w:r w:rsidRPr="006D2ADC">
        <w:rPr>
          <w:i/>
          <w:sz w:val="18"/>
          <w:szCs w:val="18"/>
        </w:rPr>
        <w:t xml:space="preserve">този </w:t>
      </w:r>
      <w:r w:rsidRPr="006D2ADC">
        <w:rPr>
          <w:sz w:val="18"/>
          <w:szCs w:val="18"/>
        </w:rPr>
        <w:t xml:space="preserve">труд е известен сред библиотечно-библиографската общност като </w:t>
      </w:r>
      <w:r w:rsidRPr="006D2ADC">
        <w:rPr>
          <w:b/>
          <w:i/>
          <w:sz w:val="18"/>
          <w:szCs w:val="18"/>
        </w:rPr>
        <w:t>„Червената Библия”</w:t>
      </w:r>
      <w:r w:rsidRPr="006D2ADC">
        <w:rPr>
          <w:sz w:val="18"/>
          <w:szCs w:val="18"/>
        </w:rPr>
        <w:t xml:space="preserve">. Има се предвид метафората за </w:t>
      </w:r>
      <w:r w:rsidRPr="006D2ADC">
        <w:rPr>
          <w:b/>
          <w:i/>
          <w:sz w:val="18"/>
          <w:szCs w:val="18"/>
        </w:rPr>
        <w:t>„червената нишка”</w:t>
      </w:r>
      <w:r w:rsidRPr="006D2ADC">
        <w:rPr>
          <w:sz w:val="18"/>
          <w:szCs w:val="18"/>
        </w:rPr>
        <w:t xml:space="preserve"> на света на информацията – аналога в постмодерната некласическа парадигма на </w:t>
      </w:r>
      <w:r w:rsidRPr="006D2ADC">
        <w:rPr>
          <w:b/>
          <w:i/>
          <w:sz w:val="18"/>
          <w:szCs w:val="18"/>
        </w:rPr>
        <w:t>Нишката на Ариадна</w:t>
      </w:r>
      <w:r w:rsidRPr="006D2ADC">
        <w:rPr>
          <w:sz w:val="18"/>
          <w:szCs w:val="18"/>
        </w:rPr>
        <w:t>...</w:t>
      </w:r>
    </w:p>
    <w:p w:rsidR="00D56647" w:rsidRPr="006D2ADC" w:rsidRDefault="00D56647" w:rsidP="00D56647">
      <w:pPr>
        <w:rPr>
          <w:sz w:val="18"/>
          <w:szCs w:val="18"/>
        </w:rPr>
      </w:pPr>
      <w:r w:rsidRPr="006D2ADC">
        <w:rPr>
          <w:sz w:val="18"/>
          <w:szCs w:val="18"/>
        </w:rPr>
        <w:t>Представяната</w:t>
      </w:r>
      <w:r w:rsidRPr="006D2ADC">
        <w:rPr>
          <w:i/>
          <w:sz w:val="18"/>
          <w:szCs w:val="18"/>
        </w:rPr>
        <w:t xml:space="preserve"> </w:t>
      </w:r>
      <w:r w:rsidRPr="006D2ADC">
        <w:rPr>
          <w:sz w:val="18"/>
          <w:szCs w:val="18"/>
        </w:rPr>
        <w:t>книга в България е достъпна само в Американския университет в Благоевград.</w:t>
      </w:r>
    </w:p>
    <w:p w:rsidR="00D56647" w:rsidRPr="006D2ADC" w:rsidRDefault="00D56647" w:rsidP="00D56647">
      <w:pPr>
        <w:rPr>
          <w:sz w:val="18"/>
          <w:szCs w:val="18"/>
        </w:rPr>
      </w:pPr>
      <w:r w:rsidRPr="006D2ADC">
        <w:rPr>
          <w:sz w:val="18"/>
          <w:szCs w:val="18"/>
        </w:rPr>
        <w:t xml:space="preserve">Други изследвания на авторката са </w:t>
      </w:r>
      <w:r w:rsidRPr="006D2ADC">
        <w:rPr>
          <w:i/>
          <w:sz w:val="18"/>
          <w:szCs w:val="18"/>
        </w:rPr>
        <w:t>„</w:t>
      </w:r>
      <w:r w:rsidRPr="006D2ADC">
        <w:rPr>
          <w:b/>
          <w:i/>
          <w:sz w:val="18"/>
          <w:szCs w:val="18"/>
        </w:rPr>
        <w:t>ЕПИСТЕМОЛОГИЧНИ основи на представянето на ЗНАНИЕТО</w:t>
      </w:r>
      <w:r w:rsidRPr="006D2ADC">
        <w:rPr>
          <w:i/>
          <w:sz w:val="18"/>
          <w:szCs w:val="18"/>
        </w:rPr>
        <w:t>”</w:t>
      </w:r>
      <w:r w:rsidRPr="006D2ADC">
        <w:rPr>
          <w:sz w:val="18"/>
          <w:szCs w:val="18"/>
        </w:rPr>
        <w:t xml:space="preserve"> (2004), </w:t>
      </w:r>
      <w:r w:rsidRPr="006D2ADC">
        <w:rPr>
          <w:i/>
          <w:sz w:val="18"/>
          <w:szCs w:val="18"/>
        </w:rPr>
        <w:t>„</w:t>
      </w:r>
      <w:r w:rsidRPr="006D2ADC">
        <w:rPr>
          <w:b/>
          <w:i/>
          <w:sz w:val="18"/>
          <w:szCs w:val="18"/>
        </w:rPr>
        <w:t>Ранганатан и КЛАСИФИКАЦИОННАТА НАУКА</w:t>
      </w:r>
      <w:r w:rsidRPr="006D2ADC">
        <w:rPr>
          <w:i/>
          <w:sz w:val="18"/>
          <w:szCs w:val="18"/>
        </w:rPr>
        <w:t>”</w:t>
      </w:r>
      <w:r w:rsidRPr="006D2ADC">
        <w:rPr>
          <w:sz w:val="18"/>
          <w:szCs w:val="18"/>
        </w:rPr>
        <w:t xml:space="preserve"> (1992), </w:t>
      </w:r>
      <w:r w:rsidRPr="006D2ADC">
        <w:rPr>
          <w:i/>
          <w:sz w:val="18"/>
          <w:szCs w:val="18"/>
        </w:rPr>
        <w:t>„</w:t>
      </w:r>
      <w:r w:rsidRPr="006D2ADC">
        <w:rPr>
          <w:b/>
          <w:i/>
          <w:sz w:val="18"/>
          <w:szCs w:val="18"/>
        </w:rPr>
        <w:t>Основи на КАТАЛОГИЗИРАНЕТО</w:t>
      </w:r>
      <w:r w:rsidRPr="006D2ADC">
        <w:rPr>
          <w:i/>
          <w:sz w:val="18"/>
          <w:szCs w:val="18"/>
        </w:rPr>
        <w:t>”</w:t>
      </w:r>
      <w:r w:rsidRPr="006D2ADC">
        <w:rPr>
          <w:sz w:val="18"/>
          <w:szCs w:val="18"/>
        </w:rPr>
        <w:t xml:space="preserve"> (1985). </w:t>
      </w:r>
    </w:p>
    <w:p w:rsidR="00D56647" w:rsidRPr="006D2ADC" w:rsidRDefault="00D56647" w:rsidP="00D56647">
      <w:pPr>
        <w:rPr>
          <w:sz w:val="18"/>
          <w:szCs w:val="18"/>
        </w:rPr>
      </w:pPr>
      <w:r w:rsidRPr="006D2ADC">
        <w:rPr>
          <w:i/>
          <w:sz w:val="18"/>
          <w:szCs w:val="18"/>
        </w:rPr>
        <w:t>Тези</w:t>
      </w:r>
      <w:r w:rsidRPr="006D2ADC">
        <w:rPr>
          <w:sz w:val="18"/>
          <w:szCs w:val="18"/>
        </w:rPr>
        <w:t xml:space="preserve"> трудове са своеобразни трактати – траектории към </w:t>
      </w:r>
      <w:r w:rsidRPr="006D2ADC">
        <w:rPr>
          <w:b/>
          <w:bCs/>
          <w:i/>
          <w:sz w:val="18"/>
          <w:szCs w:val="18"/>
          <w:shd w:val="clear" w:color="auto" w:fill="FFFFFF"/>
        </w:rPr>
        <w:t>„</w:t>
      </w:r>
      <w:r w:rsidRPr="006D2ADC">
        <w:rPr>
          <w:b/>
          <w:i/>
          <w:sz w:val="18"/>
          <w:szCs w:val="18"/>
        </w:rPr>
        <w:t xml:space="preserve">ИНТЕЛИГЕНТНАТА ОСНОВА на ОРГАНИЗАЦИЯТА на ИНФОРМАЦИЯТА” </w:t>
      </w:r>
      <w:r w:rsidRPr="006D2ADC">
        <w:rPr>
          <w:b/>
          <w:sz w:val="18"/>
          <w:szCs w:val="18"/>
        </w:rPr>
        <w:t xml:space="preserve">– плод на дълъг и осъзнат синтез за </w:t>
      </w:r>
      <w:r w:rsidRPr="006D2ADC">
        <w:rPr>
          <w:b/>
          <w:i/>
          <w:sz w:val="18"/>
          <w:szCs w:val="18"/>
        </w:rPr>
        <w:t>УПРАВЛЕНИЕТО на ЗНАНИЕТО и ИНФОРМАЦИЯТА чрез БИБЛИОГРАФИЯТА</w:t>
      </w:r>
      <w:r w:rsidRPr="006D2ADC">
        <w:rPr>
          <w:sz w:val="18"/>
          <w:szCs w:val="18"/>
        </w:rPr>
        <w:t xml:space="preserve">. </w:t>
      </w:r>
    </w:p>
    <w:p w:rsidR="00D56647" w:rsidRPr="006D2ADC" w:rsidRDefault="00D56647" w:rsidP="00D56647">
      <w:pPr>
        <w:rPr>
          <w:b/>
          <w:sz w:val="18"/>
          <w:szCs w:val="18"/>
          <w:lang w:eastAsia="en-US"/>
        </w:rPr>
      </w:pPr>
      <w:r w:rsidRPr="006D2ADC">
        <w:rPr>
          <w:b/>
          <w:bCs/>
          <w:color w:val="000000"/>
          <w:sz w:val="18"/>
          <w:szCs w:val="18"/>
          <w:lang w:val="ru-RU" w:eastAsia="en-US"/>
        </w:rPr>
        <w:t xml:space="preserve">Оценявайки научната продукция на </w:t>
      </w:r>
      <w:r w:rsidRPr="006D2ADC">
        <w:rPr>
          <w:b/>
          <w:sz w:val="18"/>
          <w:szCs w:val="18"/>
          <w:lang w:eastAsia="en-US"/>
        </w:rPr>
        <w:t xml:space="preserve">Илейн Свенониъс като </w:t>
      </w:r>
      <w:r w:rsidRPr="006D2ADC">
        <w:rPr>
          <w:b/>
          <w:i/>
          <w:sz w:val="18"/>
          <w:szCs w:val="18"/>
          <w:lang w:eastAsia="en-US"/>
        </w:rPr>
        <w:t>СИНТЕЗ от НОВО ПОКОЛЕНИЕ на ТЕОРЕТИКО-ПРАКТИЧЕСКОТО осмисляне на РОЛЯТА и МИСИЯТА на БИБЛИОГРАФСКИЯ ЕЗИК за ИНТЕЛИГЕНТНАТА – ИДЕАЛНАТА (</w:t>
      </w:r>
      <w:r w:rsidRPr="006D2ADC">
        <w:rPr>
          <w:i/>
          <w:sz w:val="18"/>
          <w:szCs w:val="18"/>
          <w:lang w:eastAsia="en-US"/>
        </w:rPr>
        <w:t>!</w:t>
      </w:r>
      <w:r w:rsidRPr="006D2ADC">
        <w:rPr>
          <w:b/>
          <w:i/>
          <w:sz w:val="18"/>
          <w:szCs w:val="18"/>
          <w:lang w:eastAsia="en-US"/>
        </w:rPr>
        <w:t>) – СЪЩНОСТ на ОРГАНИЗАЦИЯТА на ЗНАНИЕТО и  ИНФОРМАЦИЯТА като УНИВЕРСАЛНО НАУЧНО-ТЕОРЕТИЧНО ПОСТМОДЕРНО НЕКЛАСИЧЕСКО ПЛАНЕТАРНО МИСЛЕНЕ</w:t>
      </w:r>
      <w:r w:rsidRPr="006D2ADC">
        <w:rPr>
          <w:b/>
          <w:sz w:val="18"/>
          <w:szCs w:val="18"/>
          <w:lang w:eastAsia="en-US"/>
        </w:rPr>
        <w:t>, следва да я определим като пионерска</w:t>
      </w:r>
      <w:r w:rsidRPr="006D2ADC">
        <w:rPr>
          <w:sz w:val="18"/>
          <w:szCs w:val="18"/>
          <w:lang w:eastAsia="en-US"/>
        </w:rPr>
        <w:t>.</w:t>
      </w:r>
    </w:p>
    <w:p w:rsidR="00D56647" w:rsidRPr="006D2ADC" w:rsidRDefault="00D56647" w:rsidP="00D56647">
      <w:pPr>
        <w:rPr>
          <w:b/>
          <w:color w:val="000000"/>
          <w:sz w:val="18"/>
          <w:szCs w:val="18"/>
          <w:lang w:eastAsia="en-US"/>
        </w:rPr>
      </w:pPr>
      <w:r w:rsidRPr="006D2ADC">
        <w:rPr>
          <w:b/>
          <w:i/>
          <w:color w:val="000000"/>
          <w:sz w:val="18"/>
          <w:szCs w:val="18"/>
          <w:lang w:eastAsia="en-US"/>
        </w:rPr>
        <w:t xml:space="preserve">Тази </w:t>
      </w:r>
      <w:r w:rsidRPr="006D2ADC">
        <w:rPr>
          <w:b/>
          <w:color w:val="000000"/>
          <w:sz w:val="18"/>
          <w:szCs w:val="18"/>
          <w:lang w:eastAsia="en-US"/>
        </w:rPr>
        <w:t xml:space="preserve">продукция е НОВО ЗНАНИЕ ЗА </w:t>
      </w:r>
      <w:r w:rsidRPr="006D2ADC">
        <w:rPr>
          <w:b/>
          <w:i/>
          <w:color w:val="000000"/>
          <w:sz w:val="18"/>
          <w:szCs w:val="18"/>
          <w:lang w:eastAsia="en-US"/>
        </w:rPr>
        <w:t>КВИНТЕСЕНЦИЯТА НА ЦИВИЛИЗАЦИЯТА</w:t>
      </w:r>
      <w:r w:rsidRPr="006D2ADC">
        <w:rPr>
          <w:b/>
          <w:color w:val="000000"/>
          <w:sz w:val="18"/>
          <w:szCs w:val="18"/>
          <w:lang w:eastAsia="en-US"/>
        </w:rPr>
        <w:t xml:space="preserve"> като </w:t>
      </w:r>
      <w:r w:rsidRPr="006D2ADC">
        <w:rPr>
          <w:b/>
          <w:i/>
          <w:color w:val="000000"/>
          <w:sz w:val="18"/>
          <w:szCs w:val="18"/>
          <w:lang w:eastAsia="en-US"/>
        </w:rPr>
        <w:t>СИНЕРГИЯ между НИВАТА на ИНФОРМАЦИОННИТЕ РЕАЛИИ</w:t>
      </w:r>
      <w:r w:rsidRPr="006D2ADC">
        <w:rPr>
          <w:b/>
          <w:color w:val="000000"/>
          <w:sz w:val="18"/>
          <w:szCs w:val="18"/>
          <w:lang w:eastAsia="en-US"/>
        </w:rPr>
        <w:t xml:space="preserve"> </w:t>
      </w:r>
      <w:r w:rsidRPr="006D2ADC">
        <w:rPr>
          <w:color w:val="000000"/>
          <w:sz w:val="18"/>
          <w:szCs w:val="18"/>
          <w:lang w:eastAsia="en-US"/>
        </w:rPr>
        <w:t xml:space="preserve">(фактологично, документално, метасистемно, философско) </w:t>
      </w:r>
      <w:r w:rsidRPr="006D2ADC">
        <w:rPr>
          <w:b/>
          <w:color w:val="000000"/>
          <w:sz w:val="18"/>
          <w:szCs w:val="18"/>
          <w:lang w:eastAsia="en-US"/>
        </w:rPr>
        <w:t>и</w:t>
      </w:r>
      <w:r w:rsidRPr="006D2ADC">
        <w:rPr>
          <w:color w:val="000000"/>
          <w:sz w:val="18"/>
          <w:szCs w:val="18"/>
          <w:lang w:eastAsia="en-US"/>
        </w:rPr>
        <w:t xml:space="preserve"> </w:t>
      </w:r>
      <w:r w:rsidRPr="006D2ADC">
        <w:rPr>
          <w:b/>
          <w:color w:val="000000"/>
          <w:sz w:val="18"/>
          <w:szCs w:val="18"/>
          <w:lang w:eastAsia="en-US"/>
        </w:rPr>
        <w:t xml:space="preserve">като </w:t>
      </w:r>
      <w:r w:rsidRPr="006D2ADC">
        <w:rPr>
          <w:b/>
          <w:i/>
          <w:color w:val="000000"/>
          <w:sz w:val="18"/>
          <w:szCs w:val="18"/>
          <w:lang w:eastAsia="en-US"/>
        </w:rPr>
        <w:t>ПЛАНЕТАРНА ЦЯЛОСТ</w:t>
      </w:r>
      <w:r w:rsidRPr="006D2ADC">
        <w:rPr>
          <w:b/>
          <w:color w:val="000000"/>
          <w:sz w:val="18"/>
          <w:szCs w:val="18"/>
          <w:lang w:eastAsia="en-US"/>
        </w:rPr>
        <w:t xml:space="preserve"> в началото на ХХІ в., за които </w:t>
      </w:r>
      <w:r w:rsidRPr="006D2ADC">
        <w:rPr>
          <w:b/>
          <w:i/>
          <w:color w:val="000000"/>
          <w:sz w:val="18"/>
          <w:szCs w:val="18"/>
          <w:lang w:eastAsia="en-US"/>
        </w:rPr>
        <w:t>БИБЛИОГРАФИЯТА е НОСЕЩА КОНСТРУКЦИЯ на ХОЛИСТИЧНА СВЪРЗАНОСТ</w:t>
      </w:r>
      <w:r w:rsidRPr="006D2ADC">
        <w:rPr>
          <w:color w:val="000000"/>
          <w:sz w:val="18"/>
          <w:szCs w:val="18"/>
          <w:lang w:eastAsia="en-US"/>
        </w:rPr>
        <w:t>.</w:t>
      </w:r>
    </w:p>
    <w:p w:rsidR="00D56647" w:rsidRPr="006D2ADC" w:rsidRDefault="00D56647" w:rsidP="00D56647">
      <w:pPr>
        <w:rPr>
          <w:b/>
          <w:sz w:val="18"/>
          <w:szCs w:val="18"/>
          <w:lang w:eastAsia="en-US"/>
        </w:rPr>
      </w:pPr>
      <w:r w:rsidRPr="006D2ADC">
        <w:rPr>
          <w:b/>
          <w:i/>
          <w:sz w:val="18"/>
          <w:szCs w:val="18"/>
          <w:lang w:eastAsia="en-US"/>
        </w:rPr>
        <w:t>Това</w:t>
      </w:r>
      <w:r w:rsidRPr="006D2ADC">
        <w:rPr>
          <w:b/>
          <w:sz w:val="18"/>
          <w:szCs w:val="18"/>
          <w:lang w:eastAsia="en-US"/>
        </w:rPr>
        <w:t xml:space="preserve"> дълбоко планетарно значимо МИСЛЕНЕ ЗА ОРГАНИЗАЦИЯТА НА СОЦИАЛНАТА ИНФОРМАЦИЯ идва </w:t>
      </w:r>
      <w:r w:rsidRPr="006D2ADC">
        <w:rPr>
          <w:b/>
          <w:i/>
          <w:sz w:val="18"/>
          <w:szCs w:val="18"/>
          <w:lang w:eastAsia="en-US"/>
        </w:rPr>
        <w:t xml:space="preserve">отново </w:t>
      </w:r>
      <w:r w:rsidRPr="006D2ADC">
        <w:rPr>
          <w:b/>
          <w:sz w:val="18"/>
          <w:szCs w:val="18"/>
          <w:lang w:eastAsia="en-US"/>
        </w:rPr>
        <w:t xml:space="preserve">от </w:t>
      </w:r>
      <w:r w:rsidRPr="006D2ADC">
        <w:rPr>
          <w:b/>
          <w:bCs/>
          <w:i/>
          <w:color w:val="000000"/>
          <w:sz w:val="18"/>
          <w:szCs w:val="18"/>
          <w:lang w:val="ru-RU" w:eastAsia="en-US"/>
        </w:rPr>
        <w:t xml:space="preserve">Англо-американска школа на познанието </w:t>
      </w:r>
      <w:r w:rsidRPr="006D2ADC">
        <w:rPr>
          <w:bCs/>
          <w:color w:val="000000"/>
          <w:sz w:val="18"/>
          <w:szCs w:val="18"/>
          <w:lang w:val="ru-RU" w:eastAsia="en-US"/>
        </w:rPr>
        <w:t>(</w:t>
      </w:r>
      <w:r w:rsidRPr="006D2ADC">
        <w:rPr>
          <w:bCs/>
          <w:i/>
          <w:color w:val="000000"/>
          <w:sz w:val="18"/>
          <w:szCs w:val="18"/>
          <w:lang w:val="ru-RU" w:eastAsia="en-US"/>
        </w:rPr>
        <w:t xml:space="preserve">вж и: </w:t>
      </w:r>
      <w:r w:rsidRPr="006D2ADC">
        <w:rPr>
          <w:b/>
          <w:bCs/>
          <w:i/>
          <w:color w:val="000000"/>
          <w:sz w:val="18"/>
          <w:szCs w:val="18"/>
          <w:lang w:val="ru-RU" w:eastAsia="en-US"/>
        </w:rPr>
        <w:t>бел. 141-148</w:t>
      </w:r>
      <w:r w:rsidRPr="006D2ADC">
        <w:rPr>
          <w:bCs/>
          <w:color w:val="000000"/>
          <w:sz w:val="18"/>
          <w:szCs w:val="18"/>
          <w:lang w:val="ru-RU" w:eastAsia="en-US"/>
        </w:rPr>
        <w:t>)</w:t>
      </w:r>
      <w:r w:rsidRPr="006D2ADC">
        <w:rPr>
          <w:sz w:val="18"/>
          <w:szCs w:val="18"/>
          <w:lang w:eastAsia="en-US"/>
        </w:rPr>
        <w:t>.</w:t>
      </w:r>
      <w:r w:rsidRPr="006D2ADC">
        <w:rPr>
          <w:b/>
          <w:sz w:val="18"/>
          <w:szCs w:val="18"/>
          <w:lang w:eastAsia="en-US"/>
        </w:rPr>
        <w:t xml:space="preserve"> </w:t>
      </w:r>
    </w:p>
    <w:p w:rsidR="00D56647" w:rsidRPr="006D2ADC" w:rsidRDefault="00D56647" w:rsidP="00D56647">
      <w:pPr>
        <w:ind w:right="340"/>
        <w:rPr>
          <w:i/>
          <w:color w:val="000000"/>
          <w:sz w:val="18"/>
          <w:szCs w:val="18"/>
          <w:lang w:val="ru-RU"/>
        </w:rPr>
      </w:pPr>
      <w:r w:rsidRPr="006D2ADC">
        <w:rPr>
          <w:b/>
          <w:sz w:val="18"/>
          <w:szCs w:val="18"/>
        </w:rPr>
        <w:t>То се случва в гигантския поток на времето</w:t>
      </w:r>
      <w:r w:rsidRPr="006D2ADC">
        <w:rPr>
          <w:sz w:val="18"/>
          <w:szCs w:val="18"/>
        </w:rPr>
        <w:t>, в който вековете са мигове,</w:t>
      </w:r>
      <w:r w:rsidRPr="006D2ADC">
        <w:rPr>
          <w:b/>
          <w:sz w:val="18"/>
          <w:szCs w:val="18"/>
        </w:rPr>
        <w:t xml:space="preserve"> </w:t>
      </w:r>
      <w:r w:rsidRPr="006D2ADC">
        <w:rPr>
          <w:b/>
          <w:i/>
          <w:sz w:val="18"/>
          <w:szCs w:val="18"/>
        </w:rPr>
        <w:t>след</w:t>
      </w:r>
      <w:r w:rsidRPr="006D2ADC">
        <w:rPr>
          <w:b/>
          <w:sz w:val="18"/>
          <w:szCs w:val="18"/>
        </w:rPr>
        <w:t xml:space="preserve"> пионерското за библиографознанието на земното кълбо генериране от съотечествениците на Илейн Свенониъс в зората </w:t>
      </w:r>
      <w:r w:rsidRPr="006D2ADC">
        <w:rPr>
          <w:b/>
          <w:sz w:val="18"/>
          <w:szCs w:val="18"/>
        </w:rPr>
        <w:lastRenderedPageBreak/>
        <w:t xml:space="preserve">на ХХ в. на </w:t>
      </w:r>
      <w:r w:rsidRPr="006D2ADC">
        <w:rPr>
          <w:b/>
          <w:i/>
          <w:sz w:val="18"/>
          <w:szCs w:val="18"/>
        </w:rPr>
        <w:t xml:space="preserve">ФОРМАТА на МНОГОСТЕПЕНЕН СИНТЕЗ на ретроспективния международен универсален многостепенен библиографски пътеводител </w:t>
      </w:r>
      <w:r w:rsidRPr="006D2ADC">
        <w:rPr>
          <w:i/>
          <w:color w:val="000000"/>
          <w:sz w:val="18"/>
          <w:szCs w:val="18"/>
          <w:lang w:val="ru-RU"/>
        </w:rPr>
        <w:t>(</w:t>
      </w:r>
      <w:r w:rsidRPr="006D2ADC">
        <w:rPr>
          <w:b/>
          <w:i/>
          <w:color w:val="000000"/>
          <w:sz w:val="18"/>
          <w:szCs w:val="18"/>
          <w:lang w:val="ru-RU"/>
        </w:rPr>
        <w:t xml:space="preserve">А. Б. Крьогер </w:t>
      </w:r>
      <w:r w:rsidRPr="006D2ADC">
        <w:rPr>
          <w:color w:val="000000"/>
          <w:sz w:val="18"/>
          <w:szCs w:val="18"/>
        </w:rPr>
        <w:t>/</w:t>
      </w:r>
      <w:r w:rsidRPr="006D2ADC">
        <w:rPr>
          <w:b/>
          <w:color w:val="000000"/>
          <w:sz w:val="18"/>
          <w:szCs w:val="18"/>
          <w:lang w:val="en-US"/>
        </w:rPr>
        <w:t>Kroeger</w:t>
      </w:r>
      <w:r w:rsidRPr="006D2ADC">
        <w:rPr>
          <w:color w:val="000000"/>
          <w:sz w:val="18"/>
          <w:szCs w:val="18"/>
          <w:lang w:val="ru-RU"/>
        </w:rPr>
        <w:t xml:space="preserve">, </w:t>
      </w:r>
      <w:r w:rsidRPr="006D2ADC">
        <w:rPr>
          <w:color w:val="000000"/>
          <w:sz w:val="18"/>
          <w:szCs w:val="18"/>
          <w:lang w:val="en-US"/>
        </w:rPr>
        <w:t>A</w:t>
      </w:r>
      <w:r w:rsidRPr="006D2ADC">
        <w:rPr>
          <w:color w:val="000000"/>
          <w:sz w:val="18"/>
          <w:szCs w:val="18"/>
          <w:lang w:val="ru-RU"/>
        </w:rPr>
        <w:t xml:space="preserve">. </w:t>
      </w:r>
      <w:r w:rsidRPr="006D2ADC">
        <w:rPr>
          <w:color w:val="000000"/>
          <w:sz w:val="18"/>
          <w:szCs w:val="18"/>
          <w:lang w:val="en-US"/>
        </w:rPr>
        <w:t>B</w:t>
      </w:r>
      <w:r w:rsidRPr="006D2ADC">
        <w:rPr>
          <w:color w:val="000000"/>
          <w:sz w:val="18"/>
          <w:szCs w:val="18"/>
          <w:lang w:val="ru-RU"/>
        </w:rPr>
        <w:t>., 1864-1909</w:t>
      </w:r>
      <w:r w:rsidRPr="006D2ADC">
        <w:rPr>
          <w:color w:val="000000"/>
          <w:sz w:val="18"/>
          <w:szCs w:val="18"/>
        </w:rPr>
        <w:t>/</w:t>
      </w:r>
      <w:r w:rsidRPr="006D2ADC">
        <w:rPr>
          <w:color w:val="000000"/>
          <w:sz w:val="18"/>
          <w:szCs w:val="18"/>
          <w:lang w:val="ru-RU"/>
        </w:rPr>
        <w:t>,</w:t>
      </w:r>
      <w:r w:rsidRPr="006D2ADC">
        <w:rPr>
          <w:b/>
          <w:i/>
          <w:color w:val="000000"/>
          <w:sz w:val="18"/>
          <w:szCs w:val="18"/>
          <w:lang w:val="ru-RU"/>
        </w:rPr>
        <w:t xml:space="preserve"> И. Г. Мадж </w:t>
      </w:r>
      <w:r w:rsidRPr="006D2ADC">
        <w:rPr>
          <w:color w:val="000000"/>
          <w:sz w:val="18"/>
          <w:szCs w:val="18"/>
        </w:rPr>
        <w:t>/</w:t>
      </w:r>
      <w:r w:rsidRPr="006D2ADC">
        <w:rPr>
          <w:b/>
          <w:color w:val="000000"/>
          <w:sz w:val="18"/>
          <w:szCs w:val="18"/>
          <w:lang w:val="en-US"/>
        </w:rPr>
        <w:t>Mudge</w:t>
      </w:r>
      <w:r w:rsidRPr="006D2ADC">
        <w:rPr>
          <w:color w:val="000000"/>
          <w:sz w:val="18"/>
          <w:szCs w:val="18"/>
          <w:lang w:val="ru-RU"/>
        </w:rPr>
        <w:t xml:space="preserve">, </w:t>
      </w:r>
      <w:r w:rsidRPr="006D2ADC">
        <w:rPr>
          <w:color w:val="000000"/>
          <w:sz w:val="18"/>
          <w:szCs w:val="18"/>
          <w:lang w:val="en-US"/>
        </w:rPr>
        <w:t>I</w:t>
      </w:r>
      <w:r w:rsidRPr="006D2ADC">
        <w:rPr>
          <w:color w:val="000000"/>
          <w:sz w:val="18"/>
          <w:szCs w:val="18"/>
          <w:lang w:val="ru-RU"/>
        </w:rPr>
        <w:t xml:space="preserve">. </w:t>
      </w:r>
      <w:r w:rsidRPr="006D2ADC">
        <w:rPr>
          <w:color w:val="000000"/>
          <w:sz w:val="18"/>
          <w:szCs w:val="18"/>
          <w:lang w:val="en-US"/>
        </w:rPr>
        <w:t>G</w:t>
      </w:r>
      <w:r w:rsidRPr="006D2ADC">
        <w:rPr>
          <w:color w:val="000000"/>
          <w:sz w:val="18"/>
          <w:szCs w:val="18"/>
          <w:lang w:val="ru-RU"/>
        </w:rPr>
        <w:t>., 1875-1957</w:t>
      </w:r>
      <w:r w:rsidRPr="006D2ADC">
        <w:rPr>
          <w:color w:val="000000"/>
          <w:sz w:val="18"/>
          <w:szCs w:val="18"/>
        </w:rPr>
        <w:t>/</w:t>
      </w:r>
      <w:r w:rsidRPr="006D2ADC">
        <w:rPr>
          <w:color w:val="000000"/>
          <w:sz w:val="18"/>
          <w:szCs w:val="18"/>
          <w:lang w:val="ru-RU"/>
        </w:rPr>
        <w:t xml:space="preserve">, </w:t>
      </w:r>
      <w:r w:rsidRPr="006D2ADC">
        <w:rPr>
          <w:b/>
          <w:i/>
          <w:color w:val="000000"/>
          <w:sz w:val="18"/>
          <w:szCs w:val="18"/>
          <w:lang w:val="ru-RU"/>
        </w:rPr>
        <w:t xml:space="preserve">К. М. Уинчел </w:t>
      </w:r>
      <w:r w:rsidRPr="006D2ADC">
        <w:rPr>
          <w:color w:val="000000"/>
          <w:sz w:val="18"/>
          <w:szCs w:val="18"/>
        </w:rPr>
        <w:t>/</w:t>
      </w:r>
      <w:r w:rsidRPr="006D2ADC">
        <w:rPr>
          <w:b/>
          <w:color w:val="000000"/>
          <w:sz w:val="18"/>
          <w:szCs w:val="18"/>
          <w:lang w:val="en-US"/>
        </w:rPr>
        <w:t>Winchell</w:t>
      </w:r>
      <w:r w:rsidRPr="006D2ADC">
        <w:rPr>
          <w:color w:val="000000"/>
          <w:sz w:val="18"/>
          <w:szCs w:val="18"/>
          <w:lang w:val="ru-RU"/>
        </w:rPr>
        <w:t xml:space="preserve">, </w:t>
      </w:r>
      <w:r w:rsidRPr="006D2ADC">
        <w:rPr>
          <w:color w:val="000000"/>
          <w:sz w:val="18"/>
          <w:szCs w:val="18"/>
          <w:lang w:val="en-US"/>
        </w:rPr>
        <w:t>C</w:t>
      </w:r>
      <w:r w:rsidRPr="006D2ADC">
        <w:rPr>
          <w:color w:val="000000"/>
          <w:sz w:val="18"/>
          <w:szCs w:val="18"/>
          <w:lang w:val="ru-RU"/>
        </w:rPr>
        <w:t xml:space="preserve">. </w:t>
      </w:r>
      <w:r w:rsidRPr="006D2ADC">
        <w:rPr>
          <w:color w:val="000000"/>
          <w:sz w:val="18"/>
          <w:szCs w:val="18"/>
          <w:lang w:val="en-US"/>
        </w:rPr>
        <w:t>M</w:t>
      </w:r>
      <w:r w:rsidRPr="006D2ADC">
        <w:rPr>
          <w:color w:val="000000"/>
          <w:sz w:val="18"/>
          <w:szCs w:val="18"/>
          <w:lang w:val="ru-RU"/>
        </w:rPr>
        <w:t>., 1896-1983</w:t>
      </w:r>
      <w:r w:rsidRPr="006D2ADC">
        <w:rPr>
          <w:color w:val="000000"/>
          <w:sz w:val="18"/>
          <w:szCs w:val="18"/>
        </w:rPr>
        <w:t>/</w:t>
      </w:r>
      <w:r w:rsidRPr="006D2ADC">
        <w:rPr>
          <w:color w:val="000000"/>
          <w:sz w:val="18"/>
          <w:szCs w:val="18"/>
          <w:lang w:val="ru-RU"/>
        </w:rPr>
        <w:t>,</w:t>
      </w:r>
      <w:r w:rsidRPr="006D2ADC">
        <w:rPr>
          <w:b/>
          <w:i/>
          <w:color w:val="000000"/>
          <w:sz w:val="18"/>
          <w:szCs w:val="18"/>
          <w:lang w:val="ru-RU"/>
        </w:rPr>
        <w:t xml:space="preserve"> Е. П. Ший </w:t>
      </w:r>
      <w:r w:rsidRPr="006D2ADC">
        <w:rPr>
          <w:color w:val="000000"/>
          <w:sz w:val="18"/>
          <w:szCs w:val="18"/>
        </w:rPr>
        <w:t>/</w:t>
      </w:r>
      <w:r w:rsidRPr="006D2ADC">
        <w:rPr>
          <w:b/>
          <w:color w:val="000000"/>
          <w:sz w:val="18"/>
          <w:szCs w:val="18"/>
          <w:lang w:val="en-US"/>
        </w:rPr>
        <w:t>Sheehy</w:t>
      </w:r>
      <w:r w:rsidRPr="006D2ADC">
        <w:rPr>
          <w:color w:val="000000"/>
          <w:sz w:val="18"/>
          <w:szCs w:val="18"/>
          <w:lang w:val="ru-RU"/>
        </w:rPr>
        <w:t xml:space="preserve">, </w:t>
      </w:r>
      <w:r w:rsidRPr="006D2ADC">
        <w:rPr>
          <w:color w:val="000000"/>
          <w:sz w:val="18"/>
          <w:szCs w:val="18"/>
          <w:lang w:val="en-US"/>
        </w:rPr>
        <w:t>E</w:t>
      </w:r>
      <w:r w:rsidRPr="006D2ADC">
        <w:rPr>
          <w:color w:val="000000"/>
          <w:sz w:val="18"/>
          <w:szCs w:val="18"/>
          <w:lang w:val="ru-RU"/>
        </w:rPr>
        <w:t xml:space="preserve">. </w:t>
      </w:r>
      <w:r w:rsidRPr="006D2ADC">
        <w:rPr>
          <w:color w:val="000000"/>
          <w:sz w:val="18"/>
          <w:szCs w:val="18"/>
          <w:lang w:val="en-US"/>
        </w:rPr>
        <w:t>P</w:t>
      </w:r>
      <w:r w:rsidRPr="006D2ADC">
        <w:rPr>
          <w:color w:val="000000"/>
          <w:sz w:val="18"/>
          <w:szCs w:val="18"/>
          <w:lang w:val="ru-RU"/>
        </w:rPr>
        <w:t>., 1922-2013</w:t>
      </w:r>
      <w:r w:rsidRPr="006D2ADC">
        <w:rPr>
          <w:color w:val="000000"/>
          <w:sz w:val="18"/>
          <w:szCs w:val="18"/>
        </w:rPr>
        <w:t>/</w:t>
      </w:r>
      <w:r w:rsidRPr="006D2ADC">
        <w:rPr>
          <w:i/>
          <w:color w:val="000000"/>
          <w:sz w:val="18"/>
          <w:szCs w:val="18"/>
          <w:lang w:val="ru-RU"/>
        </w:rPr>
        <w:t>...)</w:t>
      </w:r>
      <w:r w:rsidRPr="006D2ADC">
        <w:rPr>
          <w:color w:val="000000"/>
          <w:sz w:val="18"/>
          <w:szCs w:val="18"/>
          <w:lang w:val="ru-RU"/>
        </w:rPr>
        <w:t xml:space="preserve"> (</w:t>
      </w:r>
      <w:r w:rsidRPr="006D2ADC">
        <w:rPr>
          <w:i/>
          <w:sz w:val="18"/>
          <w:szCs w:val="18"/>
        </w:rPr>
        <w:t>срв.:</w:t>
      </w:r>
      <w:r w:rsidRPr="006D2ADC">
        <w:rPr>
          <w:b/>
          <w:sz w:val="18"/>
          <w:szCs w:val="18"/>
        </w:rPr>
        <w:t xml:space="preserve"> разд. </w:t>
      </w:r>
      <w:r w:rsidRPr="006D2ADC">
        <w:rPr>
          <w:b/>
          <w:color w:val="000000"/>
          <w:sz w:val="18"/>
          <w:szCs w:val="18"/>
        </w:rPr>
        <w:t>І. 4</w:t>
      </w:r>
      <w:r w:rsidRPr="006D2ADC">
        <w:rPr>
          <w:color w:val="000000"/>
          <w:sz w:val="18"/>
          <w:szCs w:val="18"/>
          <w:lang w:val="ru-RU"/>
        </w:rPr>
        <w:t>)</w:t>
      </w:r>
      <w:r w:rsidRPr="006D2ADC">
        <w:rPr>
          <w:i/>
          <w:color w:val="000000"/>
          <w:sz w:val="18"/>
          <w:szCs w:val="18"/>
          <w:lang w:val="ru-RU"/>
        </w:rPr>
        <w:t>.</w:t>
      </w:r>
    </w:p>
    <w:p w:rsidR="00D56647" w:rsidRPr="006D2ADC" w:rsidRDefault="00D56647" w:rsidP="00D56647">
      <w:pPr>
        <w:ind w:right="340"/>
        <w:rPr>
          <w:color w:val="000000"/>
          <w:sz w:val="18"/>
          <w:szCs w:val="18"/>
          <w:lang w:val="ru-RU"/>
        </w:rPr>
      </w:pPr>
      <w:r w:rsidRPr="006D2ADC">
        <w:rPr>
          <w:color w:val="000000"/>
          <w:sz w:val="18"/>
          <w:szCs w:val="18"/>
          <w:lang w:val="ru-RU"/>
        </w:rPr>
        <w:t xml:space="preserve">Именно след изобретения в САЩ </w:t>
      </w:r>
      <w:r w:rsidRPr="006D2ADC">
        <w:rPr>
          <w:b/>
          <w:i/>
          <w:sz w:val="18"/>
          <w:szCs w:val="18"/>
        </w:rPr>
        <w:t xml:space="preserve">ретроспективен международен универсален многостепенен библиографски пътеводител </w:t>
      </w:r>
      <w:r w:rsidRPr="006D2ADC">
        <w:rPr>
          <w:color w:val="000000"/>
          <w:sz w:val="18"/>
          <w:szCs w:val="18"/>
          <w:lang w:val="ru-RU"/>
        </w:rPr>
        <w:t xml:space="preserve">става възможна </w:t>
      </w:r>
      <w:r w:rsidRPr="006D2ADC">
        <w:rPr>
          <w:i/>
          <w:color w:val="000000"/>
          <w:sz w:val="18"/>
          <w:szCs w:val="18"/>
          <w:lang w:val="ru-RU"/>
        </w:rPr>
        <w:t>цит. по-горе</w:t>
      </w:r>
      <w:r w:rsidRPr="006D2ADC">
        <w:rPr>
          <w:color w:val="000000"/>
          <w:sz w:val="18"/>
          <w:szCs w:val="18"/>
          <w:lang w:val="ru-RU"/>
        </w:rPr>
        <w:t xml:space="preserve"> </w:t>
      </w:r>
      <w:r w:rsidRPr="006D2ADC">
        <w:rPr>
          <w:b/>
          <w:color w:val="000000"/>
          <w:sz w:val="18"/>
          <w:szCs w:val="18"/>
          <w:lang w:val="ru-RU"/>
        </w:rPr>
        <w:t>щафета на жанра на тази вторично-документална форма (библиографския пътеводил) по цялото земно кълбо</w:t>
      </w:r>
      <w:r w:rsidRPr="006D2ADC">
        <w:rPr>
          <w:color w:val="000000"/>
          <w:sz w:val="18"/>
          <w:szCs w:val="18"/>
          <w:lang w:val="ru-RU"/>
        </w:rPr>
        <w:t xml:space="preserve">: </w:t>
      </w:r>
      <w:r w:rsidRPr="006D2ADC">
        <w:rPr>
          <w:color w:val="000000"/>
          <w:sz w:val="18"/>
          <w:szCs w:val="18"/>
        </w:rPr>
        <w:t xml:space="preserve">Германия (1905-  ) </w:t>
      </w:r>
      <w:r w:rsidRPr="006D2ADC">
        <w:rPr>
          <w:b/>
          <w:color w:val="000000"/>
          <w:sz w:val="18"/>
          <w:szCs w:val="18"/>
        </w:rPr>
        <w:t>–</w:t>
      </w:r>
      <w:r w:rsidRPr="006D2ADC">
        <w:rPr>
          <w:color w:val="000000"/>
          <w:sz w:val="18"/>
          <w:szCs w:val="18"/>
        </w:rPr>
        <w:t xml:space="preserve"> Великобритания (1905-  ) </w:t>
      </w:r>
      <w:r w:rsidRPr="006D2ADC">
        <w:rPr>
          <w:b/>
          <w:color w:val="000000"/>
          <w:sz w:val="18"/>
          <w:szCs w:val="18"/>
        </w:rPr>
        <w:t>–</w:t>
      </w:r>
      <w:r w:rsidRPr="006D2ADC">
        <w:rPr>
          <w:color w:val="000000"/>
          <w:sz w:val="18"/>
          <w:szCs w:val="18"/>
        </w:rPr>
        <w:t xml:space="preserve"> Чехия (1919-  ) </w:t>
      </w:r>
      <w:r w:rsidRPr="006D2ADC">
        <w:rPr>
          <w:b/>
          <w:color w:val="000000"/>
          <w:sz w:val="18"/>
          <w:szCs w:val="18"/>
        </w:rPr>
        <w:t>–</w:t>
      </w:r>
      <w:r w:rsidRPr="006D2ADC">
        <w:rPr>
          <w:color w:val="000000"/>
          <w:sz w:val="18"/>
          <w:szCs w:val="18"/>
        </w:rPr>
        <w:t xml:space="preserve"> Полша (1925-  ) </w:t>
      </w:r>
      <w:r w:rsidRPr="006D2ADC">
        <w:rPr>
          <w:b/>
          <w:color w:val="000000"/>
          <w:sz w:val="18"/>
          <w:szCs w:val="18"/>
        </w:rPr>
        <w:t>–</w:t>
      </w:r>
      <w:r w:rsidRPr="006D2ADC">
        <w:rPr>
          <w:color w:val="000000"/>
          <w:sz w:val="18"/>
          <w:szCs w:val="18"/>
        </w:rPr>
        <w:t xml:space="preserve"> Италия (1930-  ) </w:t>
      </w:r>
      <w:r w:rsidRPr="006D2ADC">
        <w:rPr>
          <w:b/>
          <w:color w:val="000000"/>
          <w:sz w:val="18"/>
          <w:szCs w:val="18"/>
        </w:rPr>
        <w:t>–</w:t>
      </w:r>
      <w:r w:rsidRPr="006D2ADC">
        <w:rPr>
          <w:color w:val="000000"/>
          <w:sz w:val="18"/>
          <w:szCs w:val="18"/>
        </w:rPr>
        <w:t xml:space="preserve"> Япония (1930-  ) </w:t>
      </w:r>
      <w:r w:rsidRPr="006D2ADC">
        <w:rPr>
          <w:b/>
          <w:color w:val="000000"/>
          <w:sz w:val="18"/>
          <w:szCs w:val="18"/>
        </w:rPr>
        <w:t>–</w:t>
      </w:r>
      <w:r w:rsidRPr="006D2ADC">
        <w:rPr>
          <w:color w:val="000000"/>
          <w:sz w:val="18"/>
          <w:szCs w:val="18"/>
        </w:rPr>
        <w:t xml:space="preserve"> Франция (1936-  ) </w:t>
      </w:r>
      <w:r w:rsidRPr="006D2ADC">
        <w:rPr>
          <w:b/>
          <w:color w:val="000000"/>
          <w:sz w:val="18"/>
          <w:szCs w:val="18"/>
        </w:rPr>
        <w:t>–</w:t>
      </w:r>
      <w:r w:rsidRPr="006D2ADC">
        <w:rPr>
          <w:color w:val="000000"/>
          <w:sz w:val="18"/>
          <w:szCs w:val="18"/>
        </w:rPr>
        <w:t xml:space="preserve"> Русия (1940-  ) – България: Т. Боров (1942-  ) – А. Куманова (1995, 1996, 2005, 2007, 2016-2018) (</w:t>
      </w:r>
      <w:r w:rsidRPr="006D2ADC">
        <w:rPr>
          <w:i/>
          <w:color w:val="000000"/>
          <w:sz w:val="18"/>
          <w:szCs w:val="18"/>
        </w:rPr>
        <w:t xml:space="preserve">вж: </w:t>
      </w:r>
      <w:r w:rsidRPr="006D2ADC">
        <w:rPr>
          <w:b/>
          <w:color w:val="000000"/>
          <w:sz w:val="18"/>
          <w:szCs w:val="18"/>
        </w:rPr>
        <w:t>разд. І. 4</w:t>
      </w:r>
      <w:r w:rsidRPr="006D2ADC">
        <w:rPr>
          <w:color w:val="000000"/>
          <w:sz w:val="18"/>
          <w:szCs w:val="18"/>
        </w:rPr>
        <w:t>)...</w:t>
      </w:r>
      <w:r w:rsidRPr="006D2ADC">
        <w:rPr>
          <w:color w:val="000000"/>
          <w:sz w:val="18"/>
          <w:szCs w:val="18"/>
          <w:vertAlign w:val="superscript"/>
          <w:lang w:val="ru-RU"/>
        </w:rPr>
        <w:t>42</w:t>
      </w:r>
      <w:r w:rsidRPr="006D2ADC">
        <w:rPr>
          <w:color w:val="000000"/>
          <w:sz w:val="18"/>
          <w:szCs w:val="18"/>
          <w:lang w:val="ru-RU"/>
        </w:rPr>
        <w:t xml:space="preserve">. </w:t>
      </w:r>
    </w:p>
    <w:p w:rsidR="00D56647" w:rsidRPr="006D2ADC" w:rsidRDefault="00D56647" w:rsidP="00D56647">
      <w:pPr>
        <w:rPr>
          <w:color w:val="000000"/>
          <w:sz w:val="18"/>
          <w:szCs w:val="18"/>
          <w:lang w:val="ru-RU" w:eastAsia="en-US"/>
        </w:rPr>
      </w:pPr>
      <w:r w:rsidRPr="006D2ADC">
        <w:rPr>
          <w:color w:val="000000"/>
          <w:sz w:val="18"/>
          <w:szCs w:val="18"/>
          <w:lang w:val="ru-RU" w:eastAsia="en-US"/>
        </w:rPr>
        <w:t xml:space="preserve">Точно след появата на посочените РЕТРОСПЕКТИВНИ УНИВЕРСАЛНИ БИБЛИОГРАФСКИ пътеводители става възможно </w:t>
      </w:r>
      <w:r w:rsidRPr="006D2ADC">
        <w:rPr>
          <w:b/>
          <w:i/>
          <w:color w:val="000000"/>
          <w:sz w:val="18"/>
          <w:szCs w:val="18"/>
          <w:lang w:val="ru-RU" w:eastAsia="en-US"/>
        </w:rPr>
        <w:t>ИСТОРИОГРАФИРАНЕТО</w:t>
      </w:r>
      <w:r w:rsidRPr="006D2ADC">
        <w:rPr>
          <w:b/>
          <w:color w:val="000000"/>
          <w:sz w:val="18"/>
          <w:szCs w:val="18"/>
          <w:lang w:val="ru-RU" w:eastAsia="en-US"/>
        </w:rPr>
        <w:t xml:space="preserve"> – </w:t>
      </w:r>
      <w:r w:rsidRPr="006D2ADC">
        <w:rPr>
          <w:b/>
          <w:i/>
          <w:color w:val="000000"/>
          <w:sz w:val="18"/>
          <w:szCs w:val="18"/>
          <w:lang w:val="ru-RU" w:eastAsia="en-US"/>
        </w:rPr>
        <w:t>ИНФОРМАЦИОННОТО СИТО</w:t>
      </w:r>
      <w:r w:rsidRPr="006D2ADC">
        <w:rPr>
          <w:b/>
          <w:color w:val="000000"/>
          <w:sz w:val="18"/>
          <w:szCs w:val="18"/>
          <w:lang w:val="ru-RU" w:eastAsia="en-US"/>
        </w:rPr>
        <w:t xml:space="preserve"> </w:t>
      </w:r>
      <w:r w:rsidRPr="006D2ADC">
        <w:rPr>
          <w:color w:val="000000"/>
          <w:sz w:val="18"/>
          <w:szCs w:val="18"/>
          <w:lang w:val="ru-RU" w:eastAsia="en-US"/>
        </w:rPr>
        <w:t xml:space="preserve">(!!!) </w:t>
      </w:r>
      <w:r w:rsidRPr="006D2ADC">
        <w:rPr>
          <w:b/>
          <w:color w:val="000000"/>
          <w:sz w:val="18"/>
          <w:szCs w:val="18"/>
          <w:lang w:val="ru-RU" w:eastAsia="en-US"/>
        </w:rPr>
        <w:t>– НА БИБЛИО-ИНФО-НООСФЕРАТА</w:t>
      </w:r>
      <w:r w:rsidRPr="006D2ADC">
        <w:rPr>
          <w:color w:val="000000"/>
          <w:sz w:val="18"/>
          <w:szCs w:val="18"/>
          <w:lang w:val="ru-RU" w:eastAsia="en-US"/>
        </w:rPr>
        <w:t xml:space="preserve"> (</w:t>
      </w:r>
      <w:r w:rsidRPr="006D2ADC">
        <w:rPr>
          <w:b/>
          <w:color w:val="000000"/>
          <w:sz w:val="18"/>
          <w:szCs w:val="18"/>
          <w:lang w:val="ru-RU" w:eastAsia="en-US"/>
        </w:rPr>
        <w:t>Г. Шнайдер</w:t>
      </w:r>
      <w:r w:rsidRPr="006D2ADC">
        <w:rPr>
          <w:color w:val="000000"/>
          <w:sz w:val="18"/>
          <w:szCs w:val="18"/>
          <w:lang w:val="ru-RU" w:eastAsia="en-US"/>
        </w:rPr>
        <w:t xml:space="preserve"> /</w:t>
      </w:r>
      <w:r w:rsidRPr="006D2ADC">
        <w:rPr>
          <w:i/>
          <w:color w:val="000000"/>
          <w:sz w:val="18"/>
          <w:szCs w:val="18"/>
          <w:lang w:val="ru-RU" w:eastAsia="en-US"/>
        </w:rPr>
        <w:t>вж по-горе</w:t>
      </w:r>
      <w:r w:rsidRPr="006D2ADC">
        <w:rPr>
          <w:color w:val="000000"/>
          <w:sz w:val="18"/>
          <w:szCs w:val="18"/>
          <w:lang w:val="ru-RU" w:eastAsia="en-US"/>
        </w:rPr>
        <w:t xml:space="preserve">/; </w:t>
      </w:r>
      <w:r w:rsidRPr="006D2ADC">
        <w:rPr>
          <w:b/>
          <w:color w:val="000000"/>
          <w:sz w:val="18"/>
          <w:szCs w:val="18"/>
          <w:lang w:val="ru-RU" w:eastAsia="en-US"/>
        </w:rPr>
        <w:t>Л.-Н. Малклес</w:t>
      </w:r>
      <w:r w:rsidRPr="006D2ADC">
        <w:rPr>
          <w:color w:val="000000"/>
          <w:sz w:val="18"/>
          <w:szCs w:val="18"/>
          <w:lang w:val="ru-RU" w:eastAsia="en-US"/>
        </w:rPr>
        <w:t xml:space="preserve"> </w:t>
      </w:r>
      <w:r w:rsidRPr="006D2ADC">
        <w:rPr>
          <w:color w:val="000000"/>
          <w:sz w:val="18"/>
          <w:szCs w:val="18"/>
          <w:lang w:eastAsia="en-US"/>
        </w:rPr>
        <w:t>/</w:t>
      </w:r>
      <w:r w:rsidRPr="006D2ADC">
        <w:rPr>
          <w:b/>
          <w:color w:val="000000"/>
          <w:sz w:val="18"/>
          <w:szCs w:val="18"/>
          <w:lang w:val="en-US" w:eastAsia="en-US"/>
        </w:rPr>
        <w:t>Malcl</w:t>
      </w:r>
      <w:r w:rsidRPr="006D2ADC">
        <w:rPr>
          <w:b/>
          <w:color w:val="000000" w:themeColor="text1"/>
          <w:sz w:val="18"/>
          <w:szCs w:val="18"/>
          <w:lang w:val="ru-RU" w:eastAsia="en-US"/>
        </w:rPr>
        <w:t>ѐ</w:t>
      </w:r>
      <w:r w:rsidRPr="006D2ADC">
        <w:rPr>
          <w:b/>
          <w:color w:val="000000" w:themeColor="text1"/>
          <w:sz w:val="18"/>
          <w:szCs w:val="18"/>
          <w:lang w:val="en-US" w:eastAsia="en-US"/>
        </w:rPr>
        <w:t>s</w:t>
      </w:r>
      <w:r w:rsidRPr="006D2ADC">
        <w:rPr>
          <w:color w:val="000000"/>
          <w:sz w:val="18"/>
          <w:szCs w:val="18"/>
          <w:lang w:val="ru-RU" w:eastAsia="en-US"/>
        </w:rPr>
        <w:t xml:space="preserve">, </w:t>
      </w:r>
      <w:r w:rsidRPr="006D2ADC">
        <w:rPr>
          <w:color w:val="000000"/>
          <w:sz w:val="18"/>
          <w:szCs w:val="18"/>
          <w:lang w:val="en-US" w:eastAsia="en-US"/>
        </w:rPr>
        <w:t>L</w:t>
      </w:r>
      <w:r w:rsidRPr="006D2ADC">
        <w:rPr>
          <w:color w:val="000000"/>
          <w:sz w:val="18"/>
          <w:szCs w:val="18"/>
          <w:lang w:val="ru-RU" w:eastAsia="en-US"/>
        </w:rPr>
        <w:t>.-</w:t>
      </w:r>
      <w:r w:rsidRPr="006D2ADC">
        <w:rPr>
          <w:color w:val="000000"/>
          <w:sz w:val="18"/>
          <w:szCs w:val="18"/>
          <w:lang w:val="en-US" w:eastAsia="en-US"/>
        </w:rPr>
        <w:t>N</w:t>
      </w:r>
      <w:r w:rsidRPr="006D2ADC">
        <w:rPr>
          <w:color w:val="000000"/>
          <w:sz w:val="18"/>
          <w:szCs w:val="18"/>
          <w:lang w:val="ru-RU" w:eastAsia="en-US"/>
        </w:rPr>
        <w:t>., 1890-1973</w:t>
      </w:r>
      <w:r w:rsidRPr="006D2ADC">
        <w:rPr>
          <w:color w:val="000000"/>
          <w:sz w:val="18"/>
          <w:szCs w:val="18"/>
          <w:lang w:eastAsia="en-US"/>
        </w:rPr>
        <w:t xml:space="preserve">/; </w:t>
      </w:r>
      <w:r w:rsidRPr="006D2ADC">
        <w:rPr>
          <w:b/>
          <w:color w:val="000000"/>
          <w:sz w:val="18"/>
          <w:szCs w:val="18"/>
          <w:lang w:val="ru-RU" w:eastAsia="en-US"/>
        </w:rPr>
        <w:t>К. Р. Симон</w:t>
      </w:r>
      <w:r w:rsidRPr="006D2ADC">
        <w:rPr>
          <w:color w:val="000000"/>
          <w:sz w:val="18"/>
          <w:szCs w:val="18"/>
          <w:lang w:val="ru-RU" w:eastAsia="en-US"/>
        </w:rPr>
        <w:t xml:space="preserve"> /1887-1976/; </w:t>
      </w:r>
      <w:r w:rsidRPr="006D2ADC">
        <w:rPr>
          <w:b/>
          <w:color w:val="000000"/>
          <w:sz w:val="18"/>
          <w:szCs w:val="18"/>
          <w:lang w:val="ru-RU" w:eastAsia="en-US"/>
        </w:rPr>
        <w:t>И. В. Гудовшчикова</w:t>
      </w:r>
      <w:r w:rsidRPr="006D2ADC">
        <w:rPr>
          <w:color w:val="000000"/>
          <w:sz w:val="18"/>
          <w:szCs w:val="18"/>
          <w:lang w:val="ru-RU" w:eastAsia="en-US"/>
        </w:rPr>
        <w:t xml:space="preserve"> /1918-2000/, </w:t>
      </w:r>
      <w:r w:rsidRPr="006D2ADC">
        <w:rPr>
          <w:b/>
          <w:color w:val="000000"/>
          <w:sz w:val="18"/>
          <w:szCs w:val="18"/>
          <w:lang w:val="ru-RU" w:eastAsia="en-US"/>
        </w:rPr>
        <w:t>А. Тейлър</w:t>
      </w:r>
      <w:r w:rsidRPr="006D2ADC">
        <w:rPr>
          <w:color w:val="000000"/>
          <w:sz w:val="18"/>
          <w:szCs w:val="18"/>
          <w:lang w:val="ru-RU" w:eastAsia="en-US"/>
        </w:rPr>
        <w:t xml:space="preserve"> </w:t>
      </w:r>
      <w:r w:rsidRPr="006D2ADC">
        <w:rPr>
          <w:color w:val="000000"/>
          <w:sz w:val="18"/>
          <w:szCs w:val="18"/>
          <w:lang w:eastAsia="en-US"/>
        </w:rPr>
        <w:t>/</w:t>
      </w:r>
      <w:r w:rsidRPr="006D2ADC">
        <w:rPr>
          <w:b/>
          <w:color w:val="000000"/>
          <w:sz w:val="18"/>
          <w:szCs w:val="18"/>
          <w:lang w:val="en-US" w:eastAsia="en-US"/>
        </w:rPr>
        <w:t>Taylor</w:t>
      </w:r>
      <w:r w:rsidRPr="006D2ADC">
        <w:rPr>
          <w:color w:val="000000"/>
          <w:sz w:val="18"/>
          <w:szCs w:val="18"/>
          <w:lang w:val="ru-RU" w:eastAsia="en-US"/>
        </w:rPr>
        <w:t xml:space="preserve">, </w:t>
      </w:r>
      <w:r w:rsidRPr="006D2ADC">
        <w:rPr>
          <w:color w:val="000000"/>
          <w:sz w:val="18"/>
          <w:szCs w:val="18"/>
          <w:lang w:val="en-US" w:eastAsia="en-US"/>
        </w:rPr>
        <w:t>A</w:t>
      </w:r>
      <w:r w:rsidRPr="006D2ADC">
        <w:rPr>
          <w:color w:val="000000"/>
          <w:sz w:val="18"/>
          <w:szCs w:val="18"/>
          <w:lang w:val="ru-RU" w:eastAsia="en-US"/>
        </w:rPr>
        <w:t>., 1890-1973</w:t>
      </w:r>
      <w:r w:rsidRPr="006D2ADC">
        <w:rPr>
          <w:color w:val="000000"/>
          <w:sz w:val="18"/>
          <w:szCs w:val="18"/>
          <w:lang w:eastAsia="en-US"/>
        </w:rPr>
        <w:t>/</w:t>
      </w:r>
      <w:r w:rsidRPr="006D2ADC">
        <w:rPr>
          <w:color w:val="000000"/>
          <w:sz w:val="18"/>
          <w:szCs w:val="18"/>
          <w:lang w:val="ru-RU" w:eastAsia="en-US"/>
        </w:rPr>
        <w:t xml:space="preserve">) – т.е: </w:t>
      </w:r>
      <w:r w:rsidRPr="006D2ADC">
        <w:rPr>
          <w:b/>
          <w:color w:val="000000"/>
          <w:sz w:val="18"/>
          <w:szCs w:val="18"/>
          <w:lang w:val="ru-RU" w:eastAsia="en-US"/>
        </w:rPr>
        <w:t xml:space="preserve">НАБЛЮДАВАНЕТО на </w:t>
      </w:r>
      <w:r w:rsidRPr="006D2ADC">
        <w:rPr>
          <w:b/>
          <w:i/>
          <w:color w:val="000000"/>
          <w:sz w:val="18"/>
          <w:szCs w:val="18"/>
          <w:lang w:val="ru-RU" w:eastAsia="en-US"/>
        </w:rPr>
        <w:t>ИНФОРМАЦИЯТА</w:t>
      </w:r>
      <w:r w:rsidRPr="006D2ADC">
        <w:rPr>
          <w:b/>
          <w:color w:val="000000"/>
          <w:sz w:val="18"/>
          <w:szCs w:val="18"/>
          <w:lang w:val="ru-RU" w:eastAsia="en-US"/>
        </w:rPr>
        <w:t xml:space="preserve"> и </w:t>
      </w:r>
      <w:r w:rsidRPr="006D2ADC">
        <w:rPr>
          <w:b/>
          <w:i/>
          <w:color w:val="000000"/>
          <w:sz w:val="18"/>
          <w:szCs w:val="18"/>
          <w:lang w:val="ru-RU" w:eastAsia="en-US"/>
        </w:rPr>
        <w:t>ЗНАНИЕТО</w:t>
      </w:r>
      <w:r w:rsidRPr="006D2ADC">
        <w:rPr>
          <w:b/>
          <w:color w:val="000000"/>
          <w:sz w:val="18"/>
          <w:szCs w:val="18"/>
          <w:lang w:val="ru-RU" w:eastAsia="en-US"/>
        </w:rPr>
        <w:t xml:space="preserve"> </w:t>
      </w:r>
      <w:r w:rsidRPr="006D2ADC">
        <w:rPr>
          <w:b/>
          <w:i/>
          <w:color w:val="000000"/>
          <w:sz w:val="18"/>
          <w:szCs w:val="18"/>
          <w:lang w:val="ru-RU" w:eastAsia="en-US"/>
        </w:rPr>
        <w:t xml:space="preserve">чрез </w:t>
      </w:r>
      <w:r w:rsidRPr="006D2ADC">
        <w:rPr>
          <w:b/>
          <w:color w:val="000000"/>
          <w:sz w:val="18"/>
          <w:szCs w:val="18"/>
          <w:lang w:val="ru-RU" w:eastAsia="en-US"/>
        </w:rPr>
        <w:t xml:space="preserve">БИБЛИО-ИНФО-НООСФЕРАТА на ЗЕМНОТО КЪЛБО като </w:t>
      </w:r>
      <w:r w:rsidRPr="006D2ADC">
        <w:rPr>
          <w:b/>
          <w:i/>
          <w:color w:val="000000"/>
          <w:sz w:val="18"/>
          <w:szCs w:val="18"/>
          <w:lang w:val="ru-RU" w:eastAsia="en-US"/>
        </w:rPr>
        <w:t>ИНТЕЛИГЕНТНА</w:t>
      </w:r>
      <w:r w:rsidRPr="006D2ADC">
        <w:rPr>
          <w:b/>
          <w:color w:val="000000"/>
          <w:sz w:val="18"/>
          <w:szCs w:val="18"/>
          <w:lang w:val="ru-RU" w:eastAsia="en-US"/>
        </w:rPr>
        <w:t xml:space="preserve"> </w:t>
      </w:r>
      <w:r w:rsidRPr="006D2ADC">
        <w:rPr>
          <w:color w:val="000000"/>
          <w:sz w:val="18"/>
          <w:szCs w:val="18"/>
          <w:lang w:val="ru-RU" w:eastAsia="en-US"/>
        </w:rPr>
        <w:t xml:space="preserve">(!!!) </w:t>
      </w:r>
      <w:r w:rsidRPr="006D2ADC">
        <w:rPr>
          <w:b/>
          <w:color w:val="000000"/>
          <w:sz w:val="18"/>
          <w:szCs w:val="18"/>
          <w:lang w:val="ru-RU" w:eastAsia="en-US"/>
        </w:rPr>
        <w:t xml:space="preserve">– </w:t>
      </w:r>
      <w:r w:rsidRPr="006D2ADC">
        <w:rPr>
          <w:b/>
          <w:i/>
          <w:color w:val="000000"/>
          <w:sz w:val="18"/>
          <w:szCs w:val="18"/>
          <w:lang w:val="ru-RU" w:eastAsia="en-US"/>
        </w:rPr>
        <w:t>БИБЛИОГРАФСКА</w:t>
      </w:r>
      <w:r w:rsidRPr="006D2ADC">
        <w:rPr>
          <w:b/>
          <w:color w:val="000000"/>
          <w:sz w:val="18"/>
          <w:szCs w:val="18"/>
          <w:lang w:val="ru-RU" w:eastAsia="en-US"/>
        </w:rPr>
        <w:t xml:space="preserve"> </w:t>
      </w:r>
      <w:r w:rsidRPr="006D2ADC">
        <w:rPr>
          <w:color w:val="000000"/>
          <w:sz w:val="18"/>
          <w:szCs w:val="18"/>
          <w:lang w:val="ru-RU" w:eastAsia="en-US"/>
        </w:rPr>
        <w:t xml:space="preserve">(!!!) </w:t>
      </w:r>
      <w:r w:rsidRPr="006D2ADC">
        <w:rPr>
          <w:b/>
          <w:color w:val="000000"/>
          <w:sz w:val="18"/>
          <w:szCs w:val="18"/>
          <w:lang w:val="ru-RU" w:eastAsia="en-US"/>
        </w:rPr>
        <w:t xml:space="preserve">– </w:t>
      </w:r>
      <w:r w:rsidRPr="006D2ADC">
        <w:rPr>
          <w:b/>
          <w:i/>
          <w:color w:val="000000"/>
          <w:sz w:val="18"/>
          <w:szCs w:val="18"/>
          <w:lang w:val="ru-RU" w:eastAsia="en-US"/>
        </w:rPr>
        <w:t>ФИЛОСОФСКО-ПРАКТИЧЕСКА</w:t>
      </w:r>
      <w:r w:rsidRPr="006D2ADC">
        <w:rPr>
          <w:b/>
          <w:color w:val="000000"/>
          <w:sz w:val="18"/>
          <w:szCs w:val="18"/>
          <w:lang w:val="ru-RU" w:eastAsia="en-US"/>
        </w:rPr>
        <w:t xml:space="preserve"> </w:t>
      </w:r>
      <w:r w:rsidRPr="006D2ADC">
        <w:rPr>
          <w:color w:val="000000"/>
          <w:sz w:val="18"/>
          <w:szCs w:val="18"/>
          <w:lang w:val="ru-RU" w:eastAsia="en-US"/>
        </w:rPr>
        <w:t>(!!!):</w:t>
      </w:r>
      <w:r w:rsidRPr="006D2ADC">
        <w:rPr>
          <w:b/>
          <w:color w:val="000000"/>
          <w:sz w:val="18"/>
          <w:szCs w:val="18"/>
          <w:lang w:val="ru-RU" w:eastAsia="en-US"/>
        </w:rPr>
        <w:t xml:space="preserve"> </w:t>
      </w:r>
      <w:r w:rsidRPr="006D2ADC">
        <w:rPr>
          <w:b/>
          <w:i/>
          <w:color w:val="000000"/>
          <w:sz w:val="18"/>
          <w:szCs w:val="18"/>
          <w:lang w:val="ru-RU" w:eastAsia="en-US"/>
        </w:rPr>
        <w:t>ХУМАНИТАРНО</w:t>
      </w:r>
      <w:r w:rsidRPr="006D2ADC">
        <w:rPr>
          <w:b/>
          <w:color w:val="000000"/>
          <w:sz w:val="18"/>
          <w:szCs w:val="18"/>
          <w:lang w:val="ru-RU" w:eastAsia="en-US"/>
        </w:rPr>
        <w:t xml:space="preserve"> СТРУКТУРИРАНА </w:t>
      </w:r>
      <w:r w:rsidRPr="006D2ADC">
        <w:rPr>
          <w:b/>
          <w:i/>
          <w:color w:val="000000"/>
          <w:sz w:val="18"/>
          <w:szCs w:val="18"/>
          <w:lang w:val="ru-RU" w:eastAsia="en-US"/>
        </w:rPr>
        <w:t xml:space="preserve">САМООРГАНИЗАЦИЯ </w:t>
      </w:r>
      <w:r w:rsidRPr="006D2ADC">
        <w:rPr>
          <w:b/>
          <w:color w:val="000000"/>
          <w:sz w:val="18"/>
          <w:szCs w:val="18"/>
          <w:lang w:val="ru-RU" w:eastAsia="en-US"/>
        </w:rPr>
        <w:t xml:space="preserve">от най-висш – </w:t>
      </w:r>
      <w:r w:rsidRPr="006D2ADC">
        <w:rPr>
          <w:b/>
          <w:i/>
          <w:color w:val="000000"/>
          <w:sz w:val="18"/>
          <w:szCs w:val="18"/>
          <w:lang w:val="ru-RU" w:eastAsia="en-US"/>
        </w:rPr>
        <w:t>ИНТЕЛЕКТУАЛЕН, ДУХОВЕН</w:t>
      </w:r>
      <w:r w:rsidRPr="006D2ADC">
        <w:rPr>
          <w:b/>
          <w:color w:val="000000"/>
          <w:sz w:val="18"/>
          <w:szCs w:val="18"/>
          <w:lang w:val="ru-RU" w:eastAsia="en-US"/>
        </w:rPr>
        <w:t xml:space="preserve">, на </w:t>
      </w:r>
      <w:r w:rsidRPr="006D2ADC">
        <w:rPr>
          <w:b/>
          <w:i/>
          <w:color w:val="000000"/>
          <w:sz w:val="18"/>
          <w:szCs w:val="18"/>
          <w:lang w:val="ru-RU" w:eastAsia="en-US"/>
        </w:rPr>
        <w:t>ИДЕИТЕ</w:t>
      </w:r>
      <w:r w:rsidRPr="006D2ADC">
        <w:rPr>
          <w:b/>
          <w:color w:val="000000"/>
          <w:sz w:val="18"/>
          <w:szCs w:val="18"/>
          <w:lang w:val="ru-RU" w:eastAsia="en-US"/>
        </w:rPr>
        <w:t xml:space="preserve"> МЕТАФИЗИЧЕН </w:t>
      </w:r>
      <w:r w:rsidRPr="006D2ADC">
        <w:rPr>
          <w:b/>
          <w:i/>
          <w:color w:val="000000"/>
          <w:sz w:val="18"/>
          <w:szCs w:val="18"/>
          <w:lang w:val="ru-RU" w:eastAsia="en-US"/>
        </w:rPr>
        <w:t>ПОРЯДЪК</w:t>
      </w:r>
      <w:r w:rsidRPr="006D2ADC">
        <w:rPr>
          <w:b/>
          <w:color w:val="000000"/>
          <w:sz w:val="18"/>
          <w:szCs w:val="18"/>
          <w:lang w:val="ru-RU" w:eastAsia="en-US"/>
        </w:rPr>
        <w:t xml:space="preserve"> – на ЧОВЕШКОЗНАЧИМИЯ СВЯТ</w:t>
      </w:r>
      <w:r w:rsidRPr="006D2ADC">
        <w:rPr>
          <w:color w:val="000000"/>
          <w:sz w:val="18"/>
          <w:szCs w:val="18"/>
          <w:lang w:val="ru-RU" w:eastAsia="en-US"/>
        </w:rPr>
        <w:t xml:space="preserve">.       </w:t>
      </w:r>
    </w:p>
    <w:p w:rsidR="00D56647" w:rsidRPr="006D2ADC" w:rsidRDefault="00D56647" w:rsidP="00D56647">
      <w:pPr>
        <w:jc w:val="center"/>
        <w:rPr>
          <w:b/>
          <w:color w:val="000000"/>
          <w:sz w:val="18"/>
          <w:szCs w:val="18"/>
        </w:rPr>
      </w:pPr>
    </w:p>
    <w:p w:rsidR="00D56647" w:rsidRPr="006D2ADC" w:rsidRDefault="00D56647" w:rsidP="00D56647">
      <w:pPr>
        <w:jc w:val="center"/>
        <w:rPr>
          <w:b/>
          <w:color w:val="000000"/>
          <w:sz w:val="18"/>
          <w:szCs w:val="18"/>
        </w:rPr>
      </w:pPr>
      <w:r w:rsidRPr="006D2ADC">
        <w:rPr>
          <w:b/>
          <w:color w:val="000000"/>
          <w:sz w:val="18"/>
          <w:szCs w:val="18"/>
        </w:rPr>
        <w:t xml:space="preserve">І. 5. 3. </w:t>
      </w:r>
      <w:r w:rsidRPr="006D2ADC">
        <w:rPr>
          <w:b/>
          <w:i/>
          <w:color w:val="000000"/>
          <w:sz w:val="18"/>
          <w:szCs w:val="18"/>
        </w:rPr>
        <w:t>Книгознание</w:t>
      </w:r>
    </w:p>
    <w:p w:rsidR="00D56647" w:rsidRPr="006D2ADC" w:rsidRDefault="00D56647" w:rsidP="00D56647">
      <w:pPr>
        <w:jc w:val="center"/>
        <w:rPr>
          <w:b/>
          <w:color w:val="000000"/>
          <w:sz w:val="18"/>
          <w:szCs w:val="18"/>
        </w:rPr>
      </w:pPr>
    </w:p>
    <w:p w:rsidR="00D56647" w:rsidRPr="006D2ADC" w:rsidRDefault="00D56647" w:rsidP="00D56647">
      <w:pPr>
        <w:autoSpaceDE w:val="0"/>
        <w:autoSpaceDN w:val="0"/>
        <w:adjustRightInd w:val="0"/>
        <w:rPr>
          <w:color w:val="000000"/>
          <w:sz w:val="18"/>
          <w:szCs w:val="18"/>
        </w:rPr>
      </w:pPr>
      <w:r w:rsidRPr="006D2ADC">
        <w:rPr>
          <w:b/>
          <w:color w:val="000000"/>
          <w:sz w:val="18"/>
          <w:szCs w:val="18"/>
        </w:rPr>
        <w:t>Учението на В. И. Вернадски</w:t>
      </w:r>
      <w:r w:rsidRPr="006D2ADC">
        <w:rPr>
          <w:color w:val="000000"/>
          <w:sz w:val="18"/>
          <w:szCs w:val="18"/>
        </w:rPr>
        <w:t xml:space="preserve"> </w:t>
      </w:r>
      <w:r w:rsidRPr="006D2ADC">
        <w:rPr>
          <w:rFonts w:eastAsia="TimesNewRoman,Bold"/>
          <w:b/>
          <w:bCs/>
          <w:color w:val="000000"/>
          <w:sz w:val="18"/>
          <w:szCs w:val="18"/>
        </w:rPr>
        <w:t xml:space="preserve">за прехода на </w:t>
      </w:r>
      <w:r w:rsidRPr="006D2ADC">
        <w:rPr>
          <w:rFonts w:eastAsia="TimesNewRoman,Bold"/>
          <w:b/>
          <w:bCs/>
          <w:i/>
          <w:color w:val="000000"/>
          <w:sz w:val="18"/>
          <w:szCs w:val="18"/>
        </w:rPr>
        <w:t>биосферата</w:t>
      </w:r>
      <w:r w:rsidRPr="006D2ADC">
        <w:rPr>
          <w:rFonts w:eastAsia="TimesNewRoman,Bold"/>
          <w:b/>
          <w:bCs/>
          <w:color w:val="000000"/>
          <w:sz w:val="18"/>
          <w:szCs w:val="18"/>
        </w:rPr>
        <w:t xml:space="preserve"> в </w:t>
      </w:r>
      <w:r w:rsidRPr="006D2ADC">
        <w:rPr>
          <w:rFonts w:eastAsia="TimesNewRoman,Bold"/>
          <w:b/>
          <w:bCs/>
          <w:i/>
          <w:color w:val="000000"/>
          <w:sz w:val="18"/>
          <w:szCs w:val="18"/>
        </w:rPr>
        <w:t>ноосферата</w:t>
      </w:r>
      <w:r w:rsidRPr="006D2ADC">
        <w:rPr>
          <w:rFonts w:eastAsia="TimesNewRoman,Bold"/>
          <w:bCs/>
          <w:color w:val="000000"/>
          <w:sz w:val="18"/>
          <w:szCs w:val="18"/>
        </w:rPr>
        <w:t xml:space="preserve"> – като</w:t>
      </w:r>
      <w:r w:rsidRPr="006D2ADC">
        <w:rPr>
          <w:rFonts w:eastAsia="TimesNewRoman,Bold"/>
          <w:b/>
          <w:bCs/>
          <w:color w:val="000000"/>
          <w:sz w:val="18"/>
          <w:szCs w:val="18"/>
        </w:rPr>
        <w:t xml:space="preserve"> ипостас на </w:t>
      </w:r>
      <w:r w:rsidRPr="006D2ADC">
        <w:rPr>
          <w:rFonts w:eastAsia="TimesNewRoman,Bold"/>
          <w:b/>
          <w:bCs/>
          <w:i/>
          <w:color w:val="000000"/>
          <w:sz w:val="18"/>
          <w:szCs w:val="18"/>
        </w:rPr>
        <w:t>космизма</w:t>
      </w:r>
      <w:r w:rsidRPr="006D2ADC">
        <w:rPr>
          <w:rFonts w:eastAsia="TimesNewRoman,Bold"/>
          <w:b/>
          <w:bCs/>
          <w:color w:val="000000"/>
          <w:sz w:val="18"/>
          <w:szCs w:val="18"/>
        </w:rPr>
        <w:t xml:space="preserve"> </w:t>
      </w:r>
      <w:r w:rsidRPr="006D2ADC">
        <w:rPr>
          <w:rFonts w:eastAsia="TimesNewRoman,Bold"/>
          <w:bCs/>
          <w:color w:val="000000"/>
          <w:sz w:val="18"/>
          <w:szCs w:val="18"/>
        </w:rPr>
        <w:t xml:space="preserve">(планетарното мислене) </w:t>
      </w:r>
      <w:r w:rsidRPr="006D2ADC">
        <w:rPr>
          <w:rFonts w:eastAsia="CourierNew"/>
          <w:color w:val="000000"/>
          <w:sz w:val="18"/>
          <w:szCs w:val="18"/>
        </w:rPr>
        <w:t xml:space="preserve">– естествено </w:t>
      </w:r>
      <w:r w:rsidRPr="006D2ADC">
        <w:rPr>
          <w:color w:val="000000"/>
          <w:sz w:val="18"/>
          <w:szCs w:val="18"/>
        </w:rPr>
        <w:t xml:space="preserve">привежда към разбирането, че </w:t>
      </w:r>
      <w:r w:rsidRPr="006D2ADC">
        <w:rPr>
          <w:rFonts w:eastAsia="TimesNewRoman,Bold"/>
          <w:b/>
          <w:bCs/>
          <w:i/>
          <w:color w:val="000000"/>
          <w:sz w:val="18"/>
          <w:szCs w:val="18"/>
        </w:rPr>
        <w:t>живият космос изучава – ЧЕТЕ</w:t>
      </w:r>
      <w:r w:rsidRPr="006D2ADC">
        <w:rPr>
          <w:color w:val="000000"/>
          <w:sz w:val="18"/>
          <w:szCs w:val="18"/>
          <w:vertAlign w:val="superscript"/>
          <w:lang w:val="ru-RU"/>
        </w:rPr>
        <w:t>43</w:t>
      </w:r>
      <w:r w:rsidRPr="006D2ADC">
        <w:rPr>
          <w:rFonts w:eastAsia="TimesNewRoman,Bold"/>
          <w:b/>
          <w:bCs/>
          <w:i/>
          <w:color w:val="000000"/>
          <w:sz w:val="18"/>
          <w:szCs w:val="18"/>
        </w:rPr>
        <w:t xml:space="preserve"> себе си чрез човека</w:t>
      </w:r>
      <w:r w:rsidRPr="006D2ADC">
        <w:rPr>
          <w:rFonts w:eastAsia="TimesNewRoman,Bold"/>
          <w:bCs/>
          <w:color w:val="000000"/>
          <w:sz w:val="18"/>
          <w:szCs w:val="18"/>
        </w:rPr>
        <w:t xml:space="preserve">, </w:t>
      </w:r>
      <w:r w:rsidRPr="006D2ADC">
        <w:rPr>
          <w:color w:val="000000"/>
          <w:sz w:val="18"/>
          <w:szCs w:val="18"/>
        </w:rPr>
        <w:t xml:space="preserve">което е в основата на съществуването на </w:t>
      </w:r>
      <w:r w:rsidRPr="006D2ADC">
        <w:rPr>
          <w:b/>
          <w:i/>
          <w:color w:val="000000"/>
          <w:sz w:val="18"/>
          <w:szCs w:val="18"/>
        </w:rPr>
        <w:t>ВТОРАТА СИГНАЛНА СИСТЕМА</w:t>
      </w:r>
      <w:r w:rsidRPr="006D2ADC">
        <w:rPr>
          <w:b/>
          <w:color w:val="000000"/>
          <w:sz w:val="18"/>
          <w:szCs w:val="18"/>
        </w:rPr>
        <w:t xml:space="preserve"> НА </w:t>
      </w:r>
      <w:r w:rsidRPr="006D2ADC">
        <w:rPr>
          <w:b/>
          <w:color w:val="000000"/>
          <w:sz w:val="18"/>
          <w:szCs w:val="18"/>
          <w:lang w:val="en-US"/>
        </w:rPr>
        <w:t>HOMO</w:t>
      </w:r>
      <w:r w:rsidRPr="006D2ADC">
        <w:rPr>
          <w:b/>
          <w:color w:val="000000"/>
          <w:sz w:val="18"/>
          <w:szCs w:val="18"/>
          <w:lang w:val="ru-RU"/>
        </w:rPr>
        <w:t xml:space="preserve"> </w:t>
      </w:r>
      <w:r w:rsidRPr="006D2ADC">
        <w:rPr>
          <w:b/>
          <w:color w:val="000000"/>
          <w:sz w:val="18"/>
          <w:szCs w:val="18"/>
          <w:lang w:val="en-US"/>
        </w:rPr>
        <w:t>SAPIENS</w:t>
      </w:r>
      <w:r w:rsidRPr="006D2ADC">
        <w:rPr>
          <w:b/>
          <w:color w:val="000000"/>
          <w:sz w:val="18"/>
          <w:szCs w:val="18"/>
        </w:rPr>
        <w:t xml:space="preserve"> – тя </w:t>
      </w:r>
      <w:r w:rsidRPr="006D2ADC">
        <w:rPr>
          <w:b/>
          <w:i/>
          <w:color w:val="000000"/>
          <w:sz w:val="18"/>
          <w:szCs w:val="18"/>
        </w:rPr>
        <w:t>ЧЕТЕ</w:t>
      </w:r>
      <w:r w:rsidRPr="006D2ADC">
        <w:rPr>
          <w:color w:val="000000"/>
          <w:sz w:val="18"/>
          <w:szCs w:val="18"/>
        </w:rPr>
        <w:t xml:space="preserve">… </w:t>
      </w:r>
    </w:p>
    <w:p w:rsidR="00D56647" w:rsidRPr="006D2ADC" w:rsidRDefault="00D56647" w:rsidP="00D56647">
      <w:pPr>
        <w:autoSpaceDE w:val="0"/>
        <w:autoSpaceDN w:val="0"/>
        <w:adjustRightInd w:val="0"/>
        <w:rPr>
          <w:bCs/>
          <w:color w:val="000000"/>
          <w:spacing w:val="-1"/>
          <w:sz w:val="18"/>
          <w:szCs w:val="18"/>
        </w:rPr>
      </w:pPr>
      <w:r w:rsidRPr="006D2ADC">
        <w:rPr>
          <w:bCs/>
          <w:color w:val="000000"/>
          <w:spacing w:val="-1"/>
          <w:sz w:val="18"/>
          <w:szCs w:val="18"/>
        </w:rPr>
        <w:t xml:space="preserve">… Именно в </w:t>
      </w:r>
      <w:r w:rsidRPr="006D2ADC">
        <w:rPr>
          <w:bCs/>
          <w:i/>
          <w:color w:val="000000"/>
          <w:spacing w:val="-1"/>
          <w:sz w:val="18"/>
          <w:szCs w:val="18"/>
        </w:rPr>
        <w:t>геокосмически</w:t>
      </w:r>
      <w:r w:rsidRPr="006D2ADC">
        <w:rPr>
          <w:bCs/>
          <w:color w:val="000000"/>
          <w:spacing w:val="-1"/>
          <w:sz w:val="18"/>
          <w:szCs w:val="18"/>
        </w:rPr>
        <w:t xml:space="preserve"> ключ е представено и многогодишното</w:t>
      </w:r>
      <w:r w:rsidRPr="006D2ADC">
        <w:rPr>
          <w:b/>
          <w:bCs/>
          <w:color w:val="000000"/>
          <w:spacing w:val="-1"/>
          <w:sz w:val="18"/>
          <w:szCs w:val="18"/>
        </w:rPr>
        <w:t xml:space="preserve"> </w:t>
      </w:r>
      <w:r w:rsidRPr="006D2ADC">
        <w:rPr>
          <w:bCs/>
          <w:color w:val="000000"/>
          <w:spacing w:val="-1"/>
          <w:sz w:val="18"/>
          <w:szCs w:val="18"/>
        </w:rPr>
        <w:t xml:space="preserve">изследване за </w:t>
      </w:r>
      <w:r w:rsidRPr="006D2ADC">
        <w:rPr>
          <w:b/>
          <w:bCs/>
          <w:i/>
          <w:color w:val="000000"/>
          <w:spacing w:val="-1"/>
          <w:sz w:val="18"/>
          <w:szCs w:val="18"/>
        </w:rPr>
        <w:t>ПИСМОТО</w:t>
      </w:r>
      <w:r w:rsidRPr="006D2ADC">
        <w:rPr>
          <w:color w:val="000000"/>
          <w:sz w:val="18"/>
          <w:szCs w:val="18"/>
          <w:vertAlign w:val="superscript"/>
          <w:lang w:val="ru-RU"/>
        </w:rPr>
        <w:t>44</w:t>
      </w:r>
      <w:r w:rsidRPr="006D2ADC">
        <w:rPr>
          <w:bCs/>
          <w:color w:val="000000"/>
          <w:spacing w:val="-1"/>
          <w:sz w:val="18"/>
          <w:szCs w:val="18"/>
        </w:rPr>
        <w:t xml:space="preserve">, </w:t>
      </w:r>
      <w:r w:rsidRPr="006D2ADC">
        <w:rPr>
          <w:bCs/>
          <w:i/>
          <w:color w:val="000000"/>
          <w:spacing w:val="-1"/>
          <w:sz w:val="18"/>
          <w:szCs w:val="18"/>
        </w:rPr>
        <w:t xml:space="preserve">чрез което се </w:t>
      </w:r>
      <w:r w:rsidRPr="006D2ADC">
        <w:rPr>
          <w:b/>
          <w:bCs/>
          <w:i/>
          <w:color w:val="000000"/>
          <w:spacing w:val="-1"/>
          <w:sz w:val="18"/>
          <w:szCs w:val="18"/>
        </w:rPr>
        <w:t>създава</w:t>
      </w:r>
      <w:r w:rsidRPr="006D2ADC">
        <w:rPr>
          <w:bCs/>
          <w:i/>
          <w:color w:val="000000"/>
          <w:spacing w:val="-1"/>
          <w:sz w:val="18"/>
          <w:szCs w:val="18"/>
        </w:rPr>
        <w:t xml:space="preserve"> и </w:t>
      </w:r>
      <w:r w:rsidRPr="006D2ADC">
        <w:rPr>
          <w:b/>
          <w:bCs/>
          <w:i/>
          <w:color w:val="000000"/>
          <w:spacing w:val="-1"/>
          <w:sz w:val="18"/>
          <w:szCs w:val="18"/>
        </w:rPr>
        <w:t>чете</w:t>
      </w:r>
      <w:r w:rsidRPr="006D2ADC">
        <w:rPr>
          <w:b/>
          <w:bCs/>
          <w:color w:val="000000"/>
          <w:spacing w:val="-1"/>
          <w:sz w:val="18"/>
          <w:szCs w:val="18"/>
        </w:rPr>
        <w:t xml:space="preserve"> </w:t>
      </w:r>
      <w:r w:rsidRPr="006D2ADC">
        <w:rPr>
          <w:b/>
          <w:bCs/>
          <w:i/>
          <w:color w:val="000000"/>
          <w:spacing w:val="-1"/>
          <w:sz w:val="18"/>
          <w:szCs w:val="18"/>
        </w:rPr>
        <w:t>ТЕКСТ</w:t>
      </w:r>
      <w:r w:rsidRPr="006D2ADC">
        <w:rPr>
          <w:color w:val="000000"/>
          <w:sz w:val="18"/>
          <w:szCs w:val="18"/>
          <w:vertAlign w:val="superscript"/>
          <w:lang w:val="ru-RU"/>
        </w:rPr>
        <w:t>45</w:t>
      </w:r>
      <w:r w:rsidRPr="006D2ADC">
        <w:rPr>
          <w:bCs/>
          <w:color w:val="000000"/>
          <w:spacing w:val="-1"/>
          <w:sz w:val="18"/>
          <w:szCs w:val="18"/>
        </w:rPr>
        <w:t xml:space="preserve">. </w:t>
      </w:r>
    </w:p>
    <w:p w:rsidR="00D56647" w:rsidRPr="006D2ADC" w:rsidRDefault="00D56647" w:rsidP="00D56647">
      <w:pPr>
        <w:autoSpaceDE w:val="0"/>
        <w:autoSpaceDN w:val="0"/>
        <w:adjustRightInd w:val="0"/>
        <w:rPr>
          <w:bCs/>
          <w:color w:val="000000"/>
          <w:spacing w:val="-1"/>
          <w:sz w:val="18"/>
          <w:szCs w:val="18"/>
        </w:rPr>
      </w:pPr>
      <w:r w:rsidRPr="006D2ADC">
        <w:rPr>
          <w:bCs/>
          <w:i/>
          <w:color w:val="000000"/>
          <w:spacing w:val="-1"/>
          <w:sz w:val="18"/>
          <w:szCs w:val="18"/>
        </w:rPr>
        <w:t>Това</w:t>
      </w:r>
      <w:r w:rsidRPr="006D2ADC">
        <w:rPr>
          <w:bCs/>
          <w:color w:val="000000"/>
          <w:spacing w:val="-1"/>
          <w:sz w:val="18"/>
          <w:szCs w:val="18"/>
        </w:rPr>
        <w:t xml:space="preserve"> изследване е поднесено на вниманието на научната общественост ка</w:t>
      </w:r>
      <w:r w:rsidRPr="006D2ADC">
        <w:rPr>
          <w:color w:val="000000"/>
          <w:spacing w:val="-1"/>
          <w:sz w:val="18"/>
          <w:szCs w:val="18"/>
        </w:rPr>
        <w:t xml:space="preserve">то </w:t>
      </w:r>
      <w:r w:rsidRPr="006D2ADC">
        <w:rPr>
          <w:b/>
          <w:bCs/>
          <w:color w:val="000000"/>
          <w:spacing w:val="-1"/>
          <w:sz w:val="18"/>
          <w:szCs w:val="18"/>
        </w:rPr>
        <w:t xml:space="preserve">универсална (планетарна или ареална) интелектуална база – инструментарий </w:t>
      </w:r>
      <w:r w:rsidRPr="006D2ADC">
        <w:rPr>
          <w:color w:val="000000"/>
          <w:spacing w:val="-1"/>
          <w:sz w:val="18"/>
          <w:szCs w:val="18"/>
        </w:rPr>
        <w:t xml:space="preserve">за </w:t>
      </w:r>
      <w:r w:rsidRPr="006D2ADC">
        <w:rPr>
          <w:b/>
          <w:bCs/>
          <w:color w:val="000000"/>
          <w:spacing w:val="-1"/>
          <w:sz w:val="18"/>
          <w:szCs w:val="18"/>
        </w:rPr>
        <w:t xml:space="preserve">осъществяване </w:t>
      </w:r>
      <w:r w:rsidRPr="006D2ADC">
        <w:rPr>
          <w:color w:val="000000"/>
          <w:spacing w:val="-1"/>
          <w:sz w:val="18"/>
          <w:szCs w:val="18"/>
        </w:rPr>
        <w:t xml:space="preserve">на </w:t>
      </w:r>
      <w:r w:rsidRPr="006D2ADC">
        <w:rPr>
          <w:b/>
          <w:bCs/>
          <w:i/>
          <w:color w:val="000000"/>
          <w:spacing w:val="-1"/>
          <w:sz w:val="18"/>
          <w:szCs w:val="18"/>
        </w:rPr>
        <w:t>МЕНТАЛНИ</w:t>
      </w:r>
      <w:r w:rsidRPr="006D2ADC">
        <w:rPr>
          <w:b/>
          <w:bCs/>
          <w:color w:val="000000"/>
          <w:spacing w:val="-1"/>
          <w:sz w:val="18"/>
          <w:szCs w:val="18"/>
        </w:rPr>
        <w:t xml:space="preserve"> и </w:t>
      </w:r>
      <w:r w:rsidRPr="006D2ADC">
        <w:rPr>
          <w:b/>
          <w:bCs/>
          <w:i/>
          <w:color w:val="000000"/>
          <w:spacing w:val="-1"/>
          <w:sz w:val="18"/>
          <w:szCs w:val="18"/>
        </w:rPr>
        <w:t>ПРАКТИЧЕСКИ</w:t>
      </w:r>
      <w:r w:rsidRPr="006D2ADC">
        <w:rPr>
          <w:b/>
          <w:bCs/>
          <w:color w:val="000000"/>
          <w:spacing w:val="-1"/>
          <w:sz w:val="18"/>
          <w:szCs w:val="18"/>
        </w:rPr>
        <w:t xml:space="preserve"> дейности на КОМУНИКАЦИЯТА </w:t>
      </w:r>
      <w:r w:rsidRPr="006D2ADC">
        <w:rPr>
          <w:color w:val="000000"/>
          <w:spacing w:val="-1"/>
          <w:sz w:val="18"/>
          <w:szCs w:val="18"/>
        </w:rPr>
        <w:t xml:space="preserve">в качеството му (на писмото) на </w:t>
      </w:r>
      <w:r w:rsidRPr="006D2ADC">
        <w:rPr>
          <w:b/>
          <w:bCs/>
          <w:color w:val="000000"/>
          <w:spacing w:val="-1"/>
          <w:sz w:val="18"/>
          <w:szCs w:val="18"/>
        </w:rPr>
        <w:t xml:space="preserve">съвкупност от ГРАФИЧНИ </w:t>
      </w:r>
      <w:r w:rsidRPr="006D2ADC">
        <w:rPr>
          <w:b/>
          <w:bCs/>
          <w:color w:val="000000"/>
          <w:sz w:val="18"/>
          <w:szCs w:val="18"/>
        </w:rPr>
        <w:t xml:space="preserve">ЗНАЦИ, фиксиращи човешката </w:t>
      </w:r>
      <w:r w:rsidRPr="006D2ADC">
        <w:rPr>
          <w:b/>
          <w:bCs/>
          <w:i/>
          <w:color w:val="000000"/>
          <w:sz w:val="18"/>
          <w:szCs w:val="18"/>
        </w:rPr>
        <w:t xml:space="preserve">реч </w:t>
      </w:r>
      <w:r w:rsidRPr="006D2ADC">
        <w:rPr>
          <w:b/>
          <w:bCs/>
          <w:color w:val="000000"/>
          <w:sz w:val="18"/>
          <w:szCs w:val="18"/>
        </w:rPr>
        <w:t xml:space="preserve">във </w:t>
      </w:r>
      <w:r w:rsidRPr="006D2ADC">
        <w:rPr>
          <w:b/>
          <w:bCs/>
          <w:i/>
          <w:color w:val="000000"/>
          <w:sz w:val="18"/>
          <w:szCs w:val="18"/>
        </w:rPr>
        <w:t>форма</w:t>
      </w:r>
      <w:r w:rsidRPr="006D2ADC">
        <w:rPr>
          <w:b/>
          <w:bCs/>
          <w:color w:val="000000"/>
          <w:sz w:val="18"/>
          <w:szCs w:val="18"/>
        </w:rPr>
        <w:t xml:space="preserve">, възприемана </w:t>
      </w:r>
      <w:r w:rsidRPr="006D2ADC">
        <w:rPr>
          <w:b/>
          <w:bCs/>
          <w:i/>
          <w:color w:val="000000"/>
          <w:sz w:val="18"/>
          <w:szCs w:val="18"/>
        </w:rPr>
        <w:t>зрително</w:t>
      </w:r>
      <w:r w:rsidRPr="006D2ADC">
        <w:rPr>
          <w:color w:val="000000"/>
          <w:sz w:val="18"/>
          <w:szCs w:val="18"/>
          <w:vertAlign w:val="superscript"/>
          <w:lang w:val="ru-RU"/>
        </w:rPr>
        <w:t>46</w:t>
      </w:r>
      <w:r w:rsidRPr="006D2ADC">
        <w:rPr>
          <w:bCs/>
          <w:color w:val="000000"/>
          <w:spacing w:val="-1"/>
          <w:sz w:val="18"/>
          <w:szCs w:val="18"/>
        </w:rPr>
        <w:t xml:space="preserve">. </w:t>
      </w:r>
    </w:p>
    <w:p w:rsidR="00D56647" w:rsidRPr="006D2ADC" w:rsidRDefault="00D56647" w:rsidP="00D56647">
      <w:pPr>
        <w:autoSpaceDE w:val="0"/>
        <w:autoSpaceDN w:val="0"/>
        <w:adjustRightInd w:val="0"/>
        <w:rPr>
          <w:bCs/>
          <w:color w:val="000000"/>
          <w:sz w:val="18"/>
          <w:szCs w:val="18"/>
        </w:rPr>
      </w:pPr>
      <w:r w:rsidRPr="006D2ADC">
        <w:rPr>
          <w:b/>
          <w:bCs/>
          <w:color w:val="000000"/>
          <w:spacing w:val="-1"/>
          <w:sz w:val="18"/>
          <w:szCs w:val="18"/>
        </w:rPr>
        <w:t>Знаниевата карта (</w:t>
      </w:r>
      <w:r w:rsidRPr="006D2ADC">
        <w:rPr>
          <w:b/>
          <w:bCs/>
          <w:i/>
          <w:color w:val="000000"/>
          <w:spacing w:val="-1"/>
          <w:sz w:val="18"/>
          <w:szCs w:val="18"/>
        </w:rPr>
        <w:t>графемната</w:t>
      </w:r>
      <w:r w:rsidRPr="006D2ADC">
        <w:rPr>
          <w:b/>
          <w:bCs/>
          <w:color w:val="000000"/>
          <w:spacing w:val="-1"/>
          <w:sz w:val="18"/>
          <w:szCs w:val="18"/>
        </w:rPr>
        <w:t xml:space="preserve"> информационна </w:t>
      </w:r>
      <w:r w:rsidRPr="006D2ADC">
        <w:rPr>
          <w:b/>
          <w:bCs/>
          <w:i/>
          <w:color w:val="000000"/>
          <w:spacing w:val="-1"/>
          <w:sz w:val="18"/>
          <w:szCs w:val="18"/>
        </w:rPr>
        <w:t>система – ризома – сито</w:t>
      </w:r>
      <w:r w:rsidRPr="006D2ADC">
        <w:rPr>
          <w:b/>
          <w:bCs/>
          <w:color w:val="000000"/>
          <w:spacing w:val="-1"/>
          <w:sz w:val="18"/>
          <w:szCs w:val="18"/>
        </w:rPr>
        <w:t xml:space="preserve">) </w:t>
      </w:r>
      <w:r w:rsidRPr="006D2ADC">
        <w:rPr>
          <w:color w:val="000000"/>
          <w:spacing w:val="-1"/>
          <w:sz w:val="18"/>
          <w:szCs w:val="18"/>
        </w:rPr>
        <w:t xml:space="preserve">на описаната универсална планетарна </w:t>
      </w:r>
      <w:r w:rsidRPr="006D2ADC">
        <w:rPr>
          <w:b/>
          <w:color w:val="000000"/>
          <w:spacing w:val="-1"/>
          <w:sz w:val="18"/>
          <w:szCs w:val="18"/>
        </w:rPr>
        <w:t xml:space="preserve">ИНФОРМАЦИОННА СРЕДА на </w:t>
      </w:r>
      <w:r w:rsidRPr="006D2ADC">
        <w:rPr>
          <w:b/>
          <w:i/>
          <w:color w:val="000000"/>
          <w:spacing w:val="-1"/>
          <w:sz w:val="18"/>
          <w:szCs w:val="18"/>
        </w:rPr>
        <w:t>КНИЖНИНАТА</w:t>
      </w:r>
      <w:r w:rsidRPr="006D2ADC">
        <w:rPr>
          <w:b/>
          <w:color w:val="000000"/>
          <w:spacing w:val="-1"/>
          <w:sz w:val="18"/>
          <w:szCs w:val="18"/>
        </w:rPr>
        <w:t xml:space="preserve"> и </w:t>
      </w:r>
      <w:r w:rsidRPr="006D2ADC">
        <w:rPr>
          <w:b/>
          <w:i/>
          <w:color w:val="000000"/>
          <w:spacing w:val="-1"/>
          <w:sz w:val="18"/>
          <w:szCs w:val="18"/>
        </w:rPr>
        <w:t>ЛИТЕРАТУРАТА</w:t>
      </w:r>
      <w:r w:rsidRPr="006D2ADC">
        <w:rPr>
          <w:color w:val="000000"/>
          <w:spacing w:val="-1"/>
          <w:sz w:val="18"/>
          <w:szCs w:val="18"/>
        </w:rPr>
        <w:t xml:space="preserve"> прави възможно </w:t>
      </w:r>
      <w:r w:rsidRPr="006D2ADC">
        <w:rPr>
          <w:b/>
          <w:color w:val="000000"/>
          <w:sz w:val="18"/>
          <w:szCs w:val="18"/>
        </w:rPr>
        <w:t>максимално ефективното пребиваване на индивида в ноосферата на човечеството чрез трасето на</w:t>
      </w:r>
      <w:r w:rsidRPr="006D2ADC">
        <w:rPr>
          <w:color w:val="000000"/>
          <w:sz w:val="18"/>
          <w:szCs w:val="18"/>
        </w:rPr>
        <w:t xml:space="preserve"> </w:t>
      </w:r>
      <w:r w:rsidRPr="006D2ADC">
        <w:rPr>
          <w:b/>
          <w:bCs/>
          <w:i/>
          <w:color w:val="000000"/>
          <w:sz w:val="18"/>
          <w:szCs w:val="18"/>
        </w:rPr>
        <w:t xml:space="preserve">ЕСТЕСТВЕНИЯ </w:t>
      </w:r>
      <w:r w:rsidRPr="006D2ADC">
        <w:rPr>
          <w:b/>
          <w:bCs/>
          <w:color w:val="000000"/>
          <w:sz w:val="18"/>
          <w:szCs w:val="18"/>
        </w:rPr>
        <w:t xml:space="preserve">му </w:t>
      </w:r>
      <w:r w:rsidRPr="006D2ADC">
        <w:rPr>
          <w:b/>
          <w:bCs/>
          <w:i/>
          <w:color w:val="000000"/>
          <w:sz w:val="18"/>
          <w:szCs w:val="18"/>
        </w:rPr>
        <w:t>ПИСМЕН</w:t>
      </w:r>
      <w:r w:rsidRPr="006D2ADC">
        <w:rPr>
          <w:b/>
          <w:bCs/>
          <w:color w:val="000000"/>
          <w:sz w:val="18"/>
          <w:szCs w:val="18"/>
        </w:rPr>
        <w:t xml:space="preserve"> КОД </w:t>
      </w:r>
      <w:r w:rsidRPr="006D2ADC">
        <w:rPr>
          <w:color w:val="000000"/>
          <w:sz w:val="18"/>
          <w:szCs w:val="18"/>
        </w:rPr>
        <w:t xml:space="preserve">(изразим на езика на </w:t>
      </w:r>
      <w:r w:rsidRPr="006D2ADC">
        <w:rPr>
          <w:b/>
          <w:bCs/>
          <w:color w:val="000000"/>
          <w:sz w:val="18"/>
          <w:szCs w:val="18"/>
        </w:rPr>
        <w:t>математиката)</w:t>
      </w:r>
      <w:r w:rsidRPr="006D2ADC">
        <w:rPr>
          <w:bCs/>
          <w:color w:val="000000"/>
          <w:sz w:val="18"/>
          <w:szCs w:val="18"/>
        </w:rPr>
        <w:t>,</w:t>
      </w:r>
      <w:r w:rsidRPr="006D2ADC">
        <w:rPr>
          <w:b/>
          <w:bCs/>
          <w:color w:val="000000"/>
          <w:sz w:val="18"/>
          <w:szCs w:val="18"/>
        </w:rPr>
        <w:t xml:space="preserve"> </w:t>
      </w:r>
      <w:r w:rsidRPr="006D2ADC">
        <w:rPr>
          <w:bCs/>
          <w:color w:val="000000"/>
          <w:sz w:val="18"/>
          <w:szCs w:val="18"/>
        </w:rPr>
        <w:t>съответстващ</w:t>
      </w:r>
      <w:r w:rsidRPr="006D2ADC">
        <w:rPr>
          <w:b/>
          <w:bCs/>
          <w:color w:val="000000"/>
          <w:sz w:val="18"/>
          <w:szCs w:val="18"/>
        </w:rPr>
        <w:t xml:space="preserve"> </w:t>
      </w:r>
      <w:r w:rsidRPr="006D2ADC">
        <w:rPr>
          <w:color w:val="000000"/>
          <w:sz w:val="18"/>
          <w:szCs w:val="18"/>
        </w:rPr>
        <w:t xml:space="preserve">на </w:t>
      </w:r>
      <w:r w:rsidRPr="006D2ADC">
        <w:rPr>
          <w:b/>
          <w:bCs/>
          <w:color w:val="000000"/>
          <w:sz w:val="18"/>
          <w:szCs w:val="18"/>
        </w:rPr>
        <w:t xml:space="preserve">универсална система на кодификация и декодификация </w:t>
      </w:r>
      <w:r w:rsidRPr="006D2ADC">
        <w:rPr>
          <w:color w:val="000000"/>
          <w:sz w:val="18"/>
          <w:szCs w:val="18"/>
        </w:rPr>
        <w:t xml:space="preserve">чрез </w:t>
      </w:r>
      <w:r w:rsidRPr="006D2ADC">
        <w:rPr>
          <w:b/>
          <w:bCs/>
          <w:color w:val="000000"/>
          <w:sz w:val="18"/>
          <w:szCs w:val="18"/>
        </w:rPr>
        <w:t xml:space="preserve">други кодове (генокод </w:t>
      </w:r>
      <w:r w:rsidRPr="006D2ADC">
        <w:rPr>
          <w:bCs/>
          <w:color w:val="000000"/>
          <w:sz w:val="18"/>
          <w:szCs w:val="18"/>
        </w:rPr>
        <w:t xml:space="preserve">… </w:t>
      </w:r>
      <w:r w:rsidRPr="006D2ADC">
        <w:rPr>
          <w:b/>
          <w:bCs/>
          <w:color w:val="000000"/>
          <w:sz w:val="18"/>
          <w:szCs w:val="18"/>
        </w:rPr>
        <w:t>)</w:t>
      </w:r>
      <w:r w:rsidRPr="006D2ADC">
        <w:rPr>
          <w:bCs/>
          <w:color w:val="000000"/>
          <w:sz w:val="18"/>
          <w:szCs w:val="18"/>
        </w:rPr>
        <w:t xml:space="preserve">, </w:t>
      </w:r>
      <w:r w:rsidRPr="006D2ADC">
        <w:rPr>
          <w:color w:val="000000"/>
          <w:sz w:val="18"/>
          <w:szCs w:val="18"/>
        </w:rPr>
        <w:t xml:space="preserve">намиращи се в </w:t>
      </w:r>
      <w:r w:rsidRPr="006D2ADC">
        <w:rPr>
          <w:b/>
          <w:bCs/>
          <w:i/>
          <w:color w:val="000000"/>
          <w:sz w:val="18"/>
          <w:szCs w:val="18"/>
        </w:rPr>
        <w:t xml:space="preserve">ЕСТЕСТВЕНА </w:t>
      </w:r>
      <w:r w:rsidRPr="006D2ADC">
        <w:rPr>
          <w:b/>
          <w:bCs/>
          <w:i/>
          <w:color w:val="000000"/>
          <w:spacing w:val="1"/>
          <w:sz w:val="18"/>
          <w:szCs w:val="18"/>
        </w:rPr>
        <w:t>ГЕНЕАЛОГИЧНА ВРЪЗКА</w:t>
      </w:r>
      <w:r w:rsidRPr="006D2ADC">
        <w:rPr>
          <w:bCs/>
          <w:color w:val="000000"/>
          <w:spacing w:val="1"/>
          <w:sz w:val="18"/>
          <w:szCs w:val="18"/>
        </w:rPr>
        <w:t>,</w:t>
      </w:r>
      <w:r w:rsidRPr="006D2ADC">
        <w:rPr>
          <w:b/>
          <w:bCs/>
          <w:color w:val="000000"/>
          <w:spacing w:val="1"/>
          <w:sz w:val="18"/>
          <w:szCs w:val="18"/>
        </w:rPr>
        <w:t xml:space="preserve"> </w:t>
      </w:r>
      <w:r w:rsidRPr="006D2ADC">
        <w:rPr>
          <w:color w:val="000000"/>
          <w:spacing w:val="1"/>
          <w:sz w:val="18"/>
          <w:szCs w:val="18"/>
        </w:rPr>
        <w:t xml:space="preserve">и обозначаващи </w:t>
      </w:r>
      <w:r w:rsidRPr="006D2ADC">
        <w:rPr>
          <w:color w:val="000000"/>
          <w:spacing w:val="-1"/>
          <w:sz w:val="18"/>
          <w:szCs w:val="18"/>
        </w:rPr>
        <w:t xml:space="preserve">– </w:t>
      </w:r>
      <w:r w:rsidRPr="006D2ADC">
        <w:rPr>
          <w:color w:val="000000"/>
          <w:spacing w:val="1"/>
          <w:sz w:val="18"/>
          <w:szCs w:val="18"/>
        </w:rPr>
        <w:t xml:space="preserve">на </w:t>
      </w:r>
      <w:r w:rsidRPr="006D2ADC">
        <w:rPr>
          <w:b/>
          <w:i/>
          <w:color w:val="000000"/>
          <w:spacing w:val="1"/>
          <w:sz w:val="18"/>
          <w:szCs w:val="18"/>
        </w:rPr>
        <w:t xml:space="preserve">МЕТАСИСТЕМНО </w:t>
      </w:r>
      <w:r w:rsidRPr="006D2ADC">
        <w:rPr>
          <w:b/>
          <w:color w:val="000000"/>
          <w:spacing w:val="1"/>
          <w:sz w:val="18"/>
          <w:szCs w:val="18"/>
        </w:rPr>
        <w:t>ниво на третиране</w:t>
      </w:r>
      <w:r w:rsidRPr="006D2ADC">
        <w:rPr>
          <w:color w:val="000000"/>
          <w:spacing w:val="1"/>
          <w:sz w:val="18"/>
          <w:szCs w:val="18"/>
        </w:rPr>
        <w:t xml:space="preserve"> </w:t>
      </w:r>
      <w:r w:rsidRPr="006D2ADC">
        <w:rPr>
          <w:color w:val="000000"/>
          <w:spacing w:val="-1"/>
          <w:sz w:val="18"/>
          <w:szCs w:val="18"/>
        </w:rPr>
        <w:t xml:space="preserve">– </w:t>
      </w:r>
      <w:r w:rsidRPr="006D2ADC">
        <w:rPr>
          <w:b/>
          <w:bCs/>
          <w:i/>
          <w:color w:val="000000"/>
          <w:spacing w:val="1"/>
          <w:sz w:val="18"/>
          <w:szCs w:val="18"/>
        </w:rPr>
        <w:t xml:space="preserve">КОСМИЧЕСКИ </w:t>
      </w:r>
      <w:r w:rsidRPr="006D2ADC">
        <w:rPr>
          <w:b/>
          <w:bCs/>
          <w:color w:val="000000"/>
          <w:spacing w:val="1"/>
          <w:sz w:val="18"/>
          <w:szCs w:val="18"/>
        </w:rPr>
        <w:t xml:space="preserve">ЗАЛОЖЕНА </w:t>
      </w:r>
      <w:r w:rsidRPr="006D2ADC">
        <w:rPr>
          <w:b/>
          <w:bCs/>
          <w:color w:val="000000"/>
          <w:sz w:val="18"/>
          <w:szCs w:val="18"/>
        </w:rPr>
        <w:t xml:space="preserve">ПРОГРАМА на </w:t>
      </w:r>
      <w:r w:rsidRPr="006D2ADC">
        <w:rPr>
          <w:b/>
          <w:bCs/>
          <w:i/>
          <w:color w:val="000000"/>
          <w:sz w:val="18"/>
          <w:szCs w:val="18"/>
        </w:rPr>
        <w:t>ЕСТЕСТВЕНОТО</w:t>
      </w:r>
      <w:r w:rsidRPr="006D2ADC">
        <w:rPr>
          <w:b/>
          <w:bCs/>
          <w:color w:val="000000"/>
          <w:sz w:val="18"/>
          <w:szCs w:val="18"/>
        </w:rPr>
        <w:t xml:space="preserve"> </w:t>
      </w:r>
      <w:r w:rsidRPr="006D2ADC">
        <w:rPr>
          <w:b/>
          <w:bCs/>
          <w:i/>
          <w:color w:val="000000"/>
          <w:sz w:val="18"/>
          <w:szCs w:val="18"/>
        </w:rPr>
        <w:t>ЕДИНСТВО и МНОГООБРАЗИЕ</w:t>
      </w:r>
      <w:r w:rsidRPr="006D2ADC">
        <w:rPr>
          <w:b/>
          <w:bCs/>
          <w:color w:val="000000"/>
          <w:sz w:val="18"/>
          <w:szCs w:val="18"/>
        </w:rPr>
        <w:t xml:space="preserve"> на </w:t>
      </w:r>
      <w:r w:rsidRPr="006D2ADC">
        <w:rPr>
          <w:b/>
          <w:bCs/>
          <w:i/>
          <w:color w:val="000000"/>
          <w:sz w:val="18"/>
          <w:szCs w:val="18"/>
        </w:rPr>
        <w:t>ПИСМЕНИТЕ</w:t>
      </w:r>
      <w:r w:rsidRPr="006D2ADC">
        <w:rPr>
          <w:b/>
          <w:bCs/>
          <w:color w:val="000000"/>
          <w:sz w:val="18"/>
          <w:szCs w:val="18"/>
        </w:rPr>
        <w:t xml:space="preserve"> КОМУНИКАЦИИ на ПЛАНЕТАТА и </w:t>
      </w:r>
      <w:r w:rsidRPr="006D2ADC">
        <w:rPr>
          <w:b/>
          <w:bCs/>
          <w:i/>
          <w:color w:val="000000"/>
          <w:sz w:val="18"/>
          <w:szCs w:val="18"/>
        </w:rPr>
        <w:t>ИНТЕРПРЕТИРАНЕТО</w:t>
      </w:r>
      <w:r w:rsidRPr="006D2ADC">
        <w:rPr>
          <w:b/>
          <w:bCs/>
          <w:color w:val="000000"/>
          <w:sz w:val="18"/>
          <w:szCs w:val="18"/>
        </w:rPr>
        <w:t xml:space="preserve"> им ЧРЕЗ </w:t>
      </w:r>
      <w:r w:rsidRPr="006D2ADC">
        <w:rPr>
          <w:b/>
          <w:bCs/>
          <w:i/>
          <w:color w:val="000000"/>
          <w:sz w:val="18"/>
          <w:szCs w:val="18"/>
        </w:rPr>
        <w:t xml:space="preserve">ЧЕТЕНЕТО </w:t>
      </w:r>
      <w:r w:rsidRPr="006D2ADC">
        <w:rPr>
          <w:b/>
          <w:bCs/>
          <w:color w:val="000000"/>
          <w:sz w:val="18"/>
          <w:szCs w:val="18"/>
        </w:rPr>
        <w:t xml:space="preserve">НА </w:t>
      </w:r>
      <w:r w:rsidRPr="006D2ADC">
        <w:rPr>
          <w:b/>
          <w:bCs/>
          <w:i/>
          <w:color w:val="000000"/>
          <w:sz w:val="18"/>
          <w:szCs w:val="18"/>
        </w:rPr>
        <w:t>ТЕКСТ</w:t>
      </w:r>
      <w:r w:rsidRPr="006D2ADC">
        <w:rPr>
          <w:bCs/>
          <w:color w:val="000000"/>
          <w:sz w:val="18"/>
          <w:szCs w:val="18"/>
        </w:rPr>
        <w:t xml:space="preserve">. </w:t>
      </w:r>
    </w:p>
    <w:p w:rsidR="00D56647" w:rsidRPr="006D2ADC" w:rsidRDefault="00D56647" w:rsidP="00D56647">
      <w:pPr>
        <w:autoSpaceDE w:val="0"/>
        <w:autoSpaceDN w:val="0"/>
        <w:adjustRightInd w:val="0"/>
        <w:rPr>
          <w:color w:val="000000"/>
          <w:spacing w:val="3"/>
          <w:sz w:val="18"/>
          <w:szCs w:val="18"/>
        </w:rPr>
      </w:pPr>
      <w:r w:rsidRPr="006D2ADC">
        <w:rPr>
          <w:color w:val="000000"/>
          <w:spacing w:val="5"/>
          <w:sz w:val="18"/>
          <w:szCs w:val="18"/>
        </w:rPr>
        <w:t xml:space="preserve">В писмената ера на човечеството </w:t>
      </w:r>
      <w:r w:rsidRPr="006D2ADC">
        <w:rPr>
          <w:b/>
          <w:color w:val="000000"/>
          <w:spacing w:val="5"/>
          <w:sz w:val="18"/>
          <w:szCs w:val="18"/>
        </w:rPr>
        <w:t xml:space="preserve">галактиките на </w:t>
      </w:r>
      <w:r w:rsidRPr="006D2ADC">
        <w:rPr>
          <w:b/>
          <w:i/>
          <w:color w:val="000000"/>
          <w:spacing w:val="5"/>
          <w:sz w:val="18"/>
          <w:szCs w:val="18"/>
        </w:rPr>
        <w:t xml:space="preserve">традиционните </w:t>
      </w:r>
      <w:r w:rsidRPr="006D2ADC">
        <w:rPr>
          <w:i/>
          <w:color w:val="000000"/>
          <w:spacing w:val="5"/>
          <w:sz w:val="18"/>
          <w:szCs w:val="18"/>
        </w:rPr>
        <w:t>(на</w:t>
      </w:r>
      <w:r w:rsidRPr="006D2ADC">
        <w:rPr>
          <w:b/>
          <w:i/>
          <w:color w:val="000000"/>
          <w:spacing w:val="5"/>
          <w:sz w:val="18"/>
          <w:szCs w:val="18"/>
        </w:rPr>
        <w:t xml:space="preserve"> Й. Гутенберг</w:t>
      </w:r>
      <w:r w:rsidRPr="006D2ADC">
        <w:rPr>
          <w:i/>
          <w:color w:val="000000"/>
          <w:spacing w:val="5"/>
          <w:sz w:val="18"/>
          <w:szCs w:val="18"/>
        </w:rPr>
        <w:t xml:space="preserve">) </w:t>
      </w:r>
      <w:r w:rsidRPr="006D2ADC">
        <w:rPr>
          <w:b/>
          <w:color w:val="000000"/>
          <w:spacing w:val="5"/>
          <w:sz w:val="18"/>
          <w:szCs w:val="18"/>
        </w:rPr>
        <w:t xml:space="preserve">и </w:t>
      </w:r>
      <w:r w:rsidRPr="006D2ADC">
        <w:rPr>
          <w:b/>
          <w:i/>
          <w:color w:val="000000"/>
          <w:spacing w:val="3"/>
          <w:sz w:val="18"/>
          <w:szCs w:val="18"/>
        </w:rPr>
        <w:t xml:space="preserve">електронните </w:t>
      </w:r>
      <w:r w:rsidRPr="006D2ADC">
        <w:rPr>
          <w:i/>
          <w:color w:val="000000"/>
          <w:spacing w:val="3"/>
          <w:sz w:val="18"/>
          <w:szCs w:val="18"/>
        </w:rPr>
        <w:t xml:space="preserve">(на </w:t>
      </w:r>
      <w:r w:rsidRPr="006D2ADC">
        <w:rPr>
          <w:b/>
          <w:i/>
          <w:color w:val="000000"/>
          <w:spacing w:val="3"/>
          <w:sz w:val="18"/>
          <w:szCs w:val="18"/>
        </w:rPr>
        <w:t>М. Маклюън</w:t>
      </w:r>
      <w:r w:rsidRPr="006D2ADC">
        <w:rPr>
          <w:i/>
          <w:color w:val="000000"/>
          <w:spacing w:val="3"/>
          <w:sz w:val="18"/>
          <w:szCs w:val="18"/>
        </w:rPr>
        <w:t>)</w:t>
      </w:r>
      <w:r w:rsidRPr="006D2ADC">
        <w:rPr>
          <w:b/>
          <w:i/>
          <w:color w:val="000000"/>
          <w:spacing w:val="3"/>
          <w:sz w:val="18"/>
          <w:szCs w:val="18"/>
        </w:rPr>
        <w:t xml:space="preserve"> комуникации</w:t>
      </w:r>
      <w:r w:rsidRPr="006D2ADC">
        <w:rPr>
          <w:color w:val="000000"/>
          <w:spacing w:val="3"/>
          <w:sz w:val="18"/>
          <w:szCs w:val="18"/>
        </w:rPr>
        <w:t xml:space="preserve"> са </w:t>
      </w:r>
      <w:r w:rsidRPr="006D2ADC">
        <w:rPr>
          <w:b/>
          <w:color w:val="000000"/>
          <w:spacing w:val="3"/>
          <w:sz w:val="18"/>
          <w:szCs w:val="18"/>
        </w:rPr>
        <w:t>принципно ЕДИННА ЕСТЕСТВЕНА</w:t>
      </w:r>
      <w:r w:rsidRPr="006D2ADC">
        <w:rPr>
          <w:color w:val="000000"/>
          <w:spacing w:val="3"/>
          <w:sz w:val="18"/>
          <w:szCs w:val="18"/>
        </w:rPr>
        <w:t xml:space="preserve"> </w:t>
      </w:r>
      <w:r w:rsidRPr="006D2ADC">
        <w:rPr>
          <w:color w:val="000000"/>
          <w:spacing w:val="-1"/>
          <w:sz w:val="18"/>
          <w:szCs w:val="18"/>
        </w:rPr>
        <w:t xml:space="preserve">– </w:t>
      </w:r>
      <w:r w:rsidRPr="006D2ADC">
        <w:rPr>
          <w:b/>
          <w:color w:val="000000"/>
          <w:spacing w:val="3"/>
          <w:sz w:val="18"/>
          <w:szCs w:val="18"/>
        </w:rPr>
        <w:t xml:space="preserve">ГРАФЕМНА </w:t>
      </w:r>
      <w:r w:rsidRPr="006D2ADC">
        <w:rPr>
          <w:b/>
          <w:color w:val="000000"/>
          <w:spacing w:val="-1"/>
          <w:sz w:val="18"/>
          <w:szCs w:val="18"/>
        </w:rPr>
        <w:t xml:space="preserve">– </w:t>
      </w:r>
      <w:r w:rsidRPr="006D2ADC">
        <w:rPr>
          <w:b/>
          <w:color w:val="000000"/>
          <w:spacing w:val="3"/>
          <w:sz w:val="18"/>
          <w:szCs w:val="18"/>
        </w:rPr>
        <w:t xml:space="preserve">ИНТЕГРАЛНА СИСТЕМА (: пиктограма </w:t>
      </w:r>
      <w:r w:rsidRPr="006D2ADC">
        <w:rPr>
          <w:b/>
          <w:color w:val="000000"/>
          <w:spacing w:val="-1"/>
          <w:sz w:val="18"/>
          <w:szCs w:val="18"/>
        </w:rPr>
        <w:t xml:space="preserve">– </w:t>
      </w:r>
      <w:r w:rsidRPr="006D2ADC">
        <w:rPr>
          <w:b/>
          <w:color w:val="000000"/>
          <w:spacing w:val="3"/>
          <w:sz w:val="18"/>
          <w:szCs w:val="18"/>
        </w:rPr>
        <w:t xml:space="preserve">идеограма </w:t>
      </w:r>
      <w:r w:rsidRPr="006D2ADC">
        <w:rPr>
          <w:b/>
          <w:color w:val="000000"/>
          <w:spacing w:val="-1"/>
          <w:sz w:val="18"/>
          <w:szCs w:val="18"/>
        </w:rPr>
        <w:t xml:space="preserve">– звук – </w:t>
      </w:r>
      <w:r w:rsidRPr="006D2ADC">
        <w:rPr>
          <w:b/>
          <w:color w:val="000000"/>
          <w:spacing w:val="3"/>
          <w:sz w:val="18"/>
          <w:szCs w:val="18"/>
        </w:rPr>
        <w:t xml:space="preserve">сричка </w:t>
      </w:r>
      <w:r w:rsidRPr="006D2ADC">
        <w:rPr>
          <w:b/>
          <w:color w:val="000000"/>
          <w:spacing w:val="-1"/>
          <w:sz w:val="18"/>
          <w:szCs w:val="18"/>
        </w:rPr>
        <w:t xml:space="preserve">– </w:t>
      </w:r>
      <w:r w:rsidRPr="006D2ADC">
        <w:rPr>
          <w:b/>
          <w:color w:val="000000"/>
          <w:spacing w:val="3"/>
          <w:sz w:val="18"/>
          <w:szCs w:val="18"/>
        </w:rPr>
        <w:t xml:space="preserve">консонанта </w:t>
      </w:r>
      <w:r w:rsidRPr="006D2ADC">
        <w:rPr>
          <w:b/>
          <w:color w:val="000000"/>
          <w:spacing w:val="-1"/>
          <w:sz w:val="18"/>
          <w:szCs w:val="18"/>
        </w:rPr>
        <w:t xml:space="preserve">– </w:t>
      </w:r>
      <w:r w:rsidRPr="006D2ADC">
        <w:rPr>
          <w:b/>
          <w:color w:val="000000"/>
          <w:spacing w:val="3"/>
          <w:sz w:val="18"/>
          <w:szCs w:val="18"/>
        </w:rPr>
        <w:t>азбука)</w:t>
      </w:r>
      <w:r w:rsidRPr="006D2ADC">
        <w:rPr>
          <w:color w:val="000000"/>
          <w:spacing w:val="3"/>
          <w:sz w:val="18"/>
          <w:szCs w:val="18"/>
        </w:rPr>
        <w:t xml:space="preserve">. </w:t>
      </w:r>
    </w:p>
    <w:p w:rsidR="00D56647" w:rsidRPr="006D2ADC" w:rsidRDefault="00D56647" w:rsidP="00D56647">
      <w:pPr>
        <w:autoSpaceDE w:val="0"/>
        <w:autoSpaceDN w:val="0"/>
        <w:adjustRightInd w:val="0"/>
        <w:rPr>
          <w:bCs/>
          <w:color w:val="000000"/>
          <w:sz w:val="18"/>
          <w:szCs w:val="18"/>
          <w:shd w:val="clear" w:color="auto" w:fill="FFFFFF"/>
        </w:rPr>
      </w:pPr>
      <w:r w:rsidRPr="006D2ADC">
        <w:rPr>
          <w:bCs/>
          <w:i/>
          <w:color w:val="000000"/>
          <w:spacing w:val="-1"/>
          <w:sz w:val="18"/>
          <w:szCs w:val="18"/>
        </w:rPr>
        <w:t>Геокосмическото</w:t>
      </w:r>
      <w:r w:rsidRPr="006D2ADC">
        <w:rPr>
          <w:bCs/>
          <w:color w:val="000000"/>
          <w:spacing w:val="-1"/>
          <w:sz w:val="18"/>
          <w:szCs w:val="18"/>
        </w:rPr>
        <w:t xml:space="preserve"> осмисляне на писмото направихме в съответствие с </w:t>
      </w:r>
      <w:r w:rsidRPr="006D2ADC">
        <w:rPr>
          <w:i/>
          <w:color w:val="000000"/>
          <w:sz w:val="18"/>
          <w:szCs w:val="18"/>
          <w:shd w:val="clear" w:color="auto" w:fill="FFFFFF"/>
        </w:rPr>
        <w:t>„История на скорописа (стенографията) (от Античността до днес)”</w:t>
      </w:r>
      <w:r w:rsidRPr="006D2ADC">
        <w:rPr>
          <w:color w:val="000000"/>
          <w:sz w:val="18"/>
          <w:szCs w:val="18"/>
          <w:vertAlign w:val="superscript"/>
          <w:lang w:val="ru-RU"/>
        </w:rPr>
        <w:t xml:space="preserve"> 47</w:t>
      </w:r>
      <w:r w:rsidRPr="006D2ADC">
        <w:rPr>
          <w:bCs/>
          <w:color w:val="000000"/>
          <w:spacing w:val="-1"/>
          <w:sz w:val="18"/>
          <w:szCs w:val="18"/>
          <w:lang w:val="ru-RU"/>
        </w:rPr>
        <w:t xml:space="preserve"> </w:t>
      </w:r>
      <w:r w:rsidRPr="006D2ADC">
        <w:rPr>
          <w:color w:val="000000"/>
          <w:sz w:val="18"/>
          <w:szCs w:val="18"/>
          <w:shd w:val="clear" w:color="auto" w:fill="FFFFFF"/>
        </w:rPr>
        <w:t xml:space="preserve">на </w:t>
      </w:r>
      <w:r w:rsidRPr="006D2ADC">
        <w:rPr>
          <w:b/>
          <w:color w:val="000000"/>
          <w:sz w:val="18"/>
          <w:szCs w:val="18"/>
          <w:shd w:val="clear" w:color="auto" w:fill="FFFFFF"/>
        </w:rPr>
        <w:t>видния италиански стенограф и историк на писмеността</w:t>
      </w:r>
      <w:r w:rsidRPr="006D2ADC">
        <w:rPr>
          <w:color w:val="000000"/>
          <w:sz w:val="18"/>
          <w:szCs w:val="18"/>
          <w:shd w:val="clear" w:color="auto" w:fill="FFFFFF"/>
        </w:rPr>
        <w:t xml:space="preserve"> </w:t>
      </w:r>
      <w:r w:rsidRPr="006D2ADC">
        <w:rPr>
          <w:b/>
          <w:bCs/>
          <w:color w:val="000000"/>
          <w:sz w:val="18"/>
          <w:szCs w:val="18"/>
          <w:shd w:val="clear" w:color="auto" w:fill="FFFFFF"/>
        </w:rPr>
        <w:t>Франческо Джулиети </w:t>
      </w:r>
      <w:r w:rsidRPr="006D2ADC">
        <w:rPr>
          <w:bCs/>
          <w:color w:val="000000"/>
          <w:sz w:val="18"/>
          <w:szCs w:val="18"/>
          <w:shd w:val="clear" w:color="auto" w:fill="FFFFFF"/>
        </w:rPr>
        <w:t>(</w:t>
      </w:r>
      <w:r w:rsidRPr="006D2ADC">
        <w:rPr>
          <w:b/>
          <w:color w:val="000000"/>
          <w:sz w:val="18"/>
          <w:szCs w:val="18"/>
        </w:rPr>
        <w:t>Giulietti</w:t>
      </w:r>
      <w:r w:rsidRPr="006D2ADC">
        <w:rPr>
          <w:color w:val="000000"/>
          <w:sz w:val="18"/>
          <w:szCs w:val="18"/>
        </w:rPr>
        <w:t>, F</w:t>
      </w:r>
      <w:r w:rsidRPr="006D2ADC">
        <w:rPr>
          <w:color w:val="000000"/>
          <w:sz w:val="18"/>
          <w:szCs w:val="18"/>
          <w:lang w:val="en-US"/>
        </w:rPr>
        <w:t>r</w:t>
      </w:r>
      <w:r w:rsidRPr="006D2ADC">
        <w:rPr>
          <w:color w:val="000000"/>
          <w:sz w:val="18"/>
          <w:szCs w:val="18"/>
        </w:rPr>
        <w:t>.</w:t>
      </w:r>
      <w:r w:rsidRPr="006D2ADC">
        <w:rPr>
          <w:bCs/>
          <w:color w:val="000000"/>
          <w:sz w:val="18"/>
          <w:szCs w:val="18"/>
          <w:shd w:val="clear" w:color="auto" w:fill="FFFFFF"/>
        </w:rPr>
        <w:t>, 1883-</w:t>
      </w:r>
      <w:r w:rsidRPr="006D2ADC">
        <w:rPr>
          <w:bCs/>
          <w:color w:val="000000"/>
          <w:sz w:val="18"/>
          <w:szCs w:val="18"/>
        </w:rPr>
        <w:t>1978), президент на Тосканския стенографски институт във Флоренция (</w:t>
      </w:r>
      <w:r w:rsidRPr="006D2ADC">
        <w:rPr>
          <w:bCs/>
          <w:color w:val="000000"/>
          <w:sz w:val="18"/>
          <w:szCs w:val="18"/>
          <w:shd w:val="clear" w:color="auto" w:fill="FFFFFF"/>
        </w:rPr>
        <w:t>Istituto Stenografico Toscano in Firenze</w:t>
      </w:r>
      <w:r w:rsidRPr="006D2ADC">
        <w:rPr>
          <w:bCs/>
          <w:color w:val="000000"/>
          <w:sz w:val="18"/>
          <w:szCs w:val="18"/>
        </w:rPr>
        <w:t xml:space="preserve">), редактор на списанието </w:t>
      </w:r>
      <w:r w:rsidRPr="006D2ADC">
        <w:rPr>
          <w:i/>
          <w:color w:val="000000"/>
          <w:sz w:val="18"/>
          <w:szCs w:val="18"/>
        </w:rPr>
        <w:t>„</w:t>
      </w:r>
      <w:r w:rsidRPr="006D2ADC">
        <w:rPr>
          <w:bCs/>
          <w:i/>
          <w:iCs/>
          <w:color w:val="000000"/>
          <w:sz w:val="18"/>
          <w:szCs w:val="18"/>
        </w:rPr>
        <w:t>Rivista degli stenografi</w:t>
      </w:r>
      <w:r w:rsidRPr="006D2ADC">
        <w:rPr>
          <w:i/>
          <w:color w:val="000000"/>
          <w:sz w:val="18"/>
          <w:szCs w:val="18"/>
        </w:rPr>
        <w:t>”</w:t>
      </w:r>
      <w:r w:rsidRPr="006D2ADC">
        <w:rPr>
          <w:bCs/>
          <w:color w:val="000000"/>
          <w:sz w:val="18"/>
          <w:szCs w:val="18"/>
          <w:shd w:val="clear" w:color="auto" w:fill="FFFFFF"/>
        </w:rPr>
        <w:t>.</w:t>
      </w:r>
    </w:p>
    <w:p w:rsidR="00D56647" w:rsidRPr="006D2ADC" w:rsidRDefault="00D56647" w:rsidP="00D56647">
      <w:pPr>
        <w:autoSpaceDE w:val="0"/>
        <w:autoSpaceDN w:val="0"/>
        <w:adjustRightInd w:val="0"/>
        <w:rPr>
          <w:color w:val="000000"/>
          <w:sz w:val="18"/>
          <w:szCs w:val="18"/>
        </w:rPr>
      </w:pPr>
      <w:r w:rsidRPr="006D2ADC">
        <w:rPr>
          <w:b/>
          <w:color w:val="000000"/>
          <w:sz w:val="18"/>
          <w:szCs w:val="18"/>
        </w:rPr>
        <w:t xml:space="preserve">Универсалните </w:t>
      </w:r>
      <w:r w:rsidRPr="006D2ADC">
        <w:rPr>
          <w:b/>
          <w:i/>
          <w:color w:val="000000"/>
          <w:sz w:val="18"/>
          <w:szCs w:val="18"/>
        </w:rPr>
        <w:t xml:space="preserve">структуралистки </w:t>
      </w:r>
      <w:r w:rsidRPr="006D2ADC">
        <w:rPr>
          <w:b/>
          <w:color w:val="000000"/>
          <w:sz w:val="18"/>
          <w:szCs w:val="18"/>
        </w:rPr>
        <w:t>концепции</w:t>
      </w:r>
      <w:r w:rsidRPr="006D2ADC">
        <w:rPr>
          <w:color w:val="000000"/>
          <w:sz w:val="18"/>
          <w:szCs w:val="18"/>
        </w:rPr>
        <w:t xml:space="preserve">, развивани в контекста на </w:t>
      </w:r>
      <w:r w:rsidRPr="006D2ADC">
        <w:rPr>
          <w:b/>
          <w:color w:val="000000"/>
          <w:sz w:val="18"/>
          <w:szCs w:val="18"/>
        </w:rPr>
        <w:t xml:space="preserve">философската идея за </w:t>
      </w:r>
      <w:r w:rsidRPr="006D2ADC">
        <w:rPr>
          <w:b/>
          <w:i/>
          <w:color w:val="000000"/>
          <w:sz w:val="18"/>
          <w:szCs w:val="18"/>
        </w:rPr>
        <w:t>единството на света от много равнища</w:t>
      </w:r>
      <w:r w:rsidRPr="006D2ADC">
        <w:rPr>
          <w:color w:val="000000"/>
          <w:sz w:val="18"/>
          <w:szCs w:val="18"/>
        </w:rPr>
        <w:t xml:space="preserve"> (документи – метасистеми – философски картини на връзки между нещата) на </w:t>
      </w:r>
      <w:r w:rsidRPr="006D2ADC">
        <w:rPr>
          <w:b/>
          <w:color w:val="000000"/>
          <w:sz w:val="18"/>
          <w:szCs w:val="18"/>
        </w:rPr>
        <w:t>А. А. Любишчев</w:t>
      </w:r>
      <w:r w:rsidRPr="006D2ADC">
        <w:rPr>
          <w:color w:val="000000"/>
          <w:sz w:val="18"/>
          <w:szCs w:val="18"/>
        </w:rPr>
        <w:t xml:space="preserve"> (1980-1972), </w:t>
      </w:r>
      <w:r w:rsidRPr="006D2ADC">
        <w:rPr>
          <w:b/>
          <w:color w:val="000000"/>
          <w:sz w:val="18"/>
          <w:szCs w:val="18"/>
        </w:rPr>
        <w:t>С. В. Мейен</w:t>
      </w:r>
      <w:r w:rsidRPr="006D2ADC">
        <w:rPr>
          <w:color w:val="000000"/>
          <w:sz w:val="18"/>
          <w:szCs w:val="18"/>
        </w:rPr>
        <w:t xml:space="preserve"> (1935-1987) и </w:t>
      </w:r>
      <w:r w:rsidRPr="006D2ADC">
        <w:rPr>
          <w:b/>
          <w:color w:val="000000"/>
          <w:sz w:val="18"/>
          <w:szCs w:val="18"/>
        </w:rPr>
        <w:t>Ю. М. Лотман</w:t>
      </w:r>
      <w:r w:rsidRPr="006D2ADC">
        <w:rPr>
          <w:color w:val="000000"/>
          <w:sz w:val="18"/>
          <w:szCs w:val="18"/>
        </w:rPr>
        <w:t xml:space="preserve"> (</w:t>
      </w:r>
      <w:r w:rsidRPr="006D2ADC">
        <w:rPr>
          <w:i/>
          <w:color w:val="000000"/>
          <w:sz w:val="18"/>
          <w:szCs w:val="18"/>
        </w:rPr>
        <w:t>вж по-горе</w:t>
      </w:r>
      <w:r w:rsidRPr="006D2ADC">
        <w:rPr>
          <w:color w:val="000000"/>
          <w:sz w:val="18"/>
          <w:szCs w:val="18"/>
        </w:rPr>
        <w:t xml:space="preserve">) са </w:t>
      </w:r>
      <w:r w:rsidRPr="006D2ADC">
        <w:rPr>
          <w:b/>
          <w:color w:val="000000"/>
          <w:sz w:val="18"/>
          <w:szCs w:val="18"/>
        </w:rPr>
        <w:t>съвременните разклонения на идейно-философското движение</w:t>
      </w:r>
      <w:r w:rsidRPr="006D2ADC">
        <w:rPr>
          <w:color w:val="000000"/>
          <w:sz w:val="18"/>
          <w:szCs w:val="18"/>
        </w:rPr>
        <w:t xml:space="preserve"> на </w:t>
      </w:r>
      <w:r w:rsidRPr="006D2ADC">
        <w:rPr>
          <w:b/>
          <w:i/>
          <w:color w:val="000000"/>
          <w:sz w:val="18"/>
          <w:szCs w:val="18"/>
        </w:rPr>
        <w:t>единството</w:t>
      </w:r>
      <w:r w:rsidRPr="006D2ADC">
        <w:rPr>
          <w:b/>
          <w:color w:val="000000"/>
          <w:sz w:val="18"/>
          <w:szCs w:val="18"/>
        </w:rPr>
        <w:t xml:space="preserve"> (от </w:t>
      </w:r>
      <w:r w:rsidRPr="006D2ADC">
        <w:rPr>
          <w:b/>
          <w:i/>
          <w:color w:val="000000"/>
          <w:sz w:val="18"/>
          <w:szCs w:val="18"/>
        </w:rPr>
        <w:t>много</w:t>
      </w:r>
      <w:r w:rsidRPr="006D2ADC">
        <w:rPr>
          <w:b/>
          <w:color w:val="000000"/>
          <w:sz w:val="18"/>
          <w:szCs w:val="18"/>
        </w:rPr>
        <w:t xml:space="preserve"> равнища) на </w:t>
      </w:r>
      <w:r w:rsidRPr="006D2ADC">
        <w:rPr>
          <w:b/>
          <w:i/>
          <w:color w:val="000000"/>
          <w:sz w:val="18"/>
          <w:szCs w:val="18"/>
        </w:rPr>
        <w:t>космизма</w:t>
      </w:r>
      <w:r w:rsidRPr="006D2ADC">
        <w:rPr>
          <w:b/>
          <w:color w:val="000000"/>
          <w:sz w:val="18"/>
          <w:szCs w:val="18"/>
        </w:rPr>
        <w:t xml:space="preserve"> в </w:t>
      </w:r>
      <w:r w:rsidRPr="006D2ADC">
        <w:rPr>
          <w:b/>
          <w:i/>
          <w:color w:val="000000"/>
          <w:sz w:val="18"/>
          <w:szCs w:val="18"/>
        </w:rPr>
        <w:t>триадата на РАЗБРАНЕТО (ЗНАНИЕТО)</w:t>
      </w:r>
      <w:r w:rsidRPr="006D2ADC">
        <w:rPr>
          <w:color w:val="000000"/>
          <w:sz w:val="18"/>
          <w:szCs w:val="18"/>
        </w:rPr>
        <w:t xml:space="preserve">: </w:t>
      </w:r>
      <w:r w:rsidRPr="006D2ADC">
        <w:rPr>
          <w:b/>
          <w:color w:val="000000"/>
          <w:sz w:val="18"/>
          <w:szCs w:val="18"/>
        </w:rPr>
        <w:t>ЧЕТЕНЕ – ПИСАНЕ – КНИГА/ДОКУМЕНТ</w:t>
      </w:r>
      <w:r w:rsidRPr="006D2ADC">
        <w:rPr>
          <w:color w:val="000000"/>
          <w:sz w:val="18"/>
          <w:szCs w:val="18"/>
          <w:vertAlign w:val="superscript"/>
          <w:lang w:val="ru-RU"/>
        </w:rPr>
        <w:t>48</w:t>
      </w:r>
      <w:r w:rsidRPr="006D2ADC">
        <w:rPr>
          <w:color w:val="000000"/>
          <w:sz w:val="18"/>
          <w:szCs w:val="18"/>
        </w:rPr>
        <w:t>.</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В зависимост от </w:t>
      </w:r>
      <w:r w:rsidRPr="006D2ADC">
        <w:rPr>
          <w:b/>
          <w:i/>
          <w:color w:val="000000"/>
          <w:sz w:val="18"/>
          <w:szCs w:val="18"/>
        </w:rPr>
        <w:t>трите философски концепции за хуманитарното знание</w:t>
      </w:r>
      <w:r w:rsidRPr="006D2ADC">
        <w:rPr>
          <w:color w:val="000000"/>
          <w:sz w:val="18"/>
          <w:szCs w:val="18"/>
          <w:vertAlign w:val="superscript"/>
          <w:lang w:val="ru-RU"/>
        </w:rPr>
        <w:t>49</w:t>
      </w:r>
      <w:r w:rsidRPr="006D2ADC">
        <w:rPr>
          <w:color w:val="000000"/>
          <w:sz w:val="18"/>
          <w:szCs w:val="18"/>
        </w:rPr>
        <w:t xml:space="preserve">, които съвпадат в едно – </w:t>
      </w:r>
      <w:r w:rsidRPr="006D2ADC">
        <w:rPr>
          <w:i/>
          <w:color w:val="000000"/>
          <w:sz w:val="18"/>
          <w:szCs w:val="18"/>
        </w:rPr>
        <w:t>това</w:t>
      </w:r>
      <w:r w:rsidRPr="006D2ADC">
        <w:rPr>
          <w:color w:val="000000"/>
          <w:sz w:val="18"/>
          <w:szCs w:val="18"/>
        </w:rPr>
        <w:t xml:space="preserve">, че </w:t>
      </w:r>
      <w:r w:rsidRPr="006D2ADC">
        <w:rPr>
          <w:b/>
          <w:color w:val="000000"/>
          <w:sz w:val="18"/>
          <w:szCs w:val="18"/>
        </w:rPr>
        <w:t>понятията</w:t>
      </w:r>
      <w:r w:rsidRPr="006D2ADC">
        <w:rPr>
          <w:color w:val="000000"/>
          <w:sz w:val="18"/>
          <w:szCs w:val="18"/>
        </w:rPr>
        <w:t xml:space="preserve"> </w:t>
      </w:r>
      <w:r w:rsidRPr="006D2ADC">
        <w:rPr>
          <w:b/>
          <w:color w:val="000000"/>
          <w:sz w:val="18"/>
          <w:szCs w:val="18"/>
        </w:rPr>
        <w:t>„х</w:t>
      </w:r>
      <w:r w:rsidRPr="006D2ADC">
        <w:rPr>
          <w:rFonts w:eastAsia="TimesNewRoman,Bold"/>
          <w:b/>
          <w:bCs/>
          <w:color w:val="000000"/>
          <w:sz w:val="18"/>
          <w:szCs w:val="18"/>
        </w:rPr>
        <w:t xml:space="preserve">уманитарно </w:t>
      </w:r>
      <w:r w:rsidRPr="006D2ADC">
        <w:rPr>
          <w:rFonts w:eastAsia="TimesNewRoman,Bold"/>
          <w:b/>
          <w:bCs/>
          <w:i/>
          <w:color w:val="000000"/>
          <w:sz w:val="18"/>
          <w:szCs w:val="18"/>
        </w:rPr>
        <w:t>знание</w:t>
      </w:r>
      <w:r w:rsidRPr="006D2ADC">
        <w:rPr>
          <w:rFonts w:eastAsia="TimesNewRoman,Bold"/>
          <w:b/>
          <w:bCs/>
          <w:color w:val="000000"/>
          <w:sz w:val="18"/>
          <w:szCs w:val="18"/>
        </w:rPr>
        <w:t xml:space="preserve">” </w:t>
      </w:r>
      <w:r w:rsidRPr="006D2ADC">
        <w:rPr>
          <w:color w:val="000000"/>
          <w:sz w:val="18"/>
          <w:szCs w:val="18"/>
        </w:rPr>
        <w:t xml:space="preserve">и </w:t>
      </w:r>
      <w:r w:rsidRPr="006D2ADC">
        <w:rPr>
          <w:b/>
          <w:color w:val="000000"/>
          <w:sz w:val="18"/>
          <w:szCs w:val="18"/>
        </w:rPr>
        <w:t>„х</w:t>
      </w:r>
      <w:r w:rsidRPr="006D2ADC">
        <w:rPr>
          <w:rFonts w:eastAsia="TimesNewRoman,Bold"/>
          <w:b/>
          <w:bCs/>
          <w:color w:val="000000"/>
          <w:sz w:val="18"/>
          <w:szCs w:val="18"/>
        </w:rPr>
        <w:t xml:space="preserve">уманитарно </w:t>
      </w:r>
      <w:r w:rsidRPr="006D2ADC">
        <w:rPr>
          <w:rFonts w:eastAsia="TimesNewRoman,Bold"/>
          <w:b/>
          <w:bCs/>
          <w:i/>
          <w:color w:val="000000"/>
          <w:sz w:val="18"/>
          <w:szCs w:val="18"/>
        </w:rPr>
        <w:t>научно знание</w:t>
      </w:r>
      <w:r w:rsidRPr="006D2ADC">
        <w:rPr>
          <w:rFonts w:eastAsia="TimesNewRoman,Bold"/>
          <w:b/>
          <w:bCs/>
          <w:color w:val="000000"/>
          <w:sz w:val="18"/>
          <w:szCs w:val="18"/>
        </w:rPr>
        <w:t xml:space="preserve">” </w:t>
      </w:r>
      <w:r w:rsidRPr="006D2ADC">
        <w:rPr>
          <w:color w:val="000000"/>
          <w:sz w:val="18"/>
          <w:szCs w:val="18"/>
        </w:rPr>
        <w:t>не са тъждествени (</w:t>
      </w:r>
      <w:r w:rsidRPr="006D2ADC">
        <w:rPr>
          <w:i/>
          <w:color w:val="000000"/>
          <w:sz w:val="18"/>
          <w:szCs w:val="18"/>
        </w:rPr>
        <w:t>първото понятие</w:t>
      </w:r>
      <w:r w:rsidRPr="006D2ADC">
        <w:rPr>
          <w:color w:val="000000"/>
          <w:sz w:val="18"/>
          <w:szCs w:val="18"/>
        </w:rPr>
        <w:t xml:space="preserve"> е по-широко от второто, тъй като подразбира </w:t>
      </w:r>
      <w:r w:rsidRPr="006D2ADC">
        <w:rPr>
          <w:i/>
          <w:color w:val="000000"/>
          <w:sz w:val="18"/>
          <w:szCs w:val="18"/>
        </w:rPr>
        <w:t>не само</w:t>
      </w:r>
      <w:r w:rsidRPr="006D2ADC">
        <w:rPr>
          <w:color w:val="000000"/>
          <w:sz w:val="18"/>
          <w:szCs w:val="18"/>
        </w:rPr>
        <w:t xml:space="preserve"> </w:t>
      </w:r>
      <w:r w:rsidRPr="006D2ADC">
        <w:rPr>
          <w:b/>
          <w:i/>
          <w:color w:val="000000"/>
          <w:sz w:val="18"/>
          <w:szCs w:val="18"/>
        </w:rPr>
        <w:t>научното</w:t>
      </w:r>
      <w:r w:rsidRPr="006D2ADC">
        <w:rPr>
          <w:b/>
          <w:color w:val="000000"/>
          <w:sz w:val="18"/>
          <w:szCs w:val="18"/>
        </w:rPr>
        <w:t xml:space="preserve"> знание за човека</w:t>
      </w:r>
      <w:r w:rsidRPr="006D2ADC">
        <w:rPr>
          <w:color w:val="000000"/>
          <w:sz w:val="18"/>
          <w:szCs w:val="18"/>
        </w:rPr>
        <w:t xml:space="preserve">, но и </w:t>
      </w:r>
      <w:r w:rsidRPr="006D2ADC">
        <w:rPr>
          <w:b/>
          <w:i/>
          <w:color w:val="000000"/>
          <w:sz w:val="18"/>
          <w:szCs w:val="18"/>
        </w:rPr>
        <w:t>цялото /универсално – хуманитарно/ знание</w:t>
      </w:r>
      <w:r w:rsidRPr="006D2ADC">
        <w:rPr>
          <w:b/>
          <w:color w:val="000000"/>
          <w:sz w:val="18"/>
          <w:szCs w:val="18"/>
        </w:rPr>
        <w:t xml:space="preserve">, което се съдържа в </w:t>
      </w:r>
      <w:r w:rsidRPr="006D2ADC">
        <w:rPr>
          <w:b/>
          <w:i/>
          <w:color w:val="000000"/>
          <w:sz w:val="18"/>
          <w:szCs w:val="18"/>
        </w:rPr>
        <w:t>изкуството</w:t>
      </w:r>
      <w:r w:rsidRPr="006D2ADC">
        <w:rPr>
          <w:b/>
          <w:color w:val="000000"/>
          <w:sz w:val="18"/>
          <w:szCs w:val="18"/>
        </w:rPr>
        <w:t xml:space="preserve">, в </w:t>
      </w:r>
      <w:r w:rsidRPr="006D2ADC">
        <w:rPr>
          <w:b/>
          <w:i/>
          <w:color w:val="000000"/>
          <w:sz w:val="18"/>
          <w:szCs w:val="18"/>
        </w:rPr>
        <w:t>живота на хората</w:t>
      </w:r>
      <w:r w:rsidRPr="006D2ADC">
        <w:rPr>
          <w:b/>
          <w:color w:val="000000"/>
          <w:sz w:val="18"/>
          <w:szCs w:val="18"/>
        </w:rPr>
        <w:t xml:space="preserve">, в </w:t>
      </w:r>
      <w:r w:rsidRPr="006D2ADC">
        <w:rPr>
          <w:b/>
          <w:i/>
          <w:color w:val="000000"/>
          <w:sz w:val="18"/>
          <w:szCs w:val="18"/>
        </w:rPr>
        <w:t>съпоставянето на науката с изкуството, художествената литература</w:t>
      </w:r>
      <w:r w:rsidRPr="006D2ADC">
        <w:rPr>
          <w:color w:val="000000"/>
          <w:sz w:val="18"/>
          <w:szCs w:val="18"/>
        </w:rPr>
        <w:t>...),</w:t>
      </w:r>
      <w:r w:rsidRPr="006D2ADC">
        <w:rPr>
          <w:color w:val="000000"/>
          <w:sz w:val="18"/>
          <w:szCs w:val="18"/>
          <w:lang w:val="ru-RU"/>
        </w:rPr>
        <w:t xml:space="preserve"> </w:t>
      </w:r>
      <w:r w:rsidRPr="006D2ADC">
        <w:rPr>
          <w:color w:val="000000"/>
          <w:sz w:val="18"/>
          <w:szCs w:val="18"/>
        </w:rPr>
        <w:t xml:space="preserve">посочената </w:t>
      </w:r>
      <w:r w:rsidRPr="006D2ADC">
        <w:rPr>
          <w:b/>
          <w:i/>
          <w:color w:val="000000"/>
          <w:sz w:val="18"/>
          <w:szCs w:val="18"/>
        </w:rPr>
        <w:t>триада</w:t>
      </w:r>
      <w:r w:rsidRPr="006D2ADC">
        <w:rPr>
          <w:b/>
          <w:color w:val="000000"/>
          <w:sz w:val="18"/>
          <w:szCs w:val="18"/>
        </w:rPr>
        <w:t xml:space="preserve"> ЧЕТЕНЕ – ПИСАНЕ – КНИГА/ДОКУМЕНТ </w:t>
      </w:r>
      <w:r w:rsidRPr="006D2ADC">
        <w:rPr>
          <w:color w:val="000000"/>
          <w:sz w:val="18"/>
          <w:szCs w:val="18"/>
        </w:rPr>
        <w:t xml:space="preserve">има </w:t>
      </w:r>
      <w:r w:rsidRPr="006D2ADC">
        <w:rPr>
          <w:b/>
          <w:color w:val="000000"/>
          <w:sz w:val="18"/>
          <w:szCs w:val="18"/>
        </w:rPr>
        <w:t>различен смисъл</w:t>
      </w:r>
      <w:r w:rsidRPr="006D2ADC">
        <w:rPr>
          <w:color w:val="000000"/>
          <w:sz w:val="18"/>
          <w:szCs w:val="18"/>
        </w:rPr>
        <w:t xml:space="preserve">, произтичащ </w:t>
      </w:r>
      <w:r w:rsidRPr="006D2ADC">
        <w:rPr>
          <w:b/>
          <w:color w:val="000000"/>
          <w:sz w:val="18"/>
          <w:szCs w:val="18"/>
        </w:rPr>
        <w:t xml:space="preserve">от отчитането (или </w:t>
      </w:r>
      <w:r w:rsidRPr="006D2ADC">
        <w:rPr>
          <w:b/>
          <w:i/>
          <w:color w:val="000000"/>
          <w:sz w:val="18"/>
          <w:szCs w:val="18"/>
        </w:rPr>
        <w:t>не</w:t>
      </w:r>
      <w:r w:rsidRPr="006D2ADC">
        <w:rPr>
          <w:b/>
          <w:color w:val="000000"/>
          <w:sz w:val="18"/>
          <w:szCs w:val="18"/>
        </w:rPr>
        <w:t xml:space="preserve">отчитането) на различната природа на </w:t>
      </w:r>
      <w:r w:rsidRPr="006D2ADC">
        <w:rPr>
          <w:b/>
          <w:i/>
          <w:color w:val="000000"/>
          <w:sz w:val="18"/>
          <w:szCs w:val="18"/>
        </w:rPr>
        <w:t>РЕАЛНОТО</w:t>
      </w:r>
      <w:r w:rsidRPr="006D2ADC">
        <w:rPr>
          <w:b/>
          <w:color w:val="000000"/>
          <w:sz w:val="18"/>
          <w:szCs w:val="18"/>
        </w:rPr>
        <w:t xml:space="preserve"> (документите…) и </w:t>
      </w:r>
      <w:r w:rsidRPr="006D2ADC">
        <w:rPr>
          <w:b/>
          <w:i/>
          <w:color w:val="000000"/>
          <w:sz w:val="18"/>
          <w:szCs w:val="18"/>
        </w:rPr>
        <w:t>ИДЕАЛНОТО</w:t>
      </w:r>
      <w:r w:rsidRPr="006D2ADC">
        <w:rPr>
          <w:b/>
          <w:color w:val="000000"/>
          <w:sz w:val="18"/>
          <w:szCs w:val="18"/>
        </w:rPr>
        <w:t xml:space="preserve"> (идеите, пораждащи и подреждащи документите…)</w:t>
      </w:r>
      <w:r w:rsidRPr="006D2ADC">
        <w:rPr>
          <w:color w:val="000000"/>
          <w:sz w:val="18"/>
          <w:szCs w:val="18"/>
          <w:vertAlign w:val="superscript"/>
          <w:lang w:val="ru-RU"/>
        </w:rPr>
        <w:t>50</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Появилото се в края на XII – началото на XIII в. </w:t>
      </w:r>
      <w:r w:rsidRPr="006D2ADC">
        <w:rPr>
          <w:b/>
          <w:color w:val="000000"/>
          <w:sz w:val="18"/>
          <w:szCs w:val="18"/>
        </w:rPr>
        <w:t>понятие</w:t>
      </w:r>
      <w:r w:rsidRPr="006D2ADC">
        <w:rPr>
          <w:color w:val="000000"/>
          <w:sz w:val="18"/>
          <w:szCs w:val="18"/>
        </w:rPr>
        <w:t xml:space="preserve"> </w:t>
      </w:r>
      <w:r w:rsidRPr="006D2ADC">
        <w:rPr>
          <w:b/>
          <w:color w:val="000000"/>
          <w:sz w:val="18"/>
          <w:szCs w:val="18"/>
        </w:rPr>
        <w:t>„х</w:t>
      </w:r>
      <w:r w:rsidRPr="006D2ADC">
        <w:rPr>
          <w:rFonts w:eastAsia="TimesNewRoman,Bold"/>
          <w:b/>
          <w:bCs/>
          <w:color w:val="000000"/>
          <w:sz w:val="18"/>
          <w:szCs w:val="18"/>
        </w:rPr>
        <w:t>уманитарен”</w:t>
      </w:r>
      <w:r w:rsidRPr="006D2ADC">
        <w:rPr>
          <w:color w:val="000000"/>
          <w:sz w:val="18"/>
          <w:szCs w:val="18"/>
        </w:rPr>
        <w:t xml:space="preserve">, с помощта на което някога и не за дълго се изразявало </w:t>
      </w:r>
      <w:r w:rsidRPr="006D2ADC">
        <w:rPr>
          <w:b/>
          <w:i/>
          <w:color w:val="000000"/>
          <w:sz w:val="18"/>
          <w:szCs w:val="18"/>
        </w:rPr>
        <w:t>СУБЕКТИВНОТО впечатление от ЧЕТЕНЕТО на древна литература</w:t>
      </w:r>
      <w:r w:rsidRPr="006D2ADC">
        <w:rPr>
          <w:color w:val="000000"/>
          <w:sz w:val="18"/>
          <w:szCs w:val="18"/>
          <w:vertAlign w:val="superscript"/>
          <w:lang w:val="ru-RU"/>
        </w:rPr>
        <w:t>59</w:t>
      </w:r>
      <w:r w:rsidRPr="006D2ADC">
        <w:rPr>
          <w:color w:val="000000"/>
          <w:sz w:val="18"/>
          <w:szCs w:val="18"/>
        </w:rPr>
        <w:t xml:space="preserve">, посочва важна страна на </w:t>
      </w:r>
      <w:r w:rsidRPr="006D2ADC">
        <w:rPr>
          <w:rFonts w:eastAsia="TimesNewRoman,Bold"/>
          <w:b/>
          <w:bCs/>
          <w:color w:val="000000"/>
          <w:sz w:val="18"/>
          <w:szCs w:val="18"/>
        </w:rPr>
        <w:t xml:space="preserve">днес действащото понятие </w:t>
      </w:r>
      <w:r w:rsidRPr="006D2ADC">
        <w:rPr>
          <w:b/>
          <w:color w:val="000000"/>
          <w:sz w:val="18"/>
          <w:szCs w:val="18"/>
        </w:rPr>
        <w:t>„</w:t>
      </w:r>
      <w:r w:rsidRPr="006D2ADC">
        <w:rPr>
          <w:rFonts w:eastAsia="TimesNewRoman,Bold"/>
          <w:b/>
          <w:bCs/>
          <w:color w:val="000000"/>
          <w:sz w:val="18"/>
          <w:szCs w:val="18"/>
        </w:rPr>
        <w:t>хуманитарен”</w:t>
      </w:r>
      <w:r w:rsidRPr="006D2ADC">
        <w:rPr>
          <w:color w:val="000000"/>
          <w:sz w:val="18"/>
          <w:szCs w:val="18"/>
        </w:rPr>
        <w:t xml:space="preserve">, в чиито недра се разполага коренището на </w:t>
      </w:r>
      <w:r w:rsidRPr="006D2ADC">
        <w:rPr>
          <w:b/>
          <w:i/>
          <w:color w:val="000000"/>
          <w:sz w:val="18"/>
          <w:szCs w:val="18"/>
        </w:rPr>
        <w:t>триадата на РАЗБИРАНЕТО (ЗНАНИЕТО)</w:t>
      </w:r>
      <w:r w:rsidRPr="006D2ADC">
        <w:rPr>
          <w:color w:val="000000"/>
          <w:sz w:val="18"/>
          <w:szCs w:val="18"/>
        </w:rPr>
        <w:t>:</w:t>
      </w:r>
      <w:r w:rsidRPr="006D2ADC">
        <w:rPr>
          <w:b/>
          <w:color w:val="000000"/>
          <w:sz w:val="18"/>
          <w:szCs w:val="18"/>
        </w:rPr>
        <w:t xml:space="preserve"> ЧЕТЕНЕ – ПИСАНЕ – КНИГА/ДОКУМЕНТ</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По същество зад съвременното </w:t>
      </w:r>
      <w:r w:rsidRPr="006D2ADC">
        <w:rPr>
          <w:b/>
          <w:color w:val="000000"/>
          <w:sz w:val="18"/>
          <w:szCs w:val="18"/>
        </w:rPr>
        <w:t>понятие „хуманитарен”</w:t>
      </w:r>
      <w:r w:rsidRPr="006D2ADC">
        <w:rPr>
          <w:color w:val="000000"/>
          <w:sz w:val="18"/>
          <w:szCs w:val="18"/>
        </w:rPr>
        <w:t xml:space="preserve"> </w:t>
      </w:r>
      <w:r w:rsidRPr="006D2ADC">
        <w:rPr>
          <w:rFonts w:eastAsia="TimesNewRoman,Bold"/>
          <w:b/>
          <w:bCs/>
          <w:color w:val="000000"/>
          <w:sz w:val="18"/>
          <w:szCs w:val="18"/>
        </w:rPr>
        <w:t xml:space="preserve">се позиционира цялото </w:t>
      </w:r>
      <w:r w:rsidRPr="006D2ADC">
        <w:rPr>
          <w:rFonts w:eastAsia="TimesNewRoman,Bold"/>
          <w:b/>
          <w:bCs/>
          <w:i/>
          <w:color w:val="000000"/>
          <w:sz w:val="18"/>
          <w:szCs w:val="18"/>
        </w:rPr>
        <w:t>УНИВЕРСАЛНО – ХУМАНИТАРНО – знание</w:t>
      </w:r>
      <w:r w:rsidRPr="006D2ADC">
        <w:rPr>
          <w:rFonts w:eastAsia="TimesNewRoman,Bold"/>
          <w:b/>
          <w:bCs/>
          <w:color w:val="000000"/>
          <w:sz w:val="18"/>
          <w:szCs w:val="18"/>
        </w:rPr>
        <w:t xml:space="preserve">, което се отнася към човека – и на първо място – към ПОЗНАНИЕТО на НЕГОВИЯ </w:t>
      </w:r>
      <w:r w:rsidRPr="006D2ADC">
        <w:rPr>
          <w:rFonts w:eastAsia="TimesNewRoman,Bold"/>
          <w:b/>
          <w:bCs/>
          <w:i/>
          <w:color w:val="000000"/>
          <w:sz w:val="18"/>
          <w:szCs w:val="18"/>
        </w:rPr>
        <w:t xml:space="preserve">ВЪТРЕШЕН </w:t>
      </w:r>
      <w:r w:rsidRPr="006D2ADC">
        <w:rPr>
          <w:rFonts w:eastAsia="TimesNewRoman,Bold"/>
          <w:bCs/>
          <w:color w:val="000000"/>
          <w:sz w:val="18"/>
          <w:szCs w:val="18"/>
        </w:rPr>
        <w:t xml:space="preserve">(!!!) </w:t>
      </w:r>
      <w:r w:rsidRPr="006D2ADC">
        <w:rPr>
          <w:rFonts w:eastAsia="TimesNewRoman,Bold"/>
          <w:b/>
          <w:bCs/>
          <w:i/>
          <w:color w:val="000000"/>
          <w:sz w:val="18"/>
          <w:szCs w:val="18"/>
        </w:rPr>
        <w:t>СВЯТ</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lastRenderedPageBreak/>
        <w:t xml:space="preserve">Централен проблем тук е съвсем не </w:t>
      </w:r>
      <w:r w:rsidRPr="006D2ADC">
        <w:rPr>
          <w:b/>
          <w:color w:val="000000"/>
          <w:sz w:val="18"/>
          <w:szCs w:val="18"/>
        </w:rPr>
        <w:t xml:space="preserve">извеждането на всички </w:t>
      </w:r>
      <w:r w:rsidRPr="006D2ADC">
        <w:rPr>
          <w:b/>
          <w:i/>
          <w:color w:val="000000"/>
          <w:sz w:val="18"/>
          <w:szCs w:val="18"/>
        </w:rPr>
        <w:t>дисциплини</w:t>
      </w:r>
      <w:r w:rsidRPr="006D2ADC">
        <w:rPr>
          <w:b/>
          <w:color w:val="000000"/>
          <w:sz w:val="18"/>
          <w:szCs w:val="18"/>
        </w:rPr>
        <w:t xml:space="preserve"> и </w:t>
      </w:r>
      <w:r w:rsidRPr="006D2ADC">
        <w:rPr>
          <w:b/>
          <w:i/>
          <w:color w:val="000000"/>
          <w:sz w:val="18"/>
          <w:szCs w:val="18"/>
        </w:rPr>
        <w:t>предметни полета</w:t>
      </w:r>
      <w:r w:rsidRPr="006D2ADC">
        <w:rPr>
          <w:b/>
          <w:color w:val="000000"/>
          <w:sz w:val="18"/>
          <w:szCs w:val="18"/>
        </w:rPr>
        <w:t xml:space="preserve"> на знанието</w:t>
      </w:r>
      <w:r w:rsidRPr="006D2ADC">
        <w:rPr>
          <w:color w:val="000000"/>
          <w:sz w:val="18"/>
          <w:szCs w:val="18"/>
        </w:rPr>
        <w:t xml:space="preserve">, които, в съответствие с </w:t>
      </w:r>
      <w:r w:rsidRPr="006D2ADC">
        <w:rPr>
          <w:i/>
          <w:color w:val="000000"/>
          <w:sz w:val="18"/>
          <w:szCs w:val="18"/>
        </w:rPr>
        <w:t>различни</w:t>
      </w:r>
      <w:r w:rsidRPr="006D2ADC">
        <w:rPr>
          <w:color w:val="000000"/>
          <w:sz w:val="18"/>
          <w:szCs w:val="18"/>
        </w:rPr>
        <w:t xml:space="preserve">, – все още </w:t>
      </w:r>
      <w:r w:rsidRPr="006D2ADC">
        <w:rPr>
          <w:b/>
          <w:i/>
          <w:color w:val="000000"/>
          <w:sz w:val="18"/>
          <w:szCs w:val="18"/>
        </w:rPr>
        <w:t>субективни</w:t>
      </w:r>
      <w:r w:rsidRPr="006D2ADC">
        <w:rPr>
          <w:color w:val="000000"/>
          <w:sz w:val="18"/>
          <w:szCs w:val="18"/>
        </w:rPr>
        <w:t xml:space="preserve">, – </w:t>
      </w:r>
      <w:r w:rsidRPr="006D2ADC">
        <w:rPr>
          <w:b/>
          <w:color w:val="000000"/>
          <w:sz w:val="18"/>
          <w:szCs w:val="18"/>
        </w:rPr>
        <w:t xml:space="preserve">концепции на хуманитарното знание </w:t>
      </w:r>
      <w:r w:rsidRPr="006D2ADC">
        <w:rPr>
          <w:color w:val="000000"/>
          <w:sz w:val="18"/>
          <w:szCs w:val="18"/>
        </w:rPr>
        <w:t xml:space="preserve">(което е изключително интересно като обект на изследване!), изглеждат твърде различно…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Основната сложност е в друго: </w:t>
      </w:r>
      <w:r w:rsidRPr="006D2ADC">
        <w:rPr>
          <w:rFonts w:eastAsia="TimesNewRoman,Bold"/>
          <w:b/>
          <w:bCs/>
          <w:color w:val="000000"/>
          <w:sz w:val="18"/>
          <w:szCs w:val="18"/>
        </w:rPr>
        <w:t xml:space="preserve">ХАРАКТЕРЪТ на </w:t>
      </w:r>
      <w:r w:rsidRPr="006D2ADC">
        <w:rPr>
          <w:rFonts w:eastAsia="TimesNewRoman,Bold"/>
          <w:b/>
          <w:bCs/>
          <w:i/>
          <w:color w:val="000000"/>
          <w:sz w:val="18"/>
          <w:szCs w:val="18"/>
        </w:rPr>
        <w:t>ВЪТРЕШНИЯ СВЯТ на ЧОВЕКА</w:t>
      </w:r>
      <w:r w:rsidRPr="006D2ADC">
        <w:rPr>
          <w:rFonts w:eastAsia="TimesNewRoman,Bold"/>
          <w:b/>
          <w:bCs/>
          <w:color w:val="000000"/>
          <w:sz w:val="18"/>
          <w:szCs w:val="18"/>
        </w:rPr>
        <w:t xml:space="preserve"> изцяло е </w:t>
      </w:r>
      <w:r w:rsidRPr="006D2ADC">
        <w:rPr>
          <w:rFonts w:eastAsia="TimesNewRoman,Bold"/>
          <w:b/>
          <w:bCs/>
          <w:i/>
          <w:color w:val="000000"/>
          <w:sz w:val="18"/>
          <w:szCs w:val="18"/>
        </w:rPr>
        <w:t>НЕ</w:t>
      </w:r>
      <w:r w:rsidRPr="006D2ADC">
        <w:rPr>
          <w:rFonts w:eastAsia="TimesNewRoman,Bold"/>
          <w:b/>
          <w:bCs/>
          <w:color w:val="000000"/>
          <w:sz w:val="18"/>
          <w:szCs w:val="18"/>
        </w:rPr>
        <w:t xml:space="preserve">НАБЛЮДАЕМ </w:t>
      </w:r>
      <w:r w:rsidRPr="006D2ADC">
        <w:rPr>
          <w:color w:val="000000"/>
          <w:sz w:val="18"/>
          <w:szCs w:val="18"/>
        </w:rPr>
        <w:t>(</w:t>
      </w:r>
      <w:r w:rsidRPr="006D2ADC">
        <w:rPr>
          <w:b/>
          <w:i/>
          <w:color w:val="000000"/>
          <w:sz w:val="18"/>
          <w:szCs w:val="18"/>
        </w:rPr>
        <w:t>„</w:t>
      </w:r>
      <w:r w:rsidRPr="006D2ADC">
        <w:rPr>
          <w:b/>
          <w:bCs/>
          <w:i/>
          <w:iCs/>
          <w:color w:val="000000"/>
          <w:sz w:val="18"/>
          <w:szCs w:val="18"/>
        </w:rPr>
        <w:t>Това, което остава, установяват поетите</w:t>
      </w:r>
      <w:r w:rsidRPr="006D2ADC">
        <w:rPr>
          <w:bCs/>
          <w:i/>
          <w:iCs/>
          <w:color w:val="000000"/>
          <w:sz w:val="18"/>
          <w:szCs w:val="18"/>
        </w:rPr>
        <w:t>.</w:t>
      </w:r>
      <w:r w:rsidRPr="006D2ADC">
        <w:rPr>
          <w:b/>
          <w:bCs/>
          <w:i/>
          <w:iCs/>
          <w:color w:val="000000"/>
          <w:sz w:val="18"/>
          <w:szCs w:val="18"/>
        </w:rPr>
        <w:t xml:space="preserve">” </w:t>
      </w:r>
      <w:r w:rsidRPr="006D2ADC">
        <w:rPr>
          <w:bCs/>
          <w:iCs/>
          <w:color w:val="000000"/>
          <w:sz w:val="18"/>
          <w:szCs w:val="18"/>
        </w:rPr>
        <w:t xml:space="preserve">– </w:t>
      </w:r>
      <w:r w:rsidRPr="006D2ADC">
        <w:rPr>
          <w:b/>
          <w:color w:val="000000"/>
          <w:sz w:val="18"/>
          <w:szCs w:val="18"/>
        </w:rPr>
        <w:t>Й</w:t>
      </w:r>
      <w:r w:rsidRPr="006D2ADC">
        <w:rPr>
          <w:rFonts w:eastAsia="TimesNewRoman,Bold"/>
          <w:b/>
          <w:bCs/>
          <w:color w:val="000000"/>
          <w:sz w:val="18"/>
          <w:szCs w:val="18"/>
        </w:rPr>
        <w:t xml:space="preserve">. </w:t>
      </w:r>
      <w:r w:rsidRPr="006D2ADC">
        <w:rPr>
          <w:b/>
          <w:color w:val="000000"/>
          <w:sz w:val="18"/>
          <w:szCs w:val="18"/>
        </w:rPr>
        <w:t>Хьолдерлин</w:t>
      </w:r>
      <w:r w:rsidRPr="006D2ADC">
        <w:rPr>
          <w:color w:val="000000"/>
          <w:sz w:val="18"/>
          <w:szCs w:val="18"/>
        </w:rPr>
        <w:t xml:space="preserve">, </w:t>
      </w:r>
      <w:r w:rsidRPr="006D2ADC">
        <w:rPr>
          <w:i/>
          <w:color w:val="000000"/>
          <w:sz w:val="18"/>
          <w:szCs w:val="18"/>
        </w:rPr>
        <w:t>прев. А. К.</w:t>
      </w:r>
      <w:r w:rsidRPr="006D2ADC">
        <w:rPr>
          <w:rFonts w:eastAsia="TimesNewRoman,Bold"/>
          <w:bCs/>
          <w:color w:val="000000"/>
          <w:sz w:val="18"/>
          <w:szCs w:val="18"/>
        </w:rPr>
        <w:t>)</w:t>
      </w:r>
      <w:r w:rsidRPr="006D2ADC">
        <w:rPr>
          <w:color w:val="000000"/>
          <w:sz w:val="18"/>
          <w:szCs w:val="18"/>
        </w:rPr>
        <w:t>.</w:t>
      </w:r>
    </w:p>
    <w:p w:rsidR="00D56647" w:rsidRPr="006D2ADC" w:rsidRDefault="00D56647" w:rsidP="00D56647">
      <w:pPr>
        <w:rPr>
          <w:color w:val="000000"/>
          <w:sz w:val="18"/>
          <w:szCs w:val="18"/>
        </w:rPr>
      </w:pPr>
      <w:r w:rsidRPr="006D2ADC">
        <w:rPr>
          <w:color w:val="000000"/>
          <w:sz w:val="18"/>
          <w:szCs w:val="18"/>
        </w:rPr>
        <w:t xml:space="preserve">На </w:t>
      </w:r>
      <w:r w:rsidRPr="006D2ADC">
        <w:rPr>
          <w:i/>
          <w:color w:val="000000"/>
          <w:sz w:val="18"/>
          <w:szCs w:val="18"/>
        </w:rPr>
        <w:t>цит.</w:t>
      </w:r>
      <w:r w:rsidRPr="006D2ADC">
        <w:rPr>
          <w:color w:val="000000"/>
          <w:sz w:val="18"/>
          <w:szCs w:val="18"/>
        </w:rPr>
        <w:t xml:space="preserve">, станала крилата мисъл на изключителния за всички времена и особено за постмодерните немски поет и писател </w:t>
      </w:r>
      <w:r w:rsidRPr="006D2ADC">
        <w:rPr>
          <w:b/>
          <w:color w:val="000000"/>
          <w:sz w:val="18"/>
          <w:szCs w:val="18"/>
        </w:rPr>
        <w:t xml:space="preserve">Йохан Кристиан Фридрих Хьолдерлин </w:t>
      </w:r>
      <w:r w:rsidRPr="006D2ADC">
        <w:rPr>
          <w:color w:val="000000"/>
          <w:sz w:val="18"/>
          <w:szCs w:val="18"/>
        </w:rPr>
        <w:t>(</w:t>
      </w:r>
      <w:r w:rsidRPr="006D2ADC">
        <w:rPr>
          <w:b/>
          <w:iCs/>
          <w:color w:val="000000"/>
          <w:sz w:val="18"/>
          <w:szCs w:val="18"/>
          <w:lang w:val="de-DE"/>
        </w:rPr>
        <w:t>H</w:t>
      </w:r>
      <w:r w:rsidRPr="006D2ADC">
        <w:rPr>
          <w:b/>
          <w:iCs/>
          <w:color w:val="000000"/>
          <w:sz w:val="18"/>
          <w:szCs w:val="18"/>
          <w:lang w:val="ru-RU"/>
        </w:rPr>
        <w:t>ö</w:t>
      </w:r>
      <w:r w:rsidRPr="006D2ADC">
        <w:rPr>
          <w:b/>
          <w:iCs/>
          <w:color w:val="000000"/>
          <w:sz w:val="18"/>
          <w:szCs w:val="18"/>
          <w:lang w:val="de-DE"/>
        </w:rPr>
        <w:t>lderlin</w:t>
      </w:r>
      <w:r w:rsidRPr="006D2ADC">
        <w:rPr>
          <w:b/>
          <w:iCs/>
          <w:color w:val="000000"/>
          <w:sz w:val="18"/>
          <w:szCs w:val="18"/>
        </w:rPr>
        <w:t xml:space="preserve">, </w:t>
      </w:r>
      <w:r w:rsidRPr="006D2ADC">
        <w:rPr>
          <w:b/>
          <w:iCs/>
          <w:color w:val="000000"/>
          <w:sz w:val="18"/>
          <w:szCs w:val="18"/>
          <w:lang w:val="de-DE"/>
        </w:rPr>
        <w:t>J</w:t>
      </w:r>
      <w:r w:rsidRPr="006D2ADC">
        <w:rPr>
          <w:b/>
          <w:iCs/>
          <w:color w:val="000000"/>
          <w:sz w:val="18"/>
          <w:szCs w:val="18"/>
        </w:rPr>
        <w:t>.</w:t>
      </w:r>
      <w:r w:rsidRPr="006D2ADC">
        <w:rPr>
          <w:b/>
          <w:iCs/>
          <w:color w:val="000000"/>
          <w:sz w:val="18"/>
          <w:szCs w:val="18"/>
          <w:lang w:val="ru-RU"/>
        </w:rPr>
        <w:t xml:space="preserve"> </w:t>
      </w:r>
      <w:r w:rsidRPr="006D2ADC">
        <w:rPr>
          <w:b/>
          <w:iCs/>
          <w:color w:val="000000"/>
          <w:sz w:val="18"/>
          <w:szCs w:val="18"/>
          <w:lang w:val="de-DE"/>
        </w:rPr>
        <w:t>Chr</w:t>
      </w:r>
      <w:r w:rsidRPr="006D2ADC">
        <w:rPr>
          <w:b/>
          <w:iCs/>
          <w:color w:val="000000"/>
          <w:sz w:val="18"/>
          <w:szCs w:val="18"/>
        </w:rPr>
        <w:t xml:space="preserve">. </w:t>
      </w:r>
      <w:r w:rsidRPr="006D2ADC">
        <w:rPr>
          <w:b/>
          <w:iCs/>
          <w:color w:val="000000"/>
          <w:sz w:val="18"/>
          <w:szCs w:val="18"/>
          <w:lang w:val="de-DE"/>
        </w:rPr>
        <w:t>Fr</w:t>
      </w:r>
      <w:r w:rsidRPr="006D2ADC">
        <w:rPr>
          <w:b/>
          <w:iCs/>
          <w:color w:val="000000"/>
          <w:sz w:val="18"/>
          <w:szCs w:val="18"/>
        </w:rPr>
        <w:t>.</w:t>
      </w:r>
      <w:r w:rsidRPr="006D2ADC">
        <w:rPr>
          <w:iCs/>
          <w:color w:val="000000"/>
          <w:sz w:val="18"/>
          <w:szCs w:val="18"/>
        </w:rPr>
        <w:t>,</w:t>
      </w:r>
      <w:r w:rsidRPr="006D2ADC">
        <w:rPr>
          <w:iCs/>
          <w:color w:val="000000"/>
          <w:sz w:val="18"/>
          <w:szCs w:val="18"/>
          <w:lang w:val="ru-RU"/>
        </w:rPr>
        <w:t xml:space="preserve"> </w:t>
      </w:r>
      <w:r w:rsidRPr="006D2ADC">
        <w:rPr>
          <w:color w:val="000000"/>
          <w:sz w:val="18"/>
          <w:szCs w:val="18"/>
        </w:rPr>
        <w:t xml:space="preserve">1770-1843) – неоплатоник, един от първите предшественици на романтизма, преводач на трагедиите </w:t>
      </w:r>
      <w:r w:rsidRPr="006D2ADC">
        <w:rPr>
          <w:i/>
          <w:color w:val="000000"/>
          <w:sz w:val="18"/>
          <w:szCs w:val="18"/>
        </w:rPr>
        <w:t>„Антигона</w:t>
      </w:r>
      <w:r w:rsidRPr="006D2ADC">
        <w:rPr>
          <w:bCs/>
          <w:i/>
          <w:iCs/>
          <w:color w:val="000000"/>
          <w:sz w:val="18"/>
          <w:szCs w:val="18"/>
        </w:rPr>
        <w:t>”</w:t>
      </w:r>
      <w:r w:rsidRPr="006D2ADC">
        <w:rPr>
          <w:i/>
          <w:color w:val="000000"/>
          <w:sz w:val="18"/>
          <w:szCs w:val="18"/>
        </w:rPr>
        <w:t xml:space="preserve"> </w:t>
      </w:r>
      <w:r w:rsidRPr="006D2ADC">
        <w:rPr>
          <w:color w:val="000000"/>
          <w:sz w:val="18"/>
          <w:szCs w:val="18"/>
        </w:rPr>
        <w:t xml:space="preserve">и </w:t>
      </w:r>
      <w:r w:rsidRPr="006D2ADC">
        <w:rPr>
          <w:i/>
          <w:color w:val="000000"/>
          <w:sz w:val="18"/>
          <w:szCs w:val="18"/>
        </w:rPr>
        <w:t>„Едип цар</w:t>
      </w:r>
      <w:r w:rsidRPr="006D2ADC">
        <w:rPr>
          <w:bCs/>
          <w:i/>
          <w:iCs/>
          <w:color w:val="000000"/>
          <w:sz w:val="18"/>
          <w:szCs w:val="18"/>
        </w:rPr>
        <w:t>”</w:t>
      </w:r>
      <w:r w:rsidRPr="006D2ADC">
        <w:rPr>
          <w:color w:val="000000"/>
          <w:sz w:val="18"/>
          <w:szCs w:val="18"/>
        </w:rPr>
        <w:t xml:space="preserve"> на  </w:t>
      </w:r>
      <w:r w:rsidRPr="006D2ADC">
        <w:rPr>
          <w:b/>
          <w:color w:val="000000"/>
          <w:sz w:val="18"/>
          <w:szCs w:val="18"/>
        </w:rPr>
        <w:t xml:space="preserve">Софокъл </w:t>
      </w:r>
      <w:r w:rsidRPr="006D2ADC">
        <w:rPr>
          <w:color w:val="000000"/>
          <w:sz w:val="18"/>
          <w:szCs w:val="18"/>
        </w:rPr>
        <w:t>(</w:t>
      </w:r>
      <w:r w:rsidRPr="006D2ADC">
        <w:rPr>
          <w:b/>
          <w:color w:val="000000"/>
          <w:sz w:val="18"/>
          <w:szCs w:val="18"/>
          <w:lang w:val="en-US"/>
        </w:rPr>
        <w:t>Sophocles</w:t>
      </w:r>
      <w:r w:rsidRPr="006D2ADC">
        <w:rPr>
          <w:color w:val="000000"/>
          <w:sz w:val="18"/>
          <w:szCs w:val="18"/>
          <w:lang w:val="ru-RU"/>
        </w:rPr>
        <w:t xml:space="preserve">, </w:t>
      </w:r>
      <w:r w:rsidRPr="006D2ADC">
        <w:rPr>
          <w:color w:val="000000"/>
          <w:sz w:val="18"/>
          <w:szCs w:val="18"/>
        </w:rPr>
        <w:t xml:space="preserve">496 г. пр. н.е. – 406 г. пр. н.е.), както и на много стихотворения, издадени в сборници за пръв път след смъртта му (които имат многократни тиражирания), човечеството дължи </w:t>
      </w:r>
      <w:r w:rsidRPr="006D2ADC">
        <w:rPr>
          <w:i/>
          <w:color w:val="000000"/>
          <w:sz w:val="18"/>
          <w:szCs w:val="18"/>
        </w:rPr>
        <w:t>дешифрирането на главното послание</w:t>
      </w:r>
      <w:r w:rsidRPr="006D2ADC">
        <w:rPr>
          <w:color w:val="000000"/>
          <w:sz w:val="18"/>
          <w:szCs w:val="18"/>
        </w:rPr>
        <w:t xml:space="preserve"> на </w:t>
      </w:r>
      <w:r w:rsidRPr="006D2ADC">
        <w:rPr>
          <w:b/>
          <w:bCs/>
          <w:color w:val="000000"/>
          <w:sz w:val="18"/>
          <w:szCs w:val="18"/>
        </w:rPr>
        <w:t>Теорията за ейдоса</w:t>
      </w:r>
      <w:r w:rsidRPr="006D2ADC">
        <w:rPr>
          <w:color w:val="000000"/>
          <w:sz w:val="18"/>
          <w:szCs w:val="18"/>
          <w:vertAlign w:val="superscript"/>
          <w:lang w:val="ru-RU"/>
        </w:rPr>
        <w:t xml:space="preserve">60 </w:t>
      </w:r>
      <w:r w:rsidRPr="006D2ADC">
        <w:rPr>
          <w:bCs/>
          <w:color w:val="000000"/>
          <w:sz w:val="18"/>
          <w:szCs w:val="18"/>
        </w:rPr>
        <w:t>(</w:t>
      </w:r>
      <w:r w:rsidRPr="006D2ADC">
        <w:rPr>
          <w:b/>
          <w:bCs/>
          <w:color w:val="000000"/>
          <w:sz w:val="18"/>
          <w:szCs w:val="18"/>
        </w:rPr>
        <w:t>формата</w:t>
      </w:r>
      <w:r w:rsidRPr="006D2ADC">
        <w:rPr>
          <w:bCs/>
          <w:color w:val="000000"/>
          <w:sz w:val="18"/>
          <w:szCs w:val="18"/>
        </w:rPr>
        <w:t xml:space="preserve"> </w:t>
      </w:r>
      <w:r w:rsidRPr="006D2ADC">
        <w:rPr>
          <w:bCs/>
          <w:i/>
          <w:color w:val="000000"/>
          <w:sz w:val="18"/>
          <w:szCs w:val="18"/>
        </w:rPr>
        <w:t>по Аристотел</w:t>
      </w:r>
      <w:r w:rsidRPr="006D2ADC">
        <w:rPr>
          <w:bCs/>
          <w:color w:val="000000"/>
          <w:sz w:val="18"/>
          <w:szCs w:val="18"/>
        </w:rPr>
        <w:t xml:space="preserve">) </w:t>
      </w:r>
      <w:r w:rsidRPr="006D2ADC">
        <w:rPr>
          <w:color w:val="000000"/>
          <w:sz w:val="18"/>
          <w:szCs w:val="18"/>
        </w:rPr>
        <w:t xml:space="preserve">на древногръцкия философ и математик </w:t>
      </w:r>
      <w:r w:rsidRPr="006D2ADC">
        <w:rPr>
          <w:b/>
          <w:color w:val="000000"/>
          <w:sz w:val="18"/>
          <w:szCs w:val="18"/>
        </w:rPr>
        <w:t xml:space="preserve">Платон </w:t>
      </w:r>
      <w:r w:rsidRPr="006D2ADC">
        <w:rPr>
          <w:color w:val="000000"/>
          <w:sz w:val="18"/>
          <w:szCs w:val="18"/>
        </w:rPr>
        <w:t>(</w:t>
      </w:r>
      <w:r w:rsidRPr="006D2ADC">
        <w:rPr>
          <w:i/>
          <w:color w:val="000000"/>
          <w:sz w:val="18"/>
          <w:szCs w:val="18"/>
        </w:rPr>
        <w:t xml:space="preserve">вж: </w:t>
      </w:r>
      <w:r w:rsidRPr="006D2ADC">
        <w:rPr>
          <w:b/>
          <w:i/>
          <w:color w:val="000000"/>
          <w:sz w:val="18"/>
          <w:szCs w:val="18"/>
        </w:rPr>
        <w:t>бел. 3</w:t>
      </w:r>
      <w:r w:rsidRPr="006D2ADC">
        <w:rPr>
          <w:color w:val="000000"/>
          <w:sz w:val="18"/>
          <w:szCs w:val="18"/>
        </w:rPr>
        <w:t xml:space="preserve">), развита в </w:t>
      </w:r>
      <w:r w:rsidRPr="006D2ADC">
        <w:rPr>
          <w:b/>
          <w:color w:val="000000"/>
          <w:sz w:val="18"/>
          <w:szCs w:val="18"/>
        </w:rPr>
        <w:t xml:space="preserve">сократичния диалог </w:t>
      </w:r>
      <w:r w:rsidRPr="006D2ADC">
        <w:rPr>
          <w:b/>
          <w:i/>
          <w:color w:val="000000"/>
          <w:sz w:val="18"/>
          <w:szCs w:val="18"/>
        </w:rPr>
        <w:t>„Държавата</w:t>
      </w:r>
      <w:r w:rsidRPr="006D2ADC">
        <w:rPr>
          <w:b/>
          <w:bCs/>
          <w:i/>
          <w:iCs/>
          <w:color w:val="000000"/>
          <w:sz w:val="18"/>
          <w:szCs w:val="18"/>
        </w:rPr>
        <w:t>”</w:t>
      </w:r>
      <w:r w:rsidRPr="006D2ADC">
        <w:rPr>
          <w:bCs/>
          <w:i/>
          <w:iCs/>
          <w:color w:val="000000"/>
          <w:sz w:val="18"/>
          <w:szCs w:val="18"/>
        </w:rPr>
        <w:t xml:space="preserve"> </w:t>
      </w:r>
      <w:r w:rsidRPr="006D2ADC">
        <w:rPr>
          <w:bCs/>
          <w:iCs/>
          <w:color w:val="000000"/>
          <w:sz w:val="18"/>
          <w:szCs w:val="18"/>
        </w:rPr>
        <w:t>(</w:t>
      </w:r>
      <w:r w:rsidRPr="006D2ADC">
        <w:rPr>
          <w:color w:val="000000"/>
          <w:sz w:val="18"/>
          <w:szCs w:val="18"/>
        </w:rPr>
        <w:t>360 г. пр. н.е.</w:t>
      </w:r>
      <w:r w:rsidRPr="006D2ADC">
        <w:rPr>
          <w:bCs/>
          <w:iCs/>
          <w:color w:val="000000"/>
          <w:sz w:val="18"/>
          <w:szCs w:val="18"/>
        </w:rPr>
        <w:t xml:space="preserve">), посветен на </w:t>
      </w:r>
      <w:r w:rsidRPr="006D2ADC">
        <w:rPr>
          <w:b/>
          <w:bCs/>
          <w:i/>
          <w:iCs/>
          <w:color w:val="000000"/>
          <w:sz w:val="18"/>
          <w:szCs w:val="18"/>
        </w:rPr>
        <w:t>ИДЕАЛНОТО</w:t>
      </w:r>
      <w:r w:rsidRPr="006D2ADC">
        <w:rPr>
          <w:b/>
          <w:bCs/>
          <w:iCs/>
          <w:color w:val="000000"/>
          <w:sz w:val="18"/>
          <w:szCs w:val="18"/>
        </w:rPr>
        <w:t xml:space="preserve"> общество, управлявано от </w:t>
      </w:r>
      <w:r w:rsidRPr="006D2ADC">
        <w:rPr>
          <w:b/>
          <w:bCs/>
          <w:i/>
          <w:iCs/>
          <w:color w:val="000000"/>
          <w:sz w:val="18"/>
          <w:szCs w:val="18"/>
        </w:rPr>
        <w:t>ФИЛОСОФИ</w:t>
      </w:r>
      <w:r w:rsidRPr="006D2ADC">
        <w:rPr>
          <w:color w:val="000000"/>
          <w:sz w:val="18"/>
          <w:szCs w:val="18"/>
          <w:vertAlign w:val="superscript"/>
          <w:lang w:val="ru-RU"/>
        </w:rPr>
        <w:t>61</w:t>
      </w:r>
      <w:r w:rsidRPr="006D2ADC">
        <w:rPr>
          <w:bCs/>
          <w:iCs/>
          <w:color w:val="000000"/>
          <w:sz w:val="18"/>
          <w:szCs w:val="18"/>
        </w:rPr>
        <w:t>.</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Адекватно планетарно </w:t>
      </w:r>
      <w:r w:rsidRPr="006D2ADC">
        <w:rPr>
          <w:b/>
          <w:color w:val="000000"/>
          <w:sz w:val="18"/>
          <w:szCs w:val="18"/>
        </w:rPr>
        <w:t xml:space="preserve">разкриване за </w:t>
      </w:r>
      <w:r w:rsidRPr="006D2ADC">
        <w:rPr>
          <w:b/>
          <w:i/>
          <w:color w:val="000000"/>
          <w:sz w:val="18"/>
          <w:szCs w:val="18"/>
        </w:rPr>
        <w:t>информационно-търсещи цели</w:t>
      </w:r>
      <w:r w:rsidRPr="006D2ADC">
        <w:rPr>
          <w:b/>
          <w:color w:val="000000"/>
          <w:sz w:val="18"/>
          <w:szCs w:val="18"/>
        </w:rPr>
        <w:t xml:space="preserve"> на </w:t>
      </w:r>
      <w:r w:rsidRPr="006D2ADC">
        <w:rPr>
          <w:b/>
          <w:i/>
          <w:color w:val="000000"/>
          <w:sz w:val="18"/>
          <w:szCs w:val="18"/>
        </w:rPr>
        <w:t>хуманитарното знание</w:t>
      </w:r>
      <w:r w:rsidRPr="006D2ADC">
        <w:rPr>
          <w:color w:val="000000"/>
          <w:sz w:val="18"/>
          <w:szCs w:val="18"/>
        </w:rPr>
        <w:t xml:space="preserve"> безусловно е възможно върху почвата на </w:t>
      </w:r>
      <w:r w:rsidRPr="006D2ADC">
        <w:rPr>
          <w:rFonts w:eastAsia="TimesNewRoman,Bold"/>
          <w:b/>
          <w:bCs/>
          <w:color w:val="000000"/>
          <w:sz w:val="18"/>
          <w:szCs w:val="18"/>
        </w:rPr>
        <w:t xml:space="preserve">зараждащата се парадигма на ХУМАНИТАРИЗАЦИЯ НА </w:t>
      </w:r>
      <w:r w:rsidRPr="006D2ADC">
        <w:rPr>
          <w:rFonts w:eastAsia="TimesNewRoman,Bold"/>
          <w:b/>
          <w:bCs/>
          <w:i/>
          <w:color w:val="000000"/>
          <w:sz w:val="18"/>
          <w:szCs w:val="18"/>
        </w:rPr>
        <w:t xml:space="preserve">ЦЯЛОТО </w:t>
      </w:r>
      <w:r w:rsidRPr="006D2ADC">
        <w:rPr>
          <w:rFonts w:eastAsia="TimesNewRoman,Bold"/>
          <w:b/>
          <w:bCs/>
          <w:color w:val="000000"/>
          <w:sz w:val="18"/>
          <w:szCs w:val="18"/>
        </w:rPr>
        <w:t>ЗНАНИЕ</w:t>
      </w:r>
      <w:r w:rsidRPr="006D2ADC">
        <w:rPr>
          <w:color w:val="000000"/>
          <w:sz w:val="18"/>
          <w:szCs w:val="18"/>
        </w:rPr>
        <w:t xml:space="preserve">, сред което – и на </w:t>
      </w:r>
      <w:r w:rsidRPr="006D2ADC">
        <w:rPr>
          <w:b/>
          <w:i/>
          <w:color w:val="000000"/>
          <w:sz w:val="18"/>
          <w:szCs w:val="18"/>
        </w:rPr>
        <w:t>НАУЧНОТО</w:t>
      </w:r>
      <w:r w:rsidRPr="006D2ADC">
        <w:rPr>
          <w:color w:val="000000"/>
          <w:sz w:val="18"/>
          <w:szCs w:val="18"/>
        </w:rPr>
        <w:t xml:space="preserve"> – и на </w:t>
      </w:r>
      <w:r w:rsidRPr="006D2ADC">
        <w:rPr>
          <w:b/>
          <w:i/>
          <w:color w:val="000000"/>
          <w:sz w:val="18"/>
          <w:szCs w:val="18"/>
        </w:rPr>
        <w:t>БИБЛИОТЕКО-БИБЛИОГРАФО-КНИГОВЕДСКОТО</w:t>
      </w:r>
      <w:r w:rsidRPr="006D2ADC">
        <w:rPr>
          <w:color w:val="000000"/>
          <w:sz w:val="18"/>
          <w:szCs w:val="18"/>
        </w:rPr>
        <w:t xml:space="preserve"> – т.е. </w:t>
      </w:r>
      <w:r w:rsidRPr="006D2ADC">
        <w:rPr>
          <w:b/>
          <w:color w:val="000000"/>
          <w:sz w:val="18"/>
          <w:szCs w:val="18"/>
        </w:rPr>
        <w:t xml:space="preserve">в нашето постмодерно </w:t>
      </w:r>
      <w:r w:rsidRPr="006D2ADC">
        <w:rPr>
          <w:b/>
          <w:i/>
          <w:color w:val="000000"/>
          <w:sz w:val="18"/>
          <w:szCs w:val="18"/>
        </w:rPr>
        <w:t>не</w:t>
      </w:r>
      <w:r w:rsidRPr="006D2ADC">
        <w:rPr>
          <w:b/>
          <w:color w:val="000000"/>
          <w:sz w:val="18"/>
          <w:szCs w:val="18"/>
        </w:rPr>
        <w:t>класическо съвремие</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i/>
          <w:color w:val="000000"/>
          <w:sz w:val="18"/>
          <w:szCs w:val="18"/>
        </w:rPr>
        <w:t>Този</w:t>
      </w:r>
      <w:r w:rsidRPr="006D2ADC">
        <w:rPr>
          <w:color w:val="000000"/>
          <w:sz w:val="18"/>
          <w:szCs w:val="18"/>
        </w:rPr>
        <w:t xml:space="preserve"> процес е свързан с </w:t>
      </w:r>
      <w:r w:rsidRPr="006D2ADC">
        <w:rPr>
          <w:rFonts w:eastAsia="TimesNewRoman,Bold"/>
          <w:b/>
          <w:bCs/>
          <w:color w:val="000000"/>
          <w:sz w:val="18"/>
          <w:szCs w:val="18"/>
        </w:rPr>
        <w:t xml:space="preserve">познанието на </w:t>
      </w:r>
      <w:r w:rsidRPr="006D2ADC">
        <w:rPr>
          <w:rFonts w:eastAsia="TimesNewRoman,Bold"/>
          <w:b/>
          <w:bCs/>
          <w:i/>
          <w:color w:val="000000"/>
          <w:sz w:val="18"/>
          <w:szCs w:val="18"/>
        </w:rPr>
        <w:t>ДВОЙНСТВЕНАТА</w:t>
      </w:r>
      <w:r w:rsidRPr="006D2ADC">
        <w:rPr>
          <w:rFonts w:eastAsia="TimesNewRoman,Bold"/>
          <w:b/>
          <w:bCs/>
          <w:color w:val="000000"/>
          <w:sz w:val="18"/>
          <w:szCs w:val="18"/>
        </w:rPr>
        <w:t xml:space="preserve"> същност на </w:t>
      </w:r>
      <w:r w:rsidRPr="006D2ADC">
        <w:rPr>
          <w:rFonts w:eastAsia="TimesNewRoman,Bold"/>
          <w:b/>
          <w:bCs/>
          <w:i/>
          <w:color w:val="000000"/>
          <w:sz w:val="18"/>
          <w:szCs w:val="18"/>
        </w:rPr>
        <w:t xml:space="preserve">РАЦИОНАЛНОТО </w:t>
      </w:r>
      <w:r w:rsidRPr="006D2ADC">
        <w:rPr>
          <w:rFonts w:eastAsia="TimesNewRoman,Bold"/>
          <w:b/>
          <w:bCs/>
          <w:color w:val="000000"/>
          <w:sz w:val="18"/>
          <w:szCs w:val="18"/>
        </w:rPr>
        <w:t xml:space="preserve">и </w:t>
      </w:r>
      <w:r w:rsidRPr="006D2ADC">
        <w:rPr>
          <w:rFonts w:eastAsia="TimesNewRoman,Bold"/>
          <w:b/>
          <w:bCs/>
          <w:i/>
          <w:color w:val="000000"/>
          <w:sz w:val="18"/>
          <w:szCs w:val="18"/>
        </w:rPr>
        <w:t>ИНТУИТИВНОТО (съзерцателното)</w:t>
      </w:r>
      <w:r w:rsidRPr="006D2ADC">
        <w:rPr>
          <w:rFonts w:eastAsia="TimesNewRoman,Bold"/>
          <w:b/>
          <w:bCs/>
          <w:color w:val="000000"/>
          <w:sz w:val="18"/>
          <w:szCs w:val="18"/>
        </w:rPr>
        <w:t xml:space="preserve"> знание</w:t>
      </w:r>
      <w:r w:rsidRPr="006D2ADC">
        <w:rPr>
          <w:color w:val="000000"/>
          <w:sz w:val="18"/>
          <w:szCs w:val="18"/>
        </w:rPr>
        <w:t xml:space="preserve">. Той се наблюдава в преплитането на </w:t>
      </w:r>
      <w:r w:rsidRPr="006D2ADC">
        <w:rPr>
          <w:i/>
          <w:color w:val="000000"/>
          <w:sz w:val="18"/>
          <w:szCs w:val="18"/>
        </w:rPr>
        <w:t xml:space="preserve">такива </w:t>
      </w:r>
      <w:r w:rsidRPr="006D2ADC">
        <w:rPr>
          <w:b/>
          <w:color w:val="000000"/>
          <w:sz w:val="18"/>
          <w:szCs w:val="18"/>
        </w:rPr>
        <w:t>противоречащи си една на друга философски линии на познание</w:t>
      </w:r>
      <w:r w:rsidRPr="006D2ADC">
        <w:rPr>
          <w:color w:val="000000"/>
          <w:sz w:val="18"/>
          <w:szCs w:val="18"/>
        </w:rPr>
        <w:t xml:space="preserve"> като </w:t>
      </w:r>
      <w:r w:rsidRPr="006D2ADC">
        <w:rPr>
          <w:b/>
          <w:i/>
          <w:color w:val="000000"/>
          <w:sz w:val="18"/>
          <w:szCs w:val="18"/>
        </w:rPr>
        <w:t>научния рационализъм</w:t>
      </w:r>
      <w:r w:rsidRPr="006D2ADC">
        <w:rPr>
          <w:i/>
          <w:color w:val="000000"/>
          <w:sz w:val="18"/>
          <w:szCs w:val="18"/>
        </w:rPr>
        <w:t xml:space="preserve">, задълбочен в посока на </w:t>
      </w:r>
      <w:r w:rsidRPr="006D2ADC">
        <w:rPr>
          <w:b/>
          <w:color w:val="000000"/>
          <w:sz w:val="18"/>
          <w:szCs w:val="18"/>
        </w:rPr>
        <w:t>не</w:t>
      </w:r>
      <w:r w:rsidRPr="006D2ADC">
        <w:rPr>
          <w:b/>
          <w:i/>
          <w:color w:val="000000"/>
          <w:sz w:val="18"/>
          <w:szCs w:val="18"/>
        </w:rPr>
        <w:t>класическия рационализъм</w:t>
      </w:r>
      <w:r w:rsidRPr="006D2ADC">
        <w:rPr>
          <w:color w:val="000000"/>
          <w:sz w:val="18"/>
          <w:szCs w:val="18"/>
        </w:rPr>
        <w:t xml:space="preserve">, и </w:t>
      </w:r>
      <w:r w:rsidRPr="006D2ADC">
        <w:rPr>
          <w:b/>
          <w:color w:val="000000"/>
          <w:sz w:val="18"/>
          <w:szCs w:val="18"/>
        </w:rPr>
        <w:t>не</w:t>
      </w:r>
      <w:r w:rsidRPr="006D2ADC">
        <w:rPr>
          <w:b/>
          <w:i/>
          <w:color w:val="000000"/>
          <w:sz w:val="18"/>
          <w:szCs w:val="18"/>
        </w:rPr>
        <w:t>огностицизма</w:t>
      </w:r>
      <w:r w:rsidRPr="006D2ADC">
        <w:rPr>
          <w:color w:val="000000"/>
          <w:sz w:val="18"/>
          <w:szCs w:val="18"/>
          <w:vertAlign w:val="superscript"/>
          <w:lang w:val="ru-RU"/>
        </w:rPr>
        <w:t>62</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b/>
          <w:color w:val="000000"/>
          <w:sz w:val="18"/>
          <w:szCs w:val="18"/>
        </w:rPr>
        <w:t xml:space="preserve">Посоченото преплитане става, в частност, в руслото на идеите на </w:t>
      </w:r>
      <w:r w:rsidRPr="006D2ADC">
        <w:rPr>
          <w:b/>
          <w:i/>
          <w:color w:val="000000"/>
          <w:sz w:val="18"/>
          <w:szCs w:val="18"/>
        </w:rPr>
        <w:t>космизма</w:t>
      </w:r>
      <w:r w:rsidRPr="006D2ADC">
        <w:rPr>
          <w:color w:val="000000"/>
          <w:sz w:val="18"/>
          <w:szCs w:val="18"/>
        </w:rPr>
        <w:t xml:space="preserve">, върху което се акцентира във връзка с възгледа за преосмислянето на </w:t>
      </w:r>
      <w:r w:rsidRPr="006D2ADC">
        <w:rPr>
          <w:i/>
          <w:color w:val="000000"/>
          <w:sz w:val="18"/>
          <w:szCs w:val="18"/>
        </w:rPr>
        <w:t>отношенията между ИДЕАЛНОТО и РЕАЛНОТО (философията, религията, науката, изкуството и обикновения живот)</w:t>
      </w:r>
      <w:r w:rsidRPr="006D2ADC">
        <w:rPr>
          <w:i/>
          <w:color w:val="000000"/>
          <w:sz w:val="18"/>
          <w:szCs w:val="18"/>
          <w:lang w:val="ru-RU"/>
        </w:rPr>
        <w:t xml:space="preserve"> </w:t>
      </w:r>
      <w:r w:rsidRPr="006D2ADC">
        <w:rPr>
          <w:color w:val="000000"/>
          <w:sz w:val="18"/>
          <w:szCs w:val="18"/>
          <w:lang w:val="ru-RU"/>
        </w:rPr>
        <w:t xml:space="preserve">– </w:t>
      </w:r>
      <w:r w:rsidRPr="006D2ADC">
        <w:rPr>
          <w:b/>
          <w:i/>
          <w:color w:val="000000"/>
          <w:sz w:val="18"/>
          <w:szCs w:val="18"/>
          <w:lang w:val="ru-RU"/>
        </w:rPr>
        <w:t>УНИВЕРСАЛНИЯ</w:t>
      </w:r>
      <w:r w:rsidRPr="006D2ADC">
        <w:rPr>
          <w:color w:val="000000"/>
          <w:sz w:val="18"/>
          <w:szCs w:val="18"/>
          <w:lang w:val="ru-RU"/>
        </w:rPr>
        <w:t xml:space="preserve"> </w:t>
      </w:r>
      <w:r w:rsidRPr="006D2ADC">
        <w:rPr>
          <w:b/>
          <w:i/>
          <w:color w:val="000000"/>
          <w:sz w:val="18"/>
          <w:szCs w:val="18"/>
          <w:lang w:val="ru-RU"/>
        </w:rPr>
        <w:t>ХУМАНИТАРЕН</w:t>
      </w:r>
      <w:r w:rsidRPr="006D2ADC">
        <w:rPr>
          <w:b/>
          <w:color w:val="000000"/>
          <w:sz w:val="18"/>
          <w:szCs w:val="18"/>
          <w:lang w:val="ru-RU"/>
        </w:rPr>
        <w:t xml:space="preserve"> корен на постмодерното </w:t>
      </w:r>
      <w:r w:rsidRPr="006D2ADC">
        <w:rPr>
          <w:color w:val="000000"/>
          <w:sz w:val="18"/>
          <w:szCs w:val="18"/>
          <w:lang w:val="ru-RU"/>
        </w:rPr>
        <w:t>и</w:t>
      </w:r>
      <w:r w:rsidRPr="006D2ADC">
        <w:rPr>
          <w:b/>
          <w:color w:val="000000"/>
          <w:sz w:val="18"/>
          <w:szCs w:val="18"/>
          <w:lang w:val="ru-RU"/>
        </w:rPr>
        <w:t xml:space="preserve"> потопената в него </w:t>
      </w:r>
      <w:r w:rsidRPr="006D2ADC">
        <w:rPr>
          <w:b/>
          <w:i/>
          <w:color w:val="000000"/>
          <w:sz w:val="18"/>
          <w:szCs w:val="18"/>
        </w:rPr>
        <w:t>триада</w:t>
      </w:r>
      <w:r w:rsidRPr="006D2ADC">
        <w:rPr>
          <w:b/>
          <w:color w:val="000000"/>
          <w:sz w:val="18"/>
          <w:szCs w:val="18"/>
        </w:rPr>
        <w:t xml:space="preserve"> ЧЕТЕНЕ – ПИСАНЕ – КНИГА/ДОКУМЕНТ с ембематизиращата я </w:t>
      </w:r>
      <w:r w:rsidRPr="006D2ADC">
        <w:rPr>
          <w:b/>
          <w:i/>
          <w:color w:val="000000"/>
          <w:sz w:val="18"/>
          <w:szCs w:val="18"/>
        </w:rPr>
        <w:t>КНИГА като „КОСМИЧЕСКИ СУБЕКТ</w:t>
      </w:r>
      <w:r w:rsidRPr="006D2ADC">
        <w:rPr>
          <w:bCs/>
          <w:i/>
          <w:iCs/>
          <w:color w:val="000000"/>
          <w:sz w:val="18"/>
          <w:szCs w:val="18"/>
        </w:rPr>
        <w:t xml:space="preserve">” </w:t>
      </w:r>
      <w:r w:rsidRPr="006D2ADC">
        <w:rPr>
          <w:bCs/>
          <w:iCs/>
          <w:color w:val="000000"/>
          <w:sz w:val="18"/>
          <w:szCs w:val="18"/>
        </w:rPr>
        <w:t xml:space="preserve">(израз: </w:t>
      </w:r>
      <w:r w:rsidRPr="006D2ADC">
        <w:rPr>
          <w:b/>
          <w:bCs/>
          <w:iCs/>
          <w:color w:val="000000"/>
          <w:sz w:val="18"/>
          <w:szCs w:val="18"/>
        </w:rPr>
        <w:t>В. П. Леонов</w:t>
      </w:r>
      <w:r w:rsidRPr="006D2ADC">
        <w:rPr>
          <w:bCs/>
          <w:iCs/>
          <w:color w:val="000000"/>
          <w:sz w:val="18"/>
          <w:szCs w:val="18"/>
        </w:rPr>
        <w:t>, 1942-  )</w:t>
      </w:r>
      <w:r w:rsidRPr="006D2ADC">
        <w:rPr>
          <w:color w:val="000000"/>
          <w:sz w:val="18"/>
          <w:szCs w:val="18"/>
          <w:vertAlign w:val="superscript"/>
          <w:lang w:val="ru-RU"/>
        </w:rPr>
        <w:t>63</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 Да се осмисли </w:t>
      </w:r>
      <w:r w:rsidRPr="006D2ADC">
        <w:rPr>
          <w:b/>
          <w:i/>
          <w:color w:val="000000"/>
          <w:sz w:val="18"/>
          <w:szCs w:val="18"/>
        </w:rPr>
        <w:t>триадата</w:t>
      </w:r>
      <w:r w:rsidRPr="006D2ADC">
        <w:rPr>
          <w:b/>
          <w:color w:val="000000"/>
          <w:sz w:val="18"/>
          <w:szCs w:val="18"/>
        </w:rPr>
        <w:t xml:space="preserve"> ЧЕТЕНЕ – ПИСАНЕ – КНИГА/ДОКУМЕНТ КАТО </w:t>
      </w:r>
      <w:r w:rsidRPr="006D2ADC">
        <w:rPr>
          <w:b/>
          <w:i/>
          <w:color w:val="000000"/>
          <w:sz w:val="18"/>
          <w:szCs w:val="18"/>
        </w:rPr>
        <w:t xml:space="preserve">ПЛАНЕТАРЕН </w:t>
      </w:r>
      <w:r w:rsidRPr="006D2ADC">
        <w:rPr>
          <w:b/>
          <w:color w:val="000000"/>
          <w:sz w:val="18"/>
          <w:szCs w:val="18"/>
        </w:rPr>
        <w:t>ФЕНОМЕН</w:t>
      </w:r>
      <w:r w:rsidRPr="006D2ADC">
        <w:rPr>
          <w:color w:val="000000"/>
          <w:sz w:val="18"/>
          <w:szCs w:val="18"/>
        </w:rPr>
        <w:t xml:space="preserve"> е равностойно да се проникне в </w:t>
      </w:r>
      <w:r w:rsidRPr="006D2ADC">
        <w:rPr>
          <w:b/>
          <w:i/>
          <w:color w:val="000000"/>
          <w:sz w:val="18"/>
          <w:szCs w:val="18"/>
        </w:rPr>
        <w:t>механизма</w:t>
      </w:r>
      <w:r w:rsidRPr="006D2ADC">
        <w:rPr>
          <w:color w:val="000000"/>
          <w:sz w:val="18"/>
          <w:szCs w:val="18"/>
        </w:rPr>
        <w:t xml:space="preserve"> </w:t>
      </w:r>
      <w:r w:rsidRPr="006D2ADC">
        <w:rPr>
          <w:b/>
          <w:color w:val="000000"/>
          <w:sz w:val="18"/>
          <w:szCs w:val="18"/>
        </w:rPr>
        <w:t xml:space="preserve">на </w:t>
      </w:r>
      <w:r w:rsidRPr="006D2ADC">
        <w:rPr>
          <w:b/>
          <w:i/>
          <w:color w:val="000000"/>
          <w:sz w:val="18"/>
          <w:szCs w:val="18"/>
        </w:rPr>
        <w:t>ВТОРАТА СИГНАЛНА СИСТЕМА НА ЧОВЕКА</w:t>
      </w:r>
      <w:r w:rsidRPr="006D2ADC">
        <w:rPr>
          <w:color w:val="000000"/>
          <w:sz w:val="18"/>
          <w:szCs w:val="18"/>
        </w:rPr>
        <w:t xml:space="preserve">… </w:t>
      </w:r>
    </w:p>
    <w:p w:rsidR="00D56647" w:rsidRPr="006D2ADC" w:rsidRDefault="00D56647" w:rsidP="00D56647">
      <w:pPr>
        <w:autoSpaceDE w:val="0"/>
        <w:autoSpaceDN w:val="0"/>
        <w:adjustRightInd w:val="0"/>
        <w:rPr>
          <w:b/>
          <w:color w:val="000000"/>
          <w:sz w:val="18"/>
          <w:szCs w:val="18"/>
        </w:rPr>
      </w:pPr>
      <w:r w:rsidRPr="006D2ADC">
        <w:rPr>
          <w:color w:val="000000"/>
          <w:sz w:val="18"/>
          <w:szCs w:val="18"/>
        </w:rPr>
        <w:t>Към такова</w:t>
      </w:r>
      <w:r w:rsidRPr="006D2ADC">
        <w:rPr>
          <w:i/>
          <w:color w:val="000000"/>
          <w:sz w:val="18"/>
          <w:szCs w:val="18"/>
        </w:rPr>
        <w:t xml:space="preserve"> </w:t>
      </w:r>
      <w:r w:rsidRPr="006D2ADC">
        <w:rPr>
          <w:color w:val="000000"/>
          <w:sz w:val="18"/>
          <w:szCs w:val="18"/>
        </w:rPr>
        <w:t xml:space="preserve">обобщение привежда </w:t>
      </w:r>
      <w:r w:rsidRPr="006D2ADC">
        <w:rPr>
          <w:b/>
          <w:color w:val="000000"/>
          <w:sz w:val="18"/>
          <w:szCs w:val="18"/>
        </w:rPr>
        <w:t xml:space="preserve">сравнителното изучаване на основополагащите изследвания по </w:t>
      </w:r>
      <w:r w:rsidRPr="006D2ADC">
        <w:rPr>
          <w:b/>
          <w:i/>
          <w:color w:val="000000"/>
          <w:sz w:val="18"/>
          <w:szCs w:val="18"/>
        </w:rPr>
        <w:t>тази</w:t>
      </w:r>
      <w:r w:rsidRPr="006D2ADC">
        <w:rPr>
          <w:b/>
          <w:color w:val="000000"/>
          <w:sz w:val="18"/>
          <w:szCs w:val="18"/>
        </w:rPr>
        <w:t xml:space="preserve"> триада, родени в лоното на </w:t>
      </w:r>
      <w:r w:rsidRPr="006D2ADC">
        <w:rPr>
          <w:b/>
          <w:i/>
          <w:color w:val="000000"/>
          <w:sz w:val="18"/>
          <w:szCs w:val="18"/>
        </w:rPr>
        <w:t>хуманитарното познание</w:t>
      </w:r>
      <w:r w:rsidRPr="006D2ADC">
        <w:rPr>
          <w:color w:val="000000"/>
          <w:sz w:val="18"/>
          <w:szCs w:val="18"/>
        </w:rPr>
        <w:t>.</w:t>
      </w:r>
      <w:r w:rsidRPr="006D2ADC">
        <w:rPr>
          <w:b/>
          <w:color w:val="000000"/>
          <w:sz w:val="18"/>
          <w:szCs w:val="18"/>
        </w:rPr>
        <w:t xml:space="preserve"> </w:t>
      </w:r>
    </w:p>
    <w:p w:rsidR="00D56647" w:rsidRPr="006D2ADC" w:rsidRDefault="00D56647" w:rsidP="00D56647">
      <w:pPr>
        <w:autoSpaceDE w:val="0"/>
        <w:autoSpaceDN w:val="0"/>
        <w:adjustRightInd w:val="0"/>
        <w:rPr>
          <w:color w:val="000000"/>
          <w:sz w:val="18"/>
          <w:szCs w:val="18"/>
          <w:lang w:eastAsia="en-US"/>
        </w:rPr>
      </w:pPr>
      <w:r w:rsidRPr="006D2ADC">
        <w:rPr>
          <w:color w:val="000000"/>
          <w:sz w:val="18"/>
          <w:szCs w:val="18"/>
          <w:lang w:eastAsia="en-US"/>
        </w:rPr>
        <w:t xml:space="preserve">Освен </w:t>
      </w:r>
      <w:r w:rsidRPr="006D2ADC">
        <w:rPr>
          <w:b/>
          <w:color w:val="000000"/>
          <w:sz w:val="18"/>
          <w:szCs w:val="18"/>
          <w:lang w:eastAsia="en-US"/>
        </w:rPr>
        <w:t xml:space="preserve">традиционния – </w:t>
      </w:r>
      <w:r w:rsidRPr="006D2ADC">
        <w:rPr>
          <w:b/>
          <w:i/>
          <w:color w:val="000000"/>
          <w:sz w:val="18"/>
          <w:szCs w:val="18"/>
          <w:lang w:eastAsia="en-US"/>
        </w:rPr>
        <w:t>книговедски (КНИГА – ЧИТАТЕЛ</w:t>
      </w:r>
      <w:r w:rsidRPr="006D2ADC">
        <w:rPr>
          <w:i/>
          <w:color w:val="000000"/>
          <w:sz w:val="18"/>
          <w:szCs w:val="18"/>
          <w:lang w:eastAsia="en-US"/>
        </w:rPr>
        <w:t xml:space="preserve">, характерен за </w:t>
      </w:r>
      <w:r w:rsidRPr="006D2ADC">
        <w:rPr>
          <w:b/>
          <w:i/>
          <w:color w:val="000000"/>
          <w:sz w:val="18"/>
          <w:szCs w:val="18"/>
          <w:lang w:eastAsia="en-US"/>
        </w:rPr>
        <w:t xml:space="preserve">класическото </w:t>
      </w:r>
      <w:r w:rsidRPr="006D2ADC">
        <w:rPr>
          <w:i/>
          <w:color w:val="000000"/>
          <w:sz w:val="18"/>
          <w:szCs w:val="18"/>
          <w:lang w:eastAsia="en-US"/>
        </w:rPr>
        <w:t>познание)</w:t>
      </w:r>
      <w:r w:rsidRPr="006D2ADC">
        <w:rPr>
          <w:b/>
          <w:color w:val="000000"/>
          <w:sz w:val="18"/>
          <w:szCs w:val="18"/>
          <w:lang w:eastAsia="en-US"/>
        </w:rPr>
        <w:t xml:space="preserve"> – аспект на проблема</w:t>
      </w:r>
      <w:r w:rsidRPr="006D2ADC">
        <w:rPr>
          <w:color w:val="000000"/>
          <w:sz w:val="18"/>
          <w:szCs w:val="18"/>
          <w:lang w:eastAsia="en-US"/>
        </w:rPr>
        <w:t xml:space="preserve">, с огромна сила днес се поставя въпросът за </w:t>
      </w:r>
      <w:r w:rsidRPr="006D2ADC">
        <w:rPr>
          <w:b/>
          <w:i/>
          <w:color w:val="000000"/>
          <w:sz w:val="18"/>
          <w:szCs w:val="18"/>
          <w:lang w:eastAsia="en-US"/>
        </w:rPr>
        <w:t>парадигмалния (ЧИТАТЕЛ – КНИГА)</w:t>
      </w:r>
      <w:r w:rsidRPr="006D2ADC">
        <w:rPr>
          <w:b/>
          <w:color w:val="000000"/>
          <w:sz w:val="18"/>
          <w:szCs w:val="18"/>
          <w:lang w:eastAsia="en-US"/>
        </w:rPr>
        <w:t xml:space="preserve"> – </w:t>
      </w:r>
      <w:r w:rsidRPr="006D2ADC">
        <w:rPr>
          <w:b/>
          <w:i/>
          <w:color w:val="000000"/>
          <w:sz w:val="18"/>
          <w:szCs w:val="18"/>
          <w:lang w:eastAsia="en-US"/>
        </w:rPr>
        <w:t>ИДЕАЛЕН</w:t>
      </w:r>
      <w:r w:rsidRPr="006D2ADC">
        <w:rPr>
          <w:b/>
          <w:color w:val="000000"/>
          <w:sz w:val="18"/>
          <w:szCs w:val="18"/>
          <w:lang w:eastAsia="en-US"/>
        </w:rPr>
        <w:t xml:space="preserve"> план на четенето, свързан с феноменологията на </w:t>
      </w:r>
      <w:r w:rsidRPr="006D2ADC">
        <w:rPr>
          <w:b/>
          <w:i/>
          <w:color w:val="000000"/>
          <w:sz w:val="18"/>
          <w:szCs w:val="18"/>
          <w:lang w:eastAsia="en-US"/>
        </w:rPr>
        <w:t>ЛИЧНОСТНОТО НЕЯВНО ЗНАНИЕ като ПЛАНЕТАРЕН ГЕОКОСМИЧЕСКИ проблем на ВТОРАТА СИГНАЛНА СИСТЕМА НА ЧОВЕКА</w:t>
      </w:r>
      <w:r w:rsidRPr="006D2ADC">
        <w:rPr>
          <w:color w:val="000000"/>
          <w:sz w:val="18"/>
          <w:szCs w:val="18"/>
          <w:lang w:eastAsia="en-US"/>
        </w:rPr>
        <w:t xml:space="preserve">... </w:t>
      </w:r>
    </w:p>
    <w:p w:rsidR="00D56647" w:rsidRPr="006D2ADC" w:rsidRDefault="00D56647" w:rsidP="00D56647">
      <w:pPr>
        <w:autoSpaceDE w:val="0"/>
        <w:autoSpaceDN w:val="0"/>
        <w:adjustRightInd w:val="0"/>
        <w:rPr>
          <w:color w:val="000000"/>
          <w:sz w:val="18"/>
          <w:szCs w:val="18"/>
          <w:lang w:eastAsia="en-US"/>
        </w:rPr>
      </w:pPr>
      <w:r w:rsidRPr="006D2ADC">
        <w:rPr>
          <w:color w:val="000000"/>
          <w:sz w:val="18"/>
          <w:szCs w:val="18"/>
          <w:lang w:eastAsia="en-US"/>
        </w:rPr>
        <w:t xml:space="preserve">Това архимодерно предизвикателство за съвременния ХХІ в. е фиксирано по удивителен футуристичен начин от живелия през ХVІІ в. китайски писател, философ и поет </w:t>
      </w:r>
      <w:r w:rsidRPr="006D2ADC">
        <w:rPr>
          <w:b/>
          <w:color w:val="000000"/>
          <w:sz w:val="18"/>
          <w:szCs w:val="18"/>
          <w:lang w:eastAsia="en-US"/>
        </w:rPr>
        <w:t xml:space="preserve">Хун Цзичен </w:t>
      </w:r>
      <w:r w:rsidRPr="006D2ADC">
        <w:rPr>
          <w:color w:val="000000"/>
          <w:sz w:val="18"/>
          <w:szCs w:val="18"/>
          <w:lang w:eastAsia="en-US"/>
        </w:rPr>
        <w:t>(</w:t>
      </w:r>
      <w:r w:rsidRPr="006D2ADC">
        <w:rPr>
          <w:rFonts w:eastAsia="TimesNewRomanPS-BoldMT"/>
          <w:b/>
          <w:bCs/>
          <w:sz w:val="18"/>
          <w:szCs w:val="18"/>
          <w:lang w:eastAsia="en-US"/>
        </w:rPr>
        <w:t xml:space="preserve">Хун </w:t>
      </w:r>
      <w:r w:rsidRPr="006D2ADC">
        <w:rPr>
          <w:rFonts w:eastAsia="TimesNewRomanPS-BoldMT"/>
          <w:b/>
          <w:bCs/>
          <w:color w:val="000000"/>
          <w:sz w:val="18"/>
          <w:szCs w:val="18"/>
          <w:lang w:eastAsia="en-US"/>
        </w:rPr>
        <w:t>Дзъчън / Hun Zhi Chen</w:t>
      </w:r>
      <w:r w:rsidRPr="006D2ADC">
        <w:rPr>
          <w:rFonts w:eastAsia="TimesNewRomanPS-BoldMT"/>
          <w:bCs/>
          <w:color w:val="000000"/>
          <w:sz w:val="18"/>
          <w:szCs w:val="18"/>
          <w:lang w:eastAsia="en-US"/>
        </w:rPr>
        <w:t xml:space="preserve">, който твори във времето на </w:t>
      </w:r>
      <w:r w:rsidRPr="006D2ADC">
        <w:rPr>
          <w:rFonts w:eastAsia="TimesNewRomanPS-BoldMT"/>
          <w:b/>
          <w:bCs/>
          <w:color w:val="000000"/>
          <w:sz w:val="18"/>
          <w:szCs w:val="18"/>
          <w:lang w:eastAsia="en-US"/>
        </w:rPr>
        <w:t xml:space="preserve">император </w:t>
      </w:r>
      <w:r w:rsidRPr="006D2ADC">
        <w:rPr>
          <w:b/>
          <w:color w:val="000000"/>
          <w:sz w:val="18"/>
          <w:szCs w:val="18"/>
          <w:lang w:eastAsia="en-US"/>
        </w:rPr>
        <w:t>Ванли</w:t>
      </w:r>
      <w:r w:rsidRPr="006D2ADC">
        <w:rPr>
          <w:color w:val="000000"/>
          <w:sz w:val="18"/>
          <w:szCs w:val="18"/>
          <w:lang w:eastAsia="en-US"/>
        </w:rPr>
        <w:t xml:space="preserve"> /</w:t>
      </w:r>
      <w:r w:rsidRPr="006D2ADC">
        <w:rPr>
          <w:b/>
          <w:color w:val="000000"/>
          <w:sz w:val="18"/>
          <w:szCs w:val="18"/>
          <w:lang w:eastAsia="en-US"/>
        </w:rPr>
        <w:t>Wanli</w:t>
      </w:r>
      <w:r w:rsidRPr="006D2ADC">
        <w:rPr>
          <w:color w:val="000000"/>
          <w:sz w:val="18"/>
          <w:szCs w:val="18"/>
          <w:lang w:eastAsia="en-US"/>
        </w:rPr>
        <w:t xml:space="preserve">, 1572-1620), прославил се като автор на сборника от афоризми </w:t>
      </w:r>
      <w:r w:rsidRPr="006D2ADC">
        <w:rPr>
          <w:i/>
          <w:color w:val="000000"/>
          <w:sz w:val="18"/>
          <w:szCs w:val="18"/>
          <w:lang w:eastAsia="en-US"/>
        </w:rPr>
        <w:t xml:space="preserve">„Вкусът на корените” </w:t>
      </w:r>
      <w:r w:rsidRPr="006D2ADC">
        <w:rPr>
          <w:color w:val="000000"/>
          <w:sz w:val="18"/>
          <w:szCs w:val="18"/>
          <w:lang w:eastAsia="en-US"/>
        </w:rPr>
        <w:t xml:space="preserve">/ок. 1590 г./). </w:t>
      </w:r>
    </w:p>
    <w:p w:rsidR="00D56647" w:rsidRPr="006D2ADC" w:rsidRDefault="00D56647" w:rsidP="00D56647">
      <w:pPr>
        <w:autoSpaceDE w:val="0"/>
        <w:autoSpaceDN w:val="0"/>
        <w:adjustRightInd w:val="0"/>
        <w:rPr>
          <w:color w:val="000000"/>
          <w:sz w:val="18"/>
          <w:szCs w:val="18"/>
          <w:lang w:eastAsia="en-US"/>
        </w:rPr>
      </w:pPr>
      <w:r w:rsidRPr="006D2ADC">
        <w:rPr>
          <w:color w:val="000000"/>
          <w:sz w:val="18"/>
          <w:szCs w:val="18"/>
          <w:lang w:eastAsia="en-US"/>
        </w:rPr>
        <w:t xml:space="preserve">Ето неговото емблематично </w:t>
      </w:r>
      <w:r w:rsidRPr="006D2ADC">
        <w:rPr>
          <w:b/>
          <w:i/>
          <w:color w:val="000000"/>
          <w:sz w:val="18"/>
          <w:szCs w:val="18"/>
          <w:lang w:eastAsia="en-US"/>
        </w:rPr>
        <w:t>ЧИТАТЕЛОВЕДСКО</w:t>
      </w:r>
      <w:r w:rsidRPr="006D2ADC">
        <w:rPr>
          <w:b/>
          <w:color w:val="000000"/>
          <w:sz w:val="18"/>
          <w:szCs w:val="18"/>
          <w:lang w:eastAsia="en-US"/>
        </w:rPr>
        <w:t xml:space="preserve"> провидчество за </w:t>
      </w:r>
      <w:r w:rsidRPr="006D2ADC">
        <w:rPr>
          <w:b/>
          <w:i/>
          <w:color w:val="000000"/>
          <w:sz w:val="18"/>
          <w:szCs w:val="18"/>
          <w:lang w:eastAsia="en-US"/>
        </w:rPr>
        <w:t xml:space="preserve">постмодерните </w:t>
      </w:r>
      <w:r w:rsidRPr="006D2ADC">
        <w:rPr>
          <w:b/>
          <w:color w:val="000000"/>
          <w:sz w:val="18"/>
          <w:szCs w:val="18"/>
          <w:lang w:eastAsia="en-US"/>
        </w:rPr>
        <w:t>не</w:t>
      </w:r>
      <w:r w:rsidRPr="006D2ADC">
        <w:rPr>
          <w:b/>
          <w:i/>
          <w:color w:val="000000"/>
          <w:sz w:val="18"/>
          <w:szCs w:val="18"/>
          <w:lang w:eastAsia="en-US"/>
        </w:rPr>
        <w:t>класически времена</w:t>
      </w:r>
      <w:r w:rsidRPr="006D2ADC">
        <w:rPr>
          <w:color w:val="000000"/>
          <w:sz w:val="18"/>
          <w:szCs w:val="18"/>
          <w:lang w:eastAsia="en-US"/>
        </w:rPr>
        <w:t>, в които живеем днес:</w:t>
      </w:r>
    </w:p>
    <w:p w:rsidR="00D56647" w:rsidRPr="006D2ADC" w:rsidRDefault="00D56647" w:rsidP="00D56647">
      <w:pPr>
        <w:autoSpaceDE w:val="0"/>
        <w:autoSpaceDN w:val="0"/>
        <w:adjustRightInd w:val="0"/>
        <w:jc w:val="center"/>
        <w:rPr>
          <w:b/>
          <w:i/>
          <w:color w:val="000000"/>
          <w:sz w:val="18"/>
          <w:szCs w:val="18"/>
          <w:lang w:eastAsia="en-US"/>
        </w:rPr>
      </w:pPr>
      <w:r w:rsidRPr="006D2ADC">
        <w:rPr>
          <w:b/>
          <w:i/>
          <w:color w:val="000000"/>
          <w:sz w:val="18"/>
          <w:szCs w:val="18"/>
          <w:lang w:eastAsia="en-US"/>
        </w:rPr>
        <w:t>„Хората умеят да четат книги, съставени от писмена,</w:t>
      </w:r>
    </w:p>
    <w:p w:rsidR="00D56647" w:rsidRPr="006D2ADC" w:rsidRDefault="00D56647" w:rsidP="00D56647">
      <w:pPr>
        <w:autoSpaceDE w:val="0"/>
        <w:autoSpaceDN w:val="0"/>
        <w:adjustRightInd w:val="0"/>
        <w:jc w:val="center"/>
        <w:rPr>
          <w:b/>
          <w:i/>
          <w:color w:val="000000"/>
          <w:sz w:val="18"/>
          <w:szCs w:val="18"/>
          <w:lang w:eastAsia="en-US"/>
        </w:rPr>
      </w:pPr>
      <w:r w:rsidRPr="006D2ADC">
        <w:rPr>
          <w:b/>
          <w:i/>
          <w:color w:val="000000"/>
          <w:sz w:val="18"/>
          <w:szCs w:val="18"/>
          <w:lang w:eastAsia="en-US"/>
        </w:rPr>
        <w:t>и не умеят да четат книгата, нямаща писмена.</w:t>
      </w:r>
    </w:p>
    <w:p w:rsidR="00D56647" w:rsidRPr="006D2ADC" w:rsidRDefault="00D56647" w:rsidP="00D56647">
      <w:pPr>
        <w:autoSpaceDE w:val="0"/>
        <w:autoSpaceDN w:val="0"/>
        <w:adjustRightInd w:val="0"/>
        <w:jc w:val="center"/>
        <w:rPr>
          <w:b/>
          <w:i/>
          <w:color w:val="000000"/>
          <w:sz w:val="18"/>
          <w:szCs w:val="18"/>
          <w:lang w:eastAsia="en-US"/>
        </w:rPr>
      </w:pPr>
      <w:r w:rsidRPr="006D2ADC">
        <w:rPr>
          <w:b/>
          <w:i/>
          <w:color w:val="000000"/>
          <w:sz w:val="18"/>
          <w:szCs w:val="18"/>
          <w:lang w:eastAsia="en-US"/>
        </w:rPr>
        <w:t>На тях са им познати звуците на лютня, имаща струни,</w:t>
      </w:r>
    </w:p>
    <w:p w:rsidR="00D56647" w:rsidRPr="006D2ADC" w:rsidRDefault="00D56647" w:rsidP="00D56647">
      <w:pPr>
        <w:autoSpaceDE w:val="0"/>
        <w:autoSpaceDN w:val="0"/>
        <w:adjustRightInd w:val="0"/>
        <w:jc w:val="center"/>
        <w:rPr>
          <w:b/>
          <w:i/>
          <w:color w:val="000000"/>
          <w:sz w:val="18"/>
          <w:szCs w:val="18"/>
          <w:lang w:eastAsia="en-US"/>
        </w:rPr>
      </w:pPr>
      <w:r w:rsidRPr="006D2ADC">
        <w:rPr>
          <w:b/>
          <w:i/>
          <w:color w:val="000000"/>
          <w:sz w:val="18"/>
          <w:szCs w:val="18"/>
          <w:lang w:eastAsia="en-US"/>
        </w:rPr>
        <w:t>и не са им известни звуците на лютня без струни.</w:t>
      </w:r>
    </w:p>
    <w:p w:rsidR="00D56647" w:rsidRPr="006D2ADC" w:rsidRDefault="00D56647" w:rsidP="00D56647">
      <w:pPr>
        <w:autoSpaceDE w:val="0"/>
        <w:autoSpaceDN w:val="0"/>
        <w:adjustRightInd w:val="0"/>
        <w:jc w:val="center"/>
        <w:rPr>
          <w:b/>
          <w:i/>
          <w:color w:val="000000"/>
          <w:sz w:val="18"/>
          <w:szCs w:val="18"/>
          <w:lang w:eastAsia="en-US"/>
        </w:rPr>
      </w:pPr>
      <w:r w:rsidRPr="006D2ADC">
        <w:rPr>
          <w:b/>
          <w:i/>
          <w:color w:val="000000"/>
          <w:sz w:val="18"/>
          <w:szCs w:val="18"/>
          <w:lang w:eastAsia="en-US"/>
        </w:rPr>
        <w:t>Ако живееш с мъртвата видимост на нещата</w:t>
      </w:r>
    </w:p>
    <w:p w:rsidR="00D56647" w:rsidRPr="006D2ADC" w:rsidRDefault="00D56647" w:rsidP="00D56647">
      <w:pPr>
        <w:autoSpaceDE w:val="0"/>
        <w:autoSpaceDN w:val="0"/>
        <w:adjustRightInd w:val="0"/>
        <w:jc w:val="center"/>
        <w:rPr>
          <w:b/>
          <w:i/>
          <w:color w:val="000000"/>
          <w:sz w:val="18"/>
          <w:szCs w:val="18"/>
          <w:lang w:eastAsia="en-US"/>
        </w:rPr>
      </w:pPr>
      <w:r w:rsidRPr="006D2ADC">
        <w:rPr>
          <w:b/>
          <w:i/>
          <w:color w:val="000000"/>
          <w:sz w:val="18"/>
          <w:szCs w:val="18"/>
          <w:lang w:eastAsia="en-US"/>
        </w:rPr>
        <w:t>и не вникваш в живота на духа, ще разбереш ли:</w:t>
      </w:r>
    </w:p>
    <w:p w:rsidR="00D56647" w:rsidRPr="006D2ADC" w:rsidRDefault="00D56647" w:rsidP="00D56647">
      <w:pPr>
        <w:autoSpaceDE w:val="0"/>
        <w:autoSpaceDN w:val="0"/>
        <w:adjustRightInd w:val="0"/>
        <w:jc w:val="center"/>
        <w:rPr>
          <w:color w:val="000000"/>
          <w:sz w:val="18"/>
          <w:szCs w:val="18"/>
          <w:lang w:eastAsia="en-US"/>
        </w:rPr>
      </w:pPr>
      <w:r w:rsidRPr="006D2ADC">
        <w:rPr>
          <w:b/>
          <w:i/>
          <w:color w:val="000000"/>
          <w:sz w:val="18"/>
          <w:szCs w:val="18"/>
          <w:lang w:eastAsia="en-US"/>
        </w:rPr>
        <w:t>какво е това книга без писмена и лютня без струни?”</w:t>
      </w:r>
      <w:r w:rsidRPr="006D2ADC">
        <w:rPr>
          <w:color w:val="000000"/>
          <w:sz w:val="18"/>
          <w:szCs w:val="18"/>
          <w:lang w:eastAsia="en-US"/>
        </w:rPr>
        <w:t>. –</w:t>
      </w:r>
    </w:p>
    <w:p w:rsidR="00D56647" w:rsidRPr="006D2ADC" w:rsidRDefault="00D56647" w:rsidP="00D56647">
      <w:pPr>
        <w:autoSpaceDE w:val="0"/>
        <w:autoSpaceDN w:val="0"/>
        <w:adjustRightInd w:val="0"/>
        <w:jc w:val="center"/>
        <w:rPr>
          <w:color w:val="000000"/>
          <w:sz w:val="18"/>
          <w:szCs w:val="18"/>
          <w:lang w:eastAsia="en-US"/>
        </w:rPr>
      </w:pPr>
      <w:r w:rsidRPr="006D2ADC">
        <w:rPr>
          <w:b/>
          <w:color w:val="000000"/>
          <w:sz w:val="18"/>
          <w:szCs w:val="18"/>
          <w:lang w:eastAsia="en-US"/>
        </w:rPr>
        <w:t>Х. Ц.</w:t>
      </w:r>
      <w:r w:rsidRPr="006D2ADC">
        <w:rPr>
          <w:color w:val="000000"/>
          <w:sz w:val="18"/>
          <w:szCs w:val="18"/>
          <w:lang w:eastAsia="en-US"/>
        </w:rPr>
        <w:t xml:space="preserve">, </w:t>
      </w:r>
    </w:p>
    <w:p w:rsidR="00D56647" w:rsidRPr="006D2ADC" w:rsidRDefault="00D56647" w:rsidP="00D56647">
      <w:pPr>
        <w:autoSpaceDE w:val="0"/>
        <w:autoSpaceDN w:val="0"/>
        <w:adjustRightInd w:val="0"/>
        <w:jc w:val="center"/>
        <w:rPr>
          <w:i/>
          <w:color w:val="000000"/>
          <w:sz w:val="18"/>
          <w:szCs w:val="18"/>
          <w:lang w:eastAsia="en-US"/>
        </w:rPr>
      </w:pPr>
      <w:r w:rsidRPr="006D2ADC">
        <w:rPr>
          <w:color w:val="000000"/>
          <w:sz w:val="18"/>
          <w:szCs w:val="18"/>
          <w:lang w:eastAsia="en-US"/>
        </w:rPr>
        <w:t xml:space="preserve">прев. </w:t>
      </w:r>
      <w:r w:rsidRPr="006D2ADC">
        <w:rPr>
          <w:i/>
          <w:color w:val="000000"/>
          <w:sz w:val="18"/>
          <w:szCs w:val="18"/>
          <w:lang w:eastAsia="en-US"/>
        </w:rPr>
        <w:t>А. К.</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В </w:t>
      </w:r>
      <w:r w:rsidRPr="006D2ADC">
        <w:rPr>
          <w:i/>
          <w:color w:val="000000"/>
          <w:sz w:val="18"/>
          <w:szCs w:val="18"/>
        </w:rPr>
        <w:t xml:space="preserve">тази </w:t>
      </w:r>
      <w:r w:rsidRPr="006D2ADC">
        <w:rPr>
          <w:color w:val="000000"/>
          <w:sz w:val="18"/>
          <w:szCs w:val="18"/>
        </w:rPr>
        <w:t xml:space="preserve">връзка </w:t>
      </w:r>
      <w:r w:rsidRPr="006D2ADC">
        <w:rPr>
          <w:i/>
          <w:color w:val="000000"/>
          <w:sz w:val="18"/>
          <w:szCs w:val="18"/>
        </w:rPr>
        <w:t>тук</w:t>
      </w:r>
      <w:r w:rsidRPr="006D2ADC">
        <w:rPr>
          <w:color w:val="000000"/>
          <w:sz w:val="18"/>
          <w:szCs w:val="18"/>
        </w:rPr>
        <w:t xml:space="preserve"> следва да се обърне специално внимание на появилите се на бял свят</w:t>
      </w:r>
      <w:r w:rsidRPr="006D2ADC">
        <w:rPr>
          <w:i/>
          <w:color w:val="000000"/>
          <w:sz w:val="18"/>
          <w:szCs w:val="18"/>
        </w:rPr>
        <w:t xml:space="preserve"> </w:t>
      </w:r>
      <w:r w:rsidRPr="006D2ADC">
        <w:rPr>
          <w:b/>
          <w:color w:val="000000"/>
          <w:sz w:val="18"/>
          <w:szCs w:val="18"/>
        </w:rPr>
        <w:t xml:space="preserve">приноси по изучаването на </w:t>
      </w:r>
      <w:r w:rsidRPr="006D2ADC">
        <w:rPr>
          <w:b/>
          <w:i/>
          <w:color w:val="000000"/>
          <w:sz w:val="18"/>
          <w:szCs w:val="18"/>
        </w:rPr>
        <w:t>КНИГАТА – ЧЕТЕНЕТО</w:t>
      </w:r>
      <w:r w:rsidRPr="006D2ADC">
        <w:rPr>
          <w:color w:val="000000"/>
          <w:sz w:val="18"/>
          <w:szCs w:val="18"/>
        </w:rPr>
        <w:t xml:space="preserve"> </w:t>
      </w:r>
      <w:r w:rsidRPr="006D2ADC">
        <w:rPr>
          <w:b/>
          <w:i/>
          <w:color w:val="000000"/>
          <w:sz w:val="18"/>
          <w:szCs w:val="18"/>
        </w:rPr>
        <w:t>след публикуването</w:t>
      </w:r>
      <w:r w:rsidRPr="006D2ADC">
        <w:rPr>
          <w:b/>
          <w:color w:val="000000"/>
          <w:sz w:val="18"/>
          <w:szCs w:val="18"/>
        </w:rPr>
        <w:t xml:space="preserve"> на ОБШИРНИЯ </w:t>
      </w:r>
      <w:r w:rsidRPr="006D2ADC">
        <w:rPr>
          <w:b/>
          <w:i/>
          <w:color w:val="000000"/>
          <w:sz w:val="18"/>
          <w:szCs w:val="18"/>
        </w:rPr>
        <w:t>БИБЛИОГРАФСКИ</w:t>
      </w:r>
      <w:r w:rsidRPr="006D2ADC">
        <w:rPr>
          <w:b/>
          <w:color w:val="000000"/>
          <w:sz w:val="18"/>
          <w:szCs w:val="18"/>
        </w:rPr>
        <w:t xml:space="preserve"> ТРУД, поместен във фундаменталния колективен том </w:t>
      </w:r>
      <w:r w:rsidRPr="006D2ADC">
        <w:rPr>
          <w:b/>
          <w:i/>
          <w:color w:val="000000"/>
          <w:sz w:val="18"/>
          <w:szCs w:val="18"/>
        </w:rPr>
        <w:t>„</w:t>
      </w:r>
      <w:r w:rsidRPr="006D2ADC">
        <w:rPr>
          <w:b/>
          <w:bCs/>
          <w:i/>
          <w:iCs/>
          <w:color w:val="000000"/>
          <w:sz w:val="18"/>
          <w:szCs w:val="18"/>
          <w:shd w:val="clear" w:color="auto" w:fill="FFFFFF"/>
        </w:rPr>
        <w:t>История на ЧЕТЕНЕТО в Западния свят</w:t>
      </w:r>
      <w:r w:rsidRPr="006D2ADC">
        <w:rPr>
          <w:b/>
          <w:i/>
          <w:color w:val="000000"/>
          <w:sz w:val="18"/>
          <w:szCs w:val="18"/>
        </w:rPr>
        <w:t>”</w:t>
      </w:r>
      <w:r w:rsidRPr="006D2ADC">
        <w:rPr>
          <w:b/>
          <w:bCs/>
          <w:i/>
          <w:iCs/>
          <w:color w:val="000000"/>
          <w:sz w:val="18"/>
          <w:szCs w:val="18"/>
          <w:shd w:val="clear" w:color="auto" w:fill="FFFFFF"/>
        </w:rPr>
        <w:t xml:space="preserve"> </w:t>
      </w:r>
      <w:r w:rsidRPr="006D2ADC">
        <w:rPr>
          <w:color w:val="000000"/>
          <w:sz w:val="18"/>
          <w:szCs w:val="18"/>
        </w:rPr>
        <w:t>(1997 – на фр. ез.)</w:t>
      </w:r>
      <w:r w:rsidRPr="006D2ADC">
        <w:rPr>
          <w:color w:val="000000"/>
          <w:sz w:val="18"/>
          <w:szCs w:val="18"/>
          <w:vertAlign w:val="superscript"/>
          <w:lang w:val="ru-RU"/>
        </w:rPr>
        <w:t>66</w:t>
      </w:r>
      <w:r w:rsidRPr="006D2ADC">
        <w:rPr>
          <w:color w:val="000000"/>
          <w:sz w:val="18"/>
          <w:szCs w:val="18"/>
        </w:rPr>
        <w:t xml:space="preserve">, който само след две години излиза и в ново издание – </w:t>
      </w:r>
      <w:r w:rsidRPr="006D2ADC">
        <w:rPr>
          <w:b/>
          <w:i/>
          <w:color w:val="000000"/>
          <w:sz w:val="18"/>
          <w:szCs w:val="18"/>
        </w:rPr>
        <w:t>„</w:t>
      </w:r>
      <w:r w:rsidRPr="006D2ADC">
        <w:rPr>
          <w:b/>
          <w:bCs/>
          <w:i/>
          <w:iCs/>
          <w:color w:val="000000"/>
          <w:sz w:val="18"/>
          <w:szCs w:val="18"/>
          <w:shd w:val="clear" w:color="auto" w:fill="FFFFFF"/>
        </w:rPr>
        <w:t>История на ЧЕТЕНЕТО на Запад : Изследвания по печатната култура и история на КНИГАТА</w:t>
      </w:r>
      <w:r w:rsidRPr="006D2ADC">
        <w:rPr>
          <w:b/>
          <w:i/>
          <w:color w:val="000000"/>
          <w:sz w:val="18"/>
          <w:szCs w:val="18"/>
        </w:rPr>
        <w:t>”</w:t>
      </w:r>
      <w:r w:rsidRPr="006D2ADC">
        <w:rPr>
          <w:b/>
          <w:bCs/>
          <w:i/>
          <w:iCs/>
          <w:color w:val="000000"/>
          <w:sz w:val="18"/>
          <w:szCs w:val="18"/>
          <w:shd w:val="clear" w:color="auto" w:fill="FFFFFF"/>
        </w:rPr>
        <w:t xml:space="preserve"> </w:t>
      </w:r>
      <w:r w:rsidRPr="006D2ADC">
        <w:rPr>
          <w:color w:val="000000"/>
          <w:sz w:val="18"/>
          <w:szCs w:val="18"/>
        </w:rPr>
        <w:t>(1999 – прев. на англ. ез.)</w:t>
      </w:r>
      <w:r w:rsidRPr="006D2ADC">
        <w:rPr>
          <w:color w:val="000000"/>
          <w:sz w:val="18"/>
          <w:szCs w:val="18"/>
          <w:vertAlign w:val="superscript"/>
          <w:lang w:val="ru-RU"/>
        </w:rPr>
        <w:t>67</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i/>
          <w:color w:val="000000"/>
          <w:sz w:val="18"/>
          <w:szCs w:val="18"/>
        </w:rPr>
        <w:t>Цит.</w:t>
      </w:r>
      <w:r w:rsidRPr="006D2ADC">
        <w:rPr>
          <w:color w:val="000000"/>
          <w:sz w:val="18"/>
          <w:szCs w:val="18"/>
        </w:rPr>
        <w:t xml:space="preserve"> библиографски труд е дело на </w:t>
      </w:r>
      <w:r w:rsidRPr="006D2ADC">
        <w:rPr>
          <w:b/>
          <w:color w:val="000000"/>
          <w:sz w:val="18"/>
          <w:szCs w:val="18"/>
        </w:rPr>
        <w:t xml:space="preserve">двама </w:t>
      </w:r>
      <w:r w:rsidRPr="006D2ADC">
        <w:rPr>
          <w:b/>
          <w:i/>
          <w:color w:val="000000"/>
          <w:sz w:val="18"/>
          <w:szCs w:val="18"/>
        </w:rPr>
        <w:t xml:space="preserve">ИСТОРИЦИ и ТЕОРЕТИЦИ на ПИСМОТО, КНИГАТА и ЧЕТЕНЕТО в </w:t>
      </w:r>
      <w:r w:rsidRPr="006D2ADC">
        <w:rPr>
          <w:b/>
          <w:color w:val="000000"/>
          <w:sz w:val="18"/>
          <w:szCs w:val="18"/>
        </w:rPr>
        <w:t>ЕДИНСТВО</w:t>
      </w:r>
      <w:r w:rsidRPr="006D2ADC">
        <w:rPr>
          <w:color w:val="000000"/>
          <w:sz w:val="18"/>
          <w:szCs w:val="18"/>
        </w:rPr>
        <w:t>:</w:t>
      </w:r>
    </w:p>
    <w:p w:rsidR="00D56647" w:rsidRPr="006D2ADC" w:rsidRDefault="00D56647" w:rsidP="00D56647">
      <w:pPr>
        <w:autoSpaceDE w:val="0"/>
        <w:autoSpaceDN w:val="0"/>
        <w:adjustRightInd w:val="0"/>
        <w:rPr>
          <w:color w:val="000000"/>
          <w:sz w:val="18"/>
          <w:szCs w:val="18"/>
        </w:rPr>
      </w:pPr>
      <w:r w:rsidRPr="006D2ADC">
        <w:rPr>
          <w:color w:val="000000"/>
          <w:sz w:val="18"/>
          <w:szCs w:val="18"/>
        </w:rPr>
        <w:t>-</w:t>
      </w:r>
      <w:r w:rsidRPr="006D2ADC">
        <w:rPr>
          <w:b/>
          <w:color w:val="000000"/>
          <w:sz w:val="18"/>
          <w:szCs w:val="18"/>
        </w:rPr>
        <w:t xml:space="preserve"> италианския учен по старогръцка палеография</w:t>
      </w:r>
      <w:r w:rsidRPr="006D2ADC">
        <w:rPr>
          <w:color w:val="000000"/>
          <w:sz w:val="18"/>
          <w:szCs w:val="18"/>
        </w:rPr>
        <w:t xml:space="preserve"> </w:t>
      </w:r>
      <w:r w:rsidRPr="006D2ADC">
        <w:rPr>
          <w:b/>
          <w:bCs/>
          <w:color w:val="000000"/>
          <w:sz w:val="18"/>
          <w:szCs w:val="18"/>
        </w:rPr>
        <w:t xml:space="preserve">Гуилелмо Кавало </w:t>
      </w:r>
      <w:r w:rsidRPr="006D2ADC">
        <w:rPr>
          <w:bCs/>
          <w:color w:val="000000"/>
          <w:sz w:val="18"/>
          <w:szCs w:val="18"/>
        </w:rPr>
        <w:t>(</w:t>
      </w:r>
      <w:r w:rsidRPr="006D2ADC">
        <w:rPr>
          <w:b/>
          <w:color w:val="000000"/>
          <w:sz w:val="18"/>
          <w:szCs w:val="18"/>
        </w:rPr>
        <w:t>Cavallo</w:t>
      </w:r>
      <w:r w:rsidRPr="006D2ADC">
        <w:rPr>
          <w:color w:val="000000"/>
          <w:sz w:val="18"/>
          <w:szCs w:val="18"/>
        </w:rPr>
        <w:t xml:space="preserve">, G., </w:t>
      </w:r>
      <w:r w:rsidRPr="006D2ADC">
        <w:rPr>
          <w:bCs/>
          <w:color w:val="000000"/>
          <w:sz w:val="18"/>
          <w:szCs w:val="18"/>
        </w:rPr>
        <w:t xml:space="preserve">1938-  ), професор в </w:t>
      </w:r>
      <w:r w:rsidRPr="006D2ADC">
        <w:rPr>
          <w:color w:val="000000"/>
          <w:sz w:val="18"/>
          <w:szCs w:val="18"/>
        </w:rPr>
        <w:t xml:space="preserve">Университета „Ла Сапиенца” в Рим </w:t>
      </w:r>
      <w:r w:rsidRPr="006D2ADC">
        <w:rPr>
          <w:i/>
          <w:color w:val="000000"/>
          <w:sz w:val="18"/>
          <w:szCs w:val="18"/>
        </w:rPr>
        <w:t>и</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 </w:t>
      </w:r>
      <w:r w:rsidRPr="006D2ADC">
        <w:rPr>
          <w:b/>
          <w:color w:val="000000"/>
          <w:sz w:val="18"/>
          <w:szCs w:val="18"/>
        </w:rPr>
        <w:t xml:space="preserve">френския книговед и читателовед </w:t>
      </w:r>
      <w:r w:rsidRPr="006D2ADC">
        <w:rPr>
          <w:color w:val="000000"/>
          <w:sz w:val="18"/>
          <w:szCs w:val="18"/>
        </w:rPr>
        <w:t>(</w:t>
      </w:r>
      <w:r w:rsidRPr="006D2ADC">
        <w:rPr>
          <w:i/>
          <w:color w:val="000000"/>
          <w:sz w:val="18"/>
          <w:szCs w:val="18"/>
        </w:rPr>
        <w:t>вж: по-долу</w:t>
      </w:r>
      <w:r w:rsidRPr="006D2ADC">
        <w:rPr>
          <w:color w:val="000000"/>
          <w:sz w:val="18"/>
          <w:szCs w:val="18"/>
        </w:rPr>
        <w:t xml:space="preserve">) </w:t>
      </w:r>
      <w:r w:rsidRPr="006D2ADC">
        <w:rPr>
          <w:b/>
          <w:bCs/>
          <w:color w:val="000000"/>
          <w:sz w:val="18"/>
          <w:szCs w:val="18"/>
        </w:rPr>
        <w:t xml:space="preserve">Роже Шартие </w:t>
      </w:r>
      <w:r w:rsidRPr="006D2ADC">
        <w:rPr>
          <w:bCs/>
          <w:color w:val="000000"/>
          <w:sz w:val="18"/>
          <w:szCs w:val="18"/>
        </w:rPr>
        <w:t>(</w:t>
      </w:r>
      <w:r w:rsidRPr="006D2ADC">
        <w:rPr>
          <w:b/>
          <w:color w:val="000000"/>
          <w:sz w:val="18"/>
          <w:szCs w:val="18"/>
        </w:rPr>
        <w:t>Chartier</w:t>
      </w:r>
      <w:r w:rsidRPr="006D2ADC">
        <w:rPr>
          <w:color w:val="000000"/>
          <w:sz w:val="18"/>
          <w:szCs w:val="18"/>
        </w:rPr>
        <w:t xml:space="preserve">, R., </w:t>
      </w:r>
      <w:r w:rsidRPr="006D2ADC">
        <w:rPr>
          <w:bCs/>
          <w:color w:val="000000"/>
          <w:sz w:val="18"/>
          <w:szCs w:val="18"/>
        </w:rPr>
        <w:t xml:space="preserve">1945-  ), професор </w:t>
      </w:r>
      <w:r w:rsidRPr="006D2ADC">
        <w:rPr>
          <w:color w:val="000000"/>
          <w:sz w:val="18"/>
          <w:szCs w:val="18"/>
        </w:rPr>
        <w:t>във Висшето училище по социални науки в Париж и във Френския колеж, гостуващ професор в Университета на Пенсилвания, САЩ и в Оксфордския университет.</w:t>
      </w:r>
    </w:p>
    <w:p w:rsidR="00D56647" w:rsidRPr="006D2ADC" w:rsidRDefault="00D56647" w:rsidP="00D56647">
      <w:pPr>
        <w:autoSpaceDE w:val="0"/>
        <w:autoSpaceDN w:val="0"/>
        <w:adjustRightInd w:val="0"/>
        <w:rPr>
          <w:color w:val="000000"/>
          <w:sz w:val="18"/>
          <w:szCs w:val="18"/>
        </w:rPr>
      </w:pPr>
      <w:r w:rsidRPr="006D2ADC">
        <w:rPr>
          <w:b/>
          <w:color w:val="000000"/>
          <w:sz w:val="18"/>
          <w:szCs w:val="18"/>
        </w:rPr>
        <w:t>Последвалите приноси</w:t>
      </w:r>
      <w:r w:rsidRPr="006D2ADC">
        <w:rPr>
          <w:color w:val="000000"/>
          <w:sz w:val="18"/>
          <w:szCs w:val="18"/>
        </w:rPr>
        <w:t xml:space="preserve"> </w:t>
      </w:r>
      <w:r w:rsidRPr="006D2ADC">
        <w:rPr>
          <w:color w:val="000000"/>
          <w:sz w:val="18"/>
          <w:szCs w:val="18"/>
          <w:lang w:val="ru-RU"/>
        </w:rPr>
        <w:t xml:space="preserve">– </w:t>
      </w:r>
      <w:r w:rsidRPr="006D2ADC">
        <w:rPr>
          <w:color w:val="000000"/>
          <w:sz w:val="18"/>
          <w:szCs w:val="18"/>
        </w:rPr>
        <w:t xml:space="preserve">след </w:t>
      </w:r>
      <w:r w:rsidRPr="006D2ADC">
        <w:rPr>
          <w:i/>
          <w:color w:val="000000"/>
          <w:sz w:val="18"/>
          <w:szCs w:val="18"/>
        </w:rPr>
        <w:t xml:space="preserve">цит. </w:t>
      </w:r>
      <w:r w:rsidRPr="006D2ADC">
        <w:rPr>
          <w:color w:val="000000"/>
          <w:sz w:val="18"/>
          <w:szCs w:val="18"/>
        </w:rPr>
        <w:t xml:space="preserve">уникален рекапитулиращ </w:t>
      </w:r>
      <w:r w:rsidRPr="006D2ADC">
        <w:rPr>
          <w:i/>
          <w:color w:val="000000"/>
          <w:sz w:val="18"/>
          <w:szCs w:val="18"/>
        </w:rPr>
        <w:t>библиографски</w:t>
      </w:r>
      <w:r w:rsidRPr="006D2ADC">
        <w:rPr>
          <w:color w:val="000000"/>
          <w:sz w:val="18"/>
          <w:szCs w:val="18"/>
        </w:rPr>
        <w:t xml:space="preserve"> синтез, посветен на изучаването на </w:t>
      </w:r>
      <w:r w:rsidRPr="006D2ADC">
        <w:rPr>
          <w:b/>
          <w:i/>
          <w:color w:val="000000"/>
          <w:sz w:val="18"/>
          <w:szCs w:val="18"/>
        </w:rPr>
        <w:t>ОНТОЛОГИЧНИЯ КОМПЛЕКС</w:t>
      </w:r>
      <w:r w:rsidRPr="006D2ADC">
        <w:rPr>
          <w:b/>
          <w:color w:val="000000"/>
          <w:sz w:val="18"/>
          <w:szCs w:val="18"/>
        </w:rPr>
        <w:t xml:space="preserve"> на </w:t>
      </w:r>
      <w:r w:rsidRPr="006D2ADC">
        <w:rPr>
          <w:b/>
          <w:i/>
          <w:color w:val="000000"/>
          <w:sz w:val="18"/>
          <w:szCs w:val="18"/>
        </w:rPr>
        <w:t>ПИСМОТО, КНИГАТА и ЧЕТЕНЕТО</w:t>
      </w:r>
      <w:r w:rsidRPr="006D2ADC">
        <w:rPr>
          <w:color w:val="000000"/>
          <w:sz w:val="18"/>
          <w:szCs w:val="18"/>
        </w:rPr>
        <w:t xml:space="preserve"> </w:t>
      </w:r>
      <w:r w:rsidRPr="006D2ADC">
        <w:rPr>
          <w:b/>
          <w:color w:val="000000"/>
          <w:sz w:val="18"/>
          <w:szCs w:val="18"/>
        </w:rPr>
        <w:t xml:space="preserve">на </w:t>
      </w:r>
      <w:r w:rsidRPr="006D2ADC">
        <w:rPr>
          <w:b/>
          <w:color w:val="000000"/>
          <w:sz w:val="18"/>
          <w:szCs w:val="18"/>
          <w:lang w:val="sq-AL"/>
        </w:rPr>
        <w:t>H</w:t>
      </w:r>
      <w:r w:rsidRPr="006D2ADC">
        <w:rPr>
          <w:b/>
          <w:color w:val="000000"/>
          <w:sz w:val="18"/>
          <w:szCs w:val="18"/>
          <w:lang w:val="en-US"/>
        </w:rPr>
        <w:t>omo</w:t>
      </w:r>
      <w:r w:rsidRPr="006D2ADC">
        <w:rPr>
          <w:b/>
          <w:color w:val="000000"/>
          <w:sz w:val="18"/>
          <w:szCs w:val="18"/>
          <w:lang w:val="ru-RU"/>
        </w:rPr>
        <w:t xml:space="preserve"> </w:t>
      </w:r>
      <w:r w:rsidRPr="006D2ADC">
        <w:rPr>
          <w:b/>
          <w:color w:val="000000"/>
          <w:sz w:val="18"/>
          <w:szCs w:val="18"/>
          <w:lang w:val="en-US"/>
        </w:rPr>
        <w:t>Sapiens</w:t>
      </w:r>
      <w:r w:rsidRPr="006D2ADC">
        <w:rPr>
          <w:color w:val="000000"/>
          <w:sz w:val="18"/>
          <w:szCs w:val="18"/>
          <w:lang w:val="ru-RU"/>
        </w:rPr>
        <w:t xml:space="preserve"> </w:t>
      </w:r>
      <w:r w:rsidRPr="006D2ADC">
        <w:rPr>
          <w:color w:val="000000"/>
          <w:sz w:val="18"/>
          <w:szCs w:val="18"/>
        </w:rPr>
        <w:t xml:space="preserve">на </w:t>
      </w:r>
      <w:r w:rsidRPr="006D2ADC">
        <w:rPr>
          <w:b/>
          <w:bCs/>
          <w:color w:val="000000"/>
          <w:sz w:val="18"/>
          <w:szCs w:val="18"/>
        </w:rPr>
        <w:t>Г. Кавало</w:t>
      </w:r>
      <w:r w:rsidRPr="006D2ADC">
        <w:rPr>
          <w:bCs/>
          <w:color w:val="000000"/>
          <w:sz w:val="18"/>
          <w:szCs w:val="18"/>
        </w:rPr>
        <w:t xml:space="preserve"> и </w:t>
      </w:r>
      <w:r w:rsidRPr="006D2ADC">
        <w:rPr>
          <w:b/>
          <w:bCs/>
          <w:color w:val="000000"/>
          <w:sz w:val="18"/>
          <w:szCs w:val="18"/>
        </w:rPr>
        <w:t>Р. Шартие</w:t>
      </w:r>
      <w:r w:rsidRPr="006D2ADC">
        <w:rPr>
          <w:bCs/>
          <w:color w:val="000000"/>
          <w:sz w:val="18"/>
          <w:szCs w:val="18"/>
        </w:rPr>
        <w:t xml:space="preserve"> </w:t>
      </w:r>
      <w:r w:rsidRPr="006D2ADC">
        <w:rPr>
          <w:color w:val="000000"/>
          <w:sz w:val="18"/>
          <w:szCs w:val="18"/>
        </w:rPr>
        <w:t>(</w:t>
      </w:r>
      <w:r w:rsidRPr="006D2ADC">
        <w:rPr>
          <w:i/>
          <w:color w:val="000000"/>
          <w:sz w:val="18"/>
          <w:szCs w:val="18"/>
        </w:rPr>
        <w:t>срв:</w:t>
      </w:r>
      <w:r w:rsidRPr="006D2ADC">
        <w:rPr>
          <w:color w:val="000000"/>
          <w:sz w:val="18"/>
          <w:szCs w:val="18"/>
        </w:rPr>
        <w:t xml:space="preserve"> </w:t>
      </w:r>
      <w:r w:rsidRPr="006D2ADC">
        <w:rPr>
          <w:b/>
          <w:i/>
          <w:color w:val="000000"/>
          <w:sz w:val="18"/>
          <w:szCs w:val="18"/>
        </w:rPr>
        <w:t>бел. 66-67</w:t>
      </w:r>
      <w:r w:rsidRPr="006D2ADC">
        <w:rPr>
          <w:color w:val="000000"/>
          <w:sz w:val="18"/>
          <w:szCs w:val="18"/>
        </w:rPr>
        <w:t>)</w:t>
      </w:r>
      <w:r w:rsidRPr="006D2ADC">
        <w:rPr>
          <w:bCs/>
          <w:color w:val="000000"/>
          <w:sz w:val="18"/>
          <w:szCs w:val="18"/>
        </w:rPr>
        <w:t>,</w:t>
      </w:r>
      <w:r w:rsidRPr="006D2ADC">
        <w:rPr>
          <w:color w:val="000000"/>
          <w:sz w:val="18"/>
          <w:szCs w:val="18"/>
        </w:rPr>
        <w:t xml:space="preserve"> – до голяма степен са базирани от него (комплекса).</w:t>
      </w:r>
    </w:p>
    <w:p w:rsidR="00D56647" w:rsidRPr="006D2ADC" w:rsidRDefault="00D56647" w:rsidP="00D56647">
      <w:pPr>
        <w:autoSpaceDE w:val="0"/>
        <w:autoSpaceDN w:val="0"/>
        <w:adjustRightInd w:val="0"/>
        <w:rPr>
          <w:color w:val="000000"/>
          <w:sz w:val="18"/>
          <w:szCs w:val="18"/>
        </w:rPr>
      </w:pPr>
      <w:r w:rsidRPr="006D2ADC">
        <w:rPr>
          <w:i/>
          <w:color w:val="000000"/>
          <w:sz w:val="18"/>
          <w:szCs w:val="18"/>
        </w:rPr>
        <w:t>Тези</w:t>
      </w:r>
      <w:r w:rsidRPr="006D2ADC">
        <w:rPr>
          <w:color w:val="000000"/>
          <w:sz w:val="18"/>
          <w:szCs w:val="18"/>
        </w:rPr>
        <w:t xml:space="preserve"> приноси принадлежат </w:t>
      </w:r>
      <w:r w:rsidRPr="006D2ADC">
        <w:rPr>
          <w:bCs/>
          <w:color w:val="000000"/>
          <w:sz w:val="18"/>
          <w:szCs w:val="18"/>
        </w:rPr>
        <w:t xml:space="preserve">на </w:t>
      </w:r>
      <w:r w:rsidRPr="006D2ADC">
        <w:rPr>
          <w:bCs/>
          <w:i/>
          <w:color w:val="000000"/>
          <w:sz w:val="18"/>
          <w:szCs w:val="18"/>
        </w:rPr>
        <w:t>цяло съзвездие от учени от различни ареали на библио-инфо-ноосферата</w:t>
      </w:r>
      <w:r w:rsidRPr="006D2ADC">
        <w:rPr>
          <w:color w:val="000000"/>
          <w:sz w:val="18"/>
          <w:szCs w:val="18"/>
        </w:rPr>
        <w:t>:</w:t>
      </w:r>
    </w:p>
    <w:p w:rsidR="00D56647" w:rsidRPr="006D2ADC" w:rsidRDefault="00D56647" w:rsidP="00D56647">
      <w:pPr>
        <w:rPr>
          <w:color w:val="000000"/>
          <w:sz w:val="18"/>
          <w:szCs w:val="18"/>
          <w:lang w:eastAsia="en-US"/>
        </w:rPr>
      </w:pPr>
      <w:r w:rsidRPr="006D2ADC">
        <w:rPr>
          <w:color w:val="000000"/>
          <w:sz w:val="18"/>
          <w:szCs w:val="18"/>
          <w:lang w:eastAsia="en-US"/>
        </w:rPr>
        <w:t xml:space="preserve">- </w:t>
      </w:r>
      <w:r w:rsidRPr="006D2ADC">
        <w:rPr>
          <w:b/>
          <w:color w:val="000000"/>
          <w:sz w:val="18"/>
          <w:szCs w:val="18"/>
          <w:lang w:eastAsia="en-US"/>
        </w:rPr>
        <w:t xml:space="preserve">американския психолингвист Кенет Гудман </w:t>
      </w:r>
      <w:r w:rsidRPr="006D2ADC">
        <w:rPr>
          <w:color w:val="000000"/>
          <w:sz w:val="18"/>
          <w:szCs w:val="18"/>
          <w:lang w:eastAsia="en-US"/>
        </w:rPr>
        <w:t>(</w:t>
      </w:r>
      <w:r w:rsidRPr="006D2ADC">
        <w:rPr>
          <w:b/>
          <w:color w:val="000000"/>
          <w:sz w:val="18"/>
          <w:szCs w:val="18"/>
          <w:lang w:eastAsia="en-US"/>
        </w:rPr>
        <w:t>Goodman</w:t>
      </w:r>
      <w:r w:rsidRPr="006D2ADC">
        <w:rPr>
          <w:color w:val="000000"/>
          <w:sz w:val="18"/>
          <w:szCs w:val="18"/>
          <w:lang w:eastAsia="en-US"/>
        </w:rPr>
        <w:t xml:space="preserve">, K., 1927-  ), професор в Университета на Аризона, който в опуса си </w:t>
      </w:r>
      <w:r w:rsidRPr="006D2ADC">
        <w:rPr>
          <w:i/>
          <w:color w:val="000000"/>
          <w:sz w:val="18"/>
          <w:szCs w:val="18"/>
          <w:lang w:eastAsia="en-US"/>
        </w:rPr>
        <w:t xml:space="preserve">„За </w:t>
      </w:r>
      <w:r w:rsidRPr="006D2ADC">
        <w:rPr>
          <w:b/>
          <w:i/>
          <w:color w:val="000000"/>
          <w:sz w:val="18"/>
          <w:szCs w:val="18"/>
          <w:lang w:eastAsia="en-US"/>
        </w:rPr>
        <w:t>ЧЕТЕНЕТО</w:t>
      </w:r>
      <w:r w:rsidRPr="006D2ADC">
        <w:rPr>
          <w:i/>
          <w:color w:val="000000"/>
          <w:sz w:val="18"/>
          <w:szCs w:val="18"/>
          <w:lang w:eastAsia="en-US"/>
        </w:rPr>
        <w:t>”</w:t>
      </w:r>
      <w:r w:rsidRPr="006D2ADC">
        <w:rPr>
          <w:color w:val="000000"/>
          <w:sz w:val="18"/>
          <w:szCs w:val="18"/>
          <w:lang w:eastAsia="en-US"/>
        </w:rPr>
        <w:t xml:space="preserve"> (1996)</w:t>
      </w:r>
      <w:r w:rsidRPr="006D2ADC">
        <w:rPr>
          <w:color w:val="000000"/>
          <w:sz w:val="18"/>
          <w:szCs w:val="18"/>
          <w:vertAlign w:val="superscript"/>
          <w:lang w:val="ru-RU" w:eastAsia="en-US"/>
        </w:rPr>
        <w:t>68</w:t>
      </w:r>
      <w:r w:rsidRPr="006D2ADC">
        <w:rPr>
          <w:color w:val="000000"/>
          <w:sz w:val="18"/>
          <w:szCs w:val="18"/>
          <w:lang w:eastAsia="en-US"/>
        </w:rPr>
        <w:t xml:space="preserve"> разработва </w:t>
      </w:r>
      <w:r w:rsidRPr="006D2ADC">
        <w:rPr>
          <w:b/>
          <w:i/>
          <w:color w:val="000000"/>
          <w:sz w:val="18"/>
          <w:szCs w:val="18"/>
          <w:lang w:eastAsia="en-US"/>
        </w:rPr>
        <w:t xml:space="preserve">ТЕОРИЯТА на ЧЕТЕНЕТО от СОЦИОЛИНГВИСТИЧЕН </w:t>
      </w:r>
      <w:r w:rsidRPr="006D2ADC">
        <w:rPr>
          <w:b/>
          <w:i/>
          <w:color w:val="000000"/>
          <w:sz w:val="18"/>
          <w:szCs w:val="18"/>
          <w:lang w:eastAsia="en-US"/>
        </w:rPr>
        <w:lastRenderedPageBreak/>
        <w:t>АСПЕКТ</w:t>
      </w:r>
      <w:r w:rsidRPr="006D2ADC">
        <w:rPr>
          <w:color w:val="000000"/>
          <w:sz w:val="18"/>
          <w:szCs w:val="18"/>
          <w:lang w:eastAsia="en-US"/>
        </w:rPr>
        <w:t xml:space="preserve"> под влияние на теориите на американския лингвист, философ и когнитолог </w:t>
      </w:r>
      <w:r w:rsidRPr="006D2ADC">
        <w:rPr>
          <w:b/>
          <w:color w:val="000000"/>
          <w:sz w:val="18"/>
          <w:szCs w:val="18"/>
          <w:lang w:eastAsia="en-US"/>
        </w:rPr>
        <w:t>Ноам Чомски</w:t>
      </w:r>
      <w:r w:rsidRPr="006D2ADC">
        <w:rPr>
          <w:color w:val="000000"/>
          <w:sz w:val="18"/>
          <w:szCs w:val="18"/>
          <w:lang w:eastAsia="en-US"/>
        </w:rPr>
        <w:t xml:space="preserve"> (</w:t>
      </w:r>
      <w:r w:rsidRPr="006D2ADC">
        <w:rPr>
          <w:b/>
          <w:iCs/>
          <w:color w:val="000000"/>
          <w:sz w:val="18"/>
          <w:szCs w:val="18"/>
          <w:lang w:eastAsia="en-US"/>
        </w:rPr>
        <w:t>Chomsky</w:t>
      </w:r>
      <w:r w:rsidRPr="006D2ADC">
        <w:rPr>
          <w:color w:val="000000"/>
          <w:sz w:val="18"/>
          <w:szCs w:val="18"/>
          <w:lang w:eastAsia="en-US"/>
        </w:rPr>
        <w:t xml:space="preserve">, </w:t>
      </w:r>
      <w:r w:rsidRPr="006D2ADC">
        <w:rPr>
          <w:iCs/>
          <w:color w:val="000000"/>
          <w:sz w:val="18"/>
          <w:szCs w:val="18"/>
          <w:lang w:eastAsia="en-US"/>
        </w:rPr>
        <w:t>N.,</w:t>
      </w:r>
      <w:r w:rsidRPr="006D2ADC">
        <w:rPr>
          <w:iCs/>
          <w:color w:val="000000"/>
          <w:sz w:val="18"/>
          <w:szCs w:val="18"/>
          <w:lang w:val="ru-RU" w:eastAsia="en-US"/>
        </w:rPr>
        <w:t xml:space="preserve"> </w:t>
      </w:r>
      <w:r w:rsidRPr="006D2ADC">
        <w:rPr>
          <w:color w:val="000000"/>
          <w:sz w:val="18"/>
          <w:szCs w:val="18"/>
          <w:lang w:eastAsia="en-US"/>
        </w:rPr>
        <w:t xml:space="preserve">1928-  ), принадлежащ към школата на </w:t>
      </w:r>
      <w:r w:rsidRPr="006D2ADC">
        <w:rPr>
          <w:i/>
          <w:color w:val="000000"/>
          <w:sz w:val="18"/>
          <w:szCs w:val="18"/>
          <w:lang w:eastAsia="en-US"/>
        </w:rPr>
        <w:t>Аналитичната философия</w:t>
      </w:r>
      <w:r w:rsidRPr="006D2ADC">
        <w:rPr>
          <w:color w:val="000000"/>
          <w:sz w:val="18"/>
          <w:szCs w:val="18"/>
          <w:lang w:eastAsia="en-US"/>
        </w:rPr>
        <w:t xml:space="preserve">, създал </w:t>
      </w:r>
      <w:r w:rsidRPr="006D2ADC">
        <w:rPr>
          <w:b/>
          <w:color w:val="000000"/>
          <w:sz w:val="18"/>
          <w:szCs w:val="18"/>
          <w:lang w:eastAsia="en-US"/>
        </w:rPr>
        <w:t xml:space="preserve">КЛАСИФИКАЦИЯ на ФОРМАЛНИТЕ </w:t>
      </w:r>
      <w:r w:rsidRPr="006D2ADC">
        <w:rPr>
          <w:b/>
          <w:i/>
          <w:color w:val="000000"/>
          <w:sz w:val="18"/>
          <w:szCs w:val="18"/>
          <w:lang w:eastAsia="en-US"/>
        </w:rPr>
        <w:t>ЕЗИЦИ</w:t>
      </w:r>
      <w:r w:rsidRPr="006D2ADC">
        <w:rPr>
          <w:color w:val="000000"/>
          <w:sz w:val="18"/>
          <w:szCs w:val="18"/>
          <w:lang w:eastAsia="en-US"/>
        </w:rPr>
        <w:t xml:space="preserve">, подхранваща </w:t>
      </w:r>
      <w:r w:rsidRPr="006D2ADC">
        <w:rPr>
          <w:b/>
          <w:color w:val="000000"/>
          <w:sz w:val="18"/>
          <w:szCs w:val="18"/>
          <w:lang w:eastAsia="en-US"/>
        </w:rPr>
        <w:t xml:space="preserve">КОГНИТИВНИТЕ </w:t>
      </w:r>
      <w:r w:rsidRPr="006D2ADC">
        <w:rPr>
          <w:b/>
          <w:i/>
          <w:color w:val="000000"/>
          <w:sz w:val="18"/>
          <w:szCs w:val="18"/>
          <w:lang w:eastAsia="en-US"/>
        </w:rPr>
        <w:t>НАУКИ</w:t>
      </w:r>
      <w:r w:rsidRPr="006D2ADC">
        <w:rPr>
          <w:b/>
          <w:color w:val="000000"/>
          <w:sz w:val="18"/>
          <w:szCs w:val="18"/>
          <w:lang w:eastAsia="en-US"/>
        </w:rPr>
        <w:t xml:space="preserve"> и </w:t>
      </w:r>
      <w:r w:rsidRPr="006D2ADC">
        <w:rPr>
          <w:b/>
          <w:i/>
          <w:color w:val="000000"/>
          <w:sz w:val="18"/>
          <w:szCs w:val="18"/>
          <w:lang w:eastAsia="en-US"/>
        </w:rPr>
        <w:t>ПОДХОДИ</w:t>
      </w:r>
      <w:r w:rsidRPr="006D2ADC">
        <w:rPr>
          <w:b/>
          <w:color w:val="000000"/>
          <w:sz w:val="18"/>
          <w:szCs w:val="18"/>
          <w:lang w:eastAsia="en-US"/>
        </w:rPr>
        <w:t xml:space="preserve"> в УНИВЕРСАЛНОТО познание</w:t>
      </w:r>
      <w:r w:rsidRPr="006D2ADC">
        <w:rPr>
          <w:color w:val="000000"/>
          <w:sz w:val="18"/>
          <w:szCs w:val="18"/>
          <w:lang w:eastAsia="en-US"/>
        </w:rPr>
        <w:t xml:space="preserve">;  </w:t>
      </w:r>
    </w:p>
    <w:p w:rsidR="00D56647" w:rsidRPr="006D2ADC" w:rsidRDefault="00D56647" w:rsidP="00D56647">
      <w:pPr>
        <w:rPr>
          <w:color w:val="000000"/>
          <w:sz w:val="18"/>
          <w:szCs w:val="18"/>
          <w:lang w:eastAsia="en-US"/>
        </w:rPr>
      </w:pPr>
      <w:r w:rsidRPr="006D2ADC">
        <w:rPr>
          <w:color w:val="000000"/>
          <w:sz w:val="18"/>
          <w:szCs w:val="18"/>
          <w:lang w:eastAsia="en-US"/>
        </w:rPr>
        <w:t xml:space="preserve">- </w:t>
      </w:r>
      <w:r w:rsidRPr="006D2ADC">
        <w:rPr>
          <w:b/>
          <w:color w:val="000000"/>
          <w:sz w:val="18"/>
          <w:szCs w:val="18"/>
          <w:lang w:eastAsia="en-US"/>
        </w:rPr>
        <w:t xml:space="preserve">аржентинския хуманитарист, ерудит и енциклопедист Алберто Мангел </w:t>
      </w:r>
      <w:r w:rsidRPr="006D2ADC">
        <w:rPr>
          <w:color w:val="000000"/>
          <w:sz w:val="18"/>
          <w:szCs w:val="18"/>
          <w:lang w:eastAsia="en-US"/>
        </w:rPr>
        <w:t>(</w:t>
      </w:r>
      <w:r w:rsidRPr="006D2ADC">
        <w:rPr>
          <w:b/>
          <w:color w:val="000000"/>
          <w:sz w:val="18"/>
          <w:szCs w:val="18"/>
          <w:lang w:val="en-US" w:eastAsia="en-US"/>
        </w:rPr>
        <w:t>Manguel</w:t>
      </w:r>
      <w:r w:rsidRPr="006D2ADC">
        <w:rPr>
          <w:color w:val="000000"/>
          <w:sz w:val="18"/>
          <w:szCs w:val="18"/>
          <w:lang w:val="ru-RU" w:eastAsia="en-US"/>
        </w:rPr>
        <w:t xml:space="preserve">, </w:t>
      </w:r>
      <w:r w:rsidRPr="006D2ADC">
        <w:rPr>
          <w:color w:val="000000"/>
          <w:sz w:val="18"/>
          <w:szCs w:val="18"/>
          <w:lang w:val="en-US" w:eastAsia="en-US"/>
        </w:rPr>
        <w:t>Alb</w:t>
      </w:r>
      <w:r w:rsidRPr="006D2ADC">
        <w:rPr>
          <w:color w:val="000000"/>
          <w:sz w:val="18"/>
          <w:szCs w:val="18"/>
          <w:lang w:val="ru-RU" w:eastAsia="en-US"/>
        </w:rPr>
        <w:t>.,</w:t>
      </w:r>
      <w:r w:rsidRPr="006D2ADC">
        <w:rPr>
          <w:color w:val="000000"/>
          <w:sz w:val="18"/>
          <w:szCs w:val="18"/>
          <w:lang w:eastAsia="en-US"/>
        </w:rPr>
        <w:t xml:space="preserve"> 1948-  ), който живее и работи в </w:t>
      </w:r>
      <w:r w:rsidRPr="006D2ADC">
        <w:rPr>
          <w:b/>
          <w:color w:val="000000"/>
          <w:sz w:val="18"/>
          <w:szCs w:val="18"/>
          <w:lang w:eastAsia="en-US"/>
        </w:rPr>
        <w:t>Канада и Франция</w:t>
      </w:r>
      <w:r w:rsidRPr="006D2ADC">
        <w:rPr>
          <w:color w:val="000000"/>
          <w:sz w:val="18"/>
          <w:szCs w:val="18"/>
          <w:lang w:eastAsia="en-US"/>
        </w:rPr>
        <w:t xml:space="preserve"> (кавалер на ордена на Почетния легион), и в произведението си </w:t>
      </w:r>
      <w:r w:rsidRPr="006D2ADC">
        <w:rPr>
          <w:i/>
          <w:color w:val="000000"/>
          <w:sz w:val="18"/>
          <w:szCs w:val="18"/>
          <w:lang w:eastAsia="en-US"/>
        </w:rPr>
        <w:t>„</w:t>
      </w:r>
      <w:r w:rsidRPr="006D2ADC">
        <w:rPr>
          <w:b/>
          <w:i/>
          <w:color w:val="000000"/>
          <w:sz w:val="18"/>
          <w:szCs w:val="18"/>
          <w:lang w:eastAsia="en-US"/>
        </w:rPr>
        <w:t>ИСТОРИЯ</w:t>
      </w:r>
      <w:r w:rsidRPr="006D2ADC">
        <w:rPr>
          <w:i/>
          <w:color w:val="000000"/>
          <w:sz w:val="18"/>
          <w:szCs w:val="18"/>
          <w:lang w:eastAsia="en-US"/>
        </w:rPr>
        <w:t xml:space="preserve"> на </w:t>
      </w:r>
      <w:r w:rsidRPr="006D2ADC">
        <w:rPr>
          <w:b/>
          <w:i/>
          <w:color w:val="000000"/>
          <w:sz w:val="18"/>
          <w:szCs w:val="18"/>
          <w:lang w:eastAsia="en-US"/>
        </w:rPr>
        <w:t>ЧЕТЕНЕТО</w:t>
      </w:r>
      <w:r w:rsidRPr="006D2ADC">
        <w:rPr>
          <w:i/>
          <w:color w:val="000000"/>
          <w:sz w:val="18"/>
          <w:szCs w:val="18"/>
          <w:lang w:eastAsia="en-US"/>
        </w:rPr>
        <w:t>”</w:t>
      </w:r>
      <w:r w:rsidRPr="006D2ADC">
        <w:rPr>
          <w:color w:val="000000"/>
          <w:sz w:val="18"/>
          <w:szCs w:val="18"/>
          <w:lang w:eastAsia="en-US"/>
        </w:rPr>
        <w:t xml:space="preserve"> (1997)</w:t>
      </w:r>
      <w:r w:rsidRPr="006D2ADC">
        <w:rPr>
          <w:color w:val="000000"/>
          <w:sz w:val="18"/>
          <w:szCs w:val="18"/>
          <w:vertAlign w:val="superscript"/>
          <w:lang w:val="ru-RU" w:eastAsia="en-US"/>
        </w:rPr>
        <w:t>69</w:t>
      </w:r>
      <w:r w:rsidRPr="006D2ADC">
        <w:rPr>
          <w:color w:val="000000"/>
          <w:sz w:val="18"/>
          <w:szCs w:val="18"/>
          <w:lang w:eastAsia="en-US"/>
        </w:rPr>
        <w:t xml:space="preserve"> разкрива </w:t>
      </w:r>
      <w:r w:rsidRPr="006D2ADC">
        <w:rPr>
          <w:b/>
          <w:i/>
          <w:color w:val="000000"/>
          <w:sz w:val="18"/>
          <w:szCs w:val="18"/>
          <w:lang w:eastAsia="en-US"/>
        </w:rPr>
        <w:t>ИНТЕРАКТИВНАТА природа на ТЕКСТА</w:t>
      </w:r>
      <w:r w:rsidRPr="006D2ADC">
        <w:rPr>
          <w:i/>
          <w:color w:val="000000"/>
          <w:sz w:val="18"/>
          <w:szCs w:val="18"/>
          <w:lang w:eastAsia="en-US"/>
        </w:rPr>
        <w:t xml:space="preserve">, който ОЖИВЯВА по УНИКАЛЕН и РАЗЛИЧЕН начин във </w:t>
      </w:r>
      <w:r w:rsidRPr="006D2ADC">
        <w:rPr>
          <w:b/>
          <w:i/>
          <w:color w:val="000000"/>
          <w:sz w:val="18"/>
          <w:szCs w:val="18"/>
          <w:lang w:eastAsia="en-US"/>
        </w:rPr>
        <w:t>ВСЕКИ ЕДИНИЧЕН АКТ на ЧЕТЕНЕТО</w:t>
      </w:r>
      <w:r w:rsidRPr="006D2ADC">
        <w:rPr>
          <w:i/>
          <w:color w:val="000000"/>
          <w:sz w:val="18"/>
          <w:szCs w:val="18"/>
          <w:lang w:eastAsia="en-US"/>
        </w:rPr>
        <w:t xml:space="preserve">, позиционирано </w:t>
      </w:r>
      <w:r w:rsidRPr="006D2ADC">
        <w:rPr>
          <w:b/>
          <w:i/>
          <w:color w:val="000000"/>
          <w:sz w:val="18"/>
          <w:szCs w:val="18"/>
          <w:lang w:eastAsia="en-US"/>
        </w:rPr>
        <w:t>по особен начин във връзка с историко-културното време и пространство</w:t>
      </w:r>
      <w:r w:rsidRPr="006D2ADC">
        <w:rPr>
          <w:color w:val="000000"/>
          <w:sz w:val="18"/>
          <w:szCs w:val="18"/>
          <w:lang w:eastAsia="en-US"/>
        </w:rPr>
        <w:t>;</w:t>
      </w:r>
    </w:p>
    <w:p w:rsidR="00D56647" w:rsidRPr="006D2ADC" w:rsidRDefault="00D56647" w:rsidP="00D56647">
      <w:pPr>
        <w:rPr>
          <w:color w:val="000000"/>
          <w:sz w:val="18"/>
          <w:szCs w:val="18"/>
          <w:lang w:eastAsia="en-US"/>
        </w:rPr>
      </w:pPr>
      <w:r w:rsidRPr="006D2ADC">
        <w:rPr>
          <w:color w:val="000000"/>
          <w:sz w:val="18"/>
          <w:szCs w:val="18"/>
          <w:lang w:eastAsia="en-US"/>
        </w:rPr>
        <w:t xml:space="preserve">- </w:t>
      </w:r>
      <w:r w:rsidRPr="006D2ADC">
        <w:rPr>
          <w:b/>
          <w:color w:val="000000"/>
          <w:sz w:val="18"/>
          <w:szCs w:val="18"/>
          <w:lang w:eastAsia="en-US"/>
        </w:rPr>
        <w:t xml:space="preserve">канадския психолингвист Франк Смит </w:t>
      </w:r>
      <w:r w:rsidRPr="006D2ADC">
        <w:rPr>
          <w:color w:val="000000"/>
          <w:sz w:val="18"/>
          <w:szCs w:val="18"/>
          <w:lang w:eastAsia="en-US"/>
        </w:rPr>
        <w:t>(</w:t>
      </w:r>
      <w:r w:rsidRPr="006D2ADC">
        <w:rPr>
          <w:b/>
          <w:color w:val="000000"/>
          <w:sz w:val="18"/>
          <w:szCs w:val="18"/>
          <w:lang w:eastAsia="en-US"/>
        </w:rPr>
        <w:t>Smith</w:t>
      </w:r>
      <w:r w:rsidRPr="006D2ADC">
        <w:rPr>
          <w:color w:val="000000"/>
          <w:sz w:val="18"/>
          <w:szCs w:val="18"/>
          <w:lang w:eastAsia="en-US"/>
        </w:rPr>
        <w:t>, F</w:t>
      </w:r>
      <w:r w:rsidRPr="006D2ADC">
        <w:rPr>
          <w:color w:val="000000"/>
          <w:sz w:val="18"/>
          <w:szCs w:val="18"/>
          <w:lang w:val="en-US" w:eastAsia="en-US"/>
        </w:rPr>
        <w:t>r</w:t>
      </w:r>
      <w:r w:rsidRPr="006D2ADC">
        <w:rPr>
          <w:color w:val="000000"/>
          <w:sz w:val="18"/>
          <w:szCs w:val="18"/>
          <w:lang w:val="ru-RU" w:eastAsia="en-US"/>
        </w:rPr>
        <w:t>.</w:t>
      </w:r>
      <w:r w:rsidRPr="006D2ADC">
        <w:rPr>
          <w:color w:val="000000"/>
          <w:sz w:val="18"/>
          <w:szCs w:val="18"/>
          <w:lang w:eastAsia="en-US"/>
        </w:rPr>
        <w:t xml:space="preserve">, 1927-  ), доктор на Харвардския университет, професор в Университета на Торонто, който синтезира труда </w:t>
      </w:r>
      <w:r w:rsidRPr="006D2ADC">
        <w:rPr>
          <w:i/>
          <w:color w:val="000000"/>
          <w:sz w:val="18"/>
          <w:szCs w:val="18"/>
          <w:lang w:eastAsia="en-US"/>
        </w:rPr>
        <w:t>„</w:t>
      </w:r>
      <w:r w:rsidRPr="006D2ADC">
        <w:rPr>
          <w:b/>
          <w:i/>
          <w:color w:val="000000"/>
          <w:sz w:val="18"/>
          <w:szCs w:val="18"/>
          <w:lang w:eastAsia="en-US"/>
        </w:rPr>
        <w:t>РАЗБИРАНЕ</w:t>
      </w:r>
      <w:r w:rsidRPr="006D2ADC">
        <w:rPr>
          <w:i/>
          <w:color w:val="000000"/>
          <w:sz w:val="18"/>
          <w:szCs w:val="18"/>
          <w:lang w:eastAsia="en-US"/>
        </w:rPr>
        <w:t xml:space="preserve"> на </w:t>
      </w:r>
      <w:r w:rsidRPr="006D2ADC">
        <w:rPr>
          <w:b/>
          <w:i/>
          <w:color w:val="000000"/>
          <w:sz w:val="18"/>
          <w:szCs w:val="18"/>
          <w:lang w:eastAsia="en-US"/>
        </w:rPr>
        <w:t>ЧЕТЕНЕТО</w:t>
      </w:r>
      <w:r w:rsidRPr="006D2ADC">
        <w:rPr>
          <w:i/>
          <w:color w:val="000000"/>
          <w:sz w:val="18"/>
          <w:szCs w:val="18"/>
          <w:lang w:eastAsia="en-US"/>
        </w:rPr>
        <w:t xml:space="preserve"> : </w:t>
      </w:r>
      <w:r w:rsidRPr="006D2ADC">
        <w:rPr>
          <w:b/>
          <w:i/>
          <w:color w:val="000000"/>
          <w:sz w:val="18"/>
          <w:szCs w:val="18"/>
          <w:lang w:eastAsia="en-US"/>
        </w:rPr>
        <w:t>ПСИХОЛИНГВИСТИЧЕН</w:t>
      </w:r>
      <w:r w:rsidRPr="006D2ADC">
        <w:rPr>
          <w:i/>
          <w:color w:val="000000"/>
          <w:sz w:val="18"/>
          <w:szCs w:val="18"/>
          <w:lang w:eastAsia="en-US"/>
        </w:rPr>
        <w:t xml:space="preserve"> анализ на </w:t>
      </w:r>
      <w:r w:rsidRPr="006D2ADC">
        <w:rPr>
          <w:b/>
          <w:i/>
          <w:color w:val="000000"/>
          <w:sz w:val="18"/>
          <w:szCs w:val="18"/>
          <w:lang w:eastAsia="en-US"/>
        </w:rPr>
        <w:t>ЧЕТЕНЕТО</w:t>
      </w:r>
      <w:r w:rsidRPr="006D2ADC">
        <w:rPr>
          <w:i/>
          <w:color w:val="000000"/>
          <w:sz w:val="18"/>
          <w:szCs w:val="18"/>
          <w:lang w:eastAsia="en-US"/>
        </w:rPr>
        <w:t xml:space="preserve"> и ученето на </w:t>
      </w:r>
      <w:r w:rsidRPr="006D2ADC">
        <w:rPr>
          <w:b/>
          <w:i/>
          <w:color w:val="000000"/>
          <w:sz w:val="18"/>
          <w:szCs w:val="18"/>
          <w:lang w:eastAsia="en-US"/>
        </w:rPr>
        <w:t>ЧЕТЕНЕ</w:t>
      </w:r>
      <w:r w:rsidRPr="006D2ADC">
        <w:rPr>
          <w:i/>
          <w:color w:val="000000"/>
          <w:sz w:val="18"/>
          <w:szCs w:val="18"/>
          <w:lang w:eastAsia="en-US"/>
        </w:rPr>
        <w:t>”</w:t>
      </w:r>
      <w:r w:rsidRPr="006D2ADC">
        <w:rPr>
          <w:color w:val="000000"/>
          <w:sz w:val="18"/>
          <w:szCs w:val="18"/>
          <w:lang w:eastAsia="en-US"/>
        </w:rPr>
        <w:t xml:space="preserve"> (2004)</w:t>
      </w:r>
      <w:r w:rsidRPr="006D2ADC">
        <w:rPr>
          <w:color w:val="000000"/>
          <w:sz w:val="18"/>
          <w:szCs w:val="18"/>
          <w:vertAlign w:val="superscript"/>
          <w:lang w:val="ru-RU" w:eastAsia="en-US"/>
        </w:rPr>
        <w:t>70</w:t>
      </w:r>
      <w:r w:rsidRPr="006D2ADC">
        <w:rPr>
          <w:color w:val="000000"/>
          <w:sz w:val="18"/>
          <w:szCs w:val="18"/>
          <w:lang w:eastAsia="en-US"/>
        </w:rPr>
        <w:t>;</w:t>
      </w:r>
    </w:p>
    <w:p w:rsidR="00D56647" w:rsidRPr="006D2ADC" w:rsidRDefault="00D56647" w:rsidP="00D56647">
      <w:pPr>
        <w:rPr>
          <w:color w:val="000000"/>
          <w:sz w:val="18"/>
          <w:szCs w:val="18"/>
          <w:lang w:eastAsia="en-US"/>
        </w:rPr>
      </w:pPr>
      <w:r w:rsidRPr="006D2ADC">
        <w:rPr>
          <w:color w:val="000000"/>
          <w:sz w:val="18"/>
          <w:szCs w:val="18"/>
          <w:lang w:eastAsia="en-US"/>
        </w:rPr>
        <w:t xml:space="preserve">- </w:t>
      </w:r>
      <w:r w:rsidRPr="006D2ADC">
        <w:rPr>
          <w:b/>
          <w:color w:val="000000"/>
          <w:sz w:val="18"/>
          <w:szCs w:val="18"/>
          <w:lang w:eastAsia="en-US"/>
        </w:rPr>
        <w:t>американския филолог и писател Стивън Роджър Фишер</w:t>
      </w:r>
      <w:r w:rsidRPr="006D2ADC">
        <w:rPr>
          <w:b/>
          <w:color w:val="000000"/>
          <w:sz w:val="18"/>
          <w:szCs w:val="18"/>
          <w:lang w:val="ru-RU" w:eastAsia="en-US"/>
        </w:rPr>
        <w:t xml:space="preserve"> </w:t>
      </w:r>
      <w:r w:rsidRPr="006D2ADC">
        <w:rPr>
          <w:color w:val="000000"/>
          <w:sz w:val="18"/>
          <w:szCs w:val="18"/>
          <w:lang w:val="ru-RU" w:eastAsia="en-US"/>
        </w:rPr>
        <w:t>(</w:t>
      </w:r>
      <w:r w:rsidRPr="006D2ADC">
        <w:rPr>
          <w:b/>
          <w:color w:val="000000"/>
          <w:sz w:val="18"/>
          <w:szCs w:val="18"/>
          <w:lang w:eastAsia="en-US"/>
        </w:rPr>
        <w:t>Fischer</w:t>
      </w:r>
      <w:r w:rsidRPr="006D2ADC">
        <w:rPr>
          <w:color w:val="000000"/>
          <w:sz w:val="18"/>
          <w:szCs w:val="18"/>
          <w:lang w:eastAsia="en-US"/>
        </w:rPr>
        <w:t>, S</w:t>
      </w:r>
      <w:r w:rsidRPr="006D2ADC">
        <w:rPr>
          <w:color w:val="000000"/>
          <w:sz w:val="18"/>
          <w:szCs w:val="18"/>
          <w:lang w:val="en-US" w:eastAsia="en-US"/>
        </w:rPr>
        <w:t>t</w:t>
      </w:r>
      <w:r w:rsidRPr="006D2ADC">
        <w:rPr>
          <w:color w:val="000000"/>
          <w:sz w:val="18"/>
          <w:szCs w:val="18"/>
          <w:lang w:eastAsia="en-US"/>
        </w:rPr>
        <w:t xml:space="preserve">. R., </w:t>
      </w:r>
      <w:r w:rsidRPr="006D2ADC">
        <w:rPr>
          <w:color w:val="000000"/>
          <w:sz w:val="18"/>
          <w:szCs w:val="18"/>
          <w:lang w:val="ru-RU" w:eastAsia="en-US"/>
        </w:rPr>
        <w:t>1947-</w:t>
      </w:r>
      <w:r w:rsidRPr="006D2ADC">
        <w:rPr>
          <w:color w:val="000000"/>
          <w:sz w:val="18"/>
          <w:szCs w:val="18"/>
          <w:lang w:eastAsia="en-US"/>
        </w:rPr>
        <w:t xml:space="preserve">  </w:t>
      </w:r>
      <w:r w:rsidRPr="006D2ADC">
        <w:rPr>
          <w:color w:val="000000"/>
          <w:sz w:val="18"/>
          <w:szCs w:val="18"/>
          <w:lang w:val="ru-RU" w:eastAsia="en-US"/>
        </w:rPr>
        <w:t>)</w:t>
      </w:r>
      <w:r w:rsidRPr="006D2ADC">
        <w:rPr>
          <w:color w:val="000000"/>
          <w:sz w:val="18"/>
          <w:szCs w:val="18"/>
          <w:lang w:eastAsia="en-US"/>
        </w:rPr>
        <w:t xml:space="preserve">, директор на Института за полинезийски езици и литератури в Окланд, Нова Зеландия, който </w:t>
      </w:r>
      <w:r w:rsidRPr="006D2ADC">
        <w:rPr>
          <w:i/>
          <w:color w:val="000000"/>
          <w:sz w:val="18"/>
          <w:szCs w:val="18"/>
          <w:lang w:eastAsia="en-US"/>
        </w:rPr>
        <w:t xml:space="preserve">дешифрира древни писмености и достига до </w:t>
      </w:r>
      <w:r w:rsidRPr="006D2ADC">
        <w:rPr>
          <w:b/>
          <w:i/>
          <w:color w:val="000000"/>
          <w:sz w:val="18"/>
          <w:szCs w:val="18"/>
          <w:lang w:eastAsia="en-US"/>
        </w:rPr>
        <w:t>ФЕНОМЕНОЛОГИЧНАТА ИНТЕРПРЕТАЦИЯ на ПИСМЕНИТЕ КОМУНИКАЦИИ, съживявани от КНИГАТА/ДОКУМЕНТА чрез ЧЕТЕНЕТО</w:t>
      </w:r>
      <w:r w:rsidRPr="006D2ADC">
        <w:rPr>
          <w:color w:val="000000"/>
          <w:sz w:val="18"/>
          <w:szCs w:val="18"/>
          <w:lang w:eastAsia="en-US"/>
        </w:rPr>
        <w:t>,</w:t>
      </w:r>
      <w:r w:rsidRPr="006D2ADC">
        <w:rPr>
          <w:i/>
          <w:color w:val="000000"/>
          <w:sz w:val="18"/>
          <w:szCs w:val="18"/>
          <w:lang w:eastAsia="en-US"/>
        </w:rPr>
        <w:t xml:space="preserve"> </w:t>
      </w:r>
      <w:r w:rsidRPr="006D2ADC">
        <w:rPr>
          <w:color w:val="000000"/>
          <w:sz w:val="18"/>
          <w:szCs w:val="18"/>
          <w:lang w:eastAsia="en-US"/>
        </w:rPr>
        <w:t xml:space="preserve">осъществено в обобщаващаващата творба </w:t>
      </w:r>
      <w:r w:rsidRPr="006D2ADC">
        <w:rPr>
          <w:i/>
          <w:color w:val="000000"/>
          <w:sz w:val="18"/>
          <w:szCs w:val="18"/>
          <w:lang w:eastAsia="en-US"/>
        </w:rPr>
        <w:t>„</w:t>
      </w:r>
      <w:r w:rsidRPr="006D2ADC">
        <w:rPr>
          <w:b/>
          <w:i/>
          <w:color w:val="000000"/>
          <w:sz w:val="18"/>
          <w:szCs w:val="18"/>
          <w:lang w:eastAsia="en-US"/>
        </w:rPr>
        <w:t xml:space="preserve">ИСТОРИЯ </w:t>
      </w:r>
      <w:r w:rsidRPr="006D2ADC">
        <w:rPr>
          <w:i/>
          <w:color w:val="000000"/>
          <w:sz w:val="18"/>
          <w:szCs w:val="18"/>
          <w:lang w:eastAsia="en-US"/>
        </w:rPr>
        <w:t xml:space="preserve">на </w:t>
      </w:r>
      <w:r w:rsidRPr="006D2ADC">
        <w:rPr>
          <w:b/>
          <w:i/>
          <w:color w:val="000000"/>
          <w:sz w:val="18"/>
          <w:szCs w:val="18"/>
          <w:lang w:eastAsia="en-US"/>
        </w:rPr>
        <w:t>ЧЕТЕНЕТО</w:t>
      </w:r>
      <w:r w:rsidRPr="006D2ADC">
        <w:rPr>
          <w:i/>
          <w:color w:val="000000"/>
          <w:sz w:val="18"/>
          <w:szCs w:val="18"/>
          <w:lang w:eastAsia="en-US"/>
        </w:rPr>
        <w:t>”</w:t>
      </w:r>
      <w:r w:rsidRPr="006D2ADC">
        <w:rPr>
          <w:color w:val="000000"/>
          <w:sz w:val="18"/>
          <w:szCs w:val="18"/>
          <w:lang w:eastAsia="en-US"/>
        </w:rPr>
        <w:t xml:space="preserve"> (2004)</w:t>
      </w:r>
      <w:r w:rsidRPr="006D2ADC">
        <w:rPr>
          <w:color w:val="000000"/>
          <w:sz w:val="18"/>
          <w:szCs w:val="18"/>
          <w:vertAlign w:val="superscript"/>
          <w:lang w:val="ru-RU" w:eastAsia="en-US"/>
        </w:rPr>
        <w:t>71</w:t>
      </w:r>
      <w:r w:rsidRPr="006D2ADC">
        <w:rPr>
          <w:color w:val="000000"/>
          <w:sz w:val="18"/>
          <w:szCs w:val="18"/>
          <w:lang w:eastAsia="en-US"/>
        </w:rPr>
        <w:t>;</w:t>
      </w:r>
    </w:p>
    <w:p w:rsidR="00D56647" w:rsidRPr="006D2ADC" w:rsidRDefault="00D56647" w:rsidP="00D56647">
      <w:pPr>
        <w:rPr>
          <w:color w:val="000000"/>
          <w:sz w:val="18"/>
          <w:szCs w:val="18"/>
          <w:lang w:eastAsia="en-US"/>
        </w:rPr>
      </w:pPr>
      <w:r w:rsidRPr="006D2ADC">
        <w:rPr>
          <w:color w:val="000000"/>
          <w:sz w:val="18"/>
          <w:szCs w:val="18"/>
          <w:lang w:eastAsia="en-US"/>
        </w:rPr>
        <w:t xml:space="preserve">- </w:t>
      </w:r>
      <w:r w:rsidRPr="006D2ADC">
        <w:rPr>
          <w:b/>
          <w:color w:val="000000"/>
          <w:sz w:val="18"/>
          <w:szCs w:val="18"/>
          <w:lang w:eastAsia="en-US"/>
        </w:rPr>
        <w:t xml:space="preserve">австралийския историк Мартин </w:t>
      </w:r>
      <w:r w:rsidRPr="006D2ADC">
        <w:rPr>
          <w:b/>
          <w:color w:val="000000"/>
          <w:kern w:val="1"/>
          <w:sz w:val="18"/>
          <w:szCs w:val="18"/>
          <w:lang w:eastAsia="en-US"/>
        </w:rPr>
        <w:t>Лиънс</w:t>
      </w:r>
      <w:r w:rsidRPr="006D2ADC">
        <w:rPr>
          <w:b/>
          <w:color w:val="000000"/>
          <w:sz w:val="18"/>
          <w:szCs w:val="18"/>
          <w:lang w:eastAsia="en-US"/>
        </w:rPr>
        <w:t xml:space="preserve"> </w:t>
      </w:r>
      <w:r w:rsidRPr="006D2ADC">
        <w:rPr>
          <w:color w:val="000000"/>
          <w:sz w:val="18"/>
          <w:szCs w:val="18"/>
          <w:lang w:eastAsia="en-US"/>
        </w:rPr>
        <w:t>(</w:t>
      </w:r>
      <w:r w:rsidRPr="006D2ADC">
        <w:rPr>
          <w:b/>
          <w:color w:val="000000"/>
          <w:sz w:val="18"/>
          <w:szCs w:val="18"/>
          <w:lang w:eastAsia="en-US"/>
        </w:rPr>
        <w:t>Lyons</w:t>
      </w:r>
      <w:r w:rsidRPr="006D2ADC">
        <w:rPr>
          <w:color w:val="000000"/>
          <w:sz w:val="18"/>
          <w:szCs w:val="18"/>
          <w:lang w:eastAsia="en-US"/>
        </w:rPr>
        <w:t xml:space="preserve">, M., 1946- ), доктор на Оксфордския университет, професор в Университета на Нов Южен Уелс, Австралия, член на Австралийската академия по хуманитарни науки, президент на Австралийската историческа асоциация, който ражда </w:t>
      </w:r>
      <w:r w:rsidRPr="006D2ADC">
        <w:rPr>
          <w:b/>
          <w:i/>
          <w:color w:val="000000"/>
          <w:sz w:val="18"/>
          <w:szCs w:val="18"/>
          <w:lang w:eastAsia="en-US"/>
        </w:rPr>
        <w:t>ОБОБЩЕНОТО ЕНЦИКЛОПЕДИЧНО ИЗСЛЕДВАНЕ</w:t>
      </w:r>
      <w:r w:rsidRPr="006D2ADC">
        <w:rPr>
          <w:b/>
          <w:color w:val="000000"/>
          <w:sz w:val="18"/>
          <w:szCs w:val="18"/>
          <w:lang w:eastAsia="en-US"/>
        </w:rPr>
        <w:t xml:space="preserve"> </w:t>
      </w:r>
      <w:r w:rsidRPr="006D2ADC">
        <w:rPr>
          <w:b/>
          <w:i/>
          <w:color w:val="000000"/>
          <w:sz w:val="18"/>
          <w:szCs w:val="18"/>
          <w:lang w:eastAsia="en-US"/>
        </w:rPr>
        <w:t>„ИСТОРИЯ на ЧЕТЕНЕТО и ПИСАНЕТО в Западния свят</w:t>
      </w:r>
      <w:r w:rsidRPr="006D2ADC">
        <w:rPr>
          <w:i/>
          <w:color w:val="000000"/>
          <w:sz w:val="18"/>
          <w:szCs w:val="18"/>
          <w:lang w:eastAsia="en-US"/>
        </w:rPr>
        <w:t>”</w:t>
      </w:r>
      <w:r w:rsidRPr="006D2ADC">
        <w:rPr>
          <w:color w:val="000000"/>
          <w:sz w:val="18"/>
          <w:szCs w:val="18"/>
          <w:lang w:eastAsia="en-US"/>
        </w:rPr>
        <w:t xml:space="preserve"> (2009)</w:t>
      </w:r>
      <w:r w:rsidRPr="006D2ADC">
        <w:rPr>
          <w:color w:val="000000"/>
          <w:sz w:val="18"/>
          <w:szCs w:val="18"/>
          <w:vertAlign w:val="superscript"/>
          <w:lang w:val="ru-RU" w:eastAsia="en-US"/>
        </w:rPr>
        <w:t>72</w:t>
      </w:r>
      <w:r w:rsidRPr="006D2ADC">
        <w:rPr>
          <w:color w:val="000000"/>
          <w:sz w:val="18"/>
          <w:szCs w:val="18"/>
          <w:lang w:eastAsia="en-US"/>
        </w:rPr>
        <w:t>;</w:t>
      </w:r>
    </w:p>
    <w:p w:rsidR="00D56647" w:rsidRPr="006D2ADC" w:rsidRDefault="00D56647" w:rsidP="00D56647">
      <w:pPr>
        <w:rPr>
          <w:color w:val="000000"/>
          <w:sz w:val="18"/>
          <w:szCs w:val="18"/>
          <w:lang w:eastAsia="en-US"/>
        </w:rPr>
      </w:pPr>
      <w:r w:rsidRPr="006D2ADC">
        <w:rPr>
          <w:color w:val="000000"/>
          <w:sz w:val="18"/>
          <w:szCs w:val="18"/>
          <w:lang w:eastAsia="en-US"/>
        </w:rPr>
        <w:t xml:space="preserve">- </w:t>
      </w:r>
      <w:r w:rsidRPr="006D2ADC">
        <w:rPr>
          <w:b/>
          <w:color w:val="000000"/>
          <w:sz w:val="18"/>
          <w:szCs w:val="18"/>
          <w:lang w:eastAsia="en-US"/>
        </w:rPr>
        <w:t xml:space="preserve">руския библиотековед Юлия Мелентиева </w:t>
      </w:r>
      <w:r w:rsidRPr="006D2ADC">
        <w:rPr>
          <w:color w:val="000000"/>
          <w:sz w:val="18"/>
          <w:szCs w:val="18"/>
          <w:lang w:eastAsia="en-US"/>
        </w:rPr>
        <w:t xml:space="preserve">(1947-  ), професор, доктор на педагогическите науки, завеждаща Отдела по проблемите на четенето на Научния център на изследванията по история на книжната култура на Руската академия на науките, вицепрезидент на Руската асоциация по четене, член на Международната академия по информатизация при ООН, която изучава </w:t>
      </w:r>
      <w:r w:rsidRPr="006D2ADC">
        <w:rPr>
          <w:b/>
          <w:i/>
          <w:color w:val="000000"/>
          <w:sz w:val="18"/>
          <w:szCs w:val="18"/>
          <w:lang w:eastAsia="en-US"/>
        </w:rPr>
        <w:t>ТЕОРЕТИЧНИТЕ ПРОБЛЕМИ на ЧЕТЕНЕТО като СОЦИАЛЕН, КУЛТУРЕН и ЦИВИЛИЗАЦИОНЕН ГЕОКОСМИЧЕСКИ ФЕНОМЕН</w:t>
      </w:r>
      <w:r w:rsidRPr="006D2ADC">
        <w:rPr>
          <w:b/>
          <w:color w:val="000000"/>
          <w:sz w:val="18"/>
          <w:szCs w:val="18"/>
          <w:lang w:eastAsia="en-US"/>
        </w:rPr>
        <w:t xml:space="preserve"> и създава </w:t>
      </w:r>
      <w:r w:rsidRPr="006D2ADC">
        <w:rPr>
          <w:b/>
          <w:i/>
          <w:color w:val="000000"/>
          <w:sz w:val="18"/>
          <w:szCs w:val="18"/>
          <w:lang w:eastAsia="en-US"/>
        </w:rPr>
        <w:t>„ОБЩА ТЕОРИЯ на ЧЕТЕНЕТО”</w:t>
      </w:r>
      <w:r w:rsidRPr="006D2ADC">
        <w:rPr>
          <w:color w:val="000000"/>
          <w:sz w:val="18"/>
          <w:szCs w:val="18"/>
          <w:lang w:eastAsia="en-US"/>
        </w:rPr>
        <w:t xml:space="preserve"> (2015)</w:t>
      </w:r>
      <w:r w:rsidRPr="006D2ADC">
        <w:rPr>
          <w:color w:val="000000"/>
          <w:sz w:val="18"/>
          <w:szCs w:val="18"/>
          <w:vertAlign w:val="superscript"/>
          <w:lang w:val="ru-RU" w:eastAsia="en-US"/>
        </w:rPr>
        <w:t>73</w:t>
      </w:r>
      <w:r w:rsidRPr="006D2ADC">
        <w:rPr>
          <w:color w:val="000000"/>
          <w:sz w:val="18"/>
          <w:szCs w:val="18"/>
          <w:lang w:eastAsia="en-US"/>
        </w:rPr>
        <w:t>.</w:t>
      </w:r>
    </w:p>
    <w:p w:rsidR="00D56647" w:rsidRPr="006D2ADC" w:rsidRDefault="00D56647" w:rsidP="00D56647">
      <w:pPr>
        <w:rPr>
          <w:b/>
          <w:color w:val="000000"/>
          <w:sz w:val="18"/>
          <w:szCs w:val="18"/>
          <w:lang w:eastAsia="en-US"/>
        </w:rPr>
      </w:pPr>
      <w:r w:rsidRPr="006D2ADC">
        <w:rPr>
          <w:color w:val="000000"/>
          <w:sz w:val="18"/>
          <w:szCs w:val="18"/>
          <w:lang w:eastAsia="en-US"/>
        </w:rPr>
        <w:t xml:space="preserve">Раждането на </w:t>
      </w:r>
      <w:r w:rsidRPr="006D2ADC">
        <w:rPr>
          <w:b/>
          <w:color w:val="000000"/>
          <w:sz w:val="18"/>
          <w:szCs w:val="18"/>
          <w:lang w:eastAsia="en-US"/>
        </w:rPr>
        <w:t>общата теория на четенето</w:t>
      </w:r>
      <w:r w:rsidRPr="006D2ADC">
        <w:rPr>
          <w:color w:val="000000"/>
          <w:sz w:val="18"/>
          <w:szCs w:val="18"/>
          <w:lang w:eastAsia="en-US"/>
        </w:rPr>
        <w:t xml:space="preserve"> на Ю. П. Мелентиева е плод не само на познаването на </w:t>
      </w:r>
      <w:r w:rsidRPr="006D2ADC">
        <w:rPr>
          <w:b/>
          <w:color w:val="000000"/>
          <w:sz w:val="18"/>
          <w:szCs w:val="18"/>
          <w:lang w:eastAsia="en-US"/>
        </w:rPr>
        <w:t>историята на КОМПЛЕКСНИЯ ФЕНОМЕН (ЧЕТЕНЕ – ПИСАНЕ – КНИГА)</w:t>
      </w:r>
      <w:r w:rsidRPr="006D2ADC">
        <w:rPr>
          <w:color w:val="000000"/>
          <w:sz w:val="18"/>
          <w:szCs w:val="18"/>
          <w:lang w:eastAsia="en-US"/>
        </w:rPr>
        <w:t xml:space="preserve">, но и на </w:t>
      </w:r>
      <w:r w:rsidRPr="006D2ADC">
        <w:rPr>
          <w:i/>
          <w:color w:val="000000"/>
          <w:sz w:val="18"/>
          <w:szCs w:val="18"/>
          <w:lang w:eastAsia="en-US"/>
        </w:rPr>
        <w:t>предшестващото и следващото го</w:t>
      </w:r>
      <w:r w:rsidRPr="006D2ADC">
        <w:rPr>
          <w:color w:val="000000"/>
          <w:sz w:val="18"/>
          <w:szCs w:val="18"/>
          <w:lang w:eastAsia="en-US"/>
        </w:rPr>
        <w:t xml:space="preserve"> </w:t>
      </w:r>
      <w:r w:rsidRPr="006D2ADC">
        <w:rPr>
          <w:b/>
          <w:color w:val="000000"/>
          <w:sz w:val="18"/>
          <w:szCs w:val="18"/>
          <w:lang w:eastAsia="en-US"/>
        </w:rPr>
        <w:t xml:space="preserve">проникване в </w:t>
      </w:r>
      <w:r w:rsidRPr="006D2ADC">
        <w:rPr>
          <w:b/>
          <w:i/>
          <w:color w:val="000000"/>
          <w:sz w:val="18"/>
          <w:szCs w:val="18"/>
          <w:lang w:eastAsia="en-US"/>
        </w:rPr>
        <w:t>ОНТОЛОГИЯТА</w:t>
      </w:r>
      <w:r w:rsidRPr="006D2ADC">
        <w:rPr>
          <w:b/>
          <w:color w:val="000000"/>
          <w:sz w:val="18"/>
          <w:szCs w:val="18"/>
          <w:lang w:eastAsia="en-US"/>
        </w:rPr>
        <w:t xml:space="preserve"> му</w:t>
      </w:r>
      <w:r w:rsidRPr="006D2ADC">
        <w:rPr>
          <w:color w:val="000000"/>
          <w:sz w:val="18"/>
          <w:szCs w:val="18"/>
          <w:lang w:eastAsia="en-US"/>
        </w:rPr>
        <w:t>.</w:t>
      </w:r>
    </w:p>
    <w:p w:rsidR="00D56647" w:rsidRPr="006D2ADC" w:rsidRDefault="00D56647" w:rsidP="00D56647">
      <w:pPr>
        <w:rPr>
          <w:b/>
          <w:color w:val="000000"/>
          <w:sz w:val="18"/>
          <w:szCs w:val="18"/>
          <w:lang w:eastAsia="en-US"/>
        </w:rPr>
      </w:pPr>
      <w:r w:rsidRPr="006D2ADC">
        <w:rPr>
          <w:color w:val="000000"/>
          <w:sz w:val="18"/>
          <w:szCs w:val="18"/>
          <w:lang w:eastAsia="en-US"/>
        </w:rPr>
        <w:t>На свързаните с</w:t>
      </w:r>
      <w:r w:rsidRPr="006D2ADC">
        <w:rPr>
          <w:i/>
          <w:color w:val="000000"/>
          <w:sz w:val="18"/>
          <w:szCs w:val="18"/>
          <w:lang w:eastAsia="en-US"/>
        </w:rPr>
        <w:t xml:space="preserve"> </w:t>
      </w:r>
      <w:r w:rsidRPr="006D2ADC">
        <w:rPr>
          <w:b/>
          <w:i/>
          <w:color w:val="000000"/>
          <w:sz w:val="18"/>
          <w:szCs w:val="18"/>
          <w:lang w:eastAsia="en-US"/>
        </w:rPr>
        <w:t>ОНТОЛОГИЯТА на четенето</w:t>
      </w:r>
      <w:r w:rsidRPr="006D2ADC">
        <w:rPr>
          <w:i/>
          <w:color w:val="000000"/>
          <w:sz w:val="18"/>
          <w:szCs w:val="18"/>
          <w:lang w:eastAsia="en-US"/>
        </w:rPr>
        <w:t xml:space="preserve"> трудове </w:t>
      </w:r>
      <w:r w:rsidRPr="006D2ADC">
        <w:rPr>
          <w:color w:val="000000"/>
          <w:sz w:val="18"/>
          <w:szCs w:val="18"/>
          <w:lang w:eastAsia="en-US"/>
        </w:rPr>
        <w:t xml:space="preserve">следва да се спрем като във фокуса на вниманието ни са особено актуалните в </w:t>
      </w:r>
      <w:r w:rsidRPr="006D2ADC">
        <w:rPr>
          <w:b/>
          <w:i/>
          <w:color w:val="000000"/>
          <w:sz w:val="18"/>
          <w:szCs w:val="18"/>
          <w:lang w:eastAsia="en-US"/>
        </w:rPr>
        <w:t>КОГНИТИВЕН</w:t>
      </w:r>
      <w:r w:rsidRPr="006D2ADC">
        <w:rPr>
          <w:b/>
          <w:color w:val="000000"/>
          <w:sz w:val="18"/>
          <w:szCs w:val="18"/>
          <w:lang w:eastAsia="en-US"/>
        </w:rPr>
        <w:t xml:space="preserve"> ПЛАН</w:t>
      </w:r>
      <w:r w:rsidRPr="006D2ADC">
        <w:rPr>
          <w:color w:val="000000"/>
          <w:sz w:val="18"/>
          <w:szCs w:val="18"/>
          <w:lang w:eastAsia="en-US"/>
        </w:rPr>
        <w:t xml:space="preserve"> три произведения </w:t>
      </w:r>
      <w:r w:rsidRPr="006D2ADC">
        <w:rPr>
          <w:i/>
          <w:color w:val="000000"/>
          <w:sz w:val="18"/>
          <w:szCs w:val="18"/>
          <w:lang w:eastAsia="en-US"/>
        </w:rPr>
        <w:t>за</w:t>
      </w:r>
      <w:r w:rsidRPr="006D2ADC">
        <w:rPr>
          <w:color w:val="000000"/>
          <w:sz w:val="18"/>
          <w:szCs w:val="18"/>
          <w:lang w:eastAsia="en-US"/>
        </w:rPr>
        <w:t>:</w:t>
      </w:r>
    </w:p>
    <w:p w:rsidR="00D56647" w:rsidRPr="006D2ADC" w:rsidRDefault="00D56647" w:rsidP="00D56647">
      <w:pPr>
        <w:rPr>
          <w:color w:val="000000"/>
          <w:sz w:val="18"/>
          <w:szCs w:val="18"/>
          <w:lang w:eastAsia="en-US"/>
        </w:rPr>
      </w:pPr>
      <w:r w:rsidRPr="006D2ADC">
        <w:rPr>
          <w:color w:val="000000"/>
          <w:sz w:val="18"/>
          <w:szCs w:val="18"/>
          <w:lang w:eastAsia="en-US"/>
        </w:rPr>
        <w:t xml:space="preserve">- </w:t>
      </w:r>
      <w:r w:rsidRPr="006D2ADC">
        <w:rPr>
          <w:b/>
          <w:i/>
          <w:color w:val="000000"/>
          <w:sz w:val="18"/>
          <w:szCs w:val="18"/>
          <w:lang w:eastAsia="en-US"/>
        </w:rPr>
        <w:t>ИДЕАЛНОТО</w:t>
      </w:r>
      <w:r w:rsidRPr="006D2ADC">
        <w:rPr>
          <w:b/>
          <w:color w:val="000000"/>
          <w:sz w:val="18"/>
          <w:szCs w:val="18"/>
          <w:lang w:eastAsia="en-US"/>
        </w:rPr>
        <w:t xml:space="preserve">, пораждащо се </w:t>
      </w:r>
      <w:r w:rsidRPr="006D2ADC">
        <w:rPr>
          <w:b/>
          <w:i/>
          <w:color w:val="000000"/>
          <w:sz w:val="18"/>
          <w:szCs w:val="18"/>
          <w:lang w:eastAsia="en-US"/>
        </w:rPr>
        <w:t>в</w:t>
      </w:r>
      <w:r w:rsidRPr="006D2ADC">
        <w:rPr>
          <w:b/>
          <w:color w:val="000000"/>
          <w:sz w:val="18"/>
          <w:szCs w:val="18"/>
          <w:lang w:eastAsia="en-US"/>
        </w:rPr>
        <w:t xml:space="preserve"> и </w:t>
      </w:r>
      <w:r w:rsidRPr="006D2ADC">
        <w:rPr>
          <w:b/>
          <w:i/>
          <w:color w:val="000000"/>
          <w:sz w:val="18"/>
          <w:szCs w:val="18"/>
          <w:lang w:eastAsia="en-US"/>
        </w:rPr>
        <w:t>от</w:t>
      </w:r>
      <w:r w:rsidRPr="006D2ADC">
        <w:rPr>
          <w:b/>
          <w:color w:val="000000"/>
          <w:sz w:val="18"/>
          <w:szCs w:val="18"/>
          <w:lang w:eastAsia="en-US"/>
        </w:rPr>
        <w:t xml:space="preserve"> човешката </w:t>
      </w:r>
      <w:r w:rsidRPr="006D2ADC">
        <w:rPr>
          <w:b/>
          <w:i/>
          <w:color w:val="000000"/>
          <w:sz w:val="18"/>
          <w:szCs w:val="18"/>
          <w:lang w:eastAsia="en-US"/>
        </w:rPr>
        <w:t>МЕНТАЛНОСТ</w:t>
      </w:r>
      <w:r w:rsidRPr="006D2ADC">
        <w:rPr>
          <w:b/>
          <w:color w:val="000000"/>
          <w:sz w:val="18"/>
          <w:szCs w:val="18"/>
          <w:lang w:eastAsia="en-US"/>
        </w:rPr>
        <w:t xml:space="preserve"> при </w:t>
      </w:r>
      <w:r w:rsidRPr="006D2ADC">
        <w:rPr>
          <w:b/>
          <w:i/>
          <w:color w:val="000000"/>
          <w:sz w:val="18"/>
          <w:szCs w:val="18"/>
          <w:lang w:eastAsia="en-US"/>
        </w:rPr>
        <w:t xml:space="preserve">ЧЕТЕНЕТО </w:t>
      </w:r>
      <w:r w:rsidRPr="006D2ADC">
        <w:rPr>
          <w:b/>
          <w:color w:val="000000"/>
          <w:sz w:val="18"/>
          <w:szCs w:val="18"/>
          <w:lang w:eastAsia="en-US"/>
        </w:rPr>
        <w:t xml:space="preserve">на </w:t>
      </w:r>
      <w:r w:rsidRPr="006D2ADC">
        <w:rPr>
          <w:b/>
          <w:i/>
          <w:color w:val="000000"/>
          <w:sz w:val="18"/>
          <w:szCs w:val="18"/>
          <w:lang w:eastAsia="en-US"/>
        </w:rPr>
        <w:t>ТЕКСТ</w:t>
      </w:r>
      <w:r w:rsidRPr="006D2ADC">
        <w:rPr>
          <w:color w:val="000000"/>
          <w:sz w:val="18"/>
          <w:szCs w:val="18"/>
          <w:lang w:eastAsia="en-US"/>
        </w:rPr>
        <w:t xml:space="preserve"> (</w:t>
      </w:r>
      <w:r w:rsidRPr="006D2ADC">
        <w:rPr>
          <w:b/>
          <w:color w:val="000000"/>
          <w:sz w:val="18"/>
          <w:szCs w:val="18"/>
          <w:lang w:eastAsia="en-US"/>
        </w:rPr>
        <w:t>1</w:t>
      </w:r>
      <w:r w:rsidRPr="006D2ADC">
        <w:rPr>
          <w:color w:val="000000"/>
          <w:sz w:val="18"/>
          <w:szCs w:val="18"/>
          <w:lang w:eastAsia="en-US"/>
        </w:rPr>
        <w:t xml:space="preserve">);    </w:t>
      </w:r>
    </w:p>
    <w:p w:rsidR="00D56647" w:rsidRPr="006D2ADC" w:rsidRDefault="00D56647" w:rsidP="00D56647">
      <w:pPr>
        <w:suppressAutoHyphens/>
        <w:overflowPunct w:val="0"/>
        <w:autoSpaceDE w:val="0"/>
        <w:rPr>
          <w:color w:val="000000"/>
          <w:sz w:val="18"/>
          <w:szCs w:val="18"/>
        </w:rPr>
      </w:pPr>
      <w:r w:rsidRPr="006D2ADC">
        <w:rPr>
          <w:color w:val="000000"/>
          <w:sz w:val="18"/>
          <w:szCs w:val="18"/>
        </w:rPr>
        <w:t xml:space="preserve">- </w:t>
      </w:r>
      <w:r w:rsidRPr="006D2ADC">
        <w:rPr>
          <w:b/>
          <w:i/>
          <w:color w:val="000000"/>
          <w:sz w:val="18"/>
          <w:szCs w:val="18"/>
        </w:rPr>
        <w:t>ЧЕТЕНЕТО</w:t>
      </w:r>
      <w:r w:rsidRPr="006D2ADC">
        <w:rPr>
          <w:b/>
          <w:color w:val="000000"/>
          <w:sz w:val="18"/>
          <w:szCs w:val="18"/>
        </w:rPr>
        <w:t xml:space="preserve"> – демиург на </w:t>
      </w:r>
      <w:r w:rsidRPr="006D2ADC">
        <w:rPr>
          <w:b/>
          <w:i/>
          <w:color w:val="000000"/>
          <w:sz w:val="18"/>
          <w:szCs w:val="18"/>
        </w:rPr>
        <w:t xml:space="preserve">ЛИЧНОСТНОТО ЗНАНИЕ </w:t>
      </w:r>
      <w:r w:rsidRPr="006D2ADC">
        <w:rPr>
          <w:color w:val="000000"/>
          <w:sz w:val="18"/>
          <w:szCs w:val="18"/>
          <w:lang w:eastAsia="en-US"/>
        </w:rPr>
        <w:t>(</w:t>
      </w:r>
      <w:r w:rsidRPr="006D2ADC">
        <w:rPr>
          <w:b/>
          <w:color w:val="000000"/>
          <w:sz w:val="18"/>
          <w:szCs w:val="18"/>
          <w:lang w:eastAsia="en-US"/>
        </w:rPr>
        <w:t>2</w:t>
      </w:r>
      <w:r w:rsidRPr="006D2ADC">
        <w:rPr>
          <w:color w:val="000000"/>
          <w:sz w:val="18"/>
          <w:szCs w:val="18"/>
          <w:lang w:eastAsia="en-US"/>
        </w:rPr>
        <w:t>)</w:t>
      </w:r>
      <w:r w:rsidRPr="006D2ADC">
        <w:rPr>
          <w:color w:val="000000"/>
          <w:sz w:val="18"/>
          <w:szCs w:val="18"/>
        </w:rPr>
        <w:t xml:space="preserve">; </w:t>
      </w:r>
    </w:p>
    <w:p w:rsidR="00D56647" w:rsidRPr="006D2ADC" w:rsidRDefault="00D56647" w:rsidP="00D56647">
      <w:pPr>
        <w:suppressAutoHyphens/>
        <w:overflowPunct w:val="0"/>
        <w:autoSpaceDE w:val="0"/>
        <w:rPr>
          <w:color w:val="000000"/>
          <w:sz w:val="18"/>
          <w:szCs w:val="18"/>
        </w:rPr>
      </w:pPr>
      <w:r w:rsidRPr="006D2ADC">
        <w:rPr>
          <w:color w:val="000000"/>
          <w:sz w:val="18"/>
          <w:szCs w:val="18"/>
        </w:rPr>
        <w:t xml:space="preserve">- </w:t>
      </w:r>
      <w:r w:rsidRPr="006D2ADC">
        <w:rPr>
          <w:b/>
          <w:i/>
          <w:color w:val="000000"/>
          <w:sz w:val="18"/>
          <w:szCs w:val="18"/>
          <w:lang w:val="ru-RU"/>
        </w:rPr>
        <w:t>ПСИХОЛОГИЯТА на ЧЕТЕНЕТО – ПСИХОЛОГИЯ на</w:t>
      </w:r>
      <w:r w:rsidRPr="006D2ADC">
        <w:rPr>
          <w:b/>
          <w:color w:val="000000"/>
          <w:sz w:val="18"/>
          <w:szCs w:val="18"/>
          <w:lang w:val="ru-RU"/>
        </w:rPr>
        <w:t xml:space="preserve"> </w:t>
      </w:r>
      <w:r w:rsidRPr="006D2ADC">
        <w:rPr>
          <w:b/>
          <w:i/>
          <w:color w:val="000000"/>
          <w:sz w:val="18"/>
          <w:szCs w:val="18"/>
          <w:lang w:val="ru-RU"/>
        </w:rPr>
        <w:t xml:space="preserve">ТВОРЧЕСТВОТО </w:t>
      </w:r>
      <w:r w:rsidRPr="006D2ADC">
        <w:rPr>
          <w:b/>
          <w:color w:val="000000"/>
          <w:sz w:val="18"/>
          <w:szCs w:val="18"/>
          <w:lang w:val="ru-RU"/>
        </w:rPr>
        <w:t xml:space="preserve">и </w:t>
      </w:r>
      <w:r w:rsidRPr="006D2ADC">
        <w:rPr>
          <w:b/>
          <w:i/>
          <w:color w:val="000000"/>
          <w:sz w:val="18"/>
          <w:szCs w:val="18"/>
          <w:lang w:val="ru-RU"/>
        </w:rPr>
        <w:t xml:space="preserve">модел на ИНДИВИДУАЛИЗАЦИЯТА на АКТА на ПОЗНАНИЕТО </w:t>
      </w:r>
      <w:r w:rsidRPr="006D2ADC">
        <w:rPr>
          <w:color w:val="000000"/>
          <w:sz w:val="18"/>
          <w:szCs w:val="18"/>
          <w:lang w:eastAsia="en-US"/>
        </w:rPr>
        <w:t>(</w:t>
      </w:r>
      <w:r w:rsidRPr="006D2ADC">
        <w:rPr>
          <w:b/>
          <w:color w:val="000000"/>
          <w:sz w:val="18"/>
          <w:szCs w:val="18"/>
          <w:lang w:eastAsia="en-US"/>
        </w:rPr>
        <w:t>3</w:t>
      </w:r>
      <w:r w:rsidRPr="006D2ADC">
        <w:rPr>
          <w:color w:val="000000"/>
          <w:sz w:val="18"/>
          <w:szCs w:val="18"/>
          <w:lang w:eastAsia="en-US"/>
        </w:rPr>
        <w:t>)</w:t>
      </w:r>
      <w:r w:rsidRPr="006D2ADC">
        <w:rPr>
          <w:color w:val="000000"/>
          <w:sz w:val="18"/>
          <w:szCs w:val="18"/>
        </w:rPr>
        <w:t xml:space="preserve">. </w:t>
      </w:r>
    </w:p>
    <w:p w:rsidR="00D56647" w:rsidRPr="006D2ADC" w:rsidRDefault="00D56647" w:rsidP="00D56647">
      <w:pPr>
        <w:autoSpaceDE w:val="0"/>
        <w:autoSpaceDN w:val="0"/>
        <w:adjustRightInd w:val="0"/>
        <w:rPr>
          <w:b/>
          <w:color w:val="000000"/>
          <w:sz w:val="18"/>
          <w:szCs w:val="18"/>
        </w:rPr>
      </w:pPr>
      <w:r w:rsidRPr="006D2ADC">
        <w:rPr>
          <w:b/>
          <w:color w:val="000000"/>
          <w:sz w:val="18"/>
          <w:szCs w:val="18"/>
        </w:rPr>
        <w:t xml:space="preserve">1. </w:t>
      </w:r>
      <w:r w:rsidRPr="006D2ADC">
        <w:rPr>
          <w:b/>
          <w:i/>
          <w:color w:val="000000"/>
          <w:sz w:val="18"/>
          <w:szCs w:val="18"/>
        </w:rPr>
        <w:t>ИДЕАЛНОТО</w:t>
      </w:r>
      <w:r w:rsidRPr="006D2ADC">
        <w:rPr>
          <w:b/>
          <w:color w:val="000000"/>
          <w:sz w:val="18"/>
          <w:szCs w:val="18"/>
        </w:rPr>
        <w:t xml:space="preserve"> – пораждащо се при </w:t>
      </w:r>
      <w:r w:rsidRPr="006D2ADC">
        <w:rPr>
          <w:b/>
          <w:i/>
          <w:color w:val="000000"/>
          <w:sz w:val="18"/>
          <w:szCs w:val="18"/>
        </w:rPr>
        <w:t>ЧЕТЕНЕТО</w:t>
      </w:r>
      <w:r w:rsidRPr="006D2ADC">
        <w:rPr>
          <w:b/>
          <w:color w:val="000000"/>
          <w:sz w:val="18"/>
          <w:szCs w:val="18"/>
        </w:rPr>
        <w:t xml:space="preserve"> </w:t>
      </w:r>
      <w:r w:rsidRPr="006D2ADC">
        <w:rPr>
          <w:b/>
          <w:i/>
          <w:color w:val="000000"/>
          <w:sz w:val="18"/>
          <w:szCs w:val="18"/>
        </w:rPr>
        <w:t xml:space="preserve">в </w:t>
      </w:r>
      <w:r w:rsidRPr="006D2ADC">
        <w:rPr>
          <w:b/>
          <w:color w:val="000000"/>
          <w:sz w:val="18"/>
          <w:szCs w:val="18"/>
        </w:rPr>
        <w:t xml:space="preserve">и </w:t>
      </w:r>
      <w:r w:rsidRPr="006D2ADC">
        <w:rPr>
          <w:b/>
          <w:i/>
          <w:color w:val="000000"/>
          <w:sz w:val="18"/>
          <w:szCs w:val="18"/>
        </w:rPr>
        <w:t>от</w:t>
      </w:r>
      <w:r w:rsidRPr="006D2ADC">
        <w:rPr>
          <w:b/>
          <w:color w:val="000000"/>
          <w:sz w:val="18"/>
          <w:szCs w:val="18"/>
        </w:rPr>
        <w:t xml:space="preserve"> човешката </w:t>
      </w:r>
      <w:r w:rsidRPr="006D2ADC">
        <w:rPr>
          <w:b/>
          <w:i/>
          <w:color w:val="000000"/>
          <w:sz w:val="18"/>
          <w:szCs w:val="18"/>
        </w:rPr>
        <w:t>МЕНТАЛНОСТ</w:t>
      </w:r>
      <w:r w:rsidRPr="006D2ADC">
        <w:rPr>
          <w:b/>
          <w:color w:val="000000"/>
          <w:sz w:val="18"/>
          <w:szCs w:val="18"/>
        </w:rPr>
        <w:t xml:space="preserve"> и вкоренено в </w:t>
      </w:r>
      <w:r w:rsidRPr="006D2ADC">
        <w:rPr>
          <w:b/>
          <w:i/>
          <w:color w:val="000000"/>
          <w:sz w:val="18"/>
          <w:szCs w:val="18"/>
        </w:rPr>
        <w:t>ПСИХОЛОГИЯТА</w:t>
      </w:r>
      <w:r w:rsidRPr="006D2ADC">
        <w:rPr>
          <w:b/>
          <w:color w:val="000000"/>
          <w:sz w:val="18"/>
          <w:szCs w:val="18"/>
        </w:rPr>
        <w:t xml:space="preserve"> на </w:t>
      </w:r>
      <w:r w:rsidRPr="006D2ADC">
        <w:rPr>
          <w:b/>
          <w:i/>
          <w:color w:val="000000"/>
          <w:sz w:val="18"/>
          <w:szCs w:val="18"/>
        </w:rPr>
        <w:t>ЛИЧНОСТТА</w:t>
      </w:r>
      <w:r w:rsidRPr="006D2ADC">
        <w:rPr>
          <w:b/>
          <w:color w:val="000000"/>
          <w:sz w:val="18"/>
          <w:szCs w:val="18"/>
        </w:rPr>
        <w:t xml:space="preserve"> на ЧЕТЯЩИЯ</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За максимално лапидарното изложение на проблема следва да се обърнем към наскоро появилия се труд </w:t>
      </w:r>
      <w:r w:rsidRPr="006D2ADC">
        <w:rPr>
          <w:i/>
          <w:color w:val="000000"/>
          <w:sz w:val="18"/>
          <w:szCs w:val="18"/>
        </w:rPr>
        <w:t>„Николай Александрович Рубакин : христоматия”</w:t>
      </w:r>
      <w:r w:rsidRPr="006D2ADC">
        <w:rPr>
          <w:color w:val="000000"/>
          <w:sz w:val="18"/>
          <w:szCs w:val="18"/>
        </w:rPr>
        <w:t xml:space="preserve"> (2014)</w:t>
      </w:r>
      <w:r w:rsidRPr="006D2ADC">
        <w:rPr>
          <w:color w:val="000000"/>
          <w:sz w:val="18"/>
          <w:szCs w:val="18"/>
          <w:vertAlign w:val="superscript"/>
          <w:lang w:val="ru-RU"/>
        </w:rPr>
        <w:t>74</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t>Книгата е дело на двама учени:</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 </w:t>
      </w:r>
      <w:r w:rsidRPr="006D2ADC">
        <w:rPr>
          <w:b/>
          <w:color w:val="000000"/>
          <w:sz w:val="18"/>
          <w:szCs w:val="18"/>
        </w:rPr>
        <w:t>библиотековеда и педагога</w:t>
      </w:r>
      <w:r w:rsidRPr="006D2ADC">
        <w:rPr>
          <w:color w:val="000000"/>
          <w:sz w:val="18"/>
          <w:szCs w:val="18"/>
        </w:rPr>
        <w:t xml:space="preserve"> </w:t>
      </w:r>
      <w:r w:rsidRPr="006D2ADC">
        <w:rPr>
          <w:b/>
          <w:color w:val="000000"/>
          <w:sz w:val="18"/>
          <w:szCs w:val="18"/>
        </w:rPr>
        <w:t xml:space="preserve">Валентина Бородина </w:t>
      </w:r>
      <w:r w:rsidRPr="006D2ADC">
        <w:rPr>
          <w:color w:val="000000"/>
          <w:sz w:val="18"/>
          <w:szCs w:val="18"/>
        </w:rPr>
        <w:t xml:space="preserve">(1937-  ), доктор на педагогическите науки, професор в Санктпетербургския институт по култура, член-кореспондент на Академията на акмеологичните науки, член на Руското психологическо общество, председател на научната секция „Психология и педагогика на четенето”, член на Руската и Международната асоциация по четене и Руската училищна библиотечна асоциация, </w:t>
      </w:r>
      <w:r w:rsidRPr="006D2ADC">
        <w:rPr>
          <w:i/>
          <w:color w:val="000000"/>
          <w:sz w:val="18"/>
          <w:szCs w:val="18"/>
        </w:rPr>
        <w:t>и</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 </w:t>
      </w:r>
      <w:r w:rsidRPr="006D2ADC">
        <w:rPr>
          <w:b/>
          <w:color w:val="000000"/>
          <w:sz w:val="18"/>
          <w:szCs w:val="18"/>
        </w:rPr>
        <w:t>инженера, специалист по информатика, педагог</w:t>
      </w:r>
      <w:r w:rsidRPr="006D2ADC">
        <w:rPr>
          <w:color w:val="000000"/>
          <w:sz w:val="18"/>
          <w:szCs w:val="18"/>
        </w:rPr>
        <w:t xml:space="preserve"> </w:t>
      </w:r>
      <w:r w:rsidRPr="006D2ADC">
        <w:rPr>
          <w:b/>
          <w:color w:val="000000"/>
          <w:sz w:val="18"/>
          <w:szCs w:val="18"/>
        </w:rPr>
        <w:t xml:space="preserve">Сергей Бородин </w:t>
      </w:r>
      <w:r w:rsidRPr="006D2ADC">
        <w:rPr>
          <w:color w:val="000000"/>
          <w:sz w:val="18"/>
          <w:szCs w:val="18"/>
        </w:rPr>
        <w:t xml:space="preserve">(1936-  ), доктор на науките, доцент, координатор на научна секция „Психология и педагогика на четенето” на Руското психологическо общество, член на Руското психологическо общество, координатор на научната секция „Психология и педагогика на четенето”, член на Руската и Международната асоциация по четене и Руската училищна библиотечна асоциация.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Христоматията отразява материалите за живота и дейността на </w:t>
      </w:r>
      <w:r w:rsidRPr="006D2ADC">
        <w:rPr>
          <w:b/>
          <w:color w:val="000000"/>
          <w:sz w:val="18"/>
          <w:szCs w:val="18"/>
        </w:rPr>
        <w:t xml:space="preserve">руския книговед, библиограф, популяризатор на науката и писател Николай Рубакин </w:t>
      </w:r>
      <w:r w:rsidRPr="006D2ADC">
        <w:rPr>
          <w:color w:val="000000"/>
          <w:sz w:val="18"/>
          <w:szCs w:val="18"/>
        </w:rPr>
        <w:t>(1862-1946)</w:t>
      </w:r>
      <w:r w:rsidRPr="006D2ADC">
        <w:rPr>
          <w:color w:val="000000"/>
          <w:sz w:val="18"/>
          <w:szCs w:val="18"/>
          <w:vertAlign w:val="superscript"/>
          <w:lang w:val="ru-RU"/>
        </w:rPr>
        <w:t>75</w:t>
      </w:r>
      <w:r w:rsidRPr="006D2ADC">
        <w:rPr>
          <w:color w:val="000000"/>
          <w:sz w:val="18"/>
          <w:szCs w:val="18"/>
        </w:rPr>
        <w:t xml:space="preserve"> и неговия принос в структурирането на </w:t>
      </w:r>
      <w:r w:rsidRPr="006D2ADC">
        <w:rPr>
          <w:b/>
          <w:color w:val="000000"/>
          <w:sz w:val="18"/>
          <w:szCs w:val="18"/>
        </w:rPr>
        <w:t>БИБЛИО</w:t>
      </w:r>
      <w:r w:rsidRPr="006D2ADC">
        <w:rPr>
          <w:b/>
          <w:i/>
          <w:color w:val="000000"/>
          <w:sz w:val="18"/>
          <w:szCs w:val="18"/>
        </w:rPr>
        <w:t>ПСИХОЛОГИЯТА</w:t>
      </w:r>
      <w:r w:rsidRPr="006D2ADC">
        <w:rPr>
          <w:b/>
          <w:color w:val="000000"/>
          <w:sz w:val="18"/>
          <w:szCs w:val="18"/>
        </w:rPr>
        <w:t xml:space="preserve"> – науката за </w:t>
      </w:r>
      <w:r w:rsidRPr="006D2ADC">
        <w:rPr>
          <w:b/>
          <w:i/>
          <w:color w:val="000000"/>
          <w:sz w:val="18"/>
          <w:szCs w:val="18"/>
        </w:rPr>
        <w:t>ПСИХОЛОГИЧЕСКОТО</w:t>
      </w:r>
      <w:r w:rsidRPr="006D2ADC">
        <w:rPr>
          <w:b/>
          <w:color w:val="000000"/>
          <w:sz w:val="18"/>
          <w:szCs w:val="18"/>
        </w:rPr>
        <w:t xml:space="preserve"> взаимодействие на ЧИТАТЕЛЯ и КНИГАТА</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shd w:val="clear" w:color="auto" w:fill="FFFFFF"/>
        </w:rPr>
      </w:pPr>
      <w:r w:rsidRPr="006D2ADC">
        <w:rPr>
          <w:color w:val="000000"/>
          <w:sz w:val="18"/>
          <w:szCs w:val="18"/>
          <w:shd w:val="clear" w:color="auto" w:fill="FFFFFF"/>
        </w:rPr>
        <w:t>Официално </w:t>
      </w:r>
      <w:r w:rsidRPr="006D2ADC">
        <w:rPr>
          <w:b/>
          <w:bCs/>
          <w:color w:val="000000"/>
          <w:sz w:val="18"/>
          <w:szCs w:val="18"/>
          <w:shd w:val="clear" w:color="auto" w:fill="FFFFFF"/>
        </w:rPr>
        <w:t>библиопсихологията</w:t>
      </w:r>
      <w:r w:rsidRPr="006D2ADC">
        <w:rPr>
          <w:color w:val="000000"/>
          <w:sz w:val="18"/>
          <w:szCs w:val="18"/>
          <w:shd w:val="clear" w:color="auto" w:fill="FFFFFF"/>
        </w:rPr>
        <w:t> се ражда на 22 октомври 1916 г. в Женевския педагогически институт „Жан-Жак Русо” (</w:t>
      </w:r>
      <w:r w:rsidRPr="006D2ADC">
        <w:rPr>
          <w:bCs/>
          <w:color w:val="000000"/>
          <w:sz w:val="18"/>
          <w:szCs w:val="18"/>
          <w:shd w:val="clear" w:color="auto" w:fill="FFFFFF"/>
        </w:rPr>
        <w:t>Institut Jean-Jacques Rousseau, 1912-</w:t>
      </w:r>
      <w:r w:rsidRPr="006D2ADC">
        <w:rPr>
          <w:bCs/>
          <w:color w:val="000000"/>
          <w:sz w:val="18"/>
          <w:szCs w:val="18"/>
          <w:shd w:val="clear" w:color="auto" w:fill="FFFFFF"/>
          <w:lang w:val="ru-RU"/>
        </w:rPr>
        <w:t xml:space="preserve">  </w:t>
      </w:r>
      <w:r w:rsidRPr="006D2ADC">
        <w:rPr>
          <w:bCs/>
          <w:color w:val="000000"/>
          <w:sz w:val="18"/>
          <w:szCs w:val="18"/>
          <w:shd w:val="clear" w:color="auto" w:fill="FFFFFF"/>
        </w:rPr>
        <w:t>)</w:t>
      </w:r>
      <w:r w:rsidRPr="006D2ADC">
        <w:rPr>
          <w:color w:val="000000"/>
          <w:sz w:val="18"/>
          <w:szCs w:val="18"/>
          <w:shd w:val="clear" w:color="auto" w:fill="FFFFFF"/>
        </w:rPr>
        <w:t xml:space="preserve">, където тогава се открива секция по библиопсихология на заседание, свикано от най-високия интелектуален елит на епохата: </w:t>
      </w:r>
    </w:p>
    <w:p w:rsidR="00D56647" w:rsidRPr="006D2ADC" w:rsidRDefault="00D56647" w:rsidP="00D56647">
      <w:pPr>
        <w:autoSpaceDE w:val="0"/>
        <w:autoSpaceDN w:val="0"/>
        <w:adjustRightInd w:val="0"/>
        <w:rPr>
          <w:color w:val="000000"/>
          <w:sz w:val="18"/>
          <w:szCs w:val="18"/>
          <w:shd w:val="clear" w:color="auto" w:fill="FFFFFF"/>
        </w:rPr>
      </w:pPr>
      <w:r w:rsidRPr="006D2ADC">
        <w:rPr>
          <w:color w:val="000000"/>
          <w:sz w:val="18"/>
          <w:szCs w:val="18"/>
          <w:shd w:val="clear" w:color="auto" w:fill="FFFFFF"/>
        </w:rPr>
        <w:t xml:space="preserve">- директора на този институт </w:t>
      </w:r>
      <w:r w:rsidRPr="006D2ADC">
        <w:rPr>
          <w:b/>
          <w:color w:val="000000"/>
          <w:sz w:val="18"/>
          <w:szCs w:val="18"/>
          <w:shd w:val="clear" w:color="auto" w:fill="FFFFFF"/>
        </w:rPr>
        <w:t>Пиер Бове</w:t>
      </w:r>
      <w:r w:rsidRPr="006D2ADC">
        <w:rPr>
          <w:color w:val="000000"/>
          <w:sz w:val="18"/>
          <w:szCs w:val="18"/>
          <w:shd w:val="clear" w:color="auto" w:fill="FFFFFF"/>
        </w:rPr>
        <w:t> (</w:t>
      </w:r>
      <w:r w:rsidRPr="006D2ADC">
        <w:rPr>
          <w:b/>
          <w:bCs/>
          <w:color w:val="000000"/>
          <w:sz w:val="18"/>
          <w:szCs w:val="18"/>
          <w:shd w:val="clear" w:color="auto" w:fill="FFFFFF"/>
        </w:rPr>
        <w:t>Bovet</w:t>
      </w:r>
      <w:r w:rsidRPr="006D2ADC">
        <w:rPr>
          <w:bCs/>
          <w:color w:val="000000"/>
          <w:sz w:val="18"/>
          <w:szCs w:val="18"/>
          <w:shd w:val="clear" w:color="auto" w:fill="FFFFFF"/>
        </w:rPr>
        <w:t>, P., 1878-1965</w:t>
      </w:r>
      <w:r w:rsidRPr="006D2ADC">
        <w:rPr>
          <w:color w:val="000000"/>
          <w:sz w:val="18"/>
          <w:szCs w:val="18"/>
          <w:shd w:val="clear" w:color="auto" w:fill="FFFFFF"/>
        </w:rPr>
        <w:t xml:space="preserve">); </w:t>
      </w:r>
    </w:p>
    <w:p w:rsidR="00D56647" w:rsidRPr="006D2ADC" w:rsidRDefault="00D56647" w:rsidP="00D56647">
      <w:pPr>
        <w:autoSpaceDE w:val="0"/>
        <w:autoSpaceDN w:val="0"/>
        <w:adjustRightInd w:val="0"/>
        <w:rPr>
          <w:color w:val="000000"/>
          <w:sz w:val="18"/>
          <w:szCs w:val="18"/>
          <w:shd w:val="clear" w:color="auto" w:fill="FFFFFF"/>
        </w:rPr>
      </w:pPr>
      <w:r w:rsidRPr="006D2ADC">
        <w:rPr>
          <w:color w:val="000000"/>
          <w:sz w:val="18"/>
          <w:szCs w:val="18"/>
          <w:shd w:val="clear" w:color="auto" w:fill="FFFFFF"/>
        </w:rPr>
        <w:t xml:space="preserve">- професора на Женевския университет </w:t>
      </w:r>
      <w:r w:rsidRPr="006D2ADC">
        <w:rPr>
          <w:b/>
          <w:color w:val="000000"/>
          <w:sz w:val="18"/>
          <w:szCs w:val="18"/>
          <w:shd w:val="clear" w:color="auto" w:fill="FFFFFF"/>
        </w:rPr>
        <w:t>Едуард Клапаред</w:t>
      </w:r>
      <w:r w:rsidRPr="006D2ADC">
        <w:rPr>
          <w:color w:val="000000"/>
          <w:sz w:val="18"/>
          <w:szCs w:val="18"/>
          <w:shd w:val="clear" w:color="auto" w:fill="FFFFFF"/>
        </w:rPr>
        <w:t> (</w:t>
      </w:r>
      <w:r w:rsidRPr="006D2ADC">
        <w:rPr>
          <w:b/>
          <w:bCs/>
          <w:color w:val="000000"/>
          <w:sz w:val="18"/>
          <w:szCs w:val="18"/>
          <w:shd w:val="clear" w:color="auto" w:fill="FFFFFF"/>
        </w:rPr>
        <w:t>Claparède</w:t>
      </w:r>
      <w:r w:rsidRPr="006D2ADC">
        <w:rPr>
          <w:bCs/>
          <w:color w:val="000000"/>
          <w:sz w:val="18"/>
          <w:szCs w:val="18"/>
          <w:shd w:val="clear" w:color="auto" w:fill="FFFFFF"/>
        </w:rPr>
        <w:t>, É., 1873-1940</w:t>
      </w:r>
      <w:r w:rsidRPr="006D2ADC">
        <w:rPr>
          <w:color w:val="000000"/>
          <w:sz w:val="18"/>
          <w:szCs w:val="18"/>
          <w:shd w:val="clear" w:color="auto" w:fill="FFFFFF"/>
        </w:rPr>
        <w:t xml:space="preserve">); </w:t>
      </w:r>
    </w:p>
    <w:p w:rsidR="00D56647" w:rsidRPr="006D2ADC" w:rsidRDefault="00D56647" w:rsidP="00D56647">
      <w:pPr>
        <w:autoSpaceDE w:val="0"/>
        <w:autoSpaceDN w:val="0"/>
        <w:adjustRightInd w:val="0"/>
        <w:rPr>
          <w:color w:val="000000"/>
          <w:sz w:val="18"/>
          <w:szCs w:val="18"/>
          <w:shd w:val="clear" w:color="auto" w:fill="FFFFFF"/>
        </w:rPr>
      </w:pPr>
      <w:r w:rsidRPr="006D2ADC">
        <w:rPr>
          <w:color w:val="000000"/>
          <w:sz w:val="18"/>
          <w:szCs w:val="18"/>
          <w:shd w:val="clear" w:color="auto" w:fill="FFFFFF"/>
        </w:rPr>
        <w:t xml:space="preserve">- един от основателите на </w:t>
      </w:r>
      <w:r w:rsidRPr="006D2ADC">
        <w:rPr>
          <w:b/>
          <w:color w:val="000000"/>
          <w:sz w:val="18"/>
          <w:szCs w:val="18"/>
          <w:shd w:val="clear" w:color="auto" w:fill="FFFFFF"/>
        </w:rPr>
        <w:t xml:space="preserve">движението за </w:t>
      </w:r>
      <w:r w:rsidRPr="006D2ADC">
        <w:rPr>
          <w:b/>
          <w:i/>
          <w:color w:val="000000"/>
          <w:sz w:val="18"/>
          <w:szCs w:val="18"/>
          <w:shd w:val="clear" w:color="auto" w:fill="FFFFFF"/>
        </w:rPr>
        <w:t>прогресивно обучение</w:t>
      </w:r>
      <w:r w:rsidRPr="006D2ADC">
        <w:rPr>
          <w:b/>
          <w:color w:val="000000"/>
          <w:sz w:val="18"/>
          <w:szCs w:val="18"/>
          <w:shd w:val="clear" w:color="auto" w:fill="FFFFFF"/>
        </w:rPr>
        <w:t xml:space="preserve"> (</w:t>
      </w:r>
      <w:r w:rsidRPr="006D2ADC">
        <w:rPr>
          <w:b/>
          <w:bCs/>
          <w:i/>
          <w:iCs/>
          <w:color w:val="000000"/>
          <w:sz w:val="18"/>
          <w:szCs w:val="18"/>
          <w:shd w:val="clear" w:color="auto" w:fill="FFFFFF"/>
        </w:rPr>
        <w:t>learning by doing</w:t>
      </w:r>
      <w:r w:rsidRPr="006D2ADC">
        <w:rPr>
          <w:b/>
          <w:color w:val="000000"/>
          <w:sz w:val="18"/>
          <w:szCs w:val="18"/>
        </w:rPr>
        <w:t>)</w:t>
      </w:r>
      <w:r w:rsidRPr="006D2ADC">
        <w:rPr>
          <w:color w:val="000000"/>
          <w:sz w:val="18"/>
          <w:szCs w:val="18"/>
          <w:shd w:val="clear" w:color="auto" w:fill="FFFFFF"/>
        </w:rPr>
        <w:t xml:space="preserve">, продължител на делото на </w:t>
      </w:r>
      <w:r w:rsidRPr="006D2ADC">
        <w:rPr>
          <w:b/>
          <w:color w:val="000000"/>
          <w:sz w:val="18"/>
          <w:szCs w:val="18"/>
          <w:shd w:val="clear" w:color="auto" w:fill="FFFFFF"/>
        </w:rPr>
        <w:t xml:space="preserve">Йохан Х. Песталоци </w:t>
      </w:r>
      <w:r w:rsidRPr="006D2ADC">
        <w:rPr>
          <w:color w:val="000000"/>
          <w:sz w:val="18"/>
          <w:szCs w:val="18"/>
          <w:shd w:val="clear" w:color="auto" w:fill="FFFFFF"/>
        </w:rPr>
        <w:t>(</w:t>
      </w:r>
      <w:r w:rsidRPr="006D2ADC">
        <w:rPr>
          <w:b/>
          <w:color w:val="000000"/>
          <w:sz w:val="18"/>
          <w:szCs w:val="18"/>
          <w:shd w:val="clear" w:color="auto" w:fill="FFFFFF"/>
          <w:lang w:val="en-US"/>
        </w:rPr>
        <w:t>Pestalozzi</w:t>
      </w:r>
      <w:r w:rsidRPr="006D2ADC">
        <w:rPr>
          <w:color w:val="000000"/>
          <w:sz w:val="18"/>
          <w:szCs w:val="18"/>
          <w:shd w:val="clear" w:color="auto" w:fill="FFFFFF"/>
        </w:rPr>
        <w:t xml:space="preserve">, </w:t>
      </w:r>
      <w:r w:rsidRPr="006D2ADC">
        <w:rPr>
          <w:color w:val="000000"/>
          <w:sz w:val="18"/>
          <w:szCs w:val="18"/>
          <w:shd w:val="clear" w:color="auto" w:fill="FFFFFF"/>
          <w:lang w:val="en-US"/>
        </w:rPr>
        <w:t>J</w:t>
      </w:r>
      <w:r w:rsidRPr="006D2ADC">
        <w:rPr>
          <w:color w:val="000000"/>
          <w:sz w:val="18"/>
          <w:szCs w:val="18"/>
          <w:shd w:val="clear" w:color="auto" w:fill="FFFFFF"/>
        </w:rPr>
        <w:t xml:space="preserve">. </w:t>
      </w:r>
      <w:r w:rsidRPr="006D2ADC">
        <w:rPr>
          <w:color w:val="000000"/>
          <w:sz w:val="18"/>
          <w:szCs w:val="18"/>
          <w:shd w:val="clear" w:color="auto" w:fill="FFFFFF"/>
          <w:lang w:val="en-US"/>
        </w:rPr>
        <w:t>H</w:t>
      </w:r>
      <w:r w:rsidRPr="006D2ADC">
        <w:rPr>
          <w:color w:val="000000"/>
          <w:sz w:val="18"/>
          <w:szCs w:val="18"/>
          <w:shd w:val="clear" w:color="auto" w:fill="FFFFFF"/>
        </w:rPr>
        <w:t xml:space="preserve">., 1746-1827) и </w:t>
      </w:r>
      <w:r w:rsidRPr="006D2ADC">
        <w:rPr>
          <w:b/>
          <w:color w:val="000000"/>
          <w:sz w:val="18"/>
          <w:szCs w:val="18"/>
          <w:shd w:val="clear" w:color="auto" w:fill="FFFFFF"/>
        </w:rPr>
        <w:t>Джон Дюи</w:t>
      </w:r>
      <w:r w:rsidRPr="006D2ADC">
        <w:rPr>
          <w:color w:val="000000"/>
          <w:sz w:val="18"/>
          <w:szCs w:val="18"/>
          <w:shd w:val="clear" w:color="auto" w:fill="FFFFFF"/>
        </w:rPr>
        <w:t xml:space="preserve"> (</w:t>
      </w:r>
      <w:r w:rsidRPr="006D2ADC">
        <w:rPr>
          <w:b/>
          <w:color w:val="000000"/>
          <w:sz w:val="18"/>
          <w:szCs w:val="18"/>
          <w:shd w:val="clear" w:color="auto" w:fill="FFFFFF"/>
          <w:lang w:val="en-US"/>
        </w:rPr>
        <w:t>Dewy</w:t>
      </w:r>
      <w:r w:rsidRPr="006D2ADC">
        <w:rPr>
          <w:color w:val="000000"/>
          <w:sz w:val="18"/>
          <w:szCs w:val="18"/>
          <w:shd w:val="clear" w:color="auto" w:fill="FFFFFF"/>
        </w:rPr>
        <w:t xml:space="preserve">, </w:t>
      </w:r>
      <w:r w:rsidRPr="006D2ADC">
        <w:rPr>
          <w:color w:val="000000"/>
          <w:sz w:val="18"/>
          <w:szCs w:val="18"/>
          <w:shd w:val="clear" w:color="auto" w:fill="FFFFFF"/>
          <w:lang w:val="en-US"/>
        </w:rPr>
        <w:t>Jh</w:t>
      </w:r>
      <w:r w:rsidRPr="006D2ADC">
        <w:rPr>
          <w:color w:val="000000"/>
          <w:sz w:val="18"/>
          <w:szCs w:val="18"/>
          <w:shd w:val="clear" w:color="auto" w:fill="FFFFFF"/>
        </w:rPr>
        <w:t xml:space="preserve">., 1859-1952), квакер, хуманист и пацифист, основател (заедно с Е. Клапаред и П. Бове) през 1925 г. на </w:t>
      </w:r>
      <w:r w:rsidRPr="006D2ADC">
        <w:rPr>
          <w:b/>
          <w:color w:val="000000"/>
          <w:sz w:val="18"/>
          <w:szCs w:val="18"/>
          <w:shd w:val="clear" w:color="auto" w:fill="FFFFFF"/>
        </w:rPr>
        <w:t>Международното бюро за образование</w:t>
      </w:r>
      <w:r w:rsidRPr="006D2ADC">
        <w:rPr>
          <w:color w:val="000000"/>
          <w:sz w:val="18"/>
          <w:szCs w:val="18"/>
          <w:shd w:val="clear" w:color="auto" w:fill="FFFFFF"/>
        </w:rPr>
        <w:t xml:space="preserve"> (</w:t>
      </w:r>
      <w:r w:rsidRPr="006D2ADC">
        <w:rPr>
          <w:b/>
          <w:bCs/>
          <w:color w:val="000000"/>
          <w:sz w:val="18"/>
          <w:szCs w:val="18"/>
          <w:shd w:val="clear" w:color="auto" w:fill="FFFFFF"/>
        </w:rPr>
        <w:t>International Bureau of Education – IBE-UNESCO</w:t>
      </w:r>
      <w:r w:rsidRPr="006D2ADC">
        <w:rPr>
          <w:color w:val="000000"/>
          <w:sz w:val="18"/>
          <w:szCs w:val="18"/>
          <w:shd w:val="clear" w:color="auto" w:fill="FFFFFF"/>
        </w:rPr>
        <w:t xml:space="preserve">), </w:t>
      </w:r>
      <w:r w:rsidRPr="006D2ADC">
        <w:rPr>
          <w:b/>
          <w:color w:val="000000"/>
          <w:sz w:val="18"/>
          <w:szCs w:val="18"/>
          <w:shd w:val="clear" w:color="auto" w:fill="FFFFFF"/>
        </w:rPr>
        <w:t>Адолф Фериер</w:t>
      </w:r>
      <w:r w:rsidRPr="006D2ADC">
        <w:rPr>
          <w:color w:val="000000"/>
          <w:sz w:val="18"/>
          <w:szCs w:val="18"/>
          <w:shd w:val="clear" w:color="auto" w:fill="FFFFFF"/>
        </w:rPr>
        <w:t> (</w:t>
      </w:r>
      <w:r w:rsidRPr="006D2ADC">
        <w:rPr>
          <w:b/>
          <w:bCs/>
          <w:color w:val="000000"/>
          <w:sz w:val="18"/>
          <w:szCs w:val="18"/>
          <w:shd w:val="clear" w:color="auto" w:fill="FFFFFF"/>
        </w:rPr>
        <w:t>Ferrière</w:t>
      </w:r>
      <w:r w:rsidRPr="006D2ADC">
        <w:rPr>
          <w:bCs/>
          <w:color w:val="000000"/>
          <w:sz w:val="18"/>
          <w:szCs w:val="18"/>
          <w:shd w:val="clear" w:color="auto" w:fill="FFFFFF"/>
        </w:rPr>
        <w:t>, Ad., 1879-1960</w:t>
      </w:r>
      <w:r w:rsidRPr="006D2ADC">
        <w:rPr>
          <w:color w:val="000000"/>
          <w:sz w:val="18"/>
          <w:szCs w:val="18"/>
          <w:shd w:val="clear" w:color="auto" w:fill="FFFFFF"/>
        </w:rPr>
        <w:t>);</w:t>
      </w:r>
    </w:p>
    <w:p w:rsidR="00D56647" w:rsidRPr="006D2ADC" w:rsidRDefault="00D56647" w:rsidP="00D56647">
      <w:pPr>
        <w:autoSpaceDE w:val="0"/>
        <w:autoSpaceDN w:val="0"/>
        <w:adjustRightInd w:val="0"/>
        <w:rPr>
          <w:color w:val="000000"/>
          <w:sz w:val="18"/>
          <w:szCs w:val="18"/>
          <w:shd w:val="clear" w:color="auto" w:fill="FFFFFF"/>
        </w:rPr>
      </w:pPr>
      <w:r w:rsidRPr="006D2ADC">
        <w:rPr>
          <w:color w:val="000000"/>
          <w:sz w:val="18"/>
          <w:szCs w:val="18"/>
          <w:shd w:val="clear" w:color="auto" w:fill="FFFFFF"/>
        </w:rPr>
        <w:t xml:space="preserve">- директора на </w:t>
      </w:r>
      <w:r w:rsidRPr="006D2ADC">
        <w:rPr>
          <w:b/>
          <w:color w:val="000000"/>
          <w:sz w:val="18"/>
          <w:szCs w:val="18"/>
          <w:shd w:val="clear" w:color="auto" w:fill="FFFFFF"/>
        </w:rPr>
        <w:t>Международния библиографски институт</w:t>
      </w:r>
      <w:r w:rsidRPr="006D2ADC">
        <w:rPr>
          <w:color w:val="000000"/>
          <w:sz w:val="18"/>
          <w:szCs w:val="18"/>
          <w:shd w:val="clear" w:color="auto" w:fill="FFFFFF"/>
        </w:rPr>
        <w:t xml:space="preserve"> в Брюксел </w:t>
      </w:r>
      <w:r w:rsidRPr="006D2ADC">
        <w:rPr>
          <w:b/>
          <w:color w:val="000000"/>
          <w:sz w:val="18"/>
          <w:szCs w:val="18"/>
          <w:shd w:val="clear" w:color="auto" w:fill="FFFFFF"/>
        </w:rPr>
        <w:t>Пол Отле</w:t>
      </w:r>
      <w:r w:rsidRPr="006D2ADC">
        <w:rPr>
          <w:color w:val="000000"/>
          <w:sz w:val="18"/>
          <w:szCs w:val="18"/>
          <w:shd w:val="clear" w:color="auto" w:fill="FFFFFF"/>
        </w:rPr>
        <w:t> (</w:t>
      </w:r>
      <w:r w:rsidRPr="006D2ADC">
        <w:rPr>
          <w:b/>
          <w:bCs/>
          <w:color w:val="000000"/>
          <w:sz w:val="18"/>
          <w:szCs w:val="18"/>
          <w:shd w:val="clear" w:color="auto" w:fill="FFFFFF"/>
        </w:rPr>
        <w:t>Otlet</w:t>
      </w:r>
      <w:r w:rsidRPr="006D2ADC">
        <w:rPr>
          <w:bCs/>
          <w:color w:val="000000"/>
          <w:sz w:val="18"/>
          <w:szCs w:val="18"/>
          <w:shd w:val="clear" w:color="auto" w:fill="FFFFFF"/>
        </w:rPr>
        <w:t>, P., 1868-1944</w:t>
      </w:r>
      <w:r w:rsidRPr="006D2ADC">
        <w:rPr>
          <w:color w:val="000000"/>
          <w:sz w:val="18"/>
          <w:szCs w:val="18"/>
          <w:shd w:val="clear" w:color="auto" w:fill="FFFFFF"/>
        </w:rPr>
        <w:t xml:space="preserve">) – баща на </w:t>
      </w:r>
      <w:r w:rsidRPr="006D2ADC">
        <w:rPr>
          <w:b/>
          <w:color w:val="000000"/>
          <w:sz w:val="18"/>
          <w:szCs w:val="18"/>
          <w:shd w:val="clear" w:color="auto" w:fill="FFFFFF"/>
        </w:rPr>
        <w:t>документалистиката</w:t>
      </w:r>
      <w:r w:rsidRPr="006D2ADC">
        <w:rPr>
          <w:color w:val="000000"/>
          <w:sz w:val="18"/>
          <w:szCs w:val="18"/>
          <w:shd w:val="clear" w:color="auto" w:fill="FFFFFF"/>
        </w:rPr>
        <w:t xml:space="preserve">, предвъзхитил чрез инструментария на </w:t>
      </w:r>
      <w:r w:rsidRPr="006D2ADC">
        <w:rPr>
          <w:b/>
          <w:color w:val="000000"/>
          <w:sz w:val="18"/>
          <w:szCs w:val="18"/>
          <w:shd w:val="clear" w:color="auto" w:fill="FFFFFF"/>
        </w:rPr>
        <w:t>информатиката</w:t>
      </w:r>
      <w:r w:rsidRPr="006D2ADC">
        <w:rPr>
          <w:color w:val="000000"/>
          <w:sz w:val="18"/>
          <w:szCs w:val="18"/>
          <w:shd w:val="clear" w:color="auto" w:fill="FFFFFF"/>
        </w:rPr>
        <w:t xml:space="preserve"> възможностите на </w:t>
      </w:r>
      <w:r w:rsidRPr="006D2ADC">
        <w:rPr>
          <w:b/>
          <w:color w:val="000000"/>
          <w:sz w:val="18"/>
          <w:szCs w:val="18"/>
          <w:shd w:val="clear" w:color="auto" w:fill="FFFFFF"/>
        </w:rPr>
        <w:t xml:space="preserve">интернет </w:t>
      </w:r>
      <w:r w:rsidRPr="006D2ADC">
        <w:rPr>
          <w:color w:val="000000"/>
          <w:sz w:val="18"/>
          <w:szCs w:val="18"/>
          <w:shd w:val="clear" w:color="auto" w:fill="FFFFFF"/>
        </w:rPr>
        <w:t xml:space="preserve">до появата му. </w:t>
      </w:r>
    </w:p>
    <w:p w:rsidR="00D56647" w:rsidRPr="006D2ADC" w:rsidRDefault="00D56647" w:rsidP="00D56647">
      <w:pPr>
        <w:autoSpaceDE w:val="0"/>
        <w:autoSpaceDN w:val="0"/>
        <w:adjustRightInd w:val="0"/>
        <w:rPr>
          <w:color w:val="000000"/>
          <w:sz w:val="18"/>
          <w:szCs w:val="18"/>
        </w:rPr>
      </w:pPr>
      <w:r w:rsidRPr="006D2ADC">
        <w:rPr>
          <w:color w:val="000000"/>
          <w:sz w:val="18"/>
          <w:szCs w:val="18"/>
          <w:shd w:val="clear" w:color="auto" w:fill="FFFFFF"/>
        </w:rPr>
        <w:t xml:space="preserve">Директор на </w:t>
      </w:r>
      <w:r w:rsidRPr="006D2ADC">
        <w:rPr>
          <w:i/>
          <w:color w:val="000000"/>
          <w:sz w:val="18"/>
          <w:szCs w:val="18"/>
          <w:shd w:val="clear" w:color="auto" w:fill="FFFFFF"/>
        </w:rPr>
        <w:t xml:space="preserve">тази </w:t>
      </w:r>
      <w:r w:rsidRPr="006D2ADC">
        <w:rPr>
          <w:color w:val="000000"/>
          <w:sz w:val="18"/>
          <w:szCs w:val="18"/>
          <w:shd w:val="clear" w:color="auto" w:fill="FFFFFF"/>
        </w:rPr>
        <w:t>секция става Н. А. Рубакин. Фактически само той и работи в нея. Няколко години по-късно секцията се отделя от Института „Жан-Жак Русо” и се превръща в самостоятелен </w:t>
      </w:r>
      <w:r w:rsidRPr="006D2ADC">
        <w:rPr>
          <w:b/>
          <w:color w:val="000000"/>
          <w:sz w:val="18"/>
          <w:szCs w:val="18"/>
          <w:shd w:val="clear" w:color="auto" w:fill="FFFFFF"/>
        </w:rPr>
        <w:t>Международен и</w:t>
      </w:r>
      <w:r w:rsidRPr="006D2ADC">
        <w:rPr>
          <w:b/>
          <w:bCs/>
          <w:color w:val="000000"/>
          <w:sz w:val="18"/>
          <w:szCs w:val="18"/>
          <w:shd w:val="clear" w:color="auto" w:fill="FFFFFF"/>
        </w:rPr>
        <w:t xml:space="preserve">нститут по </w:t>
      </w:r>
      <w:r w:rsidRPr="006D2ADC">
        <w:rPr>
          <w:b/>
          <w:bCs/>
          <w:i/>
          <w:color w:val="000000"/>
          <w:sz w:val="18"/>
          <w:szCs w:val="18"/>
          <w:shd w:val="clear" w:color="auto" w:fill="FFFFFF"/>
        </w:rPr>
        <w:t>библиологична психология</w:t>
      </w:r>
      <w:r w:rsidRPr="006D2ADC">
        <w:rPr>
          <w:b/>
          <w:bCs/>
          <w:color w:val="000000"/>
          <w:sz w:val="18"/>
          <w:szCs w:val="18"/>
          <w:shd w:val="clear" w:color="auto" w:fill="FFFFFF"/>
        </w:rPr>
        <w:t> </w:t>
      </w:r>
      <w:r w:rsidRPr="006D2ADC">
        <w:rPr>
          <w:color w:val="000000"/>
          <w:sz w:val="18"/>
          <w:szCs w:val="18"/>
          <w:shd w:val="clear" w:color="auto" w:fill="FFFFFF"/>
        </w:rPr>
        <w:t>(</w:t>
      </w:r>
      <w:r w:rsidRPr="006D2ADC">
        <w:rPr>
          <w:b/>
          <w:bCs/>
          <w:color w:val="000000"/>
          <w:sz w:val="18"/>
          <w:szCs w:val="18"/>
          <w:shd w:val="clear" w:color="auto" w:fill="FFFFFF"/>
        </w:rPr>
        <w:t>Institut</w:t>
      </w:r>
      <w:r w:rsidRPr="006D2ADC">
        <w:rPr>
          <w:color w:val="000000"/>
          <w:sz w:val="18"/>
          <w:szCs w:val="18"/>
          <w:shd w:val="clear" w:color="auto" w:fill="FFFFFF"/>
        </w:rPr>
        <w:t> </w:t>
      </w:r>
      <w:r w:rsidRPr="006D2ADC">
        <w:rPr>
          <w:b/>
          <w:bCs/>
          <w:color w:val="000000"/>
          <w:sz w:val="18"/>
          <w:szCs w:val="18"/>
          <w:shd w:val="clear" w:color="auto" w:fill="FFFFFF"/>
        </w:rPr>
        <w:t>International de</w:t>
      </w:r>
      <w:r w:rsidRPr="006D2ADC">
        <w:rPr>
          <w:color w:val="000000"/>
          <w:sz w:val="18"/>
          <w:szCs w:val="18"/>
          <w:shd w:val="clear" w:color="auto" w:fill="FFFFFF"/>
        </w:rPr>
        <w:t> </w:t>
      </w:r>
      <w:r w:rsidRPr="006D2ADC">
        <w:rPr>
          <w:b/>
          <w:bCs/>
          <w:color w:val="000000"/>
          <w:sz w:val="18"/>
          <w:szCs w:val="18"/>
          <w:shd w:val="clear" w:color="auto" w:fill="FFFFFF"/>
        </w:rPr>
        <w:t>Bibliopsychologie</w:t>
      </w:r>
      <w:r w:rsidRPr="006D2ADC">
        <w:rPr>
          <w:bCs/>
          <w:color w:val="000000"/>
          <w:sz w:val="18"/>
          <w:szCs w:val="18"/>
          <w:shd w:val="clear" w:color="auto" w:fill="FFFFFF"/>
        </w:rPr>
        <w:t>, 1928-1946</w:t>
      </w:r>
      <w:r w:rsidRPr="006D2ADC">
        <w:rPr>
          <w:color w:val="000000"/>
          <w:sz w:val="18"/>
          <w:szCs w:val="18"/>
          <w:shd w:val="clear" w:color="auto" w:fill="FFFFFF"/>
        </w:rPr>
        <w:t>).</w:t>
      </w:r>
    </w:p>
    <w:p w:rsidR="00D56647" w:rsidRPr="006D2ADC" w:rsidRDefault="00D56647" w:rsidP="00D56647">
      <w:pPr>
        <w:autoSpaceDE w:val="0"/>
        <w:autoSpaceDN w:val="0"/>
        <w:adjustRightInd w:val="0"/>
        <w:rPr>
          <w:color w:val="000000"/>
          <w:sz w:val="18"/>
          <w:szCs w:val="18"/>
        </w:rPr>
      </w:pPr>
      <w:r w:rsidRPr="006D2ADC">
        <w:rPr>
          <w:color w:val="000000"/>
          <w:sz w:val="18"/>
          <w:szCs w:val="18"/>
        </w:rPr>
        <w:lastRenderedPageBreak/>
        <w:t xml:space="preserve">От 1907 г. Н. А. Рубакин живее в Швейцария, където събира уникална </w:t>
      </w:r>
      <w:r w:rsidRPr="006D2ADC">
        <w:rPr>
          <w:b/>
          <w:color w:val="000000"/>
          <w:sz w:val="18"/>
          <w:szCs w:val="18"/>
        </w:rPr>
        <w:t>библиотека</w:t>
      </w:r>
      <w:r w:rsidRPr="006D2ADC">
        <w:rPr>
          <w:color w:val="000000"/>
          <w:sz w:val="18"/>
          <w:szCs w:val="18"/>
        </w:rPr>
        <w:t xml:space="preserve">, която постоянно попълва с книги, издавани в Русия.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Всички трудове на Н. А. Рубакин по изучаването на читателя, които той печата от самото начало на 90-те години на ХІХ в., са подготовителни към създаването на тяхна основа на библиопсихологията: </w:t>
      </w:r>
      <w:r w:rsidRPr="006D2ADC">
        <w:rPr>
          <w:i/>
          <w:color w:val="000000"/>
          <w:sz w:val="18"/>
          <w:szCs w:val="18"/>
        </w:rPr>
        <w:t>„Етюди за руската четяща публика”</w:t>
      </w:r>
      <w:r w:rsidRPr="006D2ADC">
        <w:rPr>
          <w:color w:val="000000"/>
          <w:sz w:val="18"/>
          <w:szCs w:val="18"/>
        </w:rPr>
        <w:t xml:space="preserve"> (1895), поредица от статии за влиянието на  книгата, </w:t>
      </w:r>
      <w:r w:rsidRPr="006D2ADC">
        <w:rPr>
          <w:i/>
          <w:color w:val="000000"/>
          <w:sz w:val="18"/>
          <w:szCs w:val="18"/>
        </w:rPr>
        <w:t>„Практика на самообразованието”</w:t>
      </w:r>
      <w:r w:rsidRPr="006D2ADC">
        <w:rPr>
          <w:color w:val="000000"/>
          <w:sz w:val="18"/>
          <w:szCs w:val="18"/>
        </w:rPr>
        <w:t xml:space="preserve"> (1914), </w:t>
      </w:r>
      <w:r w:rsidRPr="006D2ADC">
        <w:rPr>
          <w:i/>
          <w:color w:val="000000"/>
          <w:sz w:val="18"/>
          <w:szCs w:val="18"/>
        </w:rPr>
        <w:t>„Писма към читателя за самообразованието”</w:t>
      </w:r>
      <w:r w:rsidRPr="006D2ADC">
        <w:rPr>
          <w:color w:val="000000"/>
          <w:sz w:val="18"/>
          <w:szCs w:val="18"/>
        </w:rPr>
        <w:t xml:space="preserve"> (1922)…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В 1922 г. излиза неговият двутомник </w:t>
      </w:r>
      <w:r w:rsidRPr="006D2ADC">
        <w:rPr>
          <w:i/>
          <w:color w:val="000000"/>
          <w:sz w:val="18"/>
          <w:szCs w:val="18"/>
        </w:rPr>
        <w:t>„Увод в библиологическата психология”</w:t>
      </w:r>
      <w:r w:rsidRPr="006D2ADC">
        <w:rPr>
          <w:color w:val="000000"/>
          <w:sz w:val="18"/>
          <w:szCs w:val="18"/>
        </w:rPr>
        <w:t xml:space="preserve">, издаден в Париж на френски език, който е първият капитален труд по библиопсихология и е изключително широко отбелязан от специалистите.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Още в 20-те г. на ХХ в. трудовете на Н. А. Рубакин се печатат и в Русия, и извън нея: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 </w:t>
      </w:r>
      <w:r w:rsidRPr="006D2ADC">
        <w:rPr>
          <w:i/>
          <w:color w:val="000000"/>
          <w:sz w:val="18"/>
          <w:szCs w:val="18"/>
        </w:rPr>
        <w:t xml:space="preserve">„За съхраняването на силите и времето за </w:t>
      </w:r>
      <w:r w:rsidRPr="006D2ADC">
        <w:rPr>
          <w:b/>
          <w:i/>
          <w:color w:val="000000"/>
          <w:sz w:val="18"/>
          <w:szCs w:val="18"/>
        </w:rPr>
        <w:t>самообразование</w:t>
      </w:r>
      <w:r w:rsidRPr="006D2ADC">
        <w:rPr>
          <w:i/>
          <w:color w:val="000000"/>
          <w:sz w:val="18"/>
          <w:szCs w:val="18"/>
        </w:rPr>
        <w:t>”</w:t>
      </w:r>
      <w:r w:rsidRPr="006D2ADC">
        <w:rPr>
          <w:color w:val="000000"/>
          <w:sz w:val="18"/>
          <w:szCs w:val="18"/>
        </w:rPr>
        <w:t xml:space="preserve"> (1914),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 </w:t>
      </w:r>
      <w:r w:rsidRPr="006D2ADC">
        <w:rPr>
          <w:i/>
          <w:color w:val="000000"/>
          <w:sz w:val="18"/>
          <w:szCs w:val="18"/>
        </w:rPr>
        <w:t xml:space="preserve">„Етюди по </w:t>
      </w:r>
      <w:r w:rsidRPr="006D2ADC">
        <w:rPr>
          <w:b/>
          <w:i/>
          <w:color w:val="000000"/>
          <w:sz w:val="18"/>
          <w:szCs w:val="18"/>
        </w:rPr>
        <w:t>психология на читателя</w:t>
      </w:r>
      <w:r w:rsidRPr="006D2ADC">
        <w:rPr>
          <w:i/>
          <w:color w:val="000000"/>
          <w:sz w:val="18"/>
          <w:szCs w:val="18"/>
        </w:rPr>
        <w:t>”</w:t>
      </w:r>
      <w:r w:rsidRPr="006D2ADC">
        <w:rPr>
          <w:color w:val="000000"/>
          <w:sz w:val="18"/>
          <w:szCs w:val="18"/>
        </w:rPr>
        <w:t xml:space="preserve"> (1914),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 </w:t>
      </w:r>
      <w:r w:rsidRPr="006D2ADC">
        <w:rPr>
          <w:i/>
          <w:color w:val="000000"/>
          <w:sz w:val="18"/>
          <w:szCs w:val="18"/>
        </w:rPr>
        <w:t>„</w:t>
      </w:r>
      <w:r w:rsidRPr="006D2ADC">
        <w:rPr>
          <w:b/>
          <w:i/>
          <w:color w:val="000000"/>
          <w:sz w:val="18"/>
          <w:szCs w:val="18"/>
        </w:rPr>
        <w:t>Библиологичната психология</w:t>
      </w:r>
      <w:r w:rsidRPr="006D2ADC">
        <w:rPr>
          <w:i/>
          <w:color w:val="000000"/>
          <w:sz w:val="18"/>
          <w:szCs w:val="18"/>
        </w:rPr>
        <w:t xml:space="preserve"> като </w:t>
      </w:r>
      <w:r w:rsidRPr="006D2ADC">
        <w:rPr>
          <w:b/>
          <w:i/>
          <w:color w:val="000000"/>
          <w:sz w:val="18"/>
          <w:szCs w:val="18"/>
        </w:rPr>
        <w:t>теория и практика на книжното дело</w:t>
      </w:r>
      <w:r w:rsidRPr="006D2ADC">
        <w:rPr>
          <w:i/>
          <w:color w:val="000000"/>
          <w:sz w:val="18"/>
          <w:szCs w:val="18"/>
        </w:rPr>
        <w:t>”</w:t>
      </w:r>
      <w:r w:rsidRPr="006D2ADC">
        <w:rPr>
          <w:color w:val="000000"/>
          <w:sz w:val="18"/>
          <w:szCs w:val="18"/>
        </w:rPr>
        <w:t xml:space="preserve"> (Прага, 1921),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 </w:t>
      </w:r>
      <w:r w:rsidRPr="006D2ADC">
        <w:rPr>
          <w:i/>
          <w:color w:val="000000"/>
          <w:sz w:val="18"/>
          <w:szCs w:val="18"/>
        </w:rPr>
        <w:t xml:space="preserve">„Какво е това  </w:t>
      </w:r>
      <w:r w:rsidRPr="006D2ADC">
        <w:rPr>
          <w:b/>
          <w:i/>
          <w:color w:val="000000"/>
          <w:sz w:val="18"/>
          <w:szCs w:val="18"/>
        </w:rPr>
        <w:t>библиологична психология</w:t>
      </w:r>
      <w:r w:rsidRPr="006D2ADC">
        <w:rPr>
          <w:i/>
          <w:color w:val="000000"/>
          <w:sz w:val="18"/>
          <w:szCs w:val="18"/>
        </w:rPr>
        <w:t>”</w:t>
      </w:r>
      <w:r w:rsidRPr="006D2ADC">
        <w:rPr>
          <w:color w:val="000000"/>
          <w:sz w:val="18"/>
          <w:szCs w:val="18"/>
        </w:rPr>
        <w:t xml:space="preserve"> (1924), </w:t>
      </w:r>
    </w:p>
    <w:p w:rsidR="00D56647" w:rsidRPr="006D2ADC" w:rsidRDefault="00D56647" w:rsidP="00D56647">
      <w:pPr>
        <w:autoSpaceDE w:val="0"/>
        <w:autoSpaceDN w:val="0"/>
        <w:adjustRightInd w:val="0"/>
        <w:rPr>
          <w:color w:val="000000"/>
          <w:sz w:val="18"/>
          <w:szCs w:val="18"/>
        </w:rPr>
      </w:pPr>
      <w:r w:rsidRPr="006D2ADC">
        <w:rPr>
          <w:color w:val="000000"/>
          <w:sz w:val="18"/>
          <w:szCs w:val="18"/>
        </w:rPr>
        <w:t>-</w:t>
      </w:r>
      <w:r w:rsidRPr="006D2ADC">
        <w:rPr>
          <w:b/>
          <w:i/>
          <w:color w:val="000000"/>
          <w:sz w:val="18"/>
          <w:szCs w:val="18"/>
        </w:rPr>
        <w:t xml:space="preserve"> </w:t>
      </w:r>
      <w:r w:rsidRPr="006D2ADC">
        <w:rPr>
          <w:i/>
          <w:color w:val="000000"/>
          <w:sz w:val="18"/>
          <w:szCs w:val="18"/>
        </w:rPr>
        <w:t>„</w:t>
      </w:r>
      <w:r w:rsidRPr="006D2ADC">
        <w:rPr>
          <w:b/>
          <w:i/>
          <w:color w:val="000000"/>
          <w:sz w:val="18"/>
          <w:szCs w:val="18"/>
        </w:rPr>
        <w:t>Психология на ЧИТАТЕЛЯ и КНИГАТА</w:t>
      </w:r>
      <w:r w:rsidRPr="006D2ADC">
        <w:rPr>
          <w:i/>
          <w:color w:val="000000"/>
          <w:sz w:val="18"/>
          <w:szCs w:val="18"/>
        </w:rPr>
        <w:t>”</w:t>
      </w:r>
      <w:r w:rsidRPr="006D2ADC">
        <w:rPr>
          <w:color w:val="000000"/>
          <w:sz w:val="18"/>
          <w:szCs w:val="18"/>
        </w:rPr>
        <w:t xml:space="preserve"> (1929)</w:t>
      </w:r>
      <w:r w:rsidRPr="006D2ADC">
        <w:rPr>
          <w:color w:val="000000"/>
          <w:sz w:val="18"/>
          <w:szCs w:val="18"/>
          <w:vertAlign w:val="superscript"/>
          <w:lang w:val="ru-RU"/>
        </w:rPr>
        <w:t>76</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…Но много скоро в съветските списания и вестници се появяват редица статии, в които авторите им се нахвърлят критично върху библиопсихологията, осъзнавайки </w:t>
      </w:r>
      <w:r w:rsidRPr="006D2ADC">
        <w:rPr>
          <w:b/>
          <w:i/>
          <w:color w:val="000000"/>
          <w:sz w:val="18"/>
          <w:szCs w:val="18"/>
        </w:rPr>
        <w:t>УНИВЕРСАЛНОТО ХУМАНИТАРНО</w:t>
      </w:r>
      <w:r w:rsidRPr="006D2ADC">
        <w:rPr>
          <w:b/>
          <w:color w:val="000000"/>
          <w:sz w:val="18"/>
          <w:szCs w:val="18"/>
        </w:rPr>
        <w:t xml:space="preserve"> </w:t>
      </w:r>
      <w:r w:rsidRPr="006D2ADC">
        <w:rPr>
          <w:b/>
          <w:color w:val="000000"/>
          <w:sz w:val="18"/>
          <w:szCs w:val="18"/>
          <w:lang w:val="en-US"/>
        </w:rPr>
        <w:t>intentio</w:t>
      </w:r>
      <w:r w:rsidRPr="006D2ADC">
        <w:rPr>
          <w:b/>
          <w:color w:val="000000"/>
          <w:sz w:val="18"/>
          <w:szCs w:val="18"/>
        </w:rPr>
        <w:t xml:space="preserve"> на феномена</w:t>
      </w:r>
      <w:r w:rsidRPr="006D2ADC">
        <w:rPr>
          <w:color w:val="000000"/>
          <w:sz w:val="18"/>
          <w:szCs w:val="18"/>
        </w:rPr>
        <w:t>…</w:t>
      </w:r>
    </w:p>
    <w:p w:rsidR="00D56647" w:rsidRPr="006D2ADC" w:rsidRDefault="00D56647" w:rsidP="00D56647">
      <w:pPr>
        <w:autoSpaceDE w:val="0"/>
        <w:autoSpaceDN w:val="0"/>
        <w:adjustRightInd w:val="0"/>
        <w:rPr>
          <w:color w:val="000000"/>
          <w:sz w:val="18"/>
          <w:szCs w:val="18"/>
        </w:rPr>
      </w:pPr>
      <w:r w:rsidRPr="006D2ADC">
        <w:rPr>
          <w:i/>
          <w:color w:val="000000"/>
          <w:sz w:val="18"/>
          <w:szCs w:val="18"/>
        </w:rPr>
        <w:t>Това</w:t>
      </w:r>
      <w:r w:rsidRPr="006D2ADC">
        <w:rPr>
          <w:color w:val="000000"/>
          <w:sz w:val="18"/>
          <w:szCs w:val="18"/>
        </w:rPr>
        <w:t xml:space="preserve">, което е в основата на библиопсихологията на Н. А. Рубакин, е: </w:t>
      </w:r>
      <w:r w:rsidRPr="006D2ADC">
        <w:rPr>
          <w:b/>
          <w:i/>
          <w:color w:val="000000"/>
          <w:sz w:val="18"/>
          <w:szCs w:val="18"/>
        </w:rPr>
        <w:t>ИДЕАЛНОТО</w:t>
      </w:r>
      <w:r w:rsidRPr="006D2ADC">
        <w:rPr>
          <w:b/>
          <w:color w:val="000000"/>
          <w:sz w:val="18"/>
          <w:szCs w:val="18"/>
        </w:rPr>
        <w:t xml:space="preserve"> – ПОРАЖДАЩО СЕ ОТ ЧОВЕШКАТА </w:t>
      </w:r>
      <w:r w:rsidRPr="006D2ADC">
        <w:rPr>
          <w:b/>
          <w:i/>
          <w:color w:val="000000"/>
          <w:sz w:val="18"/>
          <w:szCs w:val="18"/>
        </w:rPr>
        <w:t>МЕНТАЛНОСТ</w:t>
      </w:r>
      <w:r w:rsidRPr="006D2ADC">
        <w:rPr>
          <w:b/>
          <w:color w:val="000000"/>
          <w:sz w:val="18"/>
          <w:szCs w:val="18"/>
        </w:rPr>
        <w:t xml:space="preserve"> И ВКОРЕНЕНО В </w:t>
      </w:r>
      <w:r w:rsidRPr="006D2ADC">
        <w:rPr>
          <w:b/>
          <w:i/>
          <w:color w:val="000000"/>
          <w:sz w:val="18"/>
          <w:szCs w:val="18"/>
        </w:rPr>
        <w:t>ПСИХОЛОГИЯТА</w:t>
      </w:r>
      <w:r w:rsidRPr="006D2ADC">
        <w:rPr>
          <w:b/>
          <w:color w:val="000000"/>
          <w:sz w:val="18"/>
          <w:szCs w:val="18"/>
        </w:rPr>
        <w:t xml:space="preserve"> НА </w:t>
      </w:r>
      <w:r w:rsidRPr="006D2ADC">
        <w:rPr>
          <w:b/>
          <w:i/>
          <w:color w:val="000000"/>
          <w:sz w:val="18"/>
          <w:szCs w:val="18"/>
        </w:rPr>
        <w:t>ЛИЧНОСТТА</w:t>
      </w:r>
      <w:r w:rsidRPr="006D2ADC">
        <w:rPr>
          <w:b/>
          <w:color w:val="000000"/>
          <w:sz w:val="18"/>
          <w:szCs w:val="18"/>
        </w:rPr>
        <w:t xml:space="preserve"> НА ЧЕТЯЩИЯ – ГЕНЕРИРАНЕ НА </w:t>
      </w:r>
      <w:r w:rsidRPr="006D2ADC">
        <w:rPr>
          <w:b/>
          <w:i/>
          <w:color w:val="000000"/>
          <w:sz w:val="18"/>
          <w:szCs w:val="18"/>
        </w:rPr>
        <w:t>СМИСЪЛА НА ПРОЧЕТЕНОТО</w:t>
      </w:r>
      <w:r w:rsidRPr="006D2ADC">
        <w:rPr>
          <w:b/>
          <w:color w:val="000000"/>
          <w:sz w:val="18"/>
          <w:szCs w:val="18"/>
        </w:rPr>
        <w:t xml:space="preserve">, ПОЯВЯВАЩ СЕ ОТ </w:t>
      </w:r>
      <w:r w:rsidRPr="006D2ADC">
        <w:rPr>
          <w:b/>
          <w:i/>
          <w:color w:val="000000"/>
          <w:sz w:val="18"/>
          <w:szCs w:val="18"/>
        </w:rPr>
        <w:t xml:space="preserve">УНИКАЛНОТО </w:t>
      </w:r>
      <w:r w:rsidRPr="006D2ADC">
        <w:rPr>
          <w:b/>
          <w:color w:val="000000"/>
          <w:sz w:val="18"/>
          <w:szCs w:val="18"/>
        </w:rPr>
        <w:t xml:space="preserve">ВЗАИМОДЕЙСТВИЕ ВЪВ </w:t>
      </w:r>
      <w:r w:rsidRPr="006D2ADC">
        <w:rPr>
          <w:b/>
          <w:i/>
          <w:color w:val="000000"/>
          <w:sz w:val="18"/>
          <w:szCs w:val="18"/>
        </w:rPr>
        <w:t>ВСЕКИ</w:t>
      </w:r>
      <w:r w:rsidRPr="006D2ADC">
        <w:rPr>
          <w:b/>
          <w:color w:val="000000"/>
          <w:sz w:val="18"/>
          <w:szCs w:val="18"/>
        </w:rPr>
        <w:t xml:space="preserve"> </w:t>
      </w:r>
      <w:r w:rsidRPr="006D2ADC">
        <w:rPr>
          <w:b/>
          <w:i/>
          <w:color w:val="000000"/>
          <w:sz w:val="18"/>
          <w:szCs w:val="18"/>
        </w:rPr>
        <w:t>ЕДИНИЧЕН</w:t>
      </w:r>
      <w:r w:rsidRPr="006D2ADC">
        <w:rPr>
          <w:b/>
          <w:color w:val="000000"/>
          <w:sz w:val="18"/>
          <w:szCs w:val="18"/>
        </w:rPr>
        <w:t xml:space="preserve"> ИНФОРМАЦИОННО-КОМУНИКАЦИОНЕН АКТ НА ОТНОШЕНИЕТО </w:t>
      </w:r>
      <w:r w:rsidRPr="006D2ADC">
        <w:rPr>
          <w:b/>
          <w:i/>
          <w:color w:val="000000"/>
          <w:sz w:val="18"/>
          <w:szCs w:val="18"/>
        </w:rPr>
        <w:t>КНИГА – ЧИТАТЕЛ</w:t>
      </w:r>
      <w:r w:rsidRPr="006D2ADC">
        <w:rPr>
          <w:color w:val="000000"/>
          <w:sz w:val="18"/>
          <w:szCs w:val="18"/>
          <w:vertAlign w:val="superscript"/>
          <w:lang w:val="ru-RU"/>
        </w:rPr>
        <w:t>77</w:t>
      </w:r>
      <w:r w:rsidRPr="006D2ADC">
        <w:rPr>
          <w:color w:val="000000"/>
          <w:sz w:val="18"/>
          <w:szCs w:val="18"/>
        </w:rPr>
        <w:t>.</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Като </w:t>
      </w:r>
      <w:r w:rsidRPr="006D2ADC">
        <w:rPr>
          <w:b/>
          <w:color w:val="000000"/>
          <w:sz w:val="18"/>
          <w:szCs w:val="18"/>
        </w:rPr>
        <w:t>ГЕОКОСМИЧЕСКИ посоки</w:t>
      </w:r>
      <w:r w:rsidRPr="006D2ADC">
        <w:rPr>
          <w:color w:val="000000"/>
          <w:sz w:val="18"/>
          <w:szCs w:val="18"/>
        </w:rPr>
        <w:t xml:space="preserve"> на значимост в библио-инфо-ноосферата следва да бъдат съотнесени  </w:t>
      </w:r>
      <w:r w:rsidRPr="006D2ADC">
        <w:rPr>
          <w:b/>
          <w:color w:val="000000"/>
          <w:sz w:val="18"/>
          <w:szCs w:val="18"/>
        </w:rPr>
        <w:t>БИБЛИО</w:t>
      </w:r>
      <w:r w:rsidRPr="006D2ADC">
        <w:rPr>
          <w:b/>
          <w:i/>
          <w:color w:val="000000"/>
          <w:sz w:val="18"/>
          <w:szCs w:val="18"/>
        </w:rPr>
        <w:t>ПСИХОЛОГИЯТА</w:t>
      </w:r>
      <w:r w:rsidRPr="006D2ADC">
        <w:rPr>
          <w:color w:val="000000"/>
          <w:sz w:val="18"/>
          <w:szCs w:val="18"/>
        </w:rPr>
        <w:t xml:space="preserve"> на </w:t>
      </w:r>
      <w:r w:rsidRPr="006D2ADC">
        <w:rPr>
          <w:b/>
          <w:color w:val="000000"/>
          <w:sz w:val="18"/>
          <w:szCs w:val="18"/>
        </w:rPr>
        <w:t>Н. А. Рубакин</w:t>
      </w:r>
      <w:r w:rsidRPr="006D2ADC">
        <w:rPr>
          <w:color w:val="000000"/>
          <w:sz w:val="18"/>
          <w:szCs w:val="18"/>
        </w:rPr>
        <w:t xml:space="preserve"> и </w:t>
      </w:r>
      <w:r w:rsidRPr="006D2ADC">
        <w:rPr>
          <w:b/>
          <w:color w:val="000000"/>
          <w:sz w:val="18"/>
          <w:szCs w:val="18"/>
        </w:rPr>
        <w:t>БИБЛИО</w:t>
      </w:r>
      <w:r w:rsidRPr="006D2ADC">
        <w:rPr>
          <w:b/>
          <w:i/>
          <w:color w:val="000000"/>
          <w:sz w:val="18"/>
          <w:szCs w:val="18"/>
        </w:rPr>
        <w:t>СОЦИОЛОГИЯТА</w:t>
      </w:r>
      <w:r w:rsidRPr="006D2ADC">
        <w:rPr>
          <w:color w:val="000000"/>
          <w:sz w:val="18"/>
          <w:szCs w:val="18"/>
        </w:rPr>
        <w:t xml:space="preserve"> на друг учен – </w:t>
      </w:r>
      <w:r w:rsidRPr="006D2ADC">
        <w:rPr>
          <w:b/>
          <w:color w:val="000000"/>
          <w:sz w:val="18"/>
          <w:szCs w:val="18"/>
        </w:rPr>
        <w:t>руския библиограф, историк на книгата и книговед</w:t>
      </w:r>
      <w:r w:rsidRPr="006D2ADC">
        <w:rPr>
          <w:color w:val="000000"/>
          <w:sz w:val="18"/>
          <w:szCs w:val="18"/>
        </w:rPr>
        <w:t xml:space="preserve"> </w:t>
      </w:r>
      <w:r w:rsidRPr="006D2ADC">
        <w:rPr>
          <w:b/>
          <w:color w:val="000000"/>
          <w:sz w:val="18"/>
          <w:szCs w:val="18"/>
        </w:rPr>
        <w:t>Михаил Куфаев</w:t>
      </w:r>
      <w:r w:rsidRPr="006D2ADC">
        <w:rPr>
          <w:color w:val="000000"/>
          <w:sz w:val="18"/>
          <w:szCs w:val="18"/>
        </w:rPr>
        <w:t xml:space="preserve"> (1888-1949)</w:t>
      </w:r>
      <w:r w:rsidRPr="006D2ADC">
        <w:rPr>
          <w:color w:val="000000"/>
          <w:sz w:val="18"/>
          <w:szCs w:val="18"/>
          <w:vertAlign w:val="superscript"/>
          <w:lang w:val="ru-RU"/>
        </w:rPr>
        <w:t>78</w:t>
      </w:r>
      <w:r w:rsidRPr="006D2ADC">
        <w:rPr>
          <w:color w:val="000000"/>
          <w:sz w:val="18"/>
          <w:szCs w:val="18"/>
        </w:rPr>
        <w:t>.</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Като </w:t>
      </w:r>
      <w:r w:rsidRPr="006D2ADC">
        <w:rPr>
          <w:i/>
          <w:color w:val="000000"/>
          <w:sz w:val="18"/>
          <w:szCs w:val="18"/>
        </w:rPr>
        <w:t>такива</w:t>
      </w:r>
      <w:r w:rsidRPr="006D2ADC">
        <w:rPr>
          <w:color w:val="000000"/>
          <w:sz w:val="18"/>
          <w:szCs w:val="18"/>
        </w:rPr>
        <w:t xml:space="preserve"> посоки следва да бъдат осмислени в полифонична системност и пораждащите се </w:t>
      </w:r>
      <w:r w:rsidRPr="006D2ADC">
        <w:rPr>
          <w:b/>
          <w:color w:val="000000"/>
          <w:sz w:val="18"/>
          <w:szCs w:val="18"/>
        </w:rPr>
        <w:t>многобразни</w:t>
      </w:r>
      <w:r w:rsidRPr="006D2ADC">
        <w:rPr>
          <w:color w:val="000000"/>
          <w:sz w:val="18"/>
          <w:szCs w:val="18"/>
        </w:rPr>
        <w:t xml:space="preserve"> </w:t>
      </w:r>
      <w:r w:rsidRPr="006D2ADC">
        <w:rPr>
          <w:b/>
          <w:color w:val="000000"/>
          <w:sz w:val="18"/>
          <w:szCs w:val="18"/>
        </w:rPr>
        <w:t>ИНТЕРДИСЦИПЛИНАРНИ</w:t>
      </w:r>
      <w:r w:rsidRPr="006D2ADC">
        <w:rPr>
          <w:color w:val="000000"/>
          <w:sz w:val="18"/>
          <w:szCs w:val="18"/>
        </w:rPr>
        <w:t xml:space="preserve"> и ефективни, засега </w:t>
      </w:r>
      <w:r w:rsidRPr="006D2ADC">
        <w:rPr>
          <w:b/>
          <w:color w:val="000000"/>
          <w:sz w:val="18"/>
          <w:szCs w:val="18"/>
        </w:rPr>
        <w:t>СОЦИОЛОГИЧЕСКИ</w:t>
      </w:r>
      <w:r w:rsidRPr="006D2ADC">
        <w:rPr>
          <w:color w:val="000000"/>
          <w:sz w:val="18"/>
          <w:szCs w:val="18"/>
        </w:rPr>
        <w:t xml:space="preserve"> В ОСНОВАТА си, </w:t>
      </w:r>
      <w:r w:rsidRPr="006D2ADC">
        <w:rPr>
          <w:b/>
          <w:i/>
          <w:color w:val="000000"/>
          <w:sz w:val="18"/>
          <w:szCs w:val="18"/>
        </w:rPr>
        <w:t>КНИГОВЕДСКИ</w:t>
      </w:r>
      <w:r w:rsidRPr="006D2ADC">
        <w:rPr>
          <w:b/>
          <w:color w:val="000000"/>
          <w:sz w:val="18"/>
          <w:szCs w:val="18"/>
        </w:rPr>
        <w:t xml:space="preserve"> КОНЦЕПЦИИ за </w:t>
      </w:r>
      <w:r w:rsidRPr="006D2ADC">
        <w:rPr>
          <w:b/>
          <w:i/>
          <w:color w:val="000000"/>
          <w:sz w:val="18"/>
          <w:szCs w:val="18"/>
        </w:rPr>
        <w:t>ИНФОРМАЦИЯТА</w:t>
      </w:r>
      <w:r w:rsidRPr="006D2ADC">
        <w:rPr>
          <w:color w:val="000000"/>
          <w:sz w:val="18"/>
          <w:szCs w:val="18"/>
        </w:rPr>
        <w:t xml:space="preserve">, развивани и разпространяващи се през ХХ-ХХІ в. в лоното на </w:t>
      </w:r>
      <w:r w:rsidRPr="006D2ADC">
        <w:rPr>
          <w:b/>
          <w:i/>
          <w:color w:val="000000"/>
          <w:sz w:val="18"/>
          <w:szCs w:val="18"/>
        </w:rPr>
        <w:t xml:space="preserve">класическото </w:t>
      </w:r>
      <w:r w:rsidRPr="006D2ADC">
        <w:rPr>
          <w:b/>
          <w:color w:val="000000"/>
          <w:sz w:val="18"/>
          <w:szCs w:val="18"/>
        </w:rPr>
        <w:t>книгознание</w:t>
      </w:r>
      <w:r w:rsidRPr="006D2ADC">
        <w:rPr>
          <w:color w:val="000000"/>
          <w:sz w:val="18"/>
          <w:szCs w:val="18"/>
        </w:rPr>
        <w:t xml:space="preserve">, сред ккоито си пробива място под слънцето вкорененото в </w:t>
      </w:r>
      <w:r w:rsidRPr="006D2ADC">
        <w:rPr>
          <w:i/>
          <w:color w:val="000000"/>
          <w:sz w:val="18"/>
          <w:szCs w:val="18"/>
        </w:rPr>
        <w:t>това</w:t>
      </w:r>
      <w:r w:rsidRPr="006D2ADC">
        <w:rPr>
          <w:color w:val="000000"/>
          <w:sz w:val="18"/>
          <w:szCs w:val="18"/>
        </w:rPr>
        <w:t xml:space="preserve"> класическо познание </w:t>
      </w:r>
      <w:r w:rsidRPr="006D2ADC">
        <w:rPr>
          <w:b/>
          <w:color w:val="000000"/>
          <w:sz w:val="18"/>
          <w:szCs w:val="18"/>
        </w:rPr>
        <w:t>пост</w:t>
      </w:r>
      <w:r w:rsidRPr="006D2ADC">
        <w:rPr>
          <w:b/>
          <w:i/>
          <w:color w:val="000000"/>
          <w:sz w:val="18"/>
          <w:szCs w:val="18"/>
        </w:rPr>
        <w:t>не</w:t>
      </w:r>
      <w:r w:rsidRPr="006D2ADC">
        <w:rPr>
          <w:b/>
          <w:color w:val="000000"/>
          <w:sz w:val="18"/>
          <w:szCs w:val="18"/>
        </w:rPr>
        <w:t xml:space="preserve">класическо </w:t>
      </w:r>
      <w:r w:rsidRPr="006D2ADC">
        <w:rPr>
          <w:b/>
          <w:i/>
          <w:color w:val="000000"/>
          <w:sz w:val="18"/>
          <w:szCs w:val="18"/>
        </w:rPr>
        <w:t>книгознание</w:t>
      </w:r>
      <w:r w:rsidRPr="006D2ADC">
        <w:rPr>
          <w:color w:val="000000"/>
          <w:sz w:val="18"/>
          <w:szCs w:val="18"/>
        </w:rPr>
        <w:t xml:space="preserve">: </w:t>
      </w:r>
    </w:p>
    <w:p w:rsidR="00D56647" w:rsidRPr="006D2ADC" w:rsidRDefault="00D56647" w:rsidP="00D56647">
      <w:pPr>
        <w:autoSpaceDE w:val="0"/>
        <w:autoSpaceDN w:val="0"/>
        <w:adjustRightInd w:val="0"/>
        <w:rPr>
          <w:b/>
          <w:bCs/>
          <w:color w:val="000000"/>
          <w:sz w:val="18"/>
          <w:szCs w:val="18"/>
        </w:rPr>
      </w:pPr>
      <w:r w:rsidRPr="006D2ADC">
        <w:rPr>
          <w:color w:val="000000"/>
          <w:sz w:val="18"/>
          <w:szCs w:val="18"/>
        </w:rPr>
        <w:t xml:space="preserve">- </w:t>
      </w:r>
      <w:r w:rsidRPr="006D2ADC">
        <w:rPr>
          <w:b/>
          <w:bCs/>
          <w:color w:val="000000"/>
          <w:sz w:val="18"/>
          <w:szCs w:val="18"/>
        </w:rPr>
        <w:t>Х</w:t>
      </w:r>
      <w:r w:rsidRPr="006D2ADC">
        <w:rPr>
          <w:b/>
          <w:bCs/>
          <w:color w:val="000000"/>
          <w:sz w:val="18"/>
          <w:szCs w:val="18"/>
          <w:lang w:val="en-US"/>
        </w:rPr>
        <w:t>e</w:t>
      </w:r>
      <w:r w:rsidRPr="006D2ADC">
        <w:rPr>
          <w:b/>
          <w:bCs/>
          <w:color w:val="000000"/>
          <w:sz w:val="18"/>
          <w:szCs w:val="18"/>
        </w:rPr>
        <w:t xml:space="preserve">рберт Г. Гьопферт </w:t>
      </w:r>
      <w:r w:rsidRPr="006D2ADC">
        <w:rPr>
          <w:bCs/>
          <w:color w:val="000000"/>
          <w:sz w:val="18"/>
          <w:szCs w:val="18"/>
        </w:rPr>
        <w:t>(</w:t>
      </w:r>
      <w:r w:rsidRPr="006D2ADC">
        <w:rPr>
          <w:b/>
          <w:bCs/>
          <w:color w:val="000000"/>
          <w:sz w:val="18"/>
          <w:szCs w:val="18"/>
        </w:rPr>
        <w:t>Göpfert</w:t>
      </w:r>
      <w:r w:rsidRPr="006D2ADC">
        <w:rPr>
          <w:bCs/>
          <w:color w:val="000000"/>
          <w:sz w:val="18"/>
          <w:szCs w:val="18"/>
        </w:rPr>
        <w:t xml:space="preserve">, </w:t>
      </w:r>
      <w:r w:rsidRPr="006D2ADC">
        <w:rPr>
          <w:bCs/>
          <w:color w:val="000000"/>
          <w:sz w:val="18"/>
          <w:szCs w:val="18"/>
          <w:lang w:val="en-US"/>
        </w:rPr>
        <w:t>H</w:t>
      </w:r>
      <w:r w:rsidRPr="006D2ADC">
        <w:rPr>
          <w:bCs/>
          <w:color w:val="000000"/>
          <w:sz w:val="18"/>
          <w:szCs w:val="18"/>
        </w:rPr>
        <w:t>. G., 1907-2007),</w:t>
      </w:r>
      <w:r w:rsidRPr="006D2ADC">
        <w:rPr>
          <w:b/>
          <w:bCs/>
          <w:color w:val="000000"/>
          <w:sz w:val="18"/>
          <w:szCs w:val="18"/>
        </w:rPr>
        <w:t xml:space="preserve"> </w:t>
      </w:r>
    </w:p>
    <w:p w:rsidR="00D56647" w:rsidRPr="006D2ADC" w:rsidRDefault="00D56647" w:rsidP="00D56647">
      <w:pPr>
        <w:autoSpaceDE w:val="0"/>
        <w:autoSpaceDN w:val="0"/>
        <w:adjustRightInd w:val="0"/>
        <w:rPr>
          <w:color w:val="000000"/>
          <w:sz w:val="18"/>
          <w:szCs w:val="18"/>
          <w:lang w:val="ru-RU"/>
        </w:rPr>
      </w:pPr>
      <w:r w:rsidRPr="006D2ADC">
        <w:rPr>
          <w:color w:val="000000"/>
          <w:sz w:val="18"/>
          <w:szCs w:val="18"/>
        </w:rPr>
        <w:t xml:space="preserve">- </w:t>
      </w:r>
      <w:r w:rsidRPr="006D2ADC">
        <w:rPr>
          <w:b/>
          <w:bCs/>
          <w:color w:val="000000"/>
          <w:sz w:val="18"/>
          <w:szCs w:val="18"/>
          <w:lang w:val="ru-RU"/>
        </w:rPr>
        <w:t>Ф</w:t>
      </w:r>
      <w:r w:rsidRPr="006D2ADC">
        <w:rPr>
          <w:b/>
          <w:bCs/>
          <w:color w:val="000000"/>
          <w:sz w:val="18"/>
          <w:szCs w:val="18"/>
        </w:rPr>
        <w:t>ридхилде</w:t>
      </w:r>
      <w:r w:rsidRPr="006D2ADC">
        <w:rPr>
          <w:b/>
          <w:bCs/>
          <w:color w:val="000000"/>
          <w:sz w:val="18"/>
          <w:szCs w:val="18"/>
          <w:lang w:val="ru-RU"/>
        </w:rPr>
        <w:t xml:space="preserve"> Краузе </w:t>
      </w:r>
      <w:r w:rsidRPr="006D2ADC">
        <w:rPr>
          <w:bCs/>
          <w:color w:val="000000"/>
          <w:sz w:val="18"/>
          <w:szCs w:val="18"/>
          <w:lang w:val="ru-RU"/>
        </w:rPr>
        <w:t>(</w:t>
      </w:r>
      <w:r w:rsidRPr="006D2ADC">
        <w:rPr>
          <w:b/>
          <w:bCs/>
          <w:color w:val="000000"/>
          <w:sz w:val="18"/>
          <w:szCs w:val="18"/>
        </w:rPr>
        <w:t>Krause</w:t>
      </w:r>
      <w:r w:rsidRPr="006D2ADC">
        <w:rPr>
          <w:bCs/>
          <w:color w:val="000000"/>
          <w:sz w:val="18"/>
          <w:szCs w:val="18"/>
        </w:rPr>
        <w:t>,</w:t>
      </w:r>
      <w:r w:rsidRPr="006D2ADC">
        <w:rPr>
          <w:bCs/>
          <w:color w:val="000000"/>
          <w:sz w:val="18"/>
          <w:szCs w:val="18"/>
          <w:lang w:val="ru-RU"/>
        </w:rPr>
        <w:t xml:space="preserve"> </w:t>
      </w:r>
      <w:r w:rsidRPr="006D2ADC">
        <w:rPr>
          <w:bCs/>
          <w:color w:val="000000"/>
          <w:sz w:val="18"/>
          <w:szCs w:val="18"/>
        </w:rPr>
        <w:t>F</w:t>
      </w:r>
      <w:r w:rsidRPr="006D2ADC">
        <w:rPr>
          <w:bCs/>
          <w:color w:val="000000"/>
          <w:sz w:val="18"/>
          <w:szCs w:val="18"/>
          <w:lang w:val="en-US"/>
        </w:rPr>
        <w:t>r</w:t>
      </w:r>
      <w:r w:rsidRPr="006D2ADC">
        <w:rPr>
          <w:bCs/>
          <w:color w:val="000000"/>
          <w:sz w:val="18"/>
          <w:szCs w:val="18"/>
          <w:lang w:val="ru-RU"/>
        </w:rPr>
        <w:t>., 1928-2014)</w:t>
      </w:r>
      <w:r w:rsidRPr="006D2ADC">
        <w:rPr>
          <w:b/>
          <w:bCs/>
          <w:color w:val="000000"/>
          <w:sz w:val="18"/>
          <w:szCs w:val="18"/>
          <w:lang w:val="ru-RU"/>
        </w:rPr>
        <w:t xml:space="preserve"> </w:t>
      </w:r>
      <w:r w:rsidRPr="006D2ADC">
        <w:rPr>
          <w:color w:val="000000"/>
          <w:sz w:val="18"/>
          <w:szCs w:val="18"/>
          <w:lang w:val="ru-RU"/>
        </w:rPr>
        <w:t xml:space="preserve">– в </w:t>
      </w:r>
      <w:r w:rsidRPr="006D2ADC">
        <w:rPr>
          <w:b/>
          <w:color w:val="000000"/>
          <w:sz w:val="18"/>
          <w:szCs w:val="18"/>
          <w:lang w:val="ru-RU"/>
        </w:rPr>
        <w:t>Германия</w:t>
      </w:r>
      <w:r w:rsidRPr="006D2ADC">
        <w:rPr>
          <w:color w:val="000000"/>
          <w:sz w:val="18"/>
          <w:szCs w:val="18"/>
          <w:lang w:val="ru-RU"/>
        </w:rPr>
        <w:t>;</w:t>
      </w:r>
    </w:p>
    <w:p w:rsidR="00D56647" w:rsidRPr="006D2ADC" w:rsidRDefault="00D56647" w:rsidP="00D56647">
      <w:pPr>
        <w:autoSpaceDE w:val="0"/>
        <w:autoSpaceDN w:val="0"/>
        <w:adjustRightInd w:val="0"/>
        <w:rPr>
          <w:bCs/>
          <w:color w:val="000000"/>
          <w:sz w:val="18"/>
          <w:szCs w:val="18"/>
        </w:rPr>
      </w:pPr>
      <w:r w:rsidRPr="006D2ADC">
        <w:rPr>
          <w:color w:val="000000"/>
          <w:sz w:val="18"/>
          <w:szCs w:val="18"/>
          <w:lang w:val="ru-RU"/>
        </w:rPr>
        <w:t xml:space="preserve">- </w:t>
      </w:r>
      <w:r w:rsidRPr="006D2ADC">
        <w:rPr>
          <w:b/>
          <w:bCs/>
          <w:color w:val="000000"/>
          <w:sz w:val="18"/>
          <w:szCs w:val="18"/>
        </w:rPr>
        <w:t>Джон Г. Симънс</w:t>
      </w:r>
      <w:r w:rsidRPr="006D2ADC">
        <w:rPr>
          <w:b/>
          <w:bCs/>
          <w:color w:val="000000"/>
          <w:sz w:val="18"/>
          <w:szCs w:val="18"/>
          <w:lang w:val="ru-RU"/>
        </w:rPr>
        <w:t xml:space="preserve"> </w:t>
      </w:r>
      <w:r w:rsidRPr="006D2ADC">
        <w:rPr>
          <w:bCs/>
          <w:color w:val="000000"/>
          <w:sz w:val="18"/>
          <w:szCs w:val="18"/>
        </w:rPr>
        <w:t>(</w:t>
      </w:r>
      <w:r w:rsidRPr="006D2ADC">
        <w:rPr>
          <w:b/>
          <w:bCs/>
          <w:color w:val="000000"/>
          <w:sz w:val="18"/>
          <w:szCs w:val="18"/>
          <w:shd w:val="clear" w:color="auto" w:fill="FFFFFF"/>
        </w:rPr>
        <w:t>Simmons</w:t>
      </w:r>
      <w:r w:rsidRPr="006D2ADC">
        <w:rPr>
          <w:bCs/>
          <w:color w:val="000000"/>
          <w:sz w:val="18"/>
          <w:szCs w:val="18"/>
          <w:shd w:val="clear" w:color="auto" w:fill="FFFFFF"/>
        </w:rPr>
        <w:t>,</w:t>
      </w:r>
      <w:r w:rsidRPr="006D2ADC">
        <w:rPr>
          <w:color w:val="000000"/>
          <w:sz w:val="18"/>
          <w:szCs w:val="18"/>
        </w:rPr>
        <w:t xml:space="preserve"> </w:t>
      </w:r>
      <w:r w:rsidRPr="006D2ADC">
        <w:rPr>
          <w:bCs/>
          <w:color w:val="000000"/>
          <w:sz w:val="18"/>
          <w:szCs w:val="18"/>
          <w:shd w:val="clear" w:color="auto" w:fill="FFFFFF"/>
        </w:rPr>
        <w:t xml:space="preserve">J. G., </w:t>
      </w:r>
      <w:r w:rsidRPr="006D2ADC">
        <w:rPr>
          <w:color w:val="000000"/>
          <w:sz w:val="18"/>
          <w:szCs w:val="18"/>
        </w:rPr>
        <w:t>1915-2005</w:t>
      </w:r>
      <w:r w:rsidRPr="006D2ADC">
        <w:rPr>
          <w:bCs/>
          <w:color w:val="000000"/>
          <w:sz w:val="18"/>
          <w:szCs w:val="18"/>
        </w:rPr>
        <w:t>)</w:t>
      </w:r>
      <w:r w:rsidRPr="006D2ADC">
        <w:rPr>
          <w:b/>
          <w:bCs/>
          <w:color w:val="000000"/>
          <w:sz w:val="18"/>
          <w:szCs w:val="18"/>
        </w:rPr>
        <w:t xml:space="preserve"> </w:t>
      </w:r>
      <w:r w:rsidRPr="006D2ADC">
        <w:rPr>
          <w:bCs/>
          <w:color w:val="000000"/>
          <w:sz w:val="18"/>
          <w:szCs w:val="18"/>
        </w:rPr>
        <w:t xml:space="preserve">– във </w:t>
      </w:r>
      <w:r w:rsidRPr="006D2ADC">
        <w:rPr>
          <w:b/>
          <w:bCs/>
          <w:color w:val="000000"/>
          <w:sz w:val="18"/>
          <w:szCs w:val="18"/>
        </w:rPr>
        <w:t>Великобритания</w:t>
      </w:r>
      <w:r w:rsidRPr="006D2ADC">
        <w:rPr>
          <w:bCs/>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bCs/>
          <w:color w:val="000000"/>
          <w:sz w:val="18"/>
          <w:szCs w:val="18"/>
        </w:rPr>
        <w:t xml:space="preserve">- </w:t>
      </w:r>
      <w:r w:rsidRPr="006D2ADC">
        <w:rPr>
          <w:b/>
          <w:color w:val="000000"/>
          <w:sz w:val="18"/>
          <w:szCs w:val="18"/>
        </w:rPr>
        <w:t>Йосиф Баренбаум</w:t>
      </w:r>
      <w:r w:rsidRPr="006D2ADC">
        <w:rPr>
          <w:color w:val="000000"/>
          <w:sz w:val="18"/>
          <w:szCs w:val="18"/>
        </w:rPr>
        <w:t xml:space="preserve"> (1921-2006) – в </w:t>
      </w:r>
      <w:r w:rsidRPr="006D2ADC">
        <w:rPr>
          <w:b/>
          <w:color w:val="000000"/>
          <w:sz w:val="18"/>
          <w:szCs w:val="18"/>
        </w:rPr>
        <w:t>Русия</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lang w:val="ru-RU"/>
        </w:rPr>
      </w:pPr>
      <w:r w:rsidRPr="006D2ADC">
        <w:rPr>
          <w:color w:val="000000"/>
          <w:sz w:val="18"/>
          <w:szCs w:val="18"/>
        </w:rPr>
        <w:t xml:space="preserve">- </w:t>
      </w:r>
      <w:r w:rsidRPr="006D2ADC">
        <w:rPr>
          <w:b/>
          <w:bCs/>
          <w:color w:val="000000"/>
          <w:sz w:val="18"/>
          <w:szCs w:val="18"/>
          <w:lang w:val="ru-RU"/>
        </w:rPr>
        <w:t xml:space="preserve">Робер Естивал </w:t>
      </w:r>
      <w:r w:rsidRPr="006D2ADC">
        <w:rPr>
          <w:bCs/>
          <w:color w:val="000000"/>
          <w:sz w:val="18"/>
          <w:szCs w:val="18"/>
          <w:lang w:val="ru-RU"/>
        </w:rPr>
        <w:t>(</w:t>
      </w:r>
      <w:r w:rsidRPr="006D2ADC">
        <w:rPr>
          <w:b/>
          <w:bCs/>
          <w:color w:val="000000"/>
          <w:sz w:val="18"/>
          <w:szCs w:val="18"/>
        </w:rPr>
        <w:t>Estivals</w:t>
      </w:r>
      <w:r w:rsidRPr="006D2ADC">
        <w:rPr>
          <w:bCs/>
          <w:color w:val="000000"/>
          <w:sz w:val="18"/>
          <w:szCs w:val="18"/>
        </w:rPr>
        <w:t>,</w:t>
      </w:r>
      <w:r w:rsidRPr="006D2ADC">
        <w:rPr>
          <w:bCs/>
          <w:color w:val="000000"/>
          <w:sz w:val="18"/>
          <w:szCs w:val="18"/>
          <w:lang w:val="ru-RU"/>
        </w:rPr>
        <w:t xml:space="preserve"> </w:t>
      </w:r>
      <w:r w:rsidRPr="006D2ADC">
        <w:rPr>
          <w:bCs/>
          <w:color w:val="000000"/>
          <w:sz w:val="18"/>
          <w:szCs w:val="18"/>
        </w:rPr>
        <w:t>R</w:t>
      </w:r>
      <w:r w:rsidRPr="006D2ADC">
        <w:rPr>
          <w:bCs/>
          <w:color w:val="000000"/>
          <w:sz w:val="18"/>
          <w:szCs w:val="18"/>
          <w:lang w:val="ru-RU"/>
        </w:rPr>
        <w:t xml:space="preserve">., </w:t>
      </w:r>
      <w:r w:rsidRPr="006D2ADC">
        <w:rPr>
          <w:bCs/>
          <w:color w:val="000000"/>
          <w:sz w:val="18"/>
          <w:szCs w:val="18"/>
        </w:rPr>
        <w:t>1927-2016</w:t>
      </w:r>
      <w:r w:rsidRPr="006D2ADC">
        <w:rPr>
          <w:bCs/>
          <w:color w:val="000000"/>
          <w:sz w:val="18"/>
          <w:szCs w:val="18"/>
          <w:lang w:val="ru-RU"/>
        </w:rPr>
        <w:t>)</w:t>
      </w:r>
      <w:r w:rsidRPr="006D2ADC">
        <w:rPr>
          <w:color w:val="000000"/>
          <w:sz w:val="18"/>
          <w:szCs w:val="18"/>
          <w:lang w:val="ru-RU"/>
        </w:rPr>
        <w:t xml:space="preserve"> – във </w:t>
      </w:r>
      <w:r w:rsidRPr="006D2ADC">
        <w:rPr>
          <w:b/>
          <w:color w:val="000000"/>
          <w:sz w:val="18"/>
          <w:szCs w:val="18"/>
          <w:lang w:val="ru-RU"/>
        </w:rPr>
        <w:t>Франция</w:t>
      </w:r>
      <w:r w:rsidRPr="006D2ADC">
        <w:rPr>
          <w:color w:val="000000"/>
          <w:sz w:val="18"/>
          <w:szCs w:val="18"/>
          <w:lang w:val="ru-RU"/>
        </w:rPr>
        <w:t>;</w:t>
      </w:r>
    </w:p>
    <w:p w:rsidR="00D56647" w:rsidRPr="006D2ADC" w:rsidRDefault="00D56647" w:rsidP="00D56647">
      <w:pPr>
        <w:autoSpaceDE w:val="0"/>
        <w:autoSpaceDN w:val="0"/>
        <w:adjustRightInd w:val="0"/>
        <w:rPr>
          <w:color w:val="000000"/>
          <w:sz w:val="18"/>
          <w:szCs w:val="18"/>
        </w:rPr>
      </w:pPr>
      <w:r w:rsidRPr="006D2ADC">
        <w:rPr>
          <w:color w:val="000000"/>
          <w:sz w:val="18"/>
          <w:szCs w:val="18"/>
          <w:lang w:val="ru-RU"/>
        </w:rPr>
        <w:t xml:space="preserve">- </w:t>
      </w:r>
      <w:r w:rsidRPr="006D2ADC">
        <w:rPr>
          <w:b/>
          <w:color w:val="000000"/>
          <w:sz w:val="18"/>
          <w:szCs w:val="18"/>
        </w:rPr>
        <w:t>Кшищоф Мигон</w:t>
      </w:r>
      <w:r w:rsidRPr="006D2ADC">
        <w:rPr>
          <w:color w:val="000000"/>
          <w:sz w:val="18"/>
          <w:szCs w:val="18"/>
        </w:rPr>
        <w:t xml:space="preserve"> (</w:t>
      </w:r>
      <w:r w:rsidRPr="006D2ADC">
        <w:rPr>
          <w:b/>
          <w:color w:val="000000"/>
          <w:sz w:val="18"/>
          <w:szCs w:val="18"/>
          <w:lang w:val="en-US"/>
        </w:rPr>
        <w:t>Migo</w:t>
      </w:r>
      <w:r w:rsidRPr="006D2ADC">
        <w:rPr>
          <w:b/>
          <w:color w:val="000000" w:themeColor="text1"/>
          <w:sz w:val="18"/>
          <w:szCs w:val="18"/>
          <w:lang w:val="ru-RU"/>
        </w:rPr>
        <w:t>ń</w:t>
      </w:r>
      <w:r w:rsidRPr="006D2ADC">
        <w:rPr>
          <w:color w:val="000000"/>
          <w:sz w:val="18"/>
          <w:szCs w:val="18"/>
        </w:rPr>
        <w:t xml:space="preserve">, </w:t>
      </w:r>
      <w:r w:rsidRPr="006D2ADC">
        <w:rPr>
          <w:color w:val="000000"/>
          <w:sz w:val="18"/>
          <w:szCs w:val="18"/>
          <w:lang w:val="en-US"/>
        </w:rPr>
        <w:t>K</w:t>
      </w:r>
      <w:r w:rsidRPr="006D2ADC">
        <w:rPr>
          <w:color w:val="000000"/>
          <w:sz w:val="18"/>
          <w:szCs w:val="18"/>
          <w:lang w:val="ru-RU"/>
        </w:rPr>
        <w:t xml:space="preserve">., </w:t>
      </w:r>
      <w:r w:rsidRPr="006D2ADC">
        <w:rPr>
          <w:color w:val="000000"/>
          <w:sz w:val="18"/>
          <w:szCs w:val="18"/>
        </w:rPr>
        <w:t xml:space="preserve">1940-  ) </w:t>
      </w:r>
      <w:r w:rsidRPr="006D2ADC">
        <w:rPr>
          <w:color w:val="000000"/>
          <w:sz w:val="18"/>
          <w:szCs w:val="18"/>
          <w:lang w:val="ru-RU"/>
        </w:rPr>
        <w:t xml:space="preserve">– </w:t>
      </w:r>
      <w:r w:rsidRPr="006D2ADC">
        <w:rPr>
          <w:color w:val="000000"/>
          <w:sz w:val="18"/>
          <w:szCs w:val="18"/>
        </w:rPr>
        <w:t xml:space="preserve">в </w:t>
      </w:r>
      <w:r w:rsidRPr="006D2ADC">
        <w:rPr>
          <w:b/>
          <w:color w:val="000000"/>
          <w:sz w:val="18"/>
          <w:szCs w:val="18"/>
        </w:rPr>
        <w:t>Полша</w:t>
      </w:r>
      <w:r w:rsidRPr="006D2ADC">
        <w:rPr>
          <w:color w:val="000000"/>
          <w:sz w:val="18"/>
          <w:szCs w:val="18"/>
        </w:rPr>
        <w:t>...</w:t>
      </w:r>
      <w:r w:rsidRPr="006D2ADC">
        <w:rPr>
          <w:b/>
          <w:bCs/>
          <w:color w:val="222222"/>
          <w:sz w:val="18"/>
          <w:szCs w:val="18"/>
          <w:shd w:val="clear" w:color="auto" w:fill="FFFFFF"/>
        </w:rPr>
        <w:t xml:space="preserve"> </w:t>
      </w:r>
    </w:p>
    <w:p w:rsidR="00D56647" w:rsidRPr="006D2ADC" w:rsidRDefault="00D56647" w:rsidP="00D56647">
      <w:pPr>
        <w:suppressAutoHyphens/>
        <w:overflowPunct w:val="0"/>
        <w:autoSpaceDE w:val="0"/>
        <w:rPr>
          <w:b/>
          <w:color w:val="000000"/>
          <w:sz w:val="18"/>
          <w:szCs w:val="18"/>
        </w:rPr>
      </w:pPr>
      <w:r w:rsidRPr="006D2ADC">
        <w:rPr>
          <w:b/>
          <w:color w:val="000000"/>
          <w:sz w:val="18"/>
          <w:szCs w:val="18"/>
        </w:rPr>
        <w:t xml:space="preserve">2. ЧЕТЕНЕТО – ДЕМИУРГ на </w:t>
      </w:r>
      <w:r w:rsidRPr="006D2ADC">
        <w:rPr>
          <w:b/>
          <w:i/>
          <w:color w:val="000000"/>
          <w:sz w:val="18"/>
          <w:szCs w:val="18"/>
        </w:rPr>
        <w:t>ЛИЧНОСТНОТО ЗНАНИЕ</w:t>
      </w:r>
      <w:r w:rsidRPr="006D2ADC">
        <w:rPr>
          <w:color w:val="000000"/>
          <w:sz w:val="18"/>
          <w:szCs w:val="18"/>
        </w:rPr>
        <w:t>.</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В появилото се в библио-инфо-ноосферата </w:t>
      </w:r>
      <w:r w:rsidRPr="006D2ADC">
        <w:rPr>
          <w:i/>
          <w:color w:val="000000"/>
          <w:sz w:val="18"/>
          <w:szCs w:val="18"/>
        </w:rPr>
        <w:t>от</w:t>
      </w:r>
      <w:r w:rsidRPr="006D2ADC">
        <w:rPr>
          <w:color w:val="000000"/>
          <w:sz w:val="18"/>
          <w:szCs w:val="18"/>
        </w:rPr>
        <w:t xml:space="preserve"> </w:t>
      </w:r>
      <w:r w:rsidRPr="006D2ADC">
        <w:rPr>
          <w:b/>
          <w:color w:val="000000"/>
          <w:sz w:val="18"/>
          <w:szCs w:val="18"/>
        </w:rPr>
        <w:t>класическите</w:t>
      </w:r>
      <w:r w:rsidRPr="006D2ADC">
        <w:rPr>
          <w:color w:val="000000"/>
          <w:sz w:val="18"/>
          <w:szCs w:val="18"/>
        </w:rPr>
        <w:t xml:space="preserve"> </w:t>
      </w:r>
      <w:r w:rsidRPr="006D2ADC">
        <w:rPr>
          <w:b/>
          <w:color w:val="000000"/>
          <w:sz w:val="18"/>
          <w:szCs w:val="18"/>
        </w:rPr>
        <w:t xml:space="preserve">КНИГОВЕДСКИ КОНЦЕПЦИИ </w:t>
      </w:r>
      <w:r w:rsidRPr="006D2ADC">
        <w:rPr>
          <w:color w:val="000000"/>
          <w:sz w:val="18"/>
          <w:szCs w:val="18"/>
        </w:rPr>
        <w:t xml:space="preserve">– след обосноваването на </w:t>
      </w:r>
      <w:r w:rsidRPr="006D2ADC">
        <w:rPr>
          <w:b/>
          <w:color w:val="000000"/>
          <w:sz w:val="18"/>
          <w:szCs w:val="18"/>
        </w:rPr>
        <w:t xml:space="preserve">библиопсихологията </w:t>
      </w:r>
      <w:r w:rsidRPr="006D2ADC">
        <w:rPr>
          <w:color w:val="000000"/>
          <w:sz w:val="18"/>
          <w:szCs w:val="18"/>
        </w:rPr>
        <w:t xml:space="preserve">(Н. А. Рубакин) и </w:t>
      </w:r>
      <w:r w:rsidRPr="006D2ADC">
        <w:rPr>
          <w:b/>
          <w:color w:val="000000"/>
          <w:sz w:val="18"/>
          <w:szCs w:val="18"/>
        </w:rPr>
        <w:t>библиосоциологията</w:t>
      </w:r>
      <w:r w:rsidRPr="006D2ADC">
        <w:rPr>
          <w:color w:val="000000"/>
          <w:sz w:val="18"/>
          <w:szCs w:val="18"/>
        </w:rPr>
        <w:t xml:space="preserve"> (М. Н. Куфаев)</w:t>
      </w:r>
      <w:r w:rsidRPr="006D2ADC">
        <w:rPr>
          <w:color w:val="000000"/>
          <w:sz w:val="18"/>
          <w:szCs w:val="18"/>
          <w:lang w:val="ru-RU"/>
        </w:rPr>
        <w:t>,</w:t>
      </w:r>
      <w:r w:rsidRPr="006D2ADC">
        <w:rPr>
          <w:color w:val="000000"/>
          <w:sz w:val="18"/>
          <w:szCs w:val="18"/>
        </w:rPr>
        <w:t xml:space="preserve"> – като прекрачване в </w:t>
      </w:r>
      <w:r w:rsidRPr="006D2ADC">
        <w:rPr>
          <w:b/>
          <w:color w:val="000000"/>
          <w:sz w:val="18"/>
          <w:szCs w:val="18"/>
        </w:rPr>
        <w:t>ПОСТ</w:t>
      </w:r>
      <w:r w:rsidRPr="006D2ADC">
        <w:rPr>
          <w:b/>
          <w:i/>
          <w:color w:val="000000"/>
          <w:sz w:val="18"/>
          <w:szCs w:val="18"/>
        </w:rPr>
        <w:t>НЕ</w:t>
      </w:r>
      <w:r w:rsidRPr="006D2ADC">
        <w:rPr>
          <w:b/>
          <w:color w:val="000000"/>
          <w:sz w:val="18"/>
          <w:szCs w:val="18"/>
        </w:rPr>
        <w:t>КЛАСИЧЕСКОТО КНИГОЗНАНИЕ</w:t>
      </w:r>
      <w:r w:rsidRPr="006D2ADC">
        <w:rPr>
          <w:color w:val="000000"/>
          <w:sz w:val="18"/>
          <w:szCs w:val="18"/>
        </w:rPr>
        <w:t xml:space="preserve"> – направление </w:t>
      </w:r>
      <w:r w:rsidRPr="006D2ADC">
        <w:rPr>
          <w:b/>
          <w:color w:val="000000"/>
          <w:sz w:val="18"/>
          <w:szCs w:val="18"/>
        </w:rPr>
        <w:t>ЧИТАТЕЛОЗНАНИЕ</w:t>
      </w:r>
      <w:r w:rsidRPr="006D2ADC">
        <w:rPr>
          <w:color w:val="000000"/>
          <w:sz w:val="18"/>
          <w:szCs w:val="18"/>
        </w:rPr>
        <w:t xml:space="preserve"> (</w:t>
      </w:r>
      <w:r w:rsidRPr="006D2ADC">
        <w:rPr>
          <w:b/>
          <w:color w:val="000000"/>
          <w:sz w:val="18"/>
          <w:szCs w:val="18"/>
        </w:rPr>
        <w:t>Й. Е. Баренбаум</w:t>
      </w:r>
      <w:r w:rsidRPr="006D2ADC">
        <w:rPr>
          <w:color w:val="000000"/>
          <w:sz w:val="18"/>
          <w:szCs w:val="18"/>
          <w:vertAlign w:val="superscript"/>
          <w:lang w:val="ru-RU"/>
        </w:rPr>
        <w:t>79</w:t>
      </w:r>
      <w:r w:rsidRPr="006D2ADC">
        <w:rPr>
          <w:color w:val="000000"/>
          <w:sz w:val="18"/>
          <w:szCs w:val="18"/>
        </w:rPr>
        <w:t xml:space="preserve">) се съсредоточава </w:t>
      </w:r>
      <w:r w:rsidRPr="006D2ADC">
        <w:rPr>
          <w:b/>
          <w:i/>
          <w:color w:val="000000"/>
          <w:sz w:val="18"/>
          <w:szCs w:val="18"/>
        </w:rPr>
        <w:t>хуманитарно-научно знаниево поле</w:t>
      </w:r>
      <w:r w:rsidRPr="006D2ADC">
        <w:rPr>
          <w:b/>
          <w:color w:val="000000"/>
          <w:sz w:val="18"/>
          <w:szCs w:val="18"/>
        </w:rPr>
        <w:t xml:space="preserve"> за значителните натрупани информационни ресурси за </w:t>
      </w:r>
      <w:r w:rsidRPr="006D2ADC">
        <w:rPr>
          <w:b/>
          <w:i/>
          <w:color w:val="000000"/>
          <w:sz w:val="18"/>
          <w:szCs w:val="18"/>
        </w:rPr>
        <w:t>ИДЕАЛНОТО</w:t>
      </w:r>
      <w:r w:rsidRPr="006D2ADC">
        <w:rPr>
          <w:color w:val="000000"/>
          <w:sz w:val="18"/>
          <w:szCs w:val="18"/>
        </w:rPr>
        <w:t>, нуждаещи се в</w:t>
      </w:r>
      <w:r w:rsidRPr="006D2ADC">
        <w:rPr>
          <w:b/>
          <w:color w:val="000000"/>
          <w:sz w:val="18"/>
          <w:szCs w:val="18"/>
        </w:rPr>
        <w:t xml:space="preserve"> систематизация за тяхното </w:t>
      </w:r>
      <w:r w:rsidRPr="006D2ADC">
        <w:rPr>
          <w:b/>
          <w:i/>
          <w:color w:val="000000"/>
          <w:sz w:val="18"/>
          <w:szCs w:val="18"/>
        </w:rPr>
        <w:t>рационално</w:t>
      </w:r>
      <w:r w:rsidRPr="006D2ADC">
        <w:rPr>
          <w:b/>
          <w:color w:val="000000"/>
          <w:sz w:val="18"/>
          <w:szCs w:val="18"/>
        </w:rPr>
        <w:t xml:space="preserve"> усвояване и интерпретиране от професионалното общество</w:t>
      </w:r>
      <w:r w:rsidRPr="006D2ADC">
        <w:rPr>
          <w:color w:val="000000"/>
          <w:sz w:val="18"/>
          <w:szCs w:val="18"/>
        </w:rPr>
        <w:t>.</w:t>
      </w:r>
    </w:p>
    <w:p w:rsidR="00D56647" w:rsidRPr="006D2ADC" w:rsidRDefault="00D56647" w:rsidP="00D56647">
      <w:pPr>
        <w:autoSpaceDE w:val="0"/>
        <w:autoSpaceDN w:val="0"/>
        <w:adjustRightInd w:val="0"/>
        <w:rPr>
          <w:color w:val="000000"/>
          <w:sz w:val="18"/>
          <w:szCs w:val="18"/>
        </w:rPr>
      </w:pPr>
      <w:r w:rsidRPr="006D2ADC">
        <w:rPr>
          <w:b/>
          <w:color w:val="000000"/>
          <w:sz w:val="18"/>
          <w:szCs w:val="18"/>
        </w:rPr>
        <w:t xml:space="preserve">Читателознанието </w:t>
      </w:r>
      <w:r w:rsidRPr="006D2ADC">
        <w:rPr>
          <w:color w:val="000000"/>
          <w:sz w:val="18"/>
          <w:szCs w:val="18"/>
        </w:rPr>
        <w:t xml:space="preserve">– като обект на научно изследване на комплексния му ПСИХОСОЦИАЛЕН ФЕНОМЕН (четенето на ТЕКСТА – КНИГАТА/ДОКУМЕНТА), е във фокуса на внимание на </w:t>
      </w:r>
      <w:r w:rsidRPr="006D2ADC">
        <w:rPr>
          <w:i/>
          <w:color w:val="000000"/>
          <w:sz w:val="18"/>
          <w:szCs w:val="18"/>
        </w:rPr>
        <w:t>„Речника – справочник по четенето : практикум”</w:t>
      </w:r>
      <w:r w:rsidRPr="006D2ADC">
        <w:rPr>
          <w:color w:val="000000"/>
          <w:sz w:val="18"/>
          <w:szCs w:val="18"/>
        </w:rPr>
        <w:t xml:space="preserve"> (2017)</w:t>
      </w:r>
      <w:r w:rsidRPr="006D2ADC">
        <w:rPr>
          <w:color w:val="000000"/>
          <w:sz w:val="18"/>
          <w:szCs w:val="18"/>
          <w:vertAlign w:val="superscript"/>
          <w:lang w:val="ru-RU"/>
        </w:rPr>
        <w:t>80</w:t>
      </w:r>
      <w:r w:rsidRPr="006D2ADC">
        <w:rPr>
          <w:color w:val="000000"/>
          <w:sz w:val="18"/>
          <w:szCs w:val="18"/>
        </w:rPr>
        <w:t xml:space="preserve"> на </w:t>
      </w:r>
      <w:r w:rsidRPr="006D2ADC">
        <w:rPr>
          <w:b/>
          <w:color w:val="000000"/>
          <w:sz w:val="18"/>
          <w:szCs w:val="18"/>
        </w:rPr>
        <w:t xml:space="preserve">В. Бородина </w:t>
      </w:r>
      <w:r w:rsidRPr="006D2ADC">
        <w:rPr>
          <w:color w:val="000000"/>
          <w:sz w:val="18"/>
          <w:szCs w:val="18"/>
        </w:rPr>
        <w:t xml:space="preserve">и </w:t>
      </w:r>
      <w:r w:rsidRPr="006D2ADC">
        <w:rPr>
          <w:b/>
          <w:color w:val="000000"/>
          <w:sz w:val="18"/>
          <w:szCs w:val="18"/>
        </w:rPr>
        <w:t>С. Бородин</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rPr>
        <w:t xml:space="preserve">В </w:t>
      </w:r>
      <w:r w:rsidRPr="006D2ADC">
        <w:rPr>
          <w:i/>
          <w:color w:val="000000"/>
          <w:sz w:val="18"/>
          <w:szCs w:val="18"/>
        </w:rPr>
        <w:t>труда</w:t>
      </w:r>
      <w:r w:rsidRPr="006D2ADC">
        <w:rPr>
          <w:color w:val="000000"/>
          <w:sz w:val="18"/>
          <w:szCs w:val="18"/>
        </w:rPr>
        <w:t xml:space="preserve"> за първи път се ситуира ЧЕТЕНЕТО във вид на </w:t>
      </w:r>
      <w:r w:rsidRPr="006D2ADC">
        <w:rPr>
          <w:b/>
          <w:i/>
          <w:color w:val="000000"/>
          <w:sz w:val="18"/>
          <w:szCs w:val="18"/>
        </w:rPr>
        <w:t>СПРАВОЧНО-ЕНЦИКЛОПЕДИЧНА ЛИТЕРАТУРА</w:t>
      </w:r>
      <w:r w:rsidRPr="006D2ADC">
        <w:rPr>
          <w:b/>
          <w:color w:val="000000"/>
          <w:sz w:val="18"/>
          <w:szCs w:val="18"/>
        </w:rPr>
        <w:t xml:space="preserve"> във вид на </w:t>
      </w:r>
      <w:r w:rsidRPr="006D2ADC">
        <w:rPr>
          <w:b/>
          <w:i/>
          <w:color w:val="000000"/>
          <w:sz w:val="18"/>
          <w:szCs w:val="18"/>
        </w:rPr>
        <w:t>РЕЧНИК (СЛОВНИК)</w:t>
      </w:r>
      <w:r w:rsidRPr="006D2ADC">
        <w:rPr>
          <w:b/>
          <w:color w:val="000000"/>
          <w:sz w:val="18"/>
          <w:szCs w:val="18"/>
        </w:rPr>
        <w:t xml:space="preserve"> </w:t>
      </w:r>
      <w:r w:rsidRPr="006D2ADC">
        <w:rPr>
          <w:color w:val="000000"/>
          <w:sz w:val="18"/>
          <w:szCs w:val="18"/>
        </w:rPr>
        <w:t>(</w:t>
      </w:r>
      <w:r w:rsidRPr="006D2ADC">
        <w:rPr>
          <w:i/>
          <w:color w:val="000000"/>
          <w:sz w:val="18"/>
          <w:szCs w:val="18"/>
        </w:rPr>
        <w:t>вж:</w:t>
      </w:r>
      <w:r w:rsidRPr="006D2ADC">
        <w:rPr>
          <w:color w:val="000000"/>
          <w:sz w:val="18"/>
          <w:szCs w:val="18"/>
        </w:rPr>
        <w:t xml:space="preserve"> създадената с </w:t>
      </w:r>
      <w:r w:rsidRPr="006D2ADC">
        <w:rPr>
          <w:b/>
          <w:i/>
          <w:sz w:val="18"/>
          <w:szCs w:val="18"/>
        </w:rPr>
        <w:t xml:space="preserve">историографско </w:t>
      </w:r>
      <w:r w:rsidRPr="006D2ADC">
        <w:rPr>
          <w:b/>
          <w:i/>
          <w:sz w:val="18"/>
          <w:szCs w:val="18"/>
          <w:lang w:val="en-US"/>
        </w:rPr>
        <w:t>intentio</w:t>
      </w:r>
      <w:r w:rsidRPr="006D2ADC">
        <w:rPr>
          <w:b/>
          <w:sz w:val="18"/>
          <w:szCs w:val="18"/>
        </w:rPr>
        <w:t xml:space="preserve"> класификация на </w:t>
      </w:r>
      <w:r w:rsidRPr="006D2ADC">
        <w:rPr>
          <w:b/>
          <w:i/>
          <w:sz w:val="18"/>
          <w:szCs w:val="18"/>
        </w:rPr>
        <w:t>справочно-библиографската</w:t>
      </w:r>
      <w:r w:rsidRPr="006D2ADC">
        <w:rPr>
          <w:b/>
          <w:sz w:val="18"/>
          <w:szCs w:val="18"/>
        </w:rPr>
        <w:t xml:space="preserve"> планетарна сфера </w:t>
      </w:r>
      <w:r w:rsidRPr="006D2ADC">
        <w:rPr>
          <w:color w:val="000000"/>
          <w:sz w:val="18"/>
          <w:szCs w:val="18"/>
        </w:rPr>
        <w:t xml:space="preserve">на първия историк на световната универсална библиография </w:t>
      </w:r>
      <w:r w:rsidRPr="006D2ADC">
        <w:rPr>
          <w:b/>
          <w:color w:val="000000"/>
          <w:sz w:val="18"/>
          <w:szCs w:val="18"/>
        </w:rPr>
        <w:t>Г. Шнайдер</w:t>
      </w:r>
      <w:r w:rsidRPr="006D2ADC">
        <w:rPr>
          <w:color w:val="000000"/>
          <w:sz w:val="18"/>
          <w:szCs w:val="18"/>
        </w:rPr>
        <w:t xml:space="preserve"> – </w:t>
      </w:r>
      <w:r w:rsidRPr="006D2ADC">
        <w:rPr>
          <w:i/>
          <w:color w:val="000000"/>
          <w:sz w:val="18"/>
          <w:szCs w:val="18"/>
        </w:rPr>
        <w:t xml:space="preserve">срв.: </w:t>
      </w:r>
      <w:r w:rsidRPr="006D2ADC">
        <w:rPr>
          <w:b/>
          <w:color w:val="000000"/>
          <w:sz w:val="18"/>
          <w:szCs w:val="18"/>
        </w:rPr>
        <w:t>разд. І. 2</w:t>
      </w:r>
      <w:r w:rsidRPr="006D2ADC">
        <w:rPr>
          <w:color w:val="000000"/>
          <w:sz w:val="18"/>
          <w:szCs w:val="18"/>
        </w:rPr>
        <w:t xml:space="preserve">): </w:t>
      </w:r>
    </w:p>
    <w:p w:rsidR="00D56647" w:rsidRPr="006D2ADC" w:rsidRDefault="00D56647" w:rsidP="00D56647">
      <w:pPr>
        <w:autoSpaceDE w:val="0"/>
        <w:autoSpaceDN w:val="0"/>
        <w:adjustRightInd w:val="0"/>
        <w:rPr>
          <w:color w:val="000000"/>
          <w:sz w:val="18"/>
          <w:szCs w:val="18"/>
        </w:rPr>
      </w:pPr>
      <w:r w:rsidRPr="006D2ADC">
        <w:rPr>
          <w:b/>
          <w:i/>
          <w:color w:val="000000"/>
          <w:sz w:val="18"/>
          <w:szCs w:val="18"/>
        </w:rPr>
        <w:t>„Това не е само РЕЧНИК-СПРАВОЧНИК, но и – на негова основа – ПРАКТИКУМ В СФЕРАТА НА НАУЧНОИЗСЛЕДОВАТЕЛСКАТА, ОБРАЗОВАТЕЛНАТА И ПРАКТИЧЕСКАТА ЧИТАТЕЛОВЕДСКА ДЕЙНОСТ</w:t>
      </w:r>
      <w:r w:rsidRPr="006D2ADC">
        <w:rPr>
          <w:i/>
          <w:color w:val="000000"/>
          <w:sz w:val="18"/>
          <w:szCs w:val="18"/>
        </w:rPr>
        <w:t>.</w:t>
      </w:r>
      <w:r w:rsidRPr="006D2ADC">
        <w:rPr>
          <w:b/>
          <w:i/>
          <w:color w:val="000000"/>
          <w:sz w:val="18"/>
          <w:szCs w:val="18"/>
        </w:rPr>
        <w:t>”</w:t>
      </w:r>
      <w:r w:rsidRPr="006D2ADC">
        <w:rPr>
          <w:color w:val="000000"/>
          <w:sz w:val="18"/>
          <w:szCs w:val="18"/>
        </w:rPr>
        <w:t xml:space="preserve"> </w:t>
      </w:r>
      <w:r w:rsidRPr="006D2ADC">
        <w:rPr>
          <w:i/>
          <w:color w:val="000000"/>
          <w:sz w:val="18"/>
          <w:szCs w:val="18"/>
        </w:rPr>
        <w:t xml:space="preserve">(с. 7) </w:t>
      </w:r>
      <w:r w:rsidRPr="006D2ADC">
        <w:rPr>
          <w:color w:val="000000"/>
          <w:sz w:val="18"/>
          <w:szCs w:val="18"/>
        </w:rPr>
        <w:t>– обобщават авторите.</w:t>
      </w:r>
    </w:p>
    <w:p w:rsidR="00D56647" w:rsidRPr="006D2ADC" w:rsidRDefault="00D56647" w:rsidP="00D56647">
      <w:pPr>
        <w:suppressAutoHyphens/>
        <w:overflowPunct w:val="0"/>
        <w:autoSpaceDE w:val="0"/>
        <w:rPr>
          <w:i/>
          <w:color w:val="000000"/>
          <w:sz w:val="18"/>
          <w:szCs w:val="18"/>
        </w:rPr>
      </w:pPr>
      <w:r w:rsidRPr="006D2ADC">
        <w:rPr>
          <w:b/>
          <w:i/>
          <w:color w:val="000000"/>
          <w:sz w:val="18"/>
          <w:szCs w:val="18"/>
        </w:rPr>
        <w:t>Четенето – като демиург на ЛИЧНОСТНОТО знание –</w:t>
      </w:r>
      <w:r w:rsidRPr="006D2ADC">
        <w:rPr>
          <w:b/>
          <w:i/>
          <w:color w:val="000000"/>
          <w:sz w:val="18"/>
          <w:szCs w:val="18"/>
          <w:lang w:val="ru-RU"/>
        </w:rPr>
        <w:t xml:space="preserve"> </w:t>
      </w:r>
      <w:r w:rsidRPr="006D2ADC">
        <w:rPr>
          <w:b/>
          <w:i/>
          <w:color w:val="000000"/>
          <w:sz w:val="18"/>
          <w:szCs w:val="18"/>
        </w:rPr>
        <w:t>е форма на</w:t>
      </w:r>
      <w:r w:rsidRPr="006D2ADC">
        <w:rPr>
          <w:b/>
          <w:i/>
          <w:color w:val="000000"/>
          <w:sz w:val="18"/>
          <w:szCs w:val="18"/>
          <w:lang w:val="ru-RU"/>
        </w:rPr>
        <w:t xml:space="preserve"> </w:t>
      </w:r>
      <w:r w:rsidRPr="006D2ADC">
        <w:rPr>
          <w:b/>
          <w:i/>
          <w:color w:val="000000"/>
          <w:sz w:val="18"/>
          <w:szCs w:val="18"/>
        </w:rPr>
        <w:t>НЕПОСРЕДСТВЕНОТО ОБЩУВАНЕ</w:t>
      </w:r>
      <w:r w:rsidRPr="006D2ADC">
        <w:rPr>
          <w:b/>
          <w:i/>
          <w:color w:val="000000"/>
          <w:sz w:val="18"/>
          <w:szCs w:val="18"/>
          <w:lang w:val="ru-RU"/>
        </w:rPr>
        <w:t xml:space="preserve"> </w:t>
      </w:r>
      <w:r w:rsidRPr="006D2ADC">
        <w:rPr>
          <w:b/>
          <w:i/>
          <w:color w:val="000000"/>
          <w:sz w:val="18"/>
          <w:szCs w:val="18"/>
        </w:rPr>
        <w:t>С ДУХА И ИНТЕЛЕКТА НА ХОРАТА</w:t>
      </w:r>
      <w:r w:rsidRPr="006D2ADC">
        <w:rPr>
          <w:b/>
          <w:i/>
          <w:color w:val="000000"/>
          <w:sz w:val="18"/>
          <w:szCs w:val="18"/>
          <w:lang w:val="ru-RU"/>
        </w:rPr>
        <w:t xml:space="preserve"> </w:t>
      </w:r>
      <w:r w:rsidRPr="006D2ADC">
        <w:rPr>
          <w:b/>
          <w:i/>
          <w:color w:val="000000"/>
          <w:sz w:val="18"/>
          <w:szCs w:val="18"/>
        </w:rPr>
        <w:t>ПО ЦЕЛИЯ ХРОНОТОП</w:t>
      </w:r>
      <w:r w:rsidRPr="006D2ADC">
        <w:rPr>
          <w:b/>
          <w:i/>
          <w:color w:val="000000"/>
          <w:sz w:val="18"/>
          <w:szCs w:val="18"/>
          <w:lang w:val="ru-RU"/>
        </w:rPr>
        <w:t xml:space="preserve"> </w:t>
      </w:r>
      <w:r w:rsidRPr="006D2ADC">
        <w:rPr>
          <w:b/>
          <w:i/>
          <w:color w:val="000000"/>
          <w:sz w:val="18"/>
          <w:szCs w:val="18"/>
        </w:rPr>
        <w:t>НА БИБЛИО-ИНФО-НООСФЕРАТА</w:t>
      </w:r>
      <w:r w:rsidRPr="006D2ADC">
        <w:rPr>
          <w:i/>
          <w:color w:val="000000"/>
          <w:sz w:val="18"/>
          <w:szCs w:val="18"/>
        </w:rPr>
        <w:t>.</w:t>
      </w:r>
      <w:r w:rsidRPr="006D2ADC">
        <w:rPr>
          <w:color w:val="000000"/>
          <w:sz w:val="18"/>
          <w:szCs w:val="18"/>
          <w:vertAlign w:val="superscript"/>
          <w:lang w:val="ru-RU"/>
        </w:rPr>
        <w:t>83</w:t>
      </w:r>
    </w:p>
    <w:p w:rsidR="00D56647" w:rsidRPr="006D2ADC" w:rsidRDefault="00D56647" w:rsidP="00D56647">
      <w:pPr>
        <w:suppressAutoHyphens/>
        <w:overflowPunct w:val="0"/>
        <w:autoSpaceDE w:val="0"/>
        <w:rPr>
          <w:b/>
          <w:bCs/>
          <w:color w:val="000000"/>
          <w:sz w:val="18"/>
          <w:szCs w:val="18"/>
          <w:lang w:val="ru-RU" w:eastAsia="ar-SA"/>
        </w:rPr>
      </w:pPr>
      <w:r w:rsidRPr="006D2ADC">
        <w:rPr>
          <w:color w:val="000000"/>
          <w:sz w:val="18"/>
          <w:szCs w:val="18"/>
        </w:rPr>
        <w:t xml:space="preserve">За </w:t>
      </w:r>
      <w:r w:rsidRPr="006D2ADC">
        <w:rPr>
          <w:i/>
          <w:color w:val="000000"/>
          <w:sz w:val="18"/>
          <w:szCs w:val="18"/>
        </w:rPr>
        <w:t xml:space="preserve">това </w:t>
      </w:r>
      <w:r w:rsidRPr="006D2ADC">
        <w:rPr>
          <w:color w:val="000000"/>
          <w:sz w:val="18"/>
          <w:szCs w:val="18"/>
        </w:rPr>
        <w:t xml:space="preserve">разбиране допринася и фактът, че именно авторите са </w:t>
      </w:r>
      <w:r w:rsidRPr="006D2ADC">
        <w:rPr>
          <w:b/>
          <w:color w:val="000000"/>
          <w:sz w:val="18"/>
          <w:szCs w:val="18"/>
        </w:rPr>
        <w:t xml:space="preserve">първите създатели на </w:t>
      </w:r>
      <w:r w:rsidRPr="006D2ADC">
        <w:rPr>
          <w:b/>
          <w:i/>
          <w:color w:val="000000"/>
          <w:sz w:val="18"/>
          <w:szCs w:val="18"/>
        </w:rPr>
        <w:t>обобщаващи трудове по читателознание</w:t>
      </w:r>
      <w:r w:rsidRPr="006D2ADC">
        <w:rPr>
          <w:b/>
          <w:color w:val="000000"/>
          <w:sz w:val="18"/>
          <w:szCs w:val="18"/>
        </w:rPr>
        <w:t xml:space="preserve">, които прекрачват – в </w:t>
      </w:r>
      <w:r w:rsidRPr="006D2ADC">
        <w:rPr>
          <w:b/>
          <w:i/>
          <w:color w:val="000000"/>
          <w:sz w:val="18"/>
          <w:szCs w:val="18"/>
        </w:rPr>
        <w:t>ХУМАНИТАРНИТЕ ПОСТ</w:t>
      </w:r>
      <w:r w:rsidRPr="006D2ADC">
        <w:rPr>
          <w:b/>
          <w:color w:val="000000"/>
          <w:sz w:val="18"/>
          <w:szCs w:val="18"/>
        </w:rPr>
        <w:t>НЕ</w:t>
      </w:r>
      <w:r w:rsidRPr="006D2ADC">
        <w:rPr>
          <w:b/>
          <w:i/>
          <w:color w:val="000000"/>
          <w:sz w:val="18"/>
          <w:szCs w:val="18"/>
        </w:rPr>
        <w:t>КЛАСИЧЕСКИ ИЗМЕРЕНИЯ на познанието!</w:t>
      </w:r>
      <w:r w:rsidRPr="006D2ADC">
        <w:rPr>
          <w:b/>
          <w:color w:val="000000"/>
          <w:sz w:val="18"/>
          <w:szCs w:val="18"/>
        </w:rPr>
        <w:t xml:space="preserve"> – извън границите на диференцираното разглеждане на феномена (ЧЕТЕНЕ), обособил се от КНИГОЗНАНИЕТО </w:t>
      </w:r>
      <w:r w:rsidRPr="006D2ADC">
        <w:rPr>
          <w:color w:val="000000"/>
          <w:sz w:val="18"/>
          <w:szCs w:val="18"/>
        </w:rPr>
        <w:t>(</w:t>
      </w:r>
      <w:r w:rsidRPr="006D2ADC">
        <w:rPr>
          <w:bCs/>
          <w:i/>
          <w:iCs/>
          <w:color w:val="000000"/>
          <w:sz w:val="18"/>
          <w:szCs w:val="18"/>
          <w:lang w:val="ru-RU"/>
        </w:rPr>
        <w:t>„Тезаурусът като огледало на теорията и практиката на читателското развитие на ЛИЧНОСТТА”</w:t>
      </w:r>
      <w:r w:rsidRPr="006D2ADC">
        <w:rPr>
          <w:bCs/>
          <w:iCs/>
          <w:color w:val="000000"/>
          <w:sz w:val="18"/>
          <w:szCs w:val="18"/>
          <w:lang w:val="ru-RU"/>
        </w:rPr>
        <w:t xml:space="preserve"> – </w:t>
      </w:r>
      <w:r w:rsidRPr="006D2ADC">
        <w:rPr>
          <w:color w:val="000000"/>
          <w:sz w:val="18"/>
          <w:szCs w:val="18"/>
        </w:rPr>
        <w:t xml:space="preserve">2002; </w:t>
      </w:r>
      <w:r w:rsidRPr="006D2ADC">
        <w:rPr>
          <w:bCs/>
          <w:i/>
          <w:iCs/>
          <w:color w:val="000000"/>
          <w:sz w:val="18"/>
          <w:szCs w:val="18"/>
          <w:lang w:val="ru-RU"/>
        </w:rPr>
        <w:t>„Изучаване на терминологичното ПРОСТРАНСТВО в ЧИТАТЕЛОЗНАНИЕТО”</w:t>
      </w:r>
      <w:r w:rsidRPr="006D2ADC">
        <w:rPr>
          <w:bCs/>
          <w:iCs/>
          <w:color w:val="000000"/>
          <w:sz w:val="18"/>
          <w:szCs w:val="18"/>
          <w:lang w:val="ru-RU"/>
        </w:rPr>
        <w:t xml:space="preserve"> – </w:t>
      </w:r>
      <w:r w:rsidRPr="006D2ADC">
        <w:rPr>
          <w:color w:val="000000"/>
          <w:sz w:val="18"/>
          <w:szCs w:val="18"/>
        </w:rPr>
        <w:t>2011).</w:t>
      </w:r>
      <w:r w:rsidRPr="006D2ADC">
        <w:rPr>
          <w:b/>
          <w:bCs/>
          <w:color w:val="000000"/>
          <w:sz w:val="18"/>
          <w:szCs w:val="18"/>
          <w:lang w:val="ru-RU" w:eastAsia="ar-SA"/>
        </w:rPr>
        <w:t xml:space="preserve"> </w:t>
      </w:r>
    </w:p>
    <w:p w:rsidR="00D56647" w:rsidRPr="006D2ADC" w:rsidRDefault="00D56647" w:rsidP="00D56647">
      <w:pPr>
        <w:suppressAutoHyphens/>
        <w:overflowPunct w:val="0"/>
        <w:autoSpaceDE w:val="0"/>
        <w:rPr>
          <w:color w:val="000000"/>
          <w:sz w:val="18"/>
          <w:szCs w:val="18"/>
        </w:rPr>
      </w:pPr>
      <w:r w:rsidRPr="006D2ADC">
        <w:rPr>
          <w:color w:val="000000"/>
          <w:sz w:val="18"/>
          <w:szCs w:val="18"/>
        </w:rPr>
        <w:t xml:space="preserve">Такива солидни обобщаващи са и трудовете на </w:t>
      </w:r>
      <w:r w:rsidRPr="006D2ADC">
        <w:rPr>
          <w:b/>
          <w:color w:val="000000"/>
          <w:sz w:val="18"/>
          <w:szCs w:val="18"/>
        </w:rPr>
        <w:t>руския библиотековед Владимир Крейденко</w:t>
      </w:r>
      <w:r w:rsidRPr="006D2ADC">
        <w:rPr>
          <w:color w:val="000000"/>
          <w:sz w:val="18"/>
          <w:szCs w:val="18"/>
        </w:rPr>
        <w:t xml:space="preserve"> (1930-2019) (гл. </w:t>
      </w:r>
      <w:r w:rsidRPr="006D2ADC">
        <w:rPr>
          <w:bCs/>
          <w:i/>
          <w:iCs/>
          <w:color w:val="000000"/>
          <w:sz w:val="18"/>
          <w:szCs w:val="18"/>
          <w:lang w:val="ru-RU"/>
        </w:rPr>
        <w:t>„Методи на терминологичния анализ и операционализация на понятията в библиотечните изследвания”</w:t>
      </w:r>
      <w:r w:rsidRPr="006D2ADC">
        <w:rPr>
          <w:bCs/>
          <w:iCs/>
          <w:color w:val="000000"/>
          <w:sz w:val="18"/>
          <w:szCs w:val="18"/>
          <w:lang w:val="ru-RU"/>
        </w:rPr>
        <w:t xml:space="preserve"> от учеб.-метод. пособие </w:t>
      </w:r>
      <w:r w:rsidRPr="006D2ADC">
        <w:rPr>
          <w:bCs/>
          <w:i/>
          <w:iCs/>
          <w:color w:val="000000"/>
          <w:sz w:val="18"/>
          <w:szCs w:val="18"/>
          <w:lang w:val="ru-RU"/>
        </w:rPr>
        <w:t>„Библиотечни изследвания”</w:t>
      </w:r>
      <w:r w:rsidRPr="006D2ADC">
        <w:rPr>
          <w:bCs/>
          <w:iCs/>
          <w:color w:val="000000"/>
          <w:sz w:val="18"/>
          <w:szCs w:val="18"/>
          <w:lang w:val="ru-RU"/>
        </w:rPr>
        <w:t xml:space="preserve"> – </w:t>
      </w:r>
      <w:r w:rsidRPr="006D2ADC">
        <w:rPr>
          <w:color w:val="000000"/>
          <w:sz w:val="18"/>
          <w:szCs w:val="18"/>
        </w:rPr>
        <w:t>2007) и др. …</w:t>
      </w:r>
    </w:p>
    <w:p w:rsidR="00D56647" w:rsidRPr="006D2ADC" w:rsidRDefault="00D56647" w:rsidP="00D56647">
      <w:pPr>
        <w:rPr>
          <w:b/>
          <w:color w:val="000000"/>
          <w:sz w:val="18"/>
          <w:szCs w:val="18"/>
          <w:lang w:val="ru-RU"/>
        </w:rPr>
      </w:pPr>
      <w:r w:rsidRPr="006D2ADC">
        <w:rPr>
          <w:b/>
          <w:color w:val="000000"/>
          <w:sz w:val="18"/>
          <w:szCs w:val="18"/>
        </w:rPr>
        <w:t xml:space="preserve">3. </w:t>
      </w:r>
      <w:r w:rsidRPr="006D2ADC">
        <w:rPr>
          <w:b/>
          <w:i/>
          <w:color w:val="000000"/>
          <w:sz w:val="18"/>
          <w:szCs w:val="18"/>
          <w:lang w:val="ru-RU"/>
        </w:rPr>
        <w:t xml:space="preserve">ПСИХОЛОГИЯТА на ЧЕТЕНЕТО </w:t>
      </w:r>
      <w:r w:rsidRPr="006D2ADC">
        <w:rPr>
          <w:b/>
          <w:color w:val="000000"/>
          <w:sz w:val="18"/>
          <w:szCs w:val="18"/>
          <w:lang w:val="ru-RU"/>
        </w:rPr>
        <w:t xml:space="preserve">като </w:t>
      </w:r>
      <w:r w:rsidRPr="006D2ADC">
        <w:rPr>
          <w:b/>
          <w:i/>
          <w:color w:val="000000"/>
          <w:sz w:val="18"/>
          <w:szCs w:val="18"/>
          <w:lang w:val="ru-RU"/>
        </w:rPr>
        <w:t>ПСИХОЛОГИЯ на</w:t>
      </w:r>
      <w:r w:rsidRPr="006D2ADC">
        <w:rPr>
          <w:b/>
          <w:color w:val="000000"/>
          <w:sz w:val="18"/>
          <w:szCs w:val="18"/>
          <w:lang w:val="ru-RU"/>
        </w:rPr>
        <w:t xml:space="preserve"> </w:t>
      </w:r>
      <w:r w:rsidRPr="006D2ADC">
        <w:rPr>
          <w:b/>
          <w:i/>
          <w:color w:val="000000"/>
          <w:sz w:val="18"/>
          <w:szCs w:val="18"/>
          <w:lang w:val="ru-RU"/>
        </w:rPr>
        <w:t xml:space="preserve">ТВОРЧЕСТВОТО </w:t>
      </w:r>
      <w:r w:rsidRPr="006D2ADC">
        <w:rPr>
          <w:b/>
          <w:color w:val="000000"/>
          <w:sz w:val="18"/>
          <w:szCs w:val="18"/>
          <w:lang w:val="ru-RU"/>
        </w:rPr>
        <w:t xml:space="preserve">и </w:t>
      </w:r>
      <w:r w:rsidRPr="006D2ADC">
        <w:rPr>
          <w:b/>
          <w:i/>
          <w:color w:val="000000"/>
          <w:sz w:val="18"/>
          <w:szCs w:val="18"/>
          <w:lang w:val="ru-RU"/>
        </w:rPr>
        <w:t>МОДЕЛ на ИНДИВИДУАЛИЗАЦИЯТА на АКТА на ПОЗНАНИЕТО</w:t>
      </w:r>
      <w:r w:rsidRPr="006D2ADC">
        <w:rPr>
          <w:i/>
          <w:color w:val="000000"/>
          <w:sz w:val="18"/>
          <w:szCs w:val="18"/>
          <w:lang w:val="ru-RU"/>
        </w:rPr>
        <w:t>.</w:t>
      </w:r>
    </w:p>
    <w:p w:rsidR="00D56647" w:rsidRPr="006D2ADC" w:rsidRDefault="00D56647" w:rsidP="00D56647">
      <w:pPr>
        <w:rPr>
          <w:color w:val="000000"/>
          <w:sz w:val="18"/>
          <w:szCs w:val="18"/>
          <w:lang w:val="ru-RU"/>
        </w:rPr>
      </w:pPr>
      <w:r w:rsidRPr="006D2ADC">
        <w:rPr>
          <w:color w:val="000000"/>
          <w:sz w:val="18"/>
          <w:szCs w:val="18"/>
        </w:rPr>
        <w:t xml:space="preserve">Върху знаменития тезис на Н. А. Рубакин </w:t>
      </w:r>
      <w:r w:rsidRPr="006D2ADC">
        <w:rPr>
          <w:b/>
          <w:i/>
          <w:color w:val="000000"/>
          <w:sz w:val="18"/>
          <w:szCs w:val="18"/>
        </w:rPr>
        <w:t>„Четенето на книгата – това е само началото.</w:t>
      </w:r>
      <w:r w:rsidRPr="006D2ADC">
        <w:rPr>
          <w:b/>
          <w:i/>
          <w:color w:val="000000"/>
          <w:sz w:val="18"/>
          <w:szCs w:val="18"/>
          <w:lang w:val="ru-RU"/>
        </w:rPr>
        <w:t xml:space="preserve"> </w:t>
      </w:r>
      <w:r w:rsidRPr="006D2ADC">
        <w:rPr>
          <w:b/>
          <w:i/>
          <w:color w:val="000000"/>
          <w:sz w:val="18"/>
          <w:szCs w:val="18"/>
        </w:rPr>
        <w:t>ТВОРЧЕСТВОТО на живота – това е целта”</w:t>
      </w:r>
      <w:r w:rsidRPr="006D2ADC">
        <w:rPr>
          <w:color w:val="000000"/>
          <w:sz w:val="18"/>
          <w:szCs w:val="18"/>
        </w:rPr>
        <w:t xml:space="preserve"> построява н</w:t>
      </w:r>
      <w:r w:rsidRPr="006D2ADC">
        <w:rPr>
          <w:color w:val="000000"/>
          <w:sz w:val="18"/>
          <w:szCs w:val="18"/>
          <w:lang w:val="ru-RU"/>
        </w:rPr>
        <w:t xml:space="preserve">овото трето издание на учебника </w:t>
      </w:r>
      <w:r w:rsidRPr="006D2ADC">
        <w:rPr>
          <w:i/>
          <w:color w:val="000000"/>
          <w:sz w:val="18"/>
          <w:szCs w:val="18"/>
        </w:rPr>
        <w:t>„</w:t>
      </w:r>
      <w:r w:rsidRPr="006D2ADC">
        <w:rPr>
          <w:b/>
          <w:i/>
          <w:color w:val="000000"/>
          <w:sz w:val="18"/>
          <w:szCs w:val="18"/>
        </w:rPr>
        <w:t>ПСИХОЛОГИЯ на ЧЕТЕНЕТО</w:t>
      </w:r>
      <w:r w:rsidRPr="006D2ADC">
        <w:rPr>
          <w:i/>
          <w:color w:val="000000"/>
          <w:sz w:val="18"/>
          <w:szCs w:val="18"/>
        </w:rPr>
        <w:t xml:space="preserve">” </w:t>
      </w:r>
      <w:r w:rsidRPr="006D2ADC">
        <w:rPr>
          <w:color w:val="000000"/>
          <w:sz w:val="18"/>
          <w:szCs w:val="18"/>
        </w:rPr>
        <w:t>(2014)</w:t>
      </w:r>
      <w:r w:rsidRPr="006D2ADC">
        <w:rPr>
          <w:color w:val="000000"/>
          <w:sz w:val="18"/>
          <w:szCs w:val="18"/>
          <w:vertAlign w:val="superscript"/>
          <w:lang w:val="ru-RU"/>
        </w:rPr>
        <w:t>84</w:t>
      </w:r>
      <w:r w:rsidRPr="006D2ADC">
        <w:rPr>
          <w:color w:val="000000"/>
          <w:sz w:val="18"/>
          <w:szCs w:val="18"/>
        </w:rPr>
        <w:t xml:space="preserve"> </w:t>
      </w:r>
      <w:r w:rsidRPr="006D2ADC">
        <w:rPr>
          <w:b/>
          <w:color w:val="000000"/>
          <w:sz w:val="18"/>
          <w:szCs w:val="18"/>
        </w:rPr>
        <w:lastRenderedPageBreak/>
        <w:t xml:space="preserve">руският библиотековед и педагог Владимир Беспалов </w:t>
      </w:r>
      <w:r w:rsidRPr="006D2ADC">
        <w:rPr>
          <w:color w:val="000000"/>
          <w:sz w:val="18"/>
          <w:szCs w:val="18"/>
        </w:rPr>
        <w:t>(1956</w:t>
      </w:r>
      <w:r w:rsidRPr="006D2ADC">
        <w:rPr>
          <w:color w:val="000000"/>
          <w:sz w:val="18"/>
          <w:szCs w:val="18"/>
          <w:lang w:val="ru-RU"/>
        </w:rPr>
        <w:t xml:space="preserve">-  </w:t>
      </w:r>
      <w:r w:rsidRPr="006D2ADC">
        <w:rPr>
          <w:color w:val="000000"/>
          <w:sz w:val="18"/>
          <w:szCs w:val="18"/>
        </w:rPr>
        <w:t xml:space="preserve">), </w:t>
      </w:r>
      <w:r w:rsidRPr="006D2ADC">
        <w:rPr>
          <w:color w:val="000000"/>
          <w:sz w:val="18"/>
          <w:szCs w:val="18"/>
          <w:lang w:val="ru-RU"/>
        </w:rPr>
        <w:t>професор на Московския институт по култура, д</w:t>
      </w:r>
      <w:r w:rsidRPr="006D2ADC">
        <w:rPr>
          <w:color w:val="000000"/>
          <w:sz w:val="18"/>
          <w:szCs w:val="18"/>
        </w:rPr>
        <w:t xml:space="preserve">октор по педагогика, член </w:t>
      </w:r>
      <w:r w:rsidRPr="006D2ADC">
        <w:rPr>
          <w:color w:val="000000"/>
          <w:sz w:val="18"/>
          <w:szCs w:val="18"/>
          <w:lang w:val="ru-RU"/>
        </w:rPr>
        <w:t xml:space="preserve">на Международната академия по информатизация при ООН. </w:t>
      </w:r>
    </w:p>
    <w:p w:rsidR="00D56647" w:rsidRPr="006D2ADC" w:rsidRDefault="00D56647" w:rsidP="00D56647">
      <w:pPr>
        <w:rPr>
          <w:color w:val="000000"/>
          <w:sz w:val="18"/>
          <w:szCs w:val="18"/>
        </w:rPr>
      </w:pPr>
      <w:r w:rsidRPr="006D2ADC">
        <w:rPr>
          <w:color w:val="000000"/>
          <w:sz w:val="18"/>
          <w:szCs w:val="18"/>
          <w:lang w:val="ru-RU"/>
        </w:rPr>
        <w:t xml:space="preserve">Трудът е посветен </w:t>
      </w:r>
      <w:r w:rsidRPr="006D2ADC">
        <w:rPr>
          <w:color w:val="000000"/>
          <w:sz w:val="18"/>
          <w:szCs w:val="18"/>
        </w:rPr>
        <w:t xml:space="preserve">на </w:t>
      </w:r>
      <w:r w:rsidRPr="006D2ADC">
        <w:rPr>
          <w:b/>
          <w:color w:val="000000"/>
          <w:sz w:val="18"/>
          <w:szCs w:val="18"/>
        </w:rPr>
        <w:t xml:space="preserve">две </w:t>
      </w:r>
      <w:r w:rsidRPr="006D2ADC">
        <w:rPr>
          <w:b/>
          <w:i/>
          <w:color w:val="000000"/>
          <w:sz w:val="18"/>
          <w:szCs w:val="18"/>
        </w:rPr>
        <w:t>направления на ЧИТАТЕЛСКАТА дейност на ЛИЧНОСТТА</w:t>
      </w:r>
      <w:r w:rsidRPr="006D2ADC">
        <w:rPr>
          <w:b/>
          <w:color w:val="000000"/>
          <w:sz w:val="18"/>
          <w:szCs w:val="18"/>
        </w:rPr>
        <w:t xml:space="preserve">, </w:t>
      </w:r>
      <w:r w:rsidRPr="006D2ADC">
        <w:rPr>
          <w:b/>
          <w:i/>
          <w:color w:val="000000"/>
          <w:sz w:val="18"/>
          <w:szCs w:val="18"/>
        </w:rPr>
        <w:t>изучавани в ПСИХОЛОГИЯТА</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1) </w:t>
      </w:r>
      <w:r w:rsidRPr="006D2ADC">
        <w:rPr>
          <w:b/>
          <w:i/>
          <w:color w:val="000000"/>
          <w:sz w:val="18"/>
          <w:szCs w:val="18"/>
        </w:rPr>
        <w:t>СЪДЪРЖАТЕЛНОТО</w:t>
      </w:r>
      <w:r w:rsidRPr="006D2ADC">
        <w:rPr>
          <w:b/>
          <w:color w:val="000000"/>
          <w:sz w:val="18"/>
          <w:szCs w:val="18"/>
        </w:rPr>
        <w:t xml:space="preserve"> изражение на ЧЕТЕНЕТО</w:t>
      </w:r>
      <w:r w:rsidRPr="006D2ADC">
        <w:rPr>
          <w:color w:val="000000"/>
          <w:sz w:val="18"/>
          <w:szCs w:val="18"/>
        </w:rPr>
        <w:t xml:space="preserve">, т.е. – </w:t>
      </w:r>
      <w:r w:rsidRPr="006D2ADC">
        <w:rPr>
          <w:b/>
          <w:i/>
          <w:color w:val="000000"/>
          <w:sz w:val="18"/>
          <w:szCs w:val="18"/>
        </w:rPr>
        <w:t xml:space="preserve">КАКВО </w:t>
      </w:r>
      <w:r w:rsidRPr="006D2ADC">
        <w:rPr>
          <w:b/>
          <w:color w:val="000000"/>
          <w:sz w:val="18"/>
          <w:szCs w:val="18"/>
        </w:rPr>
        <w:t>ЧЕТАТ хората</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2) </w:t>
      </w:r>
      <w:r w:rsidRPr="006D2ADC">
        <w:rPr>
          <w:b/>
          <w:i/>
          <w:color w:val="000000"/>
          <w:sz w:val="18"/>
          <w:szCs w:val="18"/>
        </w:rPr>
        <w:t>ПРОЦЕСУАЛНИТЕ</w:t>
      </w:r>
      <w:r w:rsidRPr="006D2ADC">
        <w:rPr>
          <w:b/>
          <w:color w:val="000000"/>
          <w:sz w:val="18"/>
          <w:szCs w:val="18"/>
        </w:rPr>
        <w:t xml:space="preserve"> аспекти</w:t>
      </w:r>
      <w:r w:rsidRPr="006D2ADC">
        <w:rPr>
          <w:color w:val="000000"/>
          <w:sz w:val="18"/>
          <w:szCs w:val="18"/>
        </w:rPr>
        <w:t xml:space="preserve"> , т.е. – </w:t>
      </w:r>
      <w:r w:rsidRPr="006D2ADC">
        <w:rPr>
          <w:b/>
          <w:i/>
          <w:color w:val="000000"/>
          <w:sz w:val="18"/>
          <w:szCs w:val="18"/>
        </w:rPr>
        <w:t xml:space="preserve">КАК </w:t>
      </w:r>
      <w:r w:rsidRPr="006D2ADC">
        <w:rPr>
          <w:b/>
          <w:color w:val="000000"/>
          <w:sz w:val="18"/>
          <w:szCs w:val="18"/>
        </w:rPr>
        <w:t xml:space="preserve">протича самият ПРОЦЕС на </w:t>
      </w:r>
      <w:r w:rsidRPr="006D2ADC">
        <w:rPr>
          <w:b/>
          <w:i/>
          <w:color w:val="000000"/>
          <w:sz w:val="18"/>
          <w:szCs w:val="18"/>
        </w:rPr>
        <w:t>ВЪЗПРИЯТИЕТО</w:t>
      </w:r>
      <w:r w:rsidRPr="006D2ADC">
        <w:rPr>
          <w:b/>
          <w:color w:val="000000"/>
          <w:sz w:val="18"/>
          <w:szCs w:val="18"/>
        </w:rPr>
        <w:t xml:space="preserve"> и </w:t>
      </w:r>
      <w:r w:rsidRPr="006D2ADC">
        <w:rPr>
          <w:b/>
          <w:i/>
          <w:color w:val="000000"/>
          <w:sz w:val="18"/>
          <w:szCs w:val="18"/>
        </w:rPr>
        <w:t>РАЗБИРАНЕТО</w:t>
      </w:r>
      <w:r w:rsidRPr="006D2ADC">
        <w:rPr>
          <w:b/>
          <w:color w:val="000000"/>
          <w:sz w:val="18"/>
          <w:szCs w:val="18"/>
        </w:rPr>
        <w:t xml:space="preserve"> на </w:t>
      </w:r>
      <w:r w:rsidRPr="006D2ADC">
        <w:rPr>
          <w:b/>
          <w:i/>
          <w:color w:val="000000"/>
          <w:sz w:val="18"/>
          <w:szCs w:val="18"/>
        </w:rPr>
        <w:t>ТЕКСТА</w:t>
      </w:r>
      <w:r w:rsidRPr="006D2ADC">
        <w:rPr>
          <w:b/>
          <w:color w:val="000000"/>
          <w:sz w:val="18"/>
          <w:szCs w:val="18"/>
        </w:rPr>
        <w:t xml:space="preserve"> от ЧИТАТЕЛЯ, декодиране на информацията, изразена с помощта на различни </w:t>
      </w:r>
      <w:r w:rsidRPr="006D2ADC">
        <w:rPr>
          <w:b/>
          <w:i/>
          <w:color w:val="000000"/>
          <w:sz w:val="18"/>
          <w:szCs w:val="18"/>
        </w:rPr>
        <w:t>знакови системи</w:t>
      </w:r>
      <w:r w:rsidRPr="006D2ADC">
        <w:rPr>
          <w:color w:val="000000"/>
          <w:sz w:val="18"/>
          <w:szCs w:val="18"/>
        </w:rPr>
        <w:t xml:space="preserve">. </w:t>
      </w:r>
    </w:p>
    <w:p w:rsidR="00D56647" w:rsidRPr="006D2ADC" w:rsidRDefault="00D56647" w:rsidP="00D56647">
      <w:pPr>
        <w:rPr>
          <w:color w:val="000000"/>
          <w:sz w:val="18"/>
          <w:szCs w:val="18"/>
        </w:rPr>
      </w:pPr>
      <w:r w:rsidRPr="006D2ADC">
        <w:rPr>
          <w:i/>
          <w:color w:val="000000"/>
          <w:sz w:val="18"/>
          <w:szCs w:val="18"/>
        </w:rPr>
        <w:t xml:space="preserve">Такива </w:t>
      </w:r>
      <w:r w:rsidRPr="006D2ADC">
        <w:rPr>
          <w:color w:val="000000"/>
          <w:sz w:val="18"/>
          <w:szCs w:val="18"/>
        </w:rPr>
        <w:t xml:space="preserve">знания са необходими преди всичко и на учещите се (ученици, студенти и всички групи хора, намиращи се в процес на </w:t>
      </w:r>
      <w:r w:rsidRPr="006D2ADC">
        <w:rPr>
          <w:i/>
          <w:color w:val="000000"/>
          <w:sz w:val="18"/>
          <w:szCs w:val="18"/>
        </w:rPr>
        <w:t>обучение</w:t>
      </w:r>
      <w:r w:rsidRPr="006D2ADC">
        <w:rPr>
          <w:color w:val="000000"/>
          <w:sz w:val="18"/>
          <w:szCs w:val="18"/>
        </w:rPr>
        <w:t xml:space="preserve"> и </w:t>
      </w:r>
      <w:r w:rsidRPr="006D2ADC">
        <w:rPr>
          <w:i/>
          <w:color w:val="000000"/>
          <w:sz w:val="18"/>
          <w:szCs w:val="18"/>
        </w:rPr>
        <w:t>самообучение</w:t>
      </w:r>
      <w:r w:rsidRPr="006D2ADC">
        <w:rPr>
          <w:color w:val="000000"/>
          <w:sz w:val="18"/>
          <w:szCs w:val="18"/>
        </w:rPr>
        <w:t xml:space="preserve">), и на </w:t>
      </w:r>
      <w:r w:rsidRPr="006D2ADC">
        <w:rPr>
          <w:i/>
          <w:color w:val="000000"/>
          <w:sz w:val="18"/>
          <w:szCs w:val="18"/>
        </w:rPr>
        <w:t xml:space="preserve">преподавателите </w:t>
      </w:r>
      <w:r w:rsidRPr="006D2ADC">
        <w:rPr>
          <w:color w:val="000000"/>
          <w:sz w:val="18"/>
          <w:szCs w:val="18"/>
        </w:rPr>
        <w:t xml:space="preserve">и </w:t>
      </w:r>
      <w:r w:rsidRPr="006D2ADC">
        <w:rPr>
          <w:i/>
          <w:color w:val="000000"/>
          <w:sz w:val="18"/>
          <w:szCs w:val="18"/>
        </w:rPr>
        <w:t>професионалния състав</w:t>
      </w:r>
      <w:r w:rsidRPr="006D2ADC">
        <w:rPr>
          <w:color w:val="000000"/>
          <w:sz w:val="18"/>
          <w:szCs w:val="18"/>
        </w:rPr>
        <w:t xml:space="preserve"> на представителите на пресичащите се </w:t>
      </w:r>
      <w:r w:rsidRPr="006D2ADC">
        <w:rPr>
          <w:i/>
          <w:color w:val="000000"/>
          <w:sz w:val="18"/>
          <w:szCs w:val="18"/>
        </w:rPr>
        <w:t>библиотечно-информационна</w:t>
      </w:r>
      <w:r w:rsidRPr="006D2ADC">
        <w:rPr>
          <w:color w:val="000000"/>
          <w:sz w:val="18"/>
          <w:szCs w:val="18"/>
        </w:rPr>
        <w:t xml:space="preserve">, </w:t>
      </w:r>
      <w:r w:rsidRPr="006D2ADC">
        <w:rPr>
          <w:i/>
          <w:color w:val="000000"/>
          <w:sz w:val="18"/>
          <w:szCs w:val="18"/>
        </w:rPr>
        <w:t xml:space="preserve">културологичната </w:t>
      </w:r>
      <w:r w:rsidRPr="006D2ADC">
        <w:rPr>
          <w:color w:val="000000"/>
          <w:sz w:val="18"/>
          <w:szCs w:val="18"/>
        </w:rPr>
        <w:t xml:space="preserve">и </w:t>
      </w:r>
      <w:r w:rsidRPr="006D2ADC">
        <w:rPr>
          <w:i/>
          <w:color w:val="000000"/>
          <w:sz w:val="18"/>
          <w:szCs w:val="18"/>
        </w:rPr>
        <w:t>педагогическа сфери на дейност</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В </w:t>
      </w:r>
      <w:r w:rsidRPr="006D2ADC">
        <w:rPr>
          <w:b/>
          <w:color w:val="000000"/>
          <w:sz w:val="18"/>
          <w:szCs w:val="18"/>
        </w:rPr>
        <w:t>гл.</w:t>
      </w:r>
      <w:r w:rsidRPr="006D2ADC">
        <w:rPr>
          <w:color w:val="000000"/>
          <w:sz w:val="18"/>
          <w:szCs w:val="18"/>
        </w:rPr>
        <w:t xml:space="preserve"> </w:t>
      </w:r>
      <w:r w:rsidRPr="006D2ADC">
        <w:rPr>
          <w:b/>
          <w:color w:val="000000"/>
          <w:sz w:val="18"/>
          <w:szCs w:val="18"/>
        </w:rPr>
        <w:t>І. Общи теоретични и методически основи на психологията на четенето</w:t>
      </w:r>
      <w:r w:rsidRPr="006D2ADC">
        <w:rPr>
          <w:color w:val="000000"/>
          <w:sz w:val="18"/>
          <w:szCs w:val="18"/>
        </w:rPr>
        <w:t xml:space="preserve"> в учебника се разглеждат </w:t>
      </w:r>
      <w:r w:rsidRPr="006D2ADC">
        <w:rPr>
          <w:b/>
          <w:i/>
          <w:color w:val="000000"/>
          <w:sz w:val="18"/>
          <w:szCs w:val="18"/>
        </w:rPr>
        <w:t>ВЪЗПРИЯТИЕТО на КНИГАТА от ЧИТАТЕЛЯ</w:t>
      </w:r>
      <w:r w:rsidRPr="006D2ADC">
        <w:rPr>
          <w:i/>
          <w:color w:val="000000"/>
          <w:sz w:val="18"/>
          <w:szCs w:val="18"/>
        </w:rPr>
        <w:t>:</w:t>
      </w:r>
      <w:r w:rsidRPr="006D2ADC">
        <w:rPr>
          <w:color w:val="000000"/>
          <w:sz w:val="18"/>
          <w:szCs w:val="18"/>
        </w:rPr>
        <w:t xml:space="preserve"> </w:t>
      </w:r>
      <w:r w:rsidRPr="006D2ADC">
        <w:rPr>
          <w:i/>
          <w:color w:val="000000"/>
          <w:sz w:val="18"/>
          <w:szCs w:val="18"/>
        </w:rPr>
        <w:t>възможностите на влияние на прочетенето върху ЛИЧНОСТТА</w:t>
      </w:r>
      <w:r w:rsidRPr="006D2ADC">
        <w:rPr>
          <w:color w:val="000000"/>
          <w:sz w:val="18"/>
          <w:szCs w:val="18"/>
        </w:rPr>
        <w:t xml:space="preserve">; </w:t>
      </w:r>
      <w:r w:rsidRPr="006D2ADC">
        <w:rPr>
          <w:i/>
          <w:color w:val="000000"/>
          <w:sz w:val="18"/>
          <w:szCs w:val="18"/>
        </w:rPr>
        <w:t xml:space="preserve">методите, позволяващи изследването на дълбинните процеси на </w:t>
      </w:r>
      <w:r w:rsidRPr="006D2ADC">
        <w:rPr>
          <w:b/>
          <w:i/>
          <w:color w:val="000000"/>
          <w:sz w:val="18"/>
          <w:szCs w:val="18"/>
        </w:rPr>
        <w:t>РАЗБИРАНЕ и ПРЕРАБОТКА на информацията</w:t>
      </w:r>
      <w:r w:rsidRPr="006D2ADC">
        <w:rPr>
          <w:i/>
          <w:color w:val="000000"/>
          <w:sz w:val="18"/>
          <w:szCs w:val="18"/>
        </w:rPr>
        <w:t xml:space="preserve"> </w:t>
      </w:r>
      <w:r w:rsidRPr="006D2ADC">
        <w:rPr>
          <w:b/>
          <w:i/>
          <w:color w:val="000000"/>
          <w:sz w:val="18"/>
          <w:szCs w:val="18"/>
        </w:rPr>
        <w:t>ОТ НЕРВНАТА СИСТЕМА на ЧЕТЯЩИЯ ЧОВЕК</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Определението за информация, към което се придържа авторът, е: „минимална следа от обекта”. Самата </w:t>
      </w:r>
      <w:r w:rsidRPr="006D2ADC">
        <w:rPr>
          <w:b/>
          <w:color w:val="000000"/>
          <w:sz w:val="18"/>
          <w:szCs w:val="18"/>
        </w:rPr>
        <w:t>библиопсихология на Н. А. Рубакин</w:t>
      </w:r>
      <w:r w:rsidRPr="006D2ADC">
        <w:rPr>
          <w:color w:val="000000"/>
          <w:sz w:val="18"/>
          <w:szCs w:val="18"/>
        </w:rPr>
        <w:t xml:space="preserve"> е разгледана като </w:t>
      </w:r>
      <w:r w:rsidRPr="006D2ADC">
        <w:rPr>
          <w:b/>
          <w:color w:val="000000"/>
          <w:sz w:val="18"/>
          <w:szCs w:val="18"/>
        </w:rPr>
        <w:t xml:space="preserve">частен случай на </w:t>
      </w:r>
      <w:r w:rsidRPr="006D2ADC">
        <w:rPr>
          <w:b/>
          <w:i/>
          <w:color w:val="000000"/>
          <w:sz w:val="18"/>
          <w:szCs w:val="18"/>
        </w:rPr>
        <w:t>ВСЕОБЩАТА ТЕОРИЯ НА ПОЗНАНИЕТО</w:t>
      </w:r>
      <w:r w:rsidRPr="006D2ADC">
        <w:rPr>
          <w:b/>
          <w:color w:val="000000"/>
          <w:sz w:val="18"/>
          <w:szCs w:val="18"/>
        </w:rPr>
        <w:t xml:space="preserve"> – </w:t>
      </w:r>
      <w:r w:rsidRPr="006D2ADC">
        <w:rPr>
          <w:b/>
          <w:i/>
          <w:color w:val="000000"/>
          <w:sz w:val="18"/>
          <w:szCs w:val="18"/>
        </w:rPr>
        <w:t>теорията на познанието на света чрез</w:t>
      </w:r>
      <w:r w:rsidRPr="006D2ADC">
        <w:rPr>
          <w:i/>
          <w:color w:val="000000"/>
          <w:sz w:val="18"/>
          <w:szCs w:val="18"/>
        </w:rPr>
        <w:t xml:space="preserve"> </w:t>
      </w:r>
      <w:r w:rsidRPr="006D2ADC">
        <w:rPr>
          <w:b/>
          <w:i/>
          <w:color w:val="000000"/>
          <w:sz w:val="18"/>
          <w:szCs w:val="18"/>
        </w:rPr>
        <w:t>ВТОРАТА СИГНАЛНА СИСТЕМА НА ЧОВЕКА</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В. М. Беспалов констатира, че от момента на появата на обобщаващия труд на </w:t>
      </w:r>
      <w:r w:rsidRPr="006D2ADC">
        <w:rPr>
          <w:b/>
          <w:color w:val="000000"/>
          <w:sz w:val="18"/>
          <w:szCs w:val="18"/>
        </w:rPr>
        <w:t xml:space="preserve">Н. А. Рубакин </w:t>
      </w:r>
      <w:r w:rsidRPr="006D2ADC">
        <w:rPr>
          <w:b/>
          <w:i/>
          <w:color w:val="000000"/>
          <w:sz w:val="18"/>
          <w:szCs w:val="18"/>
        </w:rPr>
        <w:t>„ПСИХОЛОГИЯ на ЧИТАТЕЛЯ и на КНИГАТА”</w:t>
      </w:r>
      <w:r w:rsidRPr="006D2ADC">
        <w:rPr>
          <w:color w:val="000000"/>
          <w:sz w:val="18"/>
          <w:szCs w:val="18"/>
        </w:rPr>
        <w:t xml:space="preserve"> всички въпроси на </w:t>
      </w:r>
      <w:r w:rsidRPr="006D2ADC">
        <w:rPr>
          <w:i/>
          <w:color w:val="000000"/>
          <w:sz w:val="18"/>
          <w:szCs w:val="18"/>
        </w:rPr>
        <w:t>възприятието, разбирането, четенето на ТЕКСТОВЕ (КНИГИ/ДОКУМЕНТИ)</w:t>
      </w:r>
      <w:r w:rsidRPr="006D2ADC">
        <w:rPr>
          <w:color w:val="000000"/>
          <w:sz w:val="18"/>
          <w:szCs w:val="18"/>
        </w:rPr>
        <w:t xml:space="preserve"> се описват в </w:t>
      </w:r>
      <w:r w:rsidRPr="006D2ADC">
        <w:rPr>
          <w:b/>
          <w:i/>
          <w:color w:val="000000"/>
          <w:sz w:val="18"/>
          <w:szCs w:val="18"/>
        </w:rPr>
        <w:t>единство</w:t>
      </w:r>
      <w:r w:rsidRPr="006D2ADC">
        <w:rPr>
          <w:color w:val="000000"/>
          <w:sz w:val="18"/>
          <w:szCs w:val="18"/>
        </w:rPr>
        <w:t xml:space="preserve">, но в </w:t>
      </w:r>
      <w:r w:rsidRPr="006D2ADC">
        <w:rPr>
          <w:b/>
          <w:i/>
          <w:color w:val="000000"/>
          <w:sz w:val="18"/>
          <w:szCs w:val="18"/>
        </w:rPr>
        <w:t>две</w:t>
      </w:r>
      <w:r w:rsidRPr="006D2ADC">
        <w:rPr>
          <w:color w:val="000000"/>
          <w:sz w:val="18"/>
          <w:szCs w:val="18"/>
        </w:rPr>
        <w:t xml:space="preserve"> </w:t>
      </w:r>
      <w:r w:rsidRPr="006D2ADC">
        <w:rPr>
          <w:b/>
          <w:color w:val="000000"/>
          <w:sz w:val="18"/>
          <w:szCs w:val="18"/>
        </w:rPr>
        <w:t>методологически системи</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 </w:t>
      </w:r>
      <w:r w:rsidRPr="006D2ADC">
        <w:rPr>
          <w:i/>
          <w:color w:val="000000"/>
          <w:sz w:val="18"/>
          <w:szCs w:val="18"/>
        </w:rPr>
        <w:t>първата</w:t>
      </w:r>
      <w:r w:rsidRPr="006D2ADC">
        <w:rPr>
          <w:color w:val="000000"/>
          <w:sz w:val="18"/>
          <w:szCs w:val="18"/>
        </w:rPr>
        <w:t xml:space="preserve">, която е по-старата по време на възникване, </w:t>
      </w:r>
      <w:r w:rsidRPr="006D2ADC">
        <w:rPr>
          <w:b/>
          <w:color w:val="000000"/>
          <w:sz w:val="18"/>
          <w:szCs w:val="18"/>
        </w:rPr>
        <w:t>не е оформена в отделно научно направление</w:t>
      </w:r>
      <w:r w:rsidRPr="006D2ADC">
        <w:rPr>
          <w:color w:val="000000"/>
          <w:sz w:val="18"/>
          <w:szCs w:val="18"/>
        </w:rPr>
        <w:t xml:space="preserve"> (</w:t>
      </w:r>
      <w:r w:rsidRPr="006D2ADC">
        <w:rPr>
          <w:b/>
          <w:i/>
          <w:color w:val="000000"/>
          <w:sz w:val="18"/>
          <w:szCs w:val="18"/>
        </w:rPr>
        <w:t xml:space="preserve">класическа </w:t>
      </w:r>
      <w:r w:rsidRPr="006D2ADC">
        <w:rPr>
          <w:b/>
          <w:color w:val="000000"/>
          <w:sz w:val="18"/>
          <w:szCs w:val="18"/>
        </w:rPr>
        <w:t>парадигма познанието</w:t>
      </w:r>
      <w:r w:rsidRPr="006D2ADC">
        <w:rPr>
          <w:color w:val="000000"/>
          <w:sz w:val="18"/>
          <w:szCs w:val="18"/>
        </w:rPr>
        <w:t xml:space="preserve">. – </w:t>
      </w:r>
      <w:r w:rsidRPr="006D2ADC">
        <w:rPr>
          <w:i/>
          <w:color w:val="000000"/>
          <w:sz w:val="18"/>
          <w:szCs w:val="18"/>
        </w:rPr>
        <w:t>Бел. А. К.</w:t>
      </w:r>
      <w:r w:rsidRPr="006D2ADC">
        <w:rPr>
          <w:color w:val="000000"/>
          <w:sz w:val="18"/>
          <w:szCs w:val="18"/>
        </w:rPr>
        <w:t xml:space="preserve">) и е вкоренена в традиционния подход към </w:t>
      </w:r>
      <w:r w:rsidRPr="006D2ADC">
        <w:rPr>
          <w:i/>
          <w:color w:val="000000"/>
          <w:sz w:val="18"/>
          <w:szCs w:val="18"/>
        </w:rPr>
        <w:t xml:space="preserve">четенето, разглеждано като </w:t>
      </w:r>
      <w:r w:rsidRPr="006D2ADC">
        <w:rPr>
          <w:b/>
          <w:i/>
          <w:color w:val="000000"/>
          <w:sz w:val="18"/>
          <w:szCs w:val="18"/>
        </w:rPr>
        <w:t>процес на „протичането” на информацията</w:t>
      </w:r>
      <w:r w:rsidRPr="006D2ADC">
        <w:rPr>
          <w:i/>
          <w:color w:val="000000"/>
          <w:sz w:val="18"/>
          <w:szCs w:val="18"/>
        </w:rPr>
        <w:t xml:space="preserve"> </w:t>
      </w:r>
      <w:r w:rsidRPr="006D2ADC">
        <w:rPr>
          <w:b/>
          <w:i/>
          <w:color w:val="000000"/>
          <w:sz w:val="18"/>
          <w:szCs w:val="18"/>
        </w:rPr>
        <w:t xml:space="preserve">от </w:t>
      </w:r>
      <w:r w:rsidRPr="006D2ADC">
        <w:rPr>
          <w:b/>
          <w:color w:val="000000"/>
          <w:sz w:val="18"/>
          <w:szCs w:val="18"/>
        </w:rPr>
        <w:t>КНИГАТА</w:t>
      </w:r>
      <w:r w:rsidRPr="006D2ADC">
        <w:rPr>
          <w:i/>
          <w:color w:val="000000"/>
          <w:sz w:val="18"/>
          <w:szCs w:val="18"/>
        </w:rPr>
        <w:t xml:space="preserve"> </w:t>
      </w:r>
      <w:r w:rsidRPr="006D2ADC">
        <w:rPr>
          <w:b/>
          <w:i/>
          <w:color w:val="000000"/>
          <w:sz w:val="18"/>
          <w:szCs w:val="18"/>
        </w:rPr>
        <w:t xml:space="preserve">към </w:t>
      </w:r>
      <w:r w:rsidRPr="006D2ADC">
        <w:rPr>
          <w:b/>
          <w:color w:val="000000"/>
          <w:sz w:val="18"/>
          <w:szCs w:val="18"/>
        </w:rPr>
        <w:t>ПАМЕТТА и МИСЛЕНЕТО</w:t>
      </w:r>
      <w:r w:rsidRPr="006D2ADC">
        <w:rPr>
          <w:i/>
          <w:color w:val="000000"/>
          <w:sz w:val="18"/>
          <w:szCs w:val="18"/>
        </w:rPr>
        <w:t xml:space="preserve"> на ЧИТАТЕЛЯ</w:t>
      </w:r>
      <w:r w:rsidRPr="006D2ADC">
        <w:rPr>
          <w:color w:val="000000"/>
          <w:sz w:val="18"/>
          <w:szCs w:val="18"/>
        </w:rPr>
        <w:t xml:space="preserve"> (случаите на </w:t>
      </w:r>
      <w:r w:rsidRPr="006D2ADC">
        <w:rPr>
          <w:i/>
          <w:color w:val="000000"/>
          <w:sz w:val="18"/>
          <w:szCs w:val="18"/>
        </w:rPr>
        <w:t xml:space="preserve">различия </w:t>
      </w:r>
      <w:r w:rsidRPr="006D2ADC">
        <w:rPr>
          <w:color w:val="000000"/>
          <w:sz w:val="18"/>
          <w:szCs w:val="18"/>
        </w:rPr>
        <w:t xml:space="preserve">в </w:t>
      </w:r>
      <w:r w:rsidRPr="006D2ADC">
        <w:rPr>
          <w:b/>
          <w:color w:val="000000"/>
          <w:sz w:val="18"/>
          <w:szCs w:val="18"/>
        </w:rPr>
        <w:t>разбирането на КНИГАТА (КНИГИТЕ)</w:t>
      </w:r>
      <w:r w:rsidRPr="006D2ADC">
        <w:rPr>
          <w:color w:val="000000"/>
          <w:sz w:val="18"/>
          <w:szCs w:val="18"/>
        </w:rPr>
        <w:t xml:space="preserve"> са </w:t>
      </w:r>
      <w:r w:rsidRPr="006D2ADC">
        <w:rPr>
          <w:b/>
          <w:color w:val="000000"/>
          <w:sz w:val="18"/>
          <w:szCs w:val="18"/>
        </w:rPr>
        <w:t xml:space="preserve">следствие на </w:t>
      </w:r>
      <w:r w:rsidRPr="006D2ADC">
        <w:rPr>
          <w:b/>
          <w:i/>
          <w:color w:val="000000"/>
          <w:sz w:val="18"/>
          <w:szCs w:val="18"/>
        </w:rPr>
        <w:t>ИНДИВИДУАЛНИТЕ</w:t>
      </w:r>
      <w:r w:rsidRPr="006D2ADC">
        <w:rPr>
          <w:b/>
          <w:color w:val="000000"/>
          <w:sz w:val="18"/>
          <w:szCs w:val="18"/>
        </w:rPr>
        <w:t xml:space="preserve"> </w:t>
      </w:r>
      <w:r w:rsidRPr="006D2ADC">
        <w:rPr>
          <w:b/>
          <w:i/>
          <w:color w:val="000000"/>
          <w:sz w:val="18"/>
          <w:szCs w:val="18"/>
        </w:rPr>
        <w:t>способности</w:t>
      </w:r>
      <w:r w:rsidRPr="006D2ADC">
        <w:rPr>
          <w:b/>
          <w:color w:val="000000"/>
          <w:sz w:val="18"/>
          <w:szCs w:val="18"/>
        </w:rPr>
        <w:t xml:space="preserve"> на различните хора да разбират </w:t>
      </w:r>
      <w:r w:rsidRPr="006D2ADC">
        <w:rPr>
          <w:b/>
          <w:i/>
          <w:color w:val="000000"/>
          <w:sz w:val="18"/>
          <w:szCs w:val="18"/>
        </w:rPr>
        <w:t xml:space="preserve">информацията </w:t>
      </w:r>
      <w:r w:rsidRPr="006D2ADC">
        <w:rPr>
          <w:b/>
          <w:color w:val="000000"/>
          <w:sz w:val="18"/>
          <w:szCs w:val="18"/>
        </w:rPr>
        <w:t>на различни видове и типове ТЕКСТОВЕ</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 </w:t>
      </w:r>
      <w:r w:rsidRPr="006D2ADC">
        <w:rPr>
          <w:i/>
          <w:color w:val="000000"/>
          <w:sz w:val="18"/>
          <w:szCs w:val="18"/>
        </w:rPr>
        <w:t>втората</w:t>
      </w:r>
      <w:r w:rsidRPr="006D2ADC">
        <w:rPr>
          <w:color w:val="000000"/>
          <w:sz w:val="18"/>
          <w:szCs w:val="18"/>
        </w:rPr>
        <w:t xml:space="preserve">, която е </w:t>
      </w:r>
      <w:r w:rsidRPr="006D2ADC">
        <w:rPr>
          <w:b/>
          <w:color w:val="000000"/>
          <w:sz w:val="18"/>
          <w:szCs w:val="18"/>
        </w:rPr>
        <w:t xml:space="preserve">изложена в </w:t>
      </w:r>
      <w:r w:rsidRPr="006D2ADC">
        <w:rPr>
          <w:b/>
          <w:i/>
          <w:color w:val="000000"/>
          <w:sz w:val="18"/>
          <w:szCs w:val="18"/>
        </w:rPr>
        <w:t>библиопсихологията</w:t>
      </w:r>
      <w:r w:rsidRPr="006D2ADC">
        <w:rPr>
          <w:color w:val="000000"/>
          <w:sz w:val="18"/>
          <w:szCs w:val="18"/>
        </w:rPr>
        <w:t>,</w:t>
      </w:r>
      <w:r w:rsidRPr="006D2ADC">
        <w:rPr>
          <w:i/>
          <w:color w:val="000000"/>
          <w:sz w:val="18"/>
          <w:szCs w:val="18"/>
        </w:rPr>
        <w:t xml:space="preserve"> </w:t>
      </w:r>
      <w:r w:rsidRPr="006D2ADC">
        <w:rPr>
          <w:color w:val="000000"/>
          <w:sz w:val="18"/>
          <w:szCs w:val="18"/>
        </w:rPr>
        <w:t xml:space="preserve">е в противовес на това (на </w:t>
      </w:r>
      <w:r w:rsidRPr="006D2ADC">
        <w:rPr>
          <w:i/>
          <w:color w:val="000000"/>
          <w:sz w:val="18"/>
          <w:szCs w:val="18"/>
        </w:rPr>
        <w:t>първата</w:t>
      </w:r>
      <w:r w:rsidRPr="006D2ADC">
        <w:rPr>
          <w:color w:val="000000"/>
          <w:sz w:val="18"/>
          <w:szCs w:val="18"/>
        </w:rPr>
        <w:t xml:space="preserve">) тълкуване на механизмите на възприятието на ТЕКСТОВАТА информация – в нея се утвърждава, че </w:t>
      </w:r>
      <w:r w:rsidRPr="006D2ADC">
        <w:rPr>
          <w:b/>
          <w:i/>
          <w:color w:val="000000"/>
          <w:sz w:val="18"/>
          <w:szCs w:val="18"/>
        </w:rPr>
        <w:t xml:space="preserve">при </w:t>
      </w:r>
      <w:r w:rsidRPr="006D2ADC">
        <w:rPr>
          <w:b/>
          <w:color w:val="000000"/>
          <w:sz w:val="18"/>
          <w:szCs w:val="18"/>
        </w:rPr>
        <w:t xml:space="preserve">ЧЕТЕНЕТО няма никакво „протичане” на информацията </w:t>
      </w:r>
      <w:r w:rsidRPr="006D2ADC">
        <w:rPr>
          <w:i/>
          <w:color w:val="000000"/>
          <w:sz w:val="18"/>
          <w:szCs w:val="18"/>
        </w:rPr>
        <w:t>от</w:t>
      </w:r>
      <w:r w:rsidRPr="006D2ADC">
        <w:rPr>
          <w:color w:val="000000"/>
          <w:sz w:val="18"/>
          <w:szCs w:val="18"/>
        </w:rPr>
        <w:t xml:space="preserve"> КНИГАТА </w:t>
      </w:r>
      <w:r w:rsidRPr="006D2ADC">
        <w:rPr>
          <w:i/>
          <w:color w:val="000000"/>
          <w:sz w:val="18"/>
          <w:szCs w:val="18"/>
        </w:rPr>
        <w:t>към</w:t>
      </w:r>
      <w:r w:rsidRPr="006D2ADC">
        <w:rPr>
          <w:color w:val="000000"/>
          <w:sz w:val="18"/>
          <w:szCs w:val="18"/>
        </w:rPr>
        <w:t xml:space="preserve"> ЧИТАТЕЛЯ, а присъства съвършено друго явление: </w:t>
      </w:r>
      <w:r w:rsidRPr="006D2ADC">
        <w:rPr>
          <w:b/>
          <w:i/>
          <w:color w:val="000000"/>
          <w:sz w:val="18"/>
          <w:szCs w:val="18"/>
        </w:rPr>
        <w:t xml:space="preserve">СПЕЦИФИЧЕСКА РЕАКЦИЯ на </w:t>
      </w:r>
      <w:r w:rsidRPr="006D2ADC">
        <w:rPr>
          <w:b/>
          <w:i/>
          <w:color w:val="000000"/>
          <w:sz w:val="18"/>
          <w:szCs w:val="18"/>
          <w:u w:val="single"/>
        </w:rPr>
        <w:t>НЕРВНАТА</w:t>
      </w:r>
      <w:r w:rsidRPr="006D2ADC">
        <w:rPr>
          <w:b/>
          <w:i/>
          <w:color w:val="000000"/>
          <w:sz w:val="18"/>
          <w:szCs w:val="18"/>
        </w:rPr>
        <w:t xml:space="preserve"> СИСТЕМА на ЧОВЕКА на </w:t>
      </w:r>
      <w:r w:rsidRPr="006D2ADC">
        <w:rPr>
          <w:b/>
          <w:i/>
          <w:color w:val="000000"/>
          <w:sz w:val="18"/>
          <w:szCs w:val="18"/>
          <w:u w:val="single"/>
        </w:rPr>
        <w:t>ОСОБЕН</w:t>
      </w:r>
      <w:r w:rsidRPr="006D2ADC">
        <w:rPr>
          <w:b/>
          <w:i/>
          <w:color w:val="000000"/>
          <w:sz w:val="18"/>
          <w:szCs w:val="18"/>
        </w:rPr>
        <w:t xml:space="preserve"> </w:t>
      </w:r>
      <w:r w:rsidRPr="006D2ADC">
        <w:rPr>
          <w:b/>
          <w:i/>
          <w:color w:val="000000"/>
          <w:sz w:val="18"/>
          <w:szCs w:val="18"/>
          <w:u w:val="single"/>
        </w:rPr>
        <w:t>ВЪНШЕН</w:t>
      </w:r>
      <w:r w:rsidRPr="006D2ADC">
        <w:rPr>
          <w:b/>
          <w:i/>
          <w:color w:val="000000"/>
          <w:sz w:val="18"/>
          <w:szCs w:val="18"/>
        </w:rPr>
        <w:t xml:space="preserve"> РАЗДРАЗНИТЕЛ – </w:t>
      </w:r>
      <w:r w:rsidRPr="006D2ADC">
        <w:rPr>
          <w:b/>
          <w:i/>
          <w:color w:val="000000"/>
          <w:sz w:val="18"/>
          <w:szCs w:val="18"/>
          <w:u w:val="single"/>
        </w:rPr>
        <w:t>СЛОВОТО</w:t>
      </w:r>
      <w:r w:rsidRPr="006D2ADC">
        <w:rPr>
          <w:b/>
          <w:i/>
          <w:color w:val="000000"/>
          <w:sz w:val="18"/>
          <w:szCs w:val="18"/>
        </w:rPr>
        <w:t xml:space="preserve">, </w:t>
      </w:r>
      <w:r w:rsidRPr="006D2ADC">
        <w:rPr>
          <w:b/>
          <w:i/>
          <w:color w:val="000000"/>
          <w:sz w:val="18"/>
          <w:szCs w:val="18"/>
          <w:u w:val="single"/>
        </w:rPr>
        <w:t>КНИГАТА</w:t>
      </w:r>
      <w:r w:rsidRPr="006D2ADC">
        <w:rPr>
          <w:b/>
          <w:i/>
          <w:color w:val="000000"/>
          <w:sz w:val="18"/>
          <w:szCs w:val="18"/>
        </w:rPr>
        <w:t xml:space="preserve"> </w:t>
      </w:r>
      <w:r w:rsidRPr="006D2ADC">
        <w:rPr>
          <w:color w:val="000000"/>
          <w:sz w:val="18"/>
          <w:szCs w:val="18"/>
        </w:rPr>
        <w:t>(</w:t>
      </w:r>
      <w:r w:rsidRPr="006D2ADC">
        <w:rPr>
          <w:b/>
          <w:color w:val="000000"/>
          <w:sz w:val="18"/>
          <w:szCs w:val="18"/>
        </w:rPr>
        <w:t xml:space="preserve">постмодерна </w:t>
      </w:r>
      <w:r w:rsidRPr="006D2ADC">
        <w:rPr>
          <w:b/>
          <w:i/>
          <w:color w:val="000000"/>
          <w:sz w:val="18"/>
          <w:szCs w:val="18"/>
        </w:rPr>
        <w:t>не</w:t>
      </w:r>
      <w:r w:rsidRPr="006D2ADC">
        <w:rPr>
          <w:b/>
          <w:color w:val="000000"/>
          <w:sz w:val="18"/>
          <w:szCs w:val="18"/>
        </w:rPr>
        <w:t>класическа парадигма познанието</w:t>
      </w:r>
      <w:r w:rsidRPr="006D2ADC">
        <w:rPr>
          <w:color w:val="000000"/>
          <w:sz w:val="18"/>
          <w:szCs w:val="18"/>
        </w:rPr>
        <w:t xml:space="preserve">. – </w:t>
      </w:r>
      <w:r w:rsidRPr="006D2ADC">
        <w:rPr>
          <w:i/>
          <w:color w:val="000000"/>
          <w:sz w:val="18"/>
          <w:szCs w:val="18"/>
        </w:rPr>
        <w:t>Бел. А. К.</w:t>
      </w:r>
      <w:r w:rsidRPr="006D2ADC">
        <w:rPr>
          <w:color w:val="000000"/>
          <w:sz w:val="18"/>
          <w:szCs w:val="18"/>
        </w:rPr>
        <w:t>).</w:t>
      </w:r>
    </w:p>
    <w:p w:rsidR="00D56647" w:rsidRPr="006D2ADC" w:rsidRDefault="00D56647" w:rsidP="00D56647">
      <w:pPr>
        <w:rPr>
          <w:color w:val="000000"/>
          <w:sz w:val="18"/>
          <w:szCs w:val="18"/>
        </w:rPr>
      </w:pPr>
      <w:r w:rsidRPr="006D2ADC">
        <w:rPr>
          <w:color w:val="000000"/>
          <w:sz w:val="18"/>
          <w:szCs w:val="18"/>
        </w:rPr>
        <w:t xml:space="preserve">Особеността на </w:t>
      </w:r>
      <w:r w:rsidRPr="006D2ADC">
        <w:rPr>
          <w:i/>
          <w:color w:val="000000"/>
          <w:sz w:val="18"/>
          <w:szCs w:val="18"/>
        </w:rPr>
        <w:t>втората</w:t>
      </w:r>
      <w:r w:rsidRPr="006D2ADC">
        <w:rPr>
          <w:color w:val="000000"/>
          <w:sz w:val="18"/>
          <w:szCs w:val="18"/>
        </w:rPr>
        <w:t xml:space="preserve"> </w:t>
      </w:r>
      <w:r w:rsidRPr="006D2ADC">
        <w:rPr>
          <w:i/>
          <w:color w:val="000000"/>
          <w:sz w:val="18"/>
          <w:szCs w:val="18"/>
        </w:rPr>
        <w:t>методологическа система</w:t>
      </w:r>
      <w:r w:rsidRPr="006D2ADC">
        <w:rPr>
          <w:color w:val="000000"/>
          <w:sz w:val="18"/>
          <w:szCs w:val="18"/>
        </w:rPr>
        <w:t xml:space="preserve"> е в това, че тя се ИНИЦИИРА от </w:t>
      </w:r>
      <w:r w:rsidRPr="006D2ADC">
        <w:rPr>
          <w:b/>
          <w:color w:val="000000"/>
          <w:sz w:val="18"/>
          <w:szCs w:val="18"/>
        </w:rPr>
        <w:t xml:space="preserve">равнището на </w:t>
      </w:r>
      <w:r w:rsidRPr="006D2ADC">
        <w:rPr>
          <w:b/>
          <w:i/>
          <w:color w:val="000000"/>
          <w:sz w:val="18"/>
          <w:szCs w:val="18"/>
        </w:rPr>
        <w:t>ВТОРАТА СИГНАЛНА СИСТЕМА</w:t>
      </w:r>
      <w:r w:rsidRPr="006D2ADC">
        <w:rPr>
          <w:i/>
          <w:color w:val="000000"/>
          <w:sz w:val="18"/>
          <w:szCs w:val="18"/>
        </w:rPr>
        <w:t>.</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Централно звено на РЕФЛЕКТОРНАТА дъга в този случай е </w:t>
      </w:r>
      <w:r w:rsidRPr="006D2ADC">
        <w:rPr>
          <w:i/>
          <w:color w:val="000000"/>
          <w:sz w:val="18"/>
          <w:szCs w:val="18"/>
        </w:rPr>
        <w:t>МНЕМАТА (ПАМЕТТА)</w:t>
      </w:r>
      <w:r w:rsidRPr="006D2ADC">
        <w:rPr>
          <w:color w:val="000000"/>
          <w:sz w:val="18"/>
          <w:szCs w:val="18"/>
        </w:rPr>
        <w:t xml:space="preserve">, където произтича </w:t>
      </w:r>
      <w:r w:rsidRPr="006D2ADC">
        <w:rPr>
          <w:b/>
          <w:i/>
          <w:color w:val="000000"/>
          <w:sz w:val="18"/>
          <w:szCs w:val="18"/>
        </w:rPr>
        <w:t>възбуждането</w:t>
      </w:r>
      <w:r w:rsidRPr="006D2ADC">
        <w:rPr>
          <w:b/>
          <w:color w:val="000000"/>
          <w:sz w:val="18"/>
          <w:szCs w:val="18"/>
        </w:rPr>
        <w:t xml:space="preserve"> на ПО-РАНО </w:t>
      </w:r>
      <w:r w:rsidRPr="006D2ADC">
        <w:rPr>
          <w:b/>
          <w:i/>
          <w:color w:val="000000"/>
          <w:sz w:val="18"/>
          <w:szCs w:val="18"/>
        </w:rPr>
        <w:t>ЗАПИСАНИ</w:t>
      </w:r>
      <w:r w:rsidRPr="006D2ADC">
        <w:rPr>
          <w:b/>
          <w:color w:val="000000"/>
          <w:sz w:val="18"/>
          <w:szCs w:val="18"/>
        </w:rPr>
        <w:t xml:space="preserve"> АСОЦИАТИВНИ КОМПЛЕКСИ и ТЯХНОТО КОМБИНИРАНЕ</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И тъй като </w:t>
      </w:r>
      <w:r w:rsidRPr="006D2ADC">
        <w:rPr>
          <w:b/>
          <w:i/>
          <w:color w:val="000000"/>
          <w:sz w:val="18"/>
          <w:szCs w:val="18"/>
        </w:rPr>
        <w:t xml:space="preserve">МНЕМАТА </w:t>
      </w:r>
      <w:r w:rsidRPr="006D2ADC">
        <w:rPr>
          <w:b/>
          <w:color w:val="000000"/>
          <w:sz w:val="18"/>
          <w:szCs w:val="18"/>
        </w:rPr>
        <w:t xml:space="preserve">на всеки човек е </w:t>
      </w:r>
      <w:r w:rsidRPr="006D2ADC">
        <w:rPr>
          <w:b/>
          <w:i/>
          <w:color w:val="000000"/>
          <w:sz w:val="18"/>
          <w:szCs w:val="18"/>
        </w:rPr>
        <w:t>ИНДИВИДУАЛНА</w:t>
      </w:r>
      <w:r w:rsidRPr="006D2ADC">
        <w:rPr>
          <w:color w:val="000000"/>
          <w:sz w:val="18"/>
          <w:szCs w:val="18"/>
        </w:rPr>
        <w:t xml:space="preserve">, то </w:t>
      </w:r>
      <w:r w:rsidRPr="006D2ADC">
        <w:rPr>
          <w:i/>
          <w:color w:val="000000"/>
          <w:sz w:val="18"/>
          <w:szCs w:val="18"/>
        </w:rPr>
        <w:t xml:space="preserve">„колкото са </w:t>
      </w:r>
      <w:r w:rsidRPr="006D2ADC">
        <w:rPr>
          <w:b/>
          <w:i/>
          <w:color w:val="000000"/>
          <w:sz w:val="18"/>
          <w:szCs w:val="18"/>
        </w:rPr>
        <w:t>ЧИТАТЕЛИТЕ</w:t>
      </w:r>
      <w:r w:rsidRPr="006D2ADC">
        <w:rPr>
          <w:i/>
          <w:color w:val="000000"/>
          <w:sz w:val="18"/>
          <w:szCs w:val="18"/>
        </w:rPr>
        <w:t xml:space="preserve"> на </w:t>
      </w:r>
      <w:r w:rsidRPr="006D2ADC">
        <w:rPr>
          <w:b/>
          <w:i/>
          <w:color w:val="000000"/>
          <w:sz w:val="18"/>
          <w:szCs w:val="18"/>
        </w:rPr>
        <w:t>КНИГАТА</w:t>
      </w:r>
      <w:r w:rsidRPr="006D2ADC">
        <w:rPr>
          <w:i/>
          <w:color w:val="000000"/>
          <w:sz w:val="18"/>
          <w:szCs w:val="18"/>
        </w:rPr>
        <w:t xml:space="preserve">, толкова са и </w:t>
      </w:r>
      <w:r w:rsidRPr="006D2ADC">
        <w:rPr>
          <w:b/>
          <w:i/>
          <w:color w:val="000000"/>
          <w:sz w:val="18"/>
          <w:szCs w:val="18"/>
        </w:rPr>
        <w:t>НЕЙНИТЕ СЪДЪРЖАНИЯ</w:t>
      </w:r>
      <w:r w:rsidRPr="006D2ADC">
        <w:rPr>
          <w:i/>
          <w:color w:val="000000"/>
          <w:sz w:val="18"/>
          <w:szCs w:val="18"/>
        </w:rPr>
        <w:t>”</w:t>
      </w:r>
      <w:r w:rsidRPr="006D2ADC">
        <w:rPr>
          <w:color w:val="000000"/>
          <w:sz w:val="18"/>
          <w:szCs w:val="18"/>
        </w:rPr>
        <w:t xml:space="preserve"> </w:t>
      </w:r>
      <w:r w:rsidRPr="006D2ADC">
        <w:rPr>
          <w:i/>
          <w:color w:val="000000"/>
          <w:sz w:val="18"/>
          <w:szCs w:val="18"/>
        </w:rPr>
        <w:t>(с. 8-9)</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В библиопсихологията творчеството е индивидуално създаване на нови </w:t>
      </w:r>
      <w:r w:rsidRPr="006D2ADC">
        <w:rPr>
          <w:b/>
          <w:i/>
          <w:color w:val="000000"/>
          <w:sz w:val="18"/>
          <w:szCs w:val="18"/>
        </w:rPr>
        <w:t>реални</w:t>
      </w:r>
      <w:r w:rsidRPr="006D2ADC">
        <w:rPr>
          <w:color w:val="000000"/>
          <w:sz w:val="18"/>
          <w:szCs w:val="18"/>
        </w:rPr>
        <w:t xml:space="preserve">: </w:t>
      </w:r>
      <w:r w:rsidRPr="006D2ADC">
        <w:rPr>
          <w:b/>
          <w:i/>
          <w:color w:val="000000"/>
          <w:sz w:val="18"/>
          <w:szCs w:val="18"/>
        </w:rPr>
        <w:t>ПСИХИЧЕСКИ</w:t>
      </w:r>
      <w:r w:rsidRPr="006D2ADC">
        <w:rPr>
          <w:b/>
          <w:color w:val="000000"/>
          <w:sz w:val="18"/>
          <w:szCs w:val="18"/>
        </w:rPr>
        <w:t xml:space="preserve"> </w:t>
      </w:r>
      <w:r w:rsidRPr="006D2ADC">
        <w:rPr>
          <w:b/>
          <w:i/>
          <w:color w:val="000000"/>
          <w:sz w:val="18"/>
          <w:szCs w:val="18"/>
        </w:rPr>
        <w:t>(ИДЕАЛНИ)</w:t>
      </w:r>
      <w:r w:rsidRPr="006D2ADC">
        <w:rPr>
          <w:i/>
          <w:color w:val="000000"/>
          <w:sz w:val="18"/>
          <w:szCs w:val="18"/>
        </w:rPr>
        <w:t xml:space="preserve"> и </w:t>
      </w:r>
      <w:r w:rsidRPr="006D2ADC">
        <w:rPr>
          <w:b/>
          <w:i/>
          <w:color w:val="000000"/>
          <w:sz w:val="18"/>
          <w:szCs w:val="18"/>
        </w:rPr>
        <w:t>МАТЕРИАЛНИ ценности</w:t>
      </w:r>
      <w:r w:rsidRPr="006D2ADC">
        <w:rPr>
          <w:color w:val="000000"/>
          <w:sz w:val="18"/>
          <w:szCs w:val="18"/>
        </w:rPr>
        <w:t xml:space="preserve">, </w:t>
      </w:r>
      <w:r w:rsidRPr="006D2ADC">
        <w:rPr>
          <w:b/>
          <w:color w:val="000000"/>
          <w:sz w:val="18"/>
          <w:szCs w:val="18"/>
        </w:rPr>
        <w:t>ПРОДЪЛЖЕНИЕ и УСЪВЪРШЕНСТВАНЕ на РЕФЛЕКСИТЕ на ВТОРАТА СИГНАЛНА СИСТЕМА</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В. М. Беспалов – за разлика от Н. А. Рубакин, който по същество действа в пределите на </w:t>
      </w:r>
      <w:r w:rsidRPr="006D2ADC">
        <w:rPr>
          <w:i/>
          <w:color w:val="000000"/>
          <w:sz w:val="18"/>
          <w:szCs w:val="18"/>
        </w:rPr>
        <w:t>класическата печатна</w:t>
      </w:r>
      <w:r w:rsidRPr="006D2ADC">
        <w:rPr>
          <w:color w:val="000000"/>
          <w:sz w:val="18"/>
          <w:szCs w:val="18"/>
        </w:rPr>
        <w:t xml:space="preserve"> комуникация, НО ПОДГОТВЯ </w:t>
      </w:r>
      <w:r w:rsidRPr="006D2ADC">
        <w:rPr>
          <w:i/>
          <w:color w:val="000000"/>
          <w:sz w:val="18"/>
          <w:szCs w:val="18"/>
        </w:rPr>
        <w:t>ОСМИСЛЯНЕТО</w:t>
      </w:r>
      <w:r w:rsidRPr="006D2ADC">
        <w:rPr>
          <w:color w:val="000000"/>
          <w:sz w:val="18"/>
          <w:szCs w:val="18"/>
        </w:rPr>
        <w:t xml:space="preserve"> НА </w:t>
      </w:r>
      <w:r w:rsidRPr="006D2ADC">
        <w:rPr>
          <w:i/>
          <w:color w:val="000000"/>
          <w:sz w:val="18"/>
          <w:szCs w:val="18"/>
        </w:rPr>
        <w:t>ПОСМОДЕРНАТА</w:t>
      </w:r>
      <w:r w:rsidRPr="006D2ADC">
        <w:rPr>
          <w:color w:val="000000"/>
          <w:sz w:val="18"/>
          <w:szCs w:val="18"/>
        </w:rPr>
        <w:t xml:space="preserve"> </w:t>
      </w:r>
      <w:r w:rsidRPr="006D2ADC">
        <w:rPr>
          <w:i/>
          <w:color w:val="000000"/>
          <w:sz w:val="18"/>
          <w:szCs w:val="18"/>
        </w:rPr>
        <w:t>НЕ</w:t>
      </w:r>
      <w:r w:rsidRPr="006D2ADC">
        <w:rPr>
          <w:color w:val="000000"/>
          <w:sz w:val="18"/>
          <w:szCs w:val="18"/>
        </w:rPr>
        <w:t xml:space="preserve">КЛАСИЧЕСКА КОМУНИКАЦИЯ (!!!), – твори във времето на </w:t>
      </w:r>
      <w:r w:rsidRPr="006D2ADC">
        <w:rPr>
          <w:b/>
          <w:i/>
          <w:color w:val="000000"/>
          <w:sz w:val="18"/>
          <w:szCs w:val="18"/>
        </w:rPr>
        <w:t xml:space="preserve">електронните </w:t>
      </w:r>
      <w:r w:rsidRPr="006D2ADC">
        <w:rPr>
          <w:b/>
          <w:color w:val="000000"/>
          <w:sz w:val="18"/>
          <w:szCs w:val="18"/>
        </w:rPr>
        <w:t>информационни метаморфози</w:t>
      </w:r>
      <w:r w:rsidRPr="006D2ADC">
        <w:rPr>
          <w:color w:val="000000"/>
          <w:sz w:val="18"/>
          <w:szCs w:val="18"/>
        </w:rPr>
        <w:t xml:space="preserve"> и съвсем естествено се обръща и към въпроса за </w:t>
      </w:r>
      <w:r w:rsidRPr="006D2ADC">
        <w:rPr>
          <w:b/>
          <w:color w:val="000000"/>
          <w:sz w:val="18"/>
          <w:szCs w:val="18"/>
        </w:rPr>
        <w:t xml:space="preserve">изучаването на </w:t>
      </w:r>
      <w:r w:rsidRPr="006D2ADC">
        <w:rPr>
          <w:b/>
          <w:i/>
          <w:color w:val="000000"/>
          <w:sz w:val="18"/>
          <w:szCs w:val="18"/>
        </w:rPr>
        <w:t xml:space="preserve">ТЕКСТОВИ </w:t>
      </w:r>
      <w:r w:rsidRPr="006D2ADC">
        <w:rPr>
          <w:b/>
          <w:color w:val="000000"/>
          <w:sz w:val="18"/>
          <w:szCs w:val="18"/>
        </w:rPr>
        <w:t xml:space="preserve">материали от </w:t>
      </w:r>
      <w:r w:rsidRPr="006D2ADC">
        <w:rPr>
          <w:b/>
          <w:i/>
          <w:color w:val="000000"/>
          <w:sz w:val="18"/>
          <w:szCs w:val="18"/>
        </w:rPr>
        <w:t>компютърния екран</w:t>
      </w:r>
      <w:r w:rsidRPr="006D2ADC">
        <w:rPr>
          <w:color w:val="000000"/>
          <w:sz w:val="18"/>
          <w:szCs w:val="18"/>
        </w:rPr>
        <w:t xml:space="preserve">, което в </w:t>
      </w:r>
      <w:r w:rsidRPr="006D2ADC">
        <w:rPr>
          <w:i/>
          <w:color w:val="000000"/>
          <w:sz w:val="18"/>
          <w:szCs w:val="18"/>
        </w:rPr>
        <w:t>систематизиран вид не</w:t>
      </w:r>
      <w:r w:rsidRPr="006D2ADC">
        <w:rPr>
          <w:color w:val="000000"/>
          <w:sz w:val="18"/>
          <w:szCs w:val="18"/>
        </w:rPr>
        <w:t xml:space="preserve"> е осмисляно, но стимулира </w:t>
      </w:r>
      <w:r w:rsidRPr="006D2ADC">
        <w:rPr>
          <w:b/>
          <w:color w:val="000000"/>
          <w:sz w:val="18"/>
          <w:szCs w:val="18"/>
        </w:rPr>
        <w:t xml:space="preserve">ДЕШИФРИРАНЕТО на ФЕНОМЕНОЛИЧНАТА – ОНТОЛОГИЧНА – основа на ТЕКСТА (и КНИГАТА/ДОКУМЕНТА – </w:t>
      </w:r>
      <w:r w:rsidRPr="006D2ADC">
        <w:rPr>
          <w:b/>
          <w:i/>
          <w:color w:val="000000"/>
          <w:sz w:val="18"/>
          <w:szCs w:val="18"/>
        </w:rPr>
        <w:t xml:space="preserve">ЕЛЕКТРОННАТА </w:t>
      </w:r>
      <w:r w:rsidRPr="006D2ADC">
        <w:rPr>
          <w:b/>
          <w:color w:val="000000"/>
          <w:sz w:val="18"/>
          <w:szCs w:val="18"/>
        </w:rPr>
        <w:t>КНИГА)</w:t>
      </w:r>
      <w:r w:rsidRPr="006D2ADC">
        <w:rPr>
          <w:color w:val="000000"/>
          <w:sz w:val="18"/>
          <w:szCs w:val="18"/>
        </w:rPr>
        <w:t xml:space="preserve">, традиционно деформирана (феноменологичната основа) от особеностите на </w:t>
      </w:r>
      <w:r w:rsidRPr="006D2ADC">
        <w:rPr>
          <w:i/>
          <w:color w:val="000000"/>
          <w:sz w:val="18"/>
          <w:szCs w:val="18"/>
        </w:rPr>
        <w:t>материалния</w:t>
      </w:r>
      <w:r w:rsidRPr="006D2ADC">
        <w:rPr>
          <w:color w:val="000000"/>
          <w:sz w:val="18"/>
          <w:szCs w:val="18"/>
        </w:rPr>
        <w:t xml:space="preserve"> носител, чрез който книгата/документа се разпространява и интерпретира в полето на </w:t>
      </w:r>
      <w:r w:rsidRPr="006D2ADC">
        <w:rPr>
          <w:i/>
          <w:color w:val="000000"/>
          <w:sz w:val="18"/>
          <w:szCs w:val="18"/>
        </w:rPr>
        <w:t xml:space="preserve">класическото </w:t>
      </w:r>
      <w:r w:rsidRPr="006D2ADC">
        <w:rPr>
          <w:color w:val="000000"/>
          <w:sz w:val="18"/>
          <w:szCs w:val="18"/>
        </w:rPr>
        <w:t xml:space="preserve">книгознание. </w:t>
      </w:r>
    </w:p>
    <w:p w:rsidR="00D56647" w:rsidRPr="006D2ADC" w:rsidRDefault="00D56647" w:rsidP="00D56647">
      <w:pPr>
        <w:rPr>
          <w:color w:val="000000"/>
          <w:sz w:val="18"/>
          <w:szCs w:val="18"/>
        </w:rPr>
      </w:pPr>
      <w:r w:rsidRPr="006D2ADC">
        <w:rPr>
          <w:color w:val="000000"/>
          <w:sz w:val="18"/>
          <w:szCs w:val="18"/>
        </w:rPr>
        <w:t xml:space="preserve">Според автора </w:t>
      </w:r>
      <w:r w:rsidRPr="006D2ADC">
        <w:rPr>
          <w:i/>
          <w:color w:val="000000"/>
          <w:sz w:val="18"/>
          <w:szCs w:val="18"/>
        </w:rPr>
        <w:t xml:space="preserve">ТЕКСТОВИТЕ </w:t>
      </w:r>
      <w:r w:rsidRPr="006D2ADC">
        <w:rPr>
          <w:color w:val="000000"/>
          <w:sz w:val="18"/>
          <w:szCs w:val="18"/>
        </w:rPr>
        <w:t xml:space="preserve">материали от компютърния екран се подразделят на </w:t>
      </w:r>
      <w:r w:rsidRPr="006D2ADC">
        <w:rPr>
          <w:i/>
          <w:color w:val="000000"/>
          <w:sz w:val="18"/>
          <w:szCs w:val="18"/>
        </w:rPr>
        <w:t>три нива</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1) </w:t>
      </w:r>
      <w:r w:rsidRPr="006D2ADC">
        <w:rPr>
          <w:b/>
          <w:color w:val="000000"/>
          <w:sz w:val="18"/>
          <w:szCs w:val="18"/>
        </w:rPr>
        <w:t>смислови и образни</w:t>
      </w:r>
      <w:r w:rsidRPr="006D2ADC">
        <w:rPr>
          <w:color w:val="000000"/>
          <w:sz w:val="18"/>
          <w:szCs w:val="18"/>
        </w:rPr>
        <w:t xml:space="preserve"> (</w:t>
      </w:r>
      <w:r w:rsidRPr="006D2ADC">
        <w:rPr>
          <w:i/>
          <w:color w:val="000000"/>
          <w:sz w:val="18"/>
          <w:szCs w:val="18"/>
        </w:rPr>
        <w:t>срв.:</w:t>
      </w:r>
      <w:r w:rsidRPr="006D2ADC">
        <w:rPr>
          <w:color w:val="000000"/>
          <w:sz w:val="18"/>
          <w:szCs w:val="18"/>
        </w:rPr>
        <w:t xml:space="preserve"> ейдос – </w:t>
      </w:r>
      <w:r w:rsidRPr="006D2ADC">
        <w:rPr>
          <w:i/>
          <w:color w:val="000000"/>
          <w:sz w:val="18"/>
          <w:szCs w:val="18"/>
        </w:rPr>
        <w:t xml:space="preserve">вж: </w:t>
      </w:r>
      <w:r w:rsidRPr="006D2ADC">
        <w:rPr>
          <w:b/>
          <w:i/>
          <w:color w:val="000000"/>
          <w:sz w:val="18"/>
          <w:szCs w:val="18"/>
        </w:rPr>
        <w:t>бел. 60</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2) </w:t>
      </w:r>
      <w:r w:rsidRPr="006D2ADC">
        <w:rPr>
          <w:b/>
          <w:color w:val="000000"/>
          <w:sz w:val="18"/>
          <w:szCs w:val="18"/>
        </w:rPr>
        <w:t>медико-психологически</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3) </w:t>
      </w:r>
      <w:r w:rsidRPr="006D2ADC">
        <w:rPr>
          <w:b/>
          <w:color w:val="000000"/>
          <w:sz w:val="18"/>
          <w:szCs w:val="18"/>
        </w:rPr>
        <w:t>ергономични</w:t>
      </w:r>
      <w:r w:rsidRPr="006D2ADC">
        <w:rPr>
          <w:color w:val="000000"/>
          <w:sz w:val="18"/>
          <w:szCs w:val="18"/>
          <w:vertAlign w:val="superscript"/>
          <w:lang w:val="ru-RU"/>
        </w:rPr>
        <w:t>85</w:t>
      </w:r>
      <w:r w:rsidRPr="006D2ADC">
        <w:rPr>
          <w:color w:val="000000"/>
          <w:sz w:val="18"/>
          <w:szCs w:val="18"/>
        </w:rPr>
        <w:t xml:space="preserve">. </w:t>
      </w:r>
    </w:p>
    <w:p w:rsidR="00D56647" w:rsidRPr="006D2ADC" w:rsidRDefault="00D56647" w:rsidP="00D56647">
      <w:pPr>
        <w:rPr>
          <w:b/>
          <w:color w:val="000000"/>
          <w:sz w:val="18"/>
          <w:szCs w:val="18"/>
          <w:lang w:val="ru-RU"/>
        </w:rPr>
      </w:pPr>
      <w:r w:rsidRPr="006D2ADC">
        <w:rPr>
          <w:color w:val="000000"/>
          <w:sz w:val="18"/>
          <w:szCs w:val="18"/>
        </w:rPr>
        <w:t xml:space="preserve">Към безбройните </w:t>
      </w:r>
      <w:r w:rsidRPr="006D2ADC">
        <w:rPr>
          <w:i/>
          <w:color w:val="000000"/>
          <w:sz w:val="18"/>
          <w:szCs w:val="18"/>
        </w:rPr>
        <w:t>модификации на психиката</w:t>
      </w:r>
      <w:r w:rsidRPr="006D2ADC">
        <w:rPr>
          <w:color w:val="000000"/>
          <w:sz w:val="18"/>
          <w:szCs w:val="18"/>
        </w:rPr>
        <w:t xml:space="preserve"> на </w:t>
      </w:r>
      <w:r w:rsidRPr="006D2ADC">
        <w:rPr>
          <w:i/>
          <w:color w:val="000000"/>
          <w:sz w:val="18"/>
          <w:szCs w:val="18"/>
        </w:rPr>
        <w:t>многообразните индивидуалности</w:t>
      </w:r>
      <w:r w:rsidRPr="006D2ADC">
        <w:rPr>
          <w:color w:val="000000"/>
          <w:sz w:val="18"/>
          <w:szCs w:val="18"/>
        </w:rPr>
        <w:t xml:space="preserve"> на </w:t>
      </w:r>
      <w:r w:rsidRPr="006D2ADC">
        <w:rPr>
          <w:b/>
          <w:color w:val="000000"/>
          <w:sz w:val="18"/>
          <w:szCs w:val="18"/>
        </w:rPr>
        <w:t>четящия човек</w:t>
      </w:r>
      <w:r w:rsidRPr="006D2ADC">
        <w:rPr>
          <w:color w:val="000000"/>
          <w:sz w:val="18"/>
          <w:szCs w:val="18"/>
        </w:rPr>
        <w:t xml:space="preserve"> (</w:t>
      </w:r>
      <w:r w:rsidRPr="006D2ADC">
        <w:rPr>
          <w:color w:val="000000"/>
          <w:sz w:val="18"/>
          <w:szCs w:val="18"/>
          <w:lang w:val="en-US"/>
        </w:rPr>
        <w:t>Homo</w:t>
      </w:r>
      <w:r w:rsidRPr="006D2ADC">
        <w:rPr>
          <w:color w:val="000000"/>
          <w:sz w:val="18"/>
          <w:szCs w:val="18"/>
          <w:lang w:val="ru-RU"/>
        </w:rPr>
        <w:t xml:space="preserve"> </w:t>
      </w:r>
      <w:r w:rsidRPr="006D2ADC">
        <w:rPr>
          <w:color w:val="000000"/>
          <w:sz w:val="18"/>
          <w:szCs w:val="18"/>
          <w:lang w:val="en-US"/>
        </w:rPr>
        <w:t>Legens</w:t>
      </w:r>
      <w:r w:rsidRPr="006D2ADC">
        <w:rPr>
          <w:color w:val="000000"/>
          <w:sz w:val="18"/>
          <w:szCs w:val="18"/>
        </w:rPr>
        <w:t xml:space="preserve">) е обърнат </w:t>
      </w:r>
      <w:r w:rsidRPr="006D2ADC">
        <w:rPr>
          <w:i/>
          <w:color w:val="000000"/>
          <w:sz w:val="18"/>
          <w:szCs w:val="18"/>
        </w:rPr>
        <w:t xml:space="preserve">този </w:t>
      </w:r>
      <w:r w:rsidRPr="006D2ADC">
        <w:rPr>
          <w:color w:val="000000"/>
          <w:sz w:val="18"/>
          <w:szCs w:val="18"/>
        </w:rPr>
        <w:t xml:space="preserve">учебник, който не само </w:t>
      </w:r>
      <w:r w:rsidRPr="006D2ADC">
        <w:rPr>
          <w:i/>
          <w:color w:val="000000"/>
          <w:sz w:val="18"/>
          <w:szCs w:val="18"/>
        </w:rPr>
        <w:t>обучава</w:t>
      </w:r>
      <w:r w:rsidRPr="006D2ADC">
        <w:rPr>
          <w:color w:val="000000"/>
          <w:sz w:val="18"/>
          <w:szCs w:val="18"/>
        </w:rPr>
        <w:t xml:space="preserve">, но и </w:t>
      </w:r>
      <w:r w:rsidRPr="006D2ADC">
        <w:rPr>
          <w:i/>
          <w:color w:val="000000"/>
          <w:sz w:val="18"/>
          <w:szCs w:val="18"/>
        </w:rPr>
        <w:t>вдъхновява</w:t>
      </w:r>
      <w:r w:rsidRPr="006D2ADC">
        <w:rPr>
          <w:color w:val="000000"/>
          <w:sz w:val="18"/>
          <w:szCs w:val="18"/>
        </w:rPr>
        <w:t xml:space="preserve"> към </w:t>
      </w:r>
      <w:r w:rsidRPr="006D2ADC">
        <w:rPr>
          <w:b/>
          <w:color w:val="000000"/>
          <w:sz w:val="18"/>
          <w:szCs w:val="18"/>
        </w:rPr>
        <w:t>ЧЕТЕНЕ</w:t>
      </w:r>
      <w:r w:rsidRPr="006D2ADC">
        <w:rPr>
          <w:b/>
          <w:color w:val="000000"/>
          <w:sz w:val="18"/>
          <w:szCs w:val="18"/>
          <w:lang w:val="ru-RU"/>
        </w:rPr>
        <w:t xml:space="preserve"> </w:t>
      </w:r>
      <w:r w:rsidRPr="006D2ADC">
        <w:rPr>
          <w:b/>
          <w:color w:val="000000"/>
          <w:sz w:val="18"/>
          <w:szCs w:val="18"/>
        </w:rPr>
        <w:t>като двигател на ТВОРЧЕСТВОТО в контекста на идеята</w:t>
      </w:r>
      <w:r w:rsidRPr="006D2ADC">
        <w:rPr>
          <w:color w:val="000000"/>
          <w:sz w:val="18"/>
          <w:szCs w:val="18"/>
        </w:rPr>
        <w:t>:</w:t>
      </w:r>
      <w:r w:rsidRPr="006D2ADC">
        <w:rPr>
          <w:b/>
          <w:color w:val="000000"/>
          <w:sz w:val="18"/>
          <w:szCs w:val="18"/>
        </w:rPr>
        <w:t xml:space="preserve"> </w:t>
      </w:r>
      <w:r w:rsidRPr="006D2ADC">
        <w:rPr>
          <w:b/>
          <w:i/>
          <w:color w:val="000000"/>
          <w:sz w:val="18"/>
          <w:szCs w:val="18"/>
        </w:rPr>
        <w:t>ЖИВОТЪТ</w:t>
      </w:r>
      <w:r w:rsidRPr="006D2ADC">
        <w:rPr>
          <w:b/>
          <w:color w:val="000000"/>
          <w:sz w:val="18"/>
          <w:szCs w:val="18"/>
        </w:rPr>
        <w:t xml:space="preserve"> – КАТО </w:t>
      </w:r>
      <w:r w:rsidRPr="006D2ADC">
        <w:rPr>
          <w:b/>
          <w:i/>
          <w:color w:val="000000"/>
          <w:sz w:val="18"/>
          <w:szCs w:val="18"/>
        </w:rPr>
        <w:t>ТВОРЧЕСТВО</w:t>
      </w:r>
      <w:r w:rsidRPr="006D2ADC">
        <w:rPr>
          <w:color w:val="000000"/>
          <w:sz w:val="18"/>
          <w:szCs w:val="18"/>
        </w:rPr>
        <w:t>:</w:t>
      </w:r>
    </w:p>
    <w:p w:rsidR="00D56647" w:rsidRPr="006D2ADC" w:rsidRDefault="00D56647" w:rsidP="00D56647">
      <w:pPr>
        <w:rPr>
          <w:color w:val="000000"/>
          <w:sz w:val="18"/>
          <w:szCs w:val="18"/>
        </w:rPr>
      </w:pPr>
      <w:r w:rsidRPr="006D2ADC">
        <w:rPr>
          <w:color w:val="000000"/>
          <w:sz w:val="18"/>
          <w:szCs w:val="18"/>
        </w:rPr>
        <w:t>-</w:t>
      </w:r>
      <w:r w:rsidRPr="006D2ADC">
        <w:rPr>
          <w:b/>
          <w:color w:val="000000"/>
          <w:sz w:val="18"/>
          <w:szCs w:val="18"/>
        </w:rPr>
        <w:t xml:space="preserve"> </w:t>
      </w:r>
      <w:r w:rsidRPr="006D2ADC">
        <w:rPr>
          <w:i/>
          <w:color w:val="000000"/>
          <w:sz w:val="18"/>
          <w:szCs w:val="18"/>
        </w:rPr>
        <w:t>в широк смисъл</w:t>
      </w:r>
      <w:r w:rsidRPr="006D2ADC">
        <w:rPr>
          <w:color w:val="000000"/>
          <w:sz w:val="18"/>
          <w:szCs w:val="18"/>
        </w:rPr>
        <w:t xml:space="preserve">: </w:t>
      </w:r>
      <w:r w:rsidRPr="006D2ADC">
        <w:rPr>
          <w:b/>
          <w:color w:val="000000"/>
          <w:sz w:val="18"/>
          <w:szCs w:val="18"/>
        </w:rPr>
        <w:t>всяко</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 </w:t>
      </w:r>
      <w:r w:rsidRPr="006D2ADC">
        <w:rPr>
          <w:i/>
          <w:color w:val="000000"/>
          <w:sz w:val="18"/>
          <w:szCs w:val="18"/>
        </w:rPr>
        <w:t>в тесен смисъл</w:t>
      </w:r>
      <w:r w:rsidRPr="006D2ADC">
        <w:rPr>
          <w:color w:val="000000"/>
          <w:sz w:val="18"/>
          <w:szCs w:val="18"/>
        </w:rPr>
        <w:t xml:space="preserve"> – </w:t>
      </w:r>
      <w:r w:rsidRPr="006D2ADC">
        <w:rPr>
          <w:i/>
          <w:color w:val="000000"/>
          <w:sz w:val="18"/>
          <w:szCs w:val="18"/>
        </w:rPr>
        <w:t>тук:</w:t>
      </w:r>
      <w:r w:rsidRPr="006D2ADC">
        <w:rPr>
          <w:color w:val="000000"/>
          <w:sz w:val="18"/>
          <w:szCs w:val="18"/>
        </w:rPr>
        <w:t xml:space="preserve"> </w:t>
      </w:r>
      <w:r w:rsidRPr="006D2ADC">
        <w:rPr>
          <w:b/>
          <w:color w:val="000000"/>
          <w:sz w:val="18"/>
          <w:szCs w:val="18"/>
        </w:rPr>
        <w:t>книговедско</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Посочената диференциация обозначава </w:t>
      </w:r>
      <w:r w:rsidRPr="006D2ADC">
        <w:rPr>
          <w:b/>
          <w:color w:val="000000"/>
          <w:sz w:val="18"/>
          <w:szCs w:val="18"/>
        </w:rPr>
        <w:t xml:space="preserve">две </w:t>
      </w:r>
      <w:r w:rsidRPr="006D2ADC">
        <w:rPr>
          <w:b/>
          <w:i/>
          <w:color w:val="000000"/>
          <w:sz w:val="18"/>
          <w:szCs w:val="18"/>
        </w:rPr>
        <w:t xml:space="preserve">орбити </w:t>
      </w:r>
      <w:r w:rsidRPr="006D2ADC">
        <w:rPr>
          <w:b/>
          <w:color w:val="000000"/>
          <w:sz w:val="18"/>
          <w:szCs w:val="18"/>
        </w:rPr>
        <w:t xml:space="preserve">на </w:t>
      </w:r>
      <w:r w:rsidRPr="006D2ADC">
        <w:rPr>
          <w:b/>
          <w:i/>
          <w:color w:val="000000"/>
          <w:sz w:val="18"/>
          <w:szCs w:val="18"/>
        </w:rPr>
        <w:t>книгознанието</w:t>
      </w:r>
      <w:r w:rsidRPr="006D2ADC">
        <w:rPr>
          <w:color w:val="000000"/>
          <w:sz w:val="18"/>
          <w:szCs w:val="18"/>
        </w:rPr>
        <w:t>:</w:t>
      </w:r>
    </w:p>
    <w:p w:rsidR="00D56647" w:rsidRPr="006D2ADC" w:rsidRDefault="00D56647" w:rsidP="00D56647">
      <w:pPr>
        <w:rPr>
          <w:color w:val="000000"/>
          <w:sz w:val="18"/>
          <w:szCs w:val="18"/>
        </w:rPr>
      </w:pPr>
      <w:r w:rsidRPr="006D2ADC">
        <w:rPr>
          <w:color w:val="000000"/>
          <w:sz w:val="18"/>
          <w:szCs w:val="18"/>
        </w:rPr>
        <w:t xml:space="preserve">- </w:t>
      </w:r>
      <w:r w:rsidRPr="006D2ADC">
        <w:rPr>
          <w:b/>
          <w:color w:val="000000"/>
          <w:sz w:val="18"/>
          <w:szCs w:val="18"/>
        </w:rPr>
        <w:t xml:space="preserve">на </w:t>
      </w:r>
      <w:r w:rsidRPr="006D2ADC">
        <w:rPr>
          <w:b/>
          <w:i/>
          <w:color w:val="000000"/>
          <w:sz w:val="18"/>
          <w:szCs w:val="18"/>
        </w:rPr>
        <w:t>книгата</w:t>
      </w:r>
      <w:r w:rsidRPr="006D2ADC">
        <w:rPr>
          <w:b/>
          <w:color w:val="000000"/>
          <w:sz w:val="18"/>
          <w:szCs w:val="18"/>
        </w:rPr>
        <w:t xml:space="preserve"> (</w:t>
      </w:r>
      <w:r w:rsidRPr="006D2ADC">
        <w:rPr>
          <w:b/>
          <w:i/>
          <w:color w:val="000000"/>
          <w:sz w:val="18"/>
          <w:szCs w:val="18"/>
        </w:rPr>
        <w:t>класическо книговедско книгознание</w:t>
      </w:r>
      <w:r w:rsidRPr="006D2ADC">
        <w:rPr>
          <w:b/>
          <w:color w:val="000000"/>
          <w:sz w:val="18"/>
          <w:szCs w:val="18"/>
        </w:rPr>
        <w:t>)</w:t>
      </w:r>
      <w:r w:rsidRPr="006D2ADC">
        <w:rPr>
          <w:color w:val="000000"/>
          <w:sz w:val="18"/>
          <w:szCs w:val="18"/>
        </w:rPr>
        <w:t>;</w:t>
      </w:r>
    </w:p>
    <w:p w:rsidR="00D56647" w:rsidRPr="006D2ADC" w:rsidRDefault="00D56647" w:rsidP="00D56647">
      <w:pPr>
        <w:rPr>
          <w:color w:val="000000"/>
          <w:sz w:val="18"/>
          <w:szCs w:val="18"/>
        </w:rPr>
      </w:pPr>
      <w:r w:rsidRPr="006D2ADC">
        <w:rPr>
          <w:color w:val="000000"/>
          <w:sz w:val="18"/>
          <w:szCs w:val="18"/>
        </w:rPr>
        <w:t xml:space="preserve">- </w:t>
      </w:r>
      <w:r w:rsidRPr="006D2ADC">
        <w:rPr>
          <w:b/>
          <w:color w:val="000000"/>
          <w:sz w:val="18"/>
          <w:szCs w:val="18"/>
        </w:rPr>
        <w:t xml:space="preserve">на </w:t>
      </w:r>
      <w:r w:rsidRPr="006D2ADC">
        <w:rPr>
          <w:b/>
          <w:i/>
          <w:color w:val="000000"/>
          <w:sz w:val="18"/>
          <w:szCs w:val="18"/>
        </w:rPr>
        <w:t>читателя</w:t>
      </w:r>
      <w:r w:rsidRPr="006D2ADC">
        <w:rPr>
          <w:b/>
          <w:color w:val="000000"/>
          <w:sz w:val="18"/>
          <w:szCs w:val="18"/>
        </w:rPr>
        <w:t xml:space="preserve"> (</w:t>
      </w:r>
      <w:r w:rsidRPr="006D2ADC">
        <w:rPr>
          <w:b/>
          <w:i/>
          <w:color w:val="000000"/>
          <w:sz w:val="18"/>
          <w:szCs w:val="18"/>
        </w:rPr>
        <w:t>пост</w:t>
      </w:r>
      <w:r w:rsidRPr="006D2ADC">
        <w:rPr>
          <w:b/>
          <w:color w:val="000000"/>
          <w:sz w:val="18"/>
          <w:szCs w:val="18"/>
        </w:rPr>
        <w:t>не</w:t>
      </w:r>
      <w:r w:rsidRPr="006D2ADC">
        <w:rPr>
          <w:b/>
          <w:i/>
          <w:color w:val="000000"/>
          <w:sz w:val="18"/>
          <w:szCs w:val="18"/>
        </w:rPr>
        <w:t>класическо читателоведско книгознание</w:t>
      </w:r>
      <w:r w:rsidRPr="006D2ADC">
        <w:rPr>
          <w:b/>
          <w:color w:val="000000"/>
          <w:sz w:val="18"/>
          <w:szCs w:val="18"/>
        </w:rPr>
        <w:t>)</w:t>
      </w:r>
      <w:r w:rsidRPr="006D2ADC">
        <w:rPr>
          <w:color w:val="000000"/>
          <w:sz w:val="18"/>
          <w:szCs w:val="18"/>
        </w:rPr>
        <w:t>.</w:t>
      </w:r>
    </w:p>
    <w:p w:rsidR="00D56647" w:rsidRPr="006D2ADC" w:rsidRDefault="00D56647" w:rsidP="00D56647">
      <w:pPr>
        <w:rPr>
          <w:color w:val="000000"/>
          <w:sz w:val="18"/>
          <w:szCs w:val="18"/>
        </w:rPr>
      </w:pPr>
      <w:r w:rsidRPr="006D2ADC">
        <w:rPr>
          <w:color w:val="000000"/>
          <w:sz w:val="18"/>
          <w:szCs w:val="18"/>
        </w:rPr>
        <w:t xml:space="preserve">Представеният </w:t>
      </w:r>
      <w:r w:rsidRPr="006D2ADC">
        <w:rPr>
          <w:b/>
          <w:color w:val="000000"/>
          <w:sz w:val="18"/>
          <w:szCs w:val="18"/>
        </w:rPr>
        <w:t>научно-приложен</w:t>
      </w:r>
      <w:r w:rsidRPr="006D2ADC">
        <w:rPr>
          <w:color w:val="000000"/>
          <w:sz w:val="18"/>
          <w:szCs w:val="18"/>
        </w:rPr>
        <w:t xml:space="preserve"> – и </w:t>
      </w:r>
      <w:r w:rsidRPr="006D2ADC">
        <w:rPr>
          <w:b/>
          <w:color w:val="000000"/>
          <w:sz w:val="18"/>
          <w:szCs w:val="18"/>
        </w:rPr>
        <w:t>теоретичен</w:t>
      </w:r>
      <w:r w:rsidRPr="006D2ADC">
        <w:rPr>
          <w:color w:val="000000"/>
          <w:sz w:val="18"/>
          <w:szCs w:val="18"/>
        </w:rPr>
        <w:t xml:space="preserve">, и </w:t>
      </w:r>
      <w:r w:rsidRPr="006D2ADC">
        <w:rPr>
          <w:b/>
          <w:color w:val="000000"/>
          <w:sz w:val="18"/>
          <w:szCs w:val="18"/>
        </w:rPr>
        <w:t>методологичен</w:t>
      </w:r>
      <w:r w:rsidRPr="006D2ADC">
        <w:rPr>
          <w:color w:val="000000"/>
          <w:sz w:val="18"/>
          <w:szCs w:val="18"/>
        </w:rPr>
        <w:t xml:space="preserve">, и </w:t>
      </w:r>
      <w:r w:rsidRPr="006D2ADC">
        <w:rPr>
          <w:b/>
          <w:color w:val="000000"/>
          <w:sz w:val="18"/>
          <w:szCs w:val="18"/>
        </w:rPr>
        <w:t>методически</w:t>
      </w:r>
      <w:r w:rsidRPr="006D2ADC">
        <w:rPr>
          <w:color w:val="000000"/>
          <w:sz w:val="18"/>
          <w:szCs w:val="18"/>
        </w:rPr>
        <w:t xml:space="preserve">, и </w:t>
      </w:r>
      <w:r w:rsidRPr="006D2ADC">
        <w:rPr>
          <w:b/>
          <w:color w:val="000000"/>
          <w:sz w:val="18"/>
          <w:szCs w:val="18"/>
        </w:rPr>
        <w:t xml:space="preserve">организационен </w:t>
      </w:r>
      <w:r w:rsidRPr="006D2ADC">
        <w:rPr>
          <w:color w:val="000000"/>
          <w:sz w:val="18"/>
          <w:szCs w:val="18"/>
        </w:rPr>
        <w:t xml:space="preserve">– </w:t>
      </w:r>
      <w:r w:rsidRPr="006D2ADC">
        <w:rPr>
          <w:b/>
          <w:color w:val="000000"/>
          <w:sz w:val="18"/>
          <w:szCs w:val="18"/>
        </w:rPr>
        <w:t>модел на ПСИХОЛОГИЯТА на ЧЕТЕНЕТО</w:t>
      </w:r>
      <w:r w:rsidRPr="006D2ADC">
        <w:rPr>
          <w:color w:val="000000"/>
          <w:sz w:val="18"/>
          <w:szCs w:val="18"/>
        </w:rPr>
        <w:t xml:space="preserve"> (с ЕПИСТЕМОЛОГИЧНИТЕ /</w:t>
      </w:r>
      <w:r w:rsidRPr="006D2ADC">
        <w:rPr>
          <w:i/>
          <w:color w:val="000000"/>
          <w:sz w:val="18"/>
          <w:szCs w:val="18"/>
        </w:rPr>
        <w:t>вж:</w:t>
      </w:r>
      <w:r w:rsidRPr="006D2ADC">
        <w:rPr>
          <w:color w:val="000000"/>
          <w:sz w:val="18"/>
          <w:szCs w:val="18"/>
        </w:rPr>
        <w:t xml:space="preserve"> </w:t>
      </w:r>
      <w:r w:rsidRPr="006D2ADC">
        <w:rPr>
          <w:b/>
          <w:color w:val="000000"/>
          <w:sz w:val="18"/>
          <w:szCs w:val="18"/>
        </w:rPr>
        <w:t>разд.</w:t>
      </w:r>
      <w:r w:rsidRPr="006D2ADC">
        <w:rPr>
          <w:color w:val="000000"/>
          <w:sz w:val="18"/>
          <w:szCs w:val="18"/>
        </w:rPr>
        <w:t xml:space="preserve"> </w:t>
      </w:r>
      <w:r w:rsidRPr="006D2ADC">
        <w:rPr>
          <w:b/>
          <w:color w:val="000000"/>
          <w:sz w:val="18"/>
          <w:szCs w:val="18"/>
        </w:rPr>
        <w:t>ІІ</w:t>
      </w:r>
      <w:r w:rsidRPr="006D2ADC">
        <w:rPr>
          <w:color w:val="000000"/>
          <w:sz w:val="18"/>
          <w:szCs w:val="18"/>
        </w:rPr>
        <w:t xml:space="preserve">/ му конотации, контаминации и коинциденции за постмодерното </w:t>
      </w:r>
      <w:r w:rsidRPr="006D2ADC">
        <w:rPr>
          <w:i/>
          <w:color w:val="000000"/>
          <w:sz w:val="18"/>
          <w:szCs w:val="18"/>
        </w:rPr>
        <w:t>не</w:t>
      </w:r>
      <w:r w:rsidRPr="006D2ADC">
        <w:rPr>
          <w:color w:val="000000"/>
          <w:sz w:val="18"/>
          <w:szCs w:val="18"/>
        </w:rPr>
        <w:t xml:space="preserve">класическо КНИГОЗНАНИЕ) като </w:t>
      </w:r>
      <w:r w:rsidRPr="006D2ADC">
        <w:rPr>
          <w:b/>
          <w:color w:val="000000"/>
          <w:sz w:val="18"/>
          <w:szCs w:val="18"/>
        </w:rPr>
        <w:t xml:space="preserve">корелат на </w:t>
      </w:r>
      <w:r w:rsidRPr="006D2ADC">
        <w:rPr>
          <w:b/>
          <w:i/>
          <w:color w:val="000000"/>
          <w:sz w:val="18"/>
          <w:szCs w:val="18"/>
        </w:rPr>
        <w:t>ТВОРЧЕСТВОТО</w:t>
      </w:r>
      <w:r w:rsidRPr="006D2ADC">
        <w:rPr>
          <w:i/>
          <w:color w:val="000000"/>
          <w:sz w:val="18"/>
          <w:szCs w:val="18"/>
        </w:rPr>
        <w:t xml:space="preserve"> </w:t>
      </w:r>
      <w:r w:rsidRPr="006D2ADC">
        <w:rPr>
          <w:b/>
          <w:i/>
          <w:color w:val="000000"/>
          <w:sz w:val="18"/>
          <w:szCs w:val="18"/>
        </w:rPr>
        <w:t>и ПОЗНАНИЕТО</w:t>
      </w:r>
      <w:r w:rsidRPr="006D2ADC">
        <w:rPr>
          <w:i/>
          <w:color w:val="000000"/>
          <w:sz w:val="18"/>
          <w:szCs w:val="18"/>
        </w:rPr>
        <w:t xml:space="preserve"> </w:t>
      </w:r>
      <w:r w:rsidRPr="006D2ADC">
        <w:rPr>
          <w:color w:val="000000"/>
          <w:sz w:val="18"/>
          <w:szCs w:val="18"/>
        </w:rPr>
        <w:t xml:space="preserve">е израз на </w:t>
      </w:r>
      <w:r w:rsidRPr="006D2ADC">
        <w:rPr>
          <w:b/>
          <w:color w:val="000000"/>
          <w:sz w:val="18"/>
          <w:szCs w:val="18"/>
        </w:rPr>
        <w:t>идеята за пълна</w:t>
      </w:r>
      <w:r w:rsidRPr="006D2ADC">
        <w:rPr>
          <w:color w:val="000000"/>
          <w:sz w:val="18"/>
          <w:szCs w:val="18"/>
        </w:rPr>
        <w:t xml:space="preserve"> </w:t>
      </w:r>
      <w:r w:rsidRPr="006D2ADC">
        <w:rPr>
          <w:b/>
          <w:i/>
          <w:color w:val="000000"/>
          <w:sz w:val="18"/>
          <w:szCs w:val="18"/>
        </w:rPr>
        <w:t>ИНДИВИДУАЛИЗАЦИЯ</w:t>
      </w:r>
      <w:r w:rsidRPr="006D2ADC">
        <w:rPr>
          <w:b/>
          <w:color w:val="000000"/>
          <w:sz w:val="18"/>
          <w:szCs w:val="18"/>
        </w:rPr>
        <w:t xml:space="preserve"> </w:t>
      </w:r>
      <w:r w:rsidRPr="006D2ADC">
        <w:rPr>
          <w:b/>
          <w:color w:val="000000"/>
          <w:sz w:val="18"/>
          <w:szCs w:val="18"/>
          <w:lang w:val="ru-RU"/>
        </w:rPr>
        <w:t xml:space="preserve">НА </w:t>
      </w:r>
      <w:r w:rsidRPr="006D2ADC">
        <w:rPr>
          <w:b/>
          <w:i/>
          <w:color w:val="000000"/>
          <w:sz w:val="18"/>
          <w:szCs w:val="18"/>
          <w:lang w:val="ru-RU"/>
        </w:rPr>
        <w:t>АКТА</w:t>
      </w:r>
      <w:r w:rsidRPr="006D2ADC">
        <w:rPr>
          <w:b/>
          <w:color w:val="000000"/>
          <w:sz w:val="18"/>
          <w:szCs w:val="18"/>
          <w:lang w:val="ru-RU"/>
        </w:rPr>
        <w:t xml:space="preserve"> НА </w:t>
      </w:r>
      <w:r w:rsidRPr="006D2ADC">
        <w:rPr>
          <w:b/>
          <w:i/>
          <w:color w:val="000000"/>
          <w:sz w:val="18"/>
          <w:szCs w:val="18"/>
          <w:lang w:val="ru-RU"/>
        </w:rPr>
        <w:t>САМОТО</w:t>
      </w:r>
      <w:r w:rsidRPr="006D2ADC">
        <w:rPr>
          <w:b/>
          <w:color w:val="000000"/>
          <w:sz w:val="18"/>
          <w:szCs w:val="18"/>
          <w:lang w:val="ru-RU"/>
        </w:rPr>
        <w:t xml:space="preserve"> </w:t>
      </w:r>
      <w:r w:rsidRPr="006D2ADC">
        <w:rPr>
          <w:b/>
          <w:i/>
          <w:color w:val="000000"/>
          <w:sz w:val="18"/>
          <w:szCs w:val="18"/>
          <w:lang w:val="ru-RU"/>
        </w:rPr>
        <w:t>ПОЗНАНИЕ</w:t>
      </w:r>
      <w:r w:rsidRPr="006D2ADC">
        <w:rPr>
          <w:b/>
          <w:color w:val="000000"/>
          <w:sz w:val="18"/>
          <w:szCs w:val="18"/>
          <w:lang w:val="ru-RU"/>
        </w:rPr>
        <w:t xml:space="preserve"> </w:t>
      </w:r>
      <w:r w:rsidRPr="006D2ADC">
        <w:rPr>
          <w:color w:val="000000"/>
          <w:sz w:val="18"/>
          <w:szCs w:val="18"/>
          <w:lang w:val="ru-RU"/>
        </w:rPr>
        <w:t>(</w:t>
      </w:r>
      <w:r w:rsidRPr="006D2ADC">
        <w:rPr>
          <w:b/>
          <w:color w:val="000000"/>
          <w:sz w:val="18"/>
          <w:szCs w:val="18"/>
          <w:lang w:val="ru-RU"/>
        </w:rPr>
        <w:t xml:space="preserve">доказана легитимност в библио-инфо-ноосферата на </w:t>
      </w:r>
      <w:r w:rsidRPr="006D2ADC">
        <w:rPr>
          <w:b/>
          <w:i/>
          <w:color w:val="000000"/>
          <w:sz w:val="18"/>
          <w:szCs w:val="18"/>
          <w:lang w:val="en-US"/>
        </w:rPr>
        <w:t>n</w:t>
      </w:r>
      <w:r w:rsidRPr="006D2ADC">
        <w:rPr>
          <w:b/>
          <w:color w:val="000000"/>
          <w:sz w:val="18"/>
          <w:szCs w:val="18"/>
        </w:rPr>
        <w:t xml:space="preserve">-гледища </w:t>
      </w:r>
      <w:r w:rsidRPr="006D2ADC">
        <w:rPr>
          <w:color w:val="000000"/>
          <w:sz w:val="18"/>
          <w:szCs w:val="18"/>
        </w:rPr>
        <w:t xml:space="preserve">(където </w:t>
      </w:r>
      <w:r w:rsidRPr="006D2ADC">
        <w:rPr>
          <w:i/>
          <w:color w:val="000000"/>
          <w:sz w:val="18"/>
          <w:szCs w:val="18"/>
          <w:lang w:val="en-US"/>
        </w:rPr>
        <w:t>n</w:t>
      </w:r>
      <w:r w:rsidRPr="006D2ADC">
        <w:rPr>
          <w:i/>
          <w:color w:val="000000"/>
          <w:sz w:val="18"/>
          <w:szCs w:val="18"/>
        </w:rPr>
        <w:t xml:space="preserve"> </w:t>
      </w:r>
      <w:r w:rsidRPr="006D2ADC">
        <w:rPr>
          <w:color w:val="000000"/>
          <w:sz w:val="18"/>
          <w:szCs w:val="18"/>
        </w:rPr>
        <w:t>е всяко естествено число от 1 до ∞),</w:t>
      </w:r>
      <w:r w:rsidRPr="006D2ADC">
        <w:rPr>
          <w:b/>
          <w:color w:val="000000"/>
          <w:sz w:val="18"/>
          <w:szCs w:val="18"/>
        </w:rPr>
        <w:t xml:space="preserve"> плод на </w:t>
      </w:r>
      <w:r w:rsidRPr="006D2ADC">
        <w:rPr>
          <w:b/>
          <w:i/>
          <w:color w:val="000000"/>
          <w:sz w:val="18"/>
          <w:szCs w:val="18"/>
        </w:rPr>
        <w:t>различния прочит</w:t>
      </w:r>
      <w:r w:rsidRPr="006D2ADC">
        <w:rPr>
          <w:b/>
          <w:color w:val="000000"/>
          <w:sz w:val="18"/>
          <w:szCs w:val="18"/>
        </w:rPr>
        <w:t xml:space="preserve"> на често </w:t>
      </w:r>
      <w:r w:rsidRPr="006D2ADC">
        <w:rPr>
          <w:b/>
          <w:i/>
          <w:color w:val="000000"/>
          <w:sz w:val="18"/>
          <w:szCs w:val="18"/>
        </w:rPr>
        <w:t>един/една/едни и същ/съща/същи ТЕКСТ/ТЕКСТОВЕ – КНИГА/КНИГИ – ДОКУМЕНТ/ДОКУМЕНТИ</w:t>
      </w:r>
      <w:r w:rsidRPr="006D2ADC">
        <w:rPr>
          <w:color w:val="000000"/>
          <w:sz w:val="18"/>
          <w:szCs w:val="18"/>
        </w:rPr>
        <w:t xml:space="preserve">), при което </w:t>
      </w:r>
      <w:r w:rsidRPr="006D2ADC">
        <w:rPr>
          <w:b/>
          <w:color w:val="000000"/>
          <w:sz w:val="18"/>
          <w:szCs w:val="18"/>
        </w:rPr>
        <w:t xml:space="preserve">„АБСОЛЮТНАТА ОБЕКТИВНОСТ Е ЛЪЖЛИВ ИДЕАЛ” </w:t>
      </w:r>
      <w:r w:rsidRPr="006D2ADC">
        <w:rPr>
          <w:color w:val="000000"/>
          <w:sz w:val="18"/>
          <w:szCs w:val="18"/>
        </w:rPr>
        <w:t>(израз:</w:t>
      </w:r>
      <w:r w:rsidRPr="006D2ADC">
        <w:rPr>
          <w:b/>
          <w:color w:val="000000"/>
          <w:sz w:val="18"/>
          <w:szCs w:val="18"/>
        </w:rPr>
        <w:t xml:space="preserve"> М. Полани</w:t>
      </w:r>
      <w:r w:rsidRPr="006D2ADC">
        <w:rPr>
          <w:color w:val="000000"/>
          <w:sz w:val="18"/>
          <w:szCs w:val="18"/>
        </w:rPr>
        <w:t xml:space="preserve"> – </w:t>
      </w:r>
      <w:r w:rsidRPr="006D2ADC">
        <w:rPr>
          <w:i/>
          <w:color w:val="000000"/>
          <w:sz w:val="18"/>
          <w:szCs w:val="18"/>
        </w:rPr>
        <w:t>вж:</w:t>
      </w:r>
      <w:r w:rsidRPr="006D2ADC">
        <w:rPr>
          <w:color w:val="000000"/>
          <w:sz w:val="18"/>
          <w:szCs w:val="18"/>
        </w:rPr>
        <w:t xml:space="preserve"> </w:t>
      </w:r>
      <w:r w:rsidRPr="006D2ADC">
        <w:rPr>
          <w:b/>
          <w:i/>
          <w:color w:val="000000"/>
          <w:sz w:val="18"/>
          <w:szCs w:val="18"/>
        </w:rPr>
        <w:t>бел. 80</w:t>
      </w:r>
      <w:r w:rsidRPr="006D2ADC">
        <w:rPr>
          <w:color w:val="000000"/>
          <w:sz w:val="18"/>
          <w:szCs w:val="18"/>
        </w:rPr>
        <w:t>).</w:t>
      </w:r>
    </w:p>
    <w:p w:rsidR="00D56647" w:rsidRPr="006D2ADC" w:rsidRDefault="00D56647" w:rsidP="00D56647">
      <w:pPr>
        <w:rPr>
          <w:color w:val="000000"/>
          <w:sz w:val="18"/>
          <w:szCs w:val="18"/>
        </w:rPr>
      </w:pPr>
      <w:r w:rsidRPr="006D2ADC">
        <w:rPr>
          <w:color w:val="000000"/>
          <w:sz w:val="18"/>
          <w:szCs w:val="18"/>
        </w:rPr>
        <w:lastRenderedPageBreak/>
        <w:t xml:space="preserve">Формулираният извод прави ефективно </w:t>
      </w:r>
      <w:r w:rsidRPr="006D2ADC">
        <w:rPr>
          <w:i/>
          <w:color w:val="000000"/>
          <w:sz w:val="18"/>
          <w:szCs w:val="18"/>
        </w:rPr>
        <w:t>съотнасянето</w:t>
      </w:r>
      <w:r w:rsidRPr="006D2ADC">
        <w:rPr>
          <w:color w:val="000000"/>
          <w:sz w:val="18"/>
          <w:szCs w:val="18"/>
        </w:rPr>
        <w:t xml:space="preserve"> на </w:t>
      </w:r>
      <w:r w:rsidRPr="006D2ADC">
        <w:rPr>
          <w:b/>
          <w:color w:val="000000"/>
          <w:sz w:val="18"/>
          <w:szCs w:val="18"/>
        </w:rPr>
        <w:t>два модела в познанието</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1) </w:t>
      </w:r>
      <w:r w:rsidRPr="006D2ADC">
        <w:rPr>
          <w:b/>
          <w:color w:val="000000"/>
          <w:sz w:val="18"/>
          <w:szCs w:val="18"/>
        </w:rPr>
        <w:t xml:space="preserve">модела на </w:t>
      </w:r>
      <w:r w:rsidRPr="006D2ADC">
        <w:rPr>
          <w:b/>
          <w:i/>
          <w:color w:val="000000"/>
          <w:sz w:val="18"/>
          <w:szCs w:val="18"/>
        </w:rPr>
        <w:t>ИСТОРИЧЕСКАТА ЕВОЛЮЦИЯ НА НАУКАТА</w:t>
      </w:r>
      <w:r w:rsidRPr="006D2ADC">
        <w:rPr>
          <w:color w:val="000000"/>
          <w:sz w:val="18"/>
          <w:szCs w:val="18"/>
        </w:rPr>
        <w:t xml:space="preserve"> (насочен срещу антиисторизма на </w:t>
      </w:r>
      <w:r w:rsidRPr="006D2ADC">
        <w:rPr>
          <w:i/>
          <w:color w:val="000000"/>
          <w:sz w:val="18"/>
          <w:szCs w:val="18"/>
        </w:rPr>
        <w:t>неопозитивистите</w:t>
      </w:r>
      <w:r w:rsidRPr="006D2ADC">
        <w:rPr>
          <w:color w:val="000000"/>
          <w:sz w:val="18"/>
          <w:szCs w:val="18"/>
        </w:rPr>
        <w:t xml:space="preserve"> и </w:t>
      </w:r>
      <w:r w:rsidRPr="006D2ADC">
        <w:rPr>
          <w:i/>
          <w:color w:val="000000"/>
          <w:sz w:val="18"/>
          <w:szCs w:val="18"/>
        </w:rPr>
        <w:t>критическите рационалисти</w:t>
      </w:r>
      <w:r w:rsidRPr="006D2ADC">
        <w:rPr>
          <w:color w:val="000000"/>
          <w:sz w:val="18"/>
          <w:szCs w:val="18"/>
        </w:rPr>
        <w:t xml:space="preserve">), </w:t>
      </w:r>
      <w:r w:rsidRPr="006D2ADC">
        <w:rPr>
          <w:b/>
          <w:color w:val="000000"/>
          <w:sz w:val="18"/>
          <w:szCs w:val="18"/>
        </w:rPr>
        <w:t xml:space="preserve">чрез който симптоматично за постмодерните </w:t>
      </w:r>
      <w:r w:rsidRPr="006D2ADC">
        <w:rPr>
          <w:b/>
          <w:i/>
          <w:color w:val="000000"/>
          <w:sz w:val="18"/>
          <w:szCs w:val="18"/>
        </w:rPr>
        <w:t>не</w:t>
      </w:r>
      <w:r w:rsidRPr="006D2ADC">
        <w:rPr>
          <w:b/>
          <w:color w:val="000000"/>
          <w:sz w:val="18"/>
          <w:szCs w:val="18"/>
        </w:rPr>
        <w:t xml:space="preserve">класически представи се отхвърля общото за </w:t>
      </w:r>
      <w:r w:rsidRPr="006D2ADC">
        <w:rPr>
          <w:b/>
          <w:i/>
          <w:color w:val="000000"/>
          <w:sz w:val="18"/>
          <w:szCs w:val="18"/>
        </w:rPr>
        <w:t>тези</w:t>
      </w:r>
      <w:r w:rsidRPr="006D2ADC">
        <w:rPr>
          <w:b/>
          <w:color w:val="000000"/>
          <w:sz w:val="18"/>
          <w:szCs w:val="18"/>
        </w:rPr>
        <w:t xml:space="preserve"> направления убеждение в ЕДИНСТВЕНОСТТА, АБСОЛЮТНОСТТА И </w:t>
      </w:r>
      <w:r w:rsidRPr="006D2ADC">
        <w:rPr>
          <w:b/>
          <w:i/>
          <w:color w:val="000000"/>
          <w:sz w:val="18"/>
          <w:szCs w:val="18"/>
        </w:rPr>
        <w:t xml:space="preserve">НЕИЗМЕННИТЕ </w:t>
      </w:r>
      <w:r w:rsidRPr="006D2ADC">
        <w:rPr>
          <w:b/>
          <w:color w:val="000000"/>
          <w:sz w:val="18"/>
          <w:szCs w:val="18"/>
        </w:rPr>
        <w:t xml:space="preserve">КРИТЕРИИ НА </w:t>
      </w:r>
      <w:r w:rsidRPr="006D2ADC">
        <w:rPr>
          <w:b/>
          <w:i/>
          <w:color w:val="000000"/>
          <w:sz w:val="18"/>
          <w:szCs w:val="18"/>
        </w:rPr>
        <w:t>НАУЧНОСТТА</w:t>
      </w:r>
      <w:r w:rsidRPr="006D2ADC">
        <w:rPr>
          <w:b/>
          <w:color w:val="000000"/>
          <w:sz w:val="18"/>
          <w:szCs w:val="18"/>
        </w:rPr>
        <w:t xml:space="preserve"> И </w:t>
      </w:r>
      <w:r w:rsidRPr="006D2ADC">
        <w:rPr>
          <w:b/>
          <w:i/>
          <w:color w:val="000000"/>
          <w:sz w:val="18"/>
          <w:szCs w:val="18"/>
        </w:rPr>
        <w:t>РАЦИОНАЛНОСТТА</w:t>
      </w:r>
      <w:r w:rsidRPr="006D2ADC">
        <w:rPr>
          <w:color w:val="000000"/>
          <w:sz w:val="18"/>
          <w:szCs w:val="18"/>
        </w:rPr>
        <w:t xml:space="preserve">, за която МАТЕРИАЛНОТО е </w:t>
      </w:r>
      <w:r w:rsidRPr="006D2ADC">
        <w:rPr>
          <w:b/>
          <w:i/>
          <w:color w:val="000000"/>
          <w:sz w:val="18"/>
          <w:szCs w:val="18"/>
        </w:rPr>
        <w:t>единствена</w:t>
      </w:r>
      <w:r w:rsidRPr="006D2ADC">
        <w:rPr>
          <w:b/>
          <w:color w:val="000000"/>
          <w:sz w:val="18"/>
          <w:szCs w:val="18"/>
        </w:rPr>
        <w:t xml:space="preserve"> реалност</w:t>
      </w:r>
      <w:r w:rsidRPr="006D2ADC">
        <w:rPr>
          <w:color w:val="000000"/>
          <w:sz w:val="18"/>
          <w:szCs w:val="18"/>
        </w:rPr>
        <w:t xml:space="preserve">: </w:t>
      </w:r>
      <w:r w:rsidRPr="006D2ADC">
        <w:rPr>
          <w:b/>
          <w:color w:val="000000"/>
          <w:sz w:val="18"/>
          <w:szCs w:val="18"/>
        </w:rPr>
        <w:t>Томас С. Кун</w:t>
      </w:r>
      <w:r w:rsidRPr="006D2ADC">
        <w:rPr>
          <w:color w:val="000000"/>
          <w:sz w:val="18"/>
          <w:szCs w:val="18"/>
        </w:rPr>
        <w:t xml:space="preserve"> (</w:t>
      </w:r>
      <w:r w:rsidRPr="006D2ADC">
        <w:rPr>
          <w:b/>
          <w:color w:val="000000"/>
          <w:sz w:val="18"/>
          <w:szCs w:val="18"/>
          <w:lang w:val="en-US"/>
        </w:rPr>
        <w:t>Kuhn</w:t>
      </w:r>
      <w:r w:rsidRPr="006D2ADC">
        <w:rPr>
          <w:color w:val="000000"/>
          <w:sz w:val="18"/>
          <w:szCs w:val="18"/>
          <w:lang w:val="ru-RU"/>
        </w:rPr>
        <w:t xml:space="preserve">, </w:t>
      </w:r>
      <w:r w:rsidRPr="006D2ADC">
        <w:rPr>
          <w:color w:val="000000"/>
          <w:sz w:val="18"/>
          <w:szCs w:val="18"/>
          <w:lang w:val="en-US"/>
        </w:rPr>
        <w:t>Th</w:t>
      </w:r>
      <w:r w:rsidRPr="006D2ADC">
        <w:rPr>
          <w:color w:val="000000"/>
          <w:sz w:val="18"/>
          <w:szCs w:val="18"/>
          <w:lang w:val="ru-RU"/>
        </w:rPr>
        <w:t xml:space="preserve">. </w:t>
      </w:r>
      <w:r w:rsidRPr="006D2ADC">
        <w:rPr>
          <w:color w:val="000000"/>
          <w:sz w:val="18"/>
          <w:szCs w:val="18"/>
          <w:lang w:val="en-US"/>
        </w:rPr>
        <w:t>S</w:t>
      </w:r>
      <w:r w:rsidRPr="006D2ADC">
        <w:rPr>
          <w:color w:val="000000"/>
          <w:sz w:val="18"/>
          <w:szCs w:val="18"/>
        </w:rPr>
        <w:t>., 1922-1996)</w:t>
      </w:r>
      <w:r w:rsidRPr="006D2ADC">
        <w:rPr>
          <w:color w:val="000000"/>
          <w:sz w:val="18"/>
          <w:szCs w:val="18"/>
          <w:vertAlign w:val="superscript"/>
          <w:lang w:val="ru-RU"/>
        </w:rPr>
        <w:t>86</w:t>
      </w:r>
      <w:r w:rsidRPr="006D2ADC">
        <w:rPr>
          <w:color w:val="FF0000"/>
          <w:sz w:val="18"/>
          <w:szCs w:val="18"/>
          <w:vertAlign w:val="superscript"/>
          <w:lang w:val="ru-RU"/>
        </w:rPr>
        <w:t xml:space="preserve"> </w:t>
      </w:r>
      <w:r w:rsidRPr="006D2ADC">
        <w:rPr>
          <w:color w:val="000000"/>
          <w:sz w:val="18"/>
          <w:szCs w:val="18"/>
        </w:rPr>
        <w:t xml:space="preserve">(който </w:t>
      </w:r>
      <w:r w:rsidRPr="006D2ADC">
        <w:rPr>
          <w:i/>
          <w:color w:val="000000"/>
          <w:sz w:val="18"/>
          <w:szCs w:val="18"/>
        </w:rPr>
        <w:t>сам е под влиянието</w:t>
      </w:r>
      <w:r w:rsidRPr="006D2ADC">
        <w:rPr>
          <w:color w:val="000000"/>
          <w:sz w:val="18"/>
          <w:szCs w:val="18"/>
        </w:rPr>
        <w:t xml:space="preserve"> на </w:t>
      </w:r>
      <w:r w:rsidRPr="006D2ADC">
        <w:rPr>
          <w:b/>
          <w:color w:val="000000"/>
          <w:sz w:val="18"/>
          <w:szCs w:val="18"/>
        </w:rPr>
        <w:t>логиката на обяснението</w:t>
      </w:r>
      <w:r w:rsidRPr="006D2ADC">
        <w:rPr>
          <w:color w:val="000000"/>
          <w:sz w:val="18"/>
          <w:szCs w:val="18"/>
        </w:rPr>
        <w:t xml:space="preserve"> на </w:t>
      </w:r>
      <w:r w:rsidRPr="006D2ADC">
        <w:rPr>
          <w:b/>
          <w:color w:val="000000"/>
          <w:sz w:val="18"/>
          <w:szCs w:val="18"/>
        </w:rPr>
        <w:t>Карл Г. Хемпел</w:t>
      </w:r>
      <w:r w:rsidRPr="006D2ADC">
        <w:rPr>
          <w:color w:val="000000"/>
          <w:sz w:val="18"/>
          <w:szCs w:val="18"/>
        </w:rPr>
        <w:t xml:space="preserve"> /</w:t>
      </w:r>
      <w:r w:rsidRPr="006D2ADC">
        <w:rPr>
          <w:b/>
          <w:color w:val="000000"/>
          <w:sz w:val="18"/>
          <w:szCs w:val="18"/>
          <w:lang w:val="en-US"/>
        </w:rPr>
        <w:t>Hempel</w:t>
      </w:r>
      <w:r w:rsidRPr="006D2ADC">
        <w:rPr>
          <w:color w:val="000000"/>
          <w:sz w:val="18"/>
          <w:szCs w:val="18"/>
          <w:lang w:val="ru-RU"/>
        </w:rPr>
        <w:t xml:space="preserve">, </w:t>
      </w:r>
      <w:r w:rsidRPr="006D2ADC">
        <w:rPr>
          <w:color w:val="000000"/>
          <w:sz w:val="18"/>
          <w:szCs w:val="18"/>
          <w:lang w:val="en-US"/>
        </w:rPr>
        <w:t>C</w:t>
      </w:r>
      <w:r w:rsidRPr="006D2ADC">
        <w:rPr>
          <w:color w:val="000000"/>
          <w:sz w:val="18"/>
          <w:szCs w:val="18"/>
          <w:lang w:val="ru-RU"/>
        </w:rPr>
        <w:t xml:space="preserve">. </w:t>
      </w:r>
      <w:r w:rsidRPr="006D2ADC">
        <w:rPr>
          <w:color w:val="000000"/>
          <w:sz w:val="18"/>
          <w:szCs w:val="18"/>
          <w:lang w:val="en-US"/>
        </w:rPr>
        <w:t>G</w:t>
      </w:r>
      <w:r w:rsidRPr="006D2ADC">
        <w:rPr>
          <w:color w:val="000000"/>
          <w:sz w:val="18"/>
          <w:szCs w:val="18"/>
          <w:lang w:val="ru-RU"/>
        </w:rPr>
        <w:t>., 1905-1997</w:t>
      </w:r>
      <w:r w:rsidRPr="006D2ADC">
        <w:rPr>
          <w:color w:val="000000"/>
          <w:sz w:val="18"/>
          <w:szCs w:val="18"/>
        </w:rPr>
        <w:t xml:space="preserve">/, </w:t>
      </w:r>
      <w:r w:rsidRPr="006D2ADC">
        <w:rPr>
          <w:b/>
          <w:color w:val="000000"/>
          <w:sz w:val="18"/>
          <w:szCs w:val="18"/>
        </w:rPr>
        <w:t>теорията на когнитивното развитие</w:t>
      </w:r>
      <w:r w:rsidRPr="006D2ADC">
        <w:rPr>
          <w:color w:val="000000"/>
          <w:sz w:val="18"/>
          <w:szCs w:val="18"/>
        </w:rPr>
        <w:t xml:space="preserve"> и </w:t>
      </w:r>
      <w:r w:rsidRPr="006D2ADC">
        <w:rPr>
          <w:b/>
          <w:color w:val="000000"/>
          <w:sz w:val="18"/>
          <w:szCs w:val="18"/>
        </w:rPr>
        <w:t>генетичната епистемология</w:t>
      </w:r>
      <w:r w:rsidRPr="006D2ADC">
        <w:rPr>
          <w:color w:val="000000"/>
          <w:sz w:val="18"/>
          <w:szCs w:val="18"/>
        </w:rPr>
        <w:t xml:space="preserve"> на </w:t>
      </w:r>
      <w:r w:rsidRPr="006D2ADC">
        <w:rPr>
          <w:b/>
          <w:color w:val="000000"/>
          <w:sz w:val="18"/>
          <w:szCs w:val="18"/>
        </w:rPr>
        <w:t>Жан Пиаже</w:t>
      </w:r>
      <w:r w:rsidRPr="006D2ADC">
        <w:rPr>
          <w:color w:val="000000"/>
          <w:sz w:val="18"/>
          <w:szCs w:val="18"/>
        </w:rPr>
        <w:t xml:space="preserve"> /</w:t>
      </w:r>
      <w:r w:rsidRPr="006D2ADC">
        <w:rPr>
          <w:b/>
          <w:color w:val="000000"/>
          <w:sz w:val="18"/>
          <w:szCs w:val="18"/>
          <w:lang w:val="en-US"/>
        </w:rPr>
        <w:t>Piaget</w:t>
      </w:r>
      <w:r w:rsidRPr="006D2ADC">
        <w:rPr>
          <w:color w:val="000000"/>
          <w:sz w:val="18"/>
          <w:szCs w:val="18"/>
          <w:lang w:val="ru-RU"/>
        </w:rPr>
        <w:t xml:space="preserve">, </w:t>
      </w:r>
      <w:r w:rsidRPr="006D2ADC">
        <w:rPr>
          <w:color w:val="000000"/>
          <w:sz w:val="18"/>
          <w:szCs w:val="18"/>
          <w:lang w:val="en-US"/>
        </w:rPr>
        <w:t>J</w:t>
      </w:r>
      <w:r w:rsidRPr="006D2ADC">
        <w:rPr>
          <w:color w:val="000000"/>
          <w:sz w:val="18"/>
          <w:szCs w:val="18"/>
          <w:lang w:val="ru-RU"/>
        </w:rPr>
        <w:t>.</w:t>
      </w:r>
      <w:r w:rsidRPr="006D2ADC">
        <w:rPr>
          <w:color w:val="000000"/>
          <w:sz w:val="18"/>
          <w:szCs w:val="18"/>
        </w:rPr>
        <w:t xml:space="preserve">, 1896-1980/, </w:t>
      </w:r>
      <w:r w:rsidRPr="006D2ADC">
        <w:rPr>
          <w:b/>
          <w:color w:val="000000"/>
          <w:sz w:val="18"/>
          <w:szCs w:val="18"/>
        </w:rPr>
        <w:t>философията на науката</w:t>
      </w:r>
      <w:r w:rsidRPr="006D2ADC">
        <w:rPr>
          <w:color w:val="000000"/>
          <w:sz w:val="18"/>
          <w:szCs w:val="18"/>
        </w:rPr>
        <w:t xml:space="preserve"> на </w:t>
      </w:r>
      <w:r w:rsidRPr="006D2ADC">
        <w:rPr>
          <w:b/>
          <w:color w:val="000000"/>
          <w:sz w:val="18"/>
          <w:szCs w:val="18"/>
        </w:rPr>
        <w:t>М. Полани</w:t>
      </w:r>
      <w:r w:rsidRPr="006D2ADC">
        <w:rPr>
          <w:color w:val="000000"/>
          <w:sz w:val="18"/>
          <w:szCs w:val="18"/>
        </w:rPr>
        <w:t xml:space="preserve"> /</w:t>
      </w:r>
      <w:r w:rsidRPr="006D2ADC">
        <w:rPr>
          <w:i/>
          <w:color w:val="000000"/>
          <w:sz w:val="18"/>
          <w:szCs w:val="18"/>
        </w:rPr>
        <w:t>вж:</w:t>
      </w:r>
      <w:r w:rsidRPr="006D2ADC">
        <w:rPr>
          <w:color w:val="000000"/>
          <w:sz w:val="18"/>
          <w:szCs w:val="18"/>
        </w:rPr>
        <w:t xml:space="preserve"> </w:t>
      </w:r>
      <w:r w:rsidRPr="006D2ADC">
        <w:rPr>
          <w:b/>
          <w:i/>
          <w:color w:val="000000"/>
          <w:sz w:val="18"/>
          <w:szCs w:val="18"/>
        </w:rPr>
        <w:t>бел. 80</w:t>
      </w:r>
      <w:r w:rsidRPr="006D2ADC">
        <w:rPr>
          <w:color w:val="000000"/>
          <w:sz w:val="18"/>
          <w:szCs w:val="18"/>
        </w:rPr>
        <w:t xml:space="preserve">/ и </w:t>
      </w:r>
      <w:r w:rsidRPr="006D2ADC">
        <w:rPr>
          <w:i/>
          <w:color w:val="000000"/>
          <w:sz w:val="18"/>
          <w:szCs w:val="18"/>
        </w:rPr>
        <w:t>е оказал влияние</w:t>
      </w:r>
      <w:r w:rsidRPr="006D2ADC">
        <w:rPr>
          <w:color w:val="000000"/>
          <w:sz w:val="18"/>
          <w:szCs w:val="18"/>
        </w:rPr>
        <w:t xml:space="preserve"> върху </w:t>
      </w:r>
      <w:r w:rsidRPr="006D2ADC">
        <w:rPr>
          <w:b/>
          <w:color w:val="000000"/>
          <w:sz w:val="18"/>
          <w:szCs w:val="18"/>
        </w:rPr>
        <w:t>методологията на науката</w:t>
      </w:r>
      <w:r w:rsidRPr="006D2ADC">
        <w:rPr>
          <w:color w:val="000000"/>
          <w:sz w:val="18"/>
          <w:szCs w:val="18"/>
        </w:rPr>
        <w:t xml:space="preserve"> на </w:t>
      </w:r>
      <w:r w:rsidRPr="006D2ADC">
        <w:rPr>
          <w:b/>
          <w:color w:val="000000"/>
          <w:sz w:val="18"/>
          <w:szCs w:val="18"/>
        </w:rPr>
        <w:t xml:space="preserve">Пол К. Фейрабенд </w:t>
      </w:r>
      <w:r w:rsidRPr="006D2ADC">
        <w:rPr>
          <w:color w:val="000000"/>
          <w:sz w:val="18"/>
          <w:szCs w:val="18"/>
        </w:rPr>
        <w:t>/</w:t>
      </w:r>
      <w:r w:rsidRPr="006D2ADC">
        <w:rPr>
          <w:b/>
          <w:iCs/>
          <w:sz w:val="18"/>
          <w:szCs w:val="18"/>
          <w:lang w:val="de-DE"/>
        </w:rPr>
        <w:t>Feyerabend</w:t>
      </w:r>
      <w:r w:rsidRPr="006D2ADC">
        <w:rPr>
          <w:iCs/>
          <w:sz w:val="18"/>
          <w:szCs w:val="18"/>
        </w:rPr>
        <w:t xml:space="preserve">, </w:t>
      </w:r>
      <w:r w:rsidRPr="006D2ADC">
        <w:rPr>
          <w:iCs/>
          <w:sz w:val="18"/>
          <w:szCs w:val="18"/>
          <w:lang w:val="en-US"/>
        </w:rPr>
        <w:t>P</w:t>
      </w:r>
      <w:r w:rsidRPr="006D2ADC">
        <w:rPr>
          <w:iCs/>
          <w:sz w:val="18"/>
          <w:szCs w:val="18"/>
          <w:lang w:val="ru-RU"/>
        </w:rPr>
        <w:t>.</w:t>
      </w:r>
      <w:r w:rsidRPr="006D2ADC">
        <w:rPr>
          <w:iCs/>
          <w:sz w:val="18"/>
          <w:szCs w:val="18"/>
        </w:rPr>
        <w:t xml:space="preserve"> </w:t>
      </w:r>
      <w:r w:rsidRPr="006D2ADC">
        <w:rPr>
          <w:iCs/>
          <w:sz w:val="18"/>
          <w:szCs w:val="18"/>
          <w:lang w:val="en-US"/>
        </w:rPr>
        <w:t>K</w:t>
      </w:r>
      <w:r w:rsidRPr="006D2ADC">
        <w:rPr>
          <w:iCs/>
          <w:sz w:val="18"/>
          <w:szCs w:val="18"/>
          <w:lang w:val="ru-RU"/>
        </w:rPr>
        <w:t>.</w:t>
      </w:r>
      <w:r w:rsidRPr="006D2ADC">
        <w:rPr>
          <w:iCs/>
          <w:sz w:val="18"/>
          <w:szCs w:val="18"/>
        </w:rPr>
        <w:t>, 1924-1994</w:t>
      </w:r>
      <w:r w:rsidRPr="006D2ADC">
        <w:rPr>
          <w:color w:val="000000"/>
          <w:sz w:val="18"/>
          <w:szCs w:val="18"/>
        </w:rPr>
        <w:t xml:space="preserve">/, </w:t>
      </w:r>
      <w:r w:rsidRPr="006D2ADC">
        <w:rPr>
          <w:b/>
          <w:color w:val="000000"/>
          <w:sz w:val="18"/>
          <w:szCs w:val="18"/>
        </w:rPr>
        <w:t>политическата философия</w:t>
      </w:r>
      <w:r w:rsidRPr="006D2ADC">
        <w:rPr>
          <w:color w:val="000000"/>
          <w:sz w:val="18"/>
          <w:szCs w:val="18"/>
        </w:rPr>
        <w:t xml:space="preserve"> на </w:t>
      </w:r>
      <w:r w:rsidRPr="006D2ADC">
        <w:rPr>
          <w:b/>
          <w:color w:val="000000"/>
          <w:sz w:val="18"/>
          <w:szCs w:val="18"/>
        </w:rPr>
        <w:t>Мюрей Ротбард</w:t>
      </w:r>
      <w:r w:rsidRPr="006D2ADC">
        <w:rPr>
          <w:color w:val="000000"/>
          <w:sz w:val="18"/>
          <w:szCs w:val="18"/>
        </w:rPr>
        <w:t xml:space="preserve"> /</w:t>
      </w:r>
      <w:r w:rsidRPr="006D2ADC">
        <w:rPr>
          <w:b/>
          <w:iCs/>
          <w:sz w:val="18"/>
          <w:szCs w:val="18"/>
        </w:rPr>
        <w:t>Rothbard</w:t>
      </w:r>
      <w:r w:rsidRPr="006D2ADC">
        <w:rPr>
          <w:iCs/>
          <w:sz w:val="18"/>
          <w:szCs w:val="18"/>
        </w:rPr>
        <w:t xml:space="preserve">, </w:t>
      </w:r>
      <w:r w:rsidRPr="006D2ADC">
        <w:rPr>
          <w:iCs/>
          <w:sz w:val="18"/>
          <w:szCs w:val="18"/>
          <w:lang w:val="en-US"/>
        </w:rPr>
        <w:t>M</w:t>
      </w:r>
      <w:r w:rsidRPr="006D2ADC">
        <w:rPr>
          <w:iCs/>
          <w:sz w:val="18"/>
          <w:szCs w:val="18"/>
          <w:lang w:val="ru-RU"/>
        </w:rPr>
        <w:t>.</w:t>
      </w:r>
      <w:r w:rsidRPr="006D2ADC">
        <w:rPr>
          <w:iCs/>
          <w:sz w:val="18"/>
          <w:szCs w:val="18"/>
        </w:rPr>
        <w:t>, 1926-1995</w:t>
      </w:r>
      <w:r w:rsidRPr="006D2ADC">
        <w:rPr>
          <w:color w:val="000000"/>
          <w:sz w:val="18"/>
          <w:szCs w:val="18"/>
        </w:rPr>
        <w:t xml:space="preserve">/ и много други философи…);   </w:t>
      </w:r>
    </w:p>
    <w:p w:rsidR="00D56647" w:rsidRPr="006D2ADC" w:rsidRDefault="00D56647" w:rsidP="00D56647">
      <w:pPr>
        <w:rPr>
          <w:color w:val="000000"/>
          <w:sz w:val="18"/>
          <w:szCs w:val="18"/>
        </w:rPr>
      </w:pPr>
      <w:r w:rsidRPr="006D2ADC">
        <w:rPr>
          <w:color w:val="000000"/>
          <w:sz w:val="18"/>
          <w:szCs w:val="18"/>
        </w:rPr>
        <w:t xml:space="preserve">2) </w:t>
      </w:r>
      <w:r w:rsidRPr="006D2ADC">
        <w:rPr>
          <w:b/>
          <w:color w:val="000000"/>
          <w:sz w:val="18"/>
          <w:szCs w:val="18"/>
        </w:rPr>
        <w:t xml:space="preserve">модела на </w:t>
      </w:r>
      <w:r w:rsidRPr="006D2ADC">
        <w:rPr>
          <w:b/>
          <w:i/>
          <w:color w:val="000000"/>
          <w:sz w:val="18"/>
          <w:szCs w:val="18"/>
        </w:rPr>
        <w:t>ОТСЪСТВАЩАТА СТРУКТУРА НА ИНФОРМАЦИЯТА</w:t>
      </w:r>
      <w:r w:rsidRPr="006D2ADC">
        <w:rPr>
          <w:b/>
          <w:color w:val="000000"/>
          <w:sz w:val="18"/>
          <w:szCs w:val="18"/>
        </w:rPr>
        <w:t xml:space="preserve"> като </w:t>
      </w:r>
      <w:r w:rsidRPr="006D2ADC">
        <w:rPr>
          <w:b/>
          <w:i/>
          <w:color w:val="000000"/>
          <w:sz w:val="18"/>
          <w:szCs w:val="18"/>
        </w:rPr>
        <w:t xml:space="preserve">ИСТОРИОГРАФСКИ </w:t>
      </w:r>
      <w:r w:rsidRPr="006D2ADC">
        <w:rPr>
          <w:b/>
          <w:color w:val="000000"/>
          <w:sz w:val="18"/>
          <w:szCs w:val="18"/>
        </w:rPr>
        <w:t xml:space="preserve">обединимо от </w:t>
      </w:r>
      <w:r w:rsidRPr="006D2ADC">
        <w:rPr>
          <w:b/>
          <w:i/>
          <w:color w:val="000000"/>
          <w:sz w:val="18"/>
          <w:szCs w:val="18"/>
        </w:rPr>
        <w:t xml:space="preserve">ИДЕАЛНОТО, МЕНТАЛНОТО </w:t>
      </w:r>
      <w:r w:rsidRPr="006D2ADC">
        <w:rPr>
          <w:b/>
          <w:color w:val="000000"/>
          <w:sz w:val="18"/>
          <w:szCs w:val="18"/>
        </w:rPr>
        <w:t xml:space="preserve">СПРАВОЧНО-ИНФОРМАЦИОННО КОРЕНИЩЕ (сито, системно цяло) на реалиите с МАТЕРИАЛНА </w:t>
      </w:r>
      <w:r w:rsidRPr="006D2ADC">
        <w:rPr>
          <w:color w:val="000000"/>
          <w:sz w:val="18"/>
          <w:szCs w:val="18"/>
        </w:rPr>
        <w:t>(факти, документи)</w:t>
      </w:r>
      <w:r w:rsidRPr="006D2ADC">
        <w:rPr>
          <w:b/>
          <w:color w:val="000000"/>
          <w:sz w:val="18"/>
          <w:szCs w:val="18"/>
        </w:rPr>
        <w:t xml:space="preserve"> и ИДЕАЛНА </w:t>
      </w:r>
      <w:r w:rsidRPr="006D2ADC">
        <w:rPr>
          <w:color w:val="000000"/>
          <w:sz w:val="18"/>
          <w:szCs w:val="18"/>
        </w:rPr>
        <w:t xml:space="preserve">(факти, документи, метасистеми, философски картини) </w:t>
      </w:r>
      <w:r w:rsidRPr="006D2ADC">
        <w:rPr>
          <w:b/>
          <w:color w:val="000000"/>
          <w:sz w:val="18"/>
          <w:szCs w:val="18"/>
        </w:rPr>
        <w:t xml:space="preserve">ПРИРОДА, РИЗОМАТИЧНО образувано от </w:t>
      </w:r>
      <w:r w:rsidRPr="006D2ADC">
        <w:rPr>
          <w:b/>
          <w:i/>
          <w:color w:val="000000"/>
          <w:sz w:val="18"/>
          <w:szCs w:val="18"/>
        </w:rPr>
        <w:t>множество съвпадащи</w:t>
      </w:r>
      <w:r w:rsidRPr="006D2ADC">
        <w:rPr>
          <w:b/>
          <w:color w:val="000000"/>
          <w:sz w:val="18"/>
          <w:szCs w:val="18"/>
        </w:rPr>
        <w:t xml:space="preserve"> (</w:t>
      </w:r>
      <w:r w:rsidRPr="006D2ADC">
        <w:rPr>
          <w:b/>
          <w:i/>
          <w:color w:val="000000"/>
          <w:sz w:val="18"/>
          <w:szCs w:val="18"/>
        </w:rPr>
        <w:t xml:space="preserve">изцяло </w:t>
      </w:r>
      <w:r w:rsidRPr="006D2ADC">
        <w:rPr>
          <w:b/>
          <w:color w:val="000000"/>
          <w:sz w:val="18"/>
          <w:szCs w:val="18"/>
        </w:rPr>
        <w:t xml:space="preserve">или </w:t>
      </w:r>
      <w:r w:rsidRPr="006D2ADC">
        <w:rPr>
          <w:b/>
          <w:i/>
          <w:color w:val="000000"/>
          <w:sz w:val="18"/>
          <w:szCs w:val="18"/>
        </w:rPr>
        <w:t>частично в различна степен</w:t>
      </w:r>
      <w:r w:rsidRPr="006D2ADC">
        <w:rPr>
          <w:b/>
          <w:color w:val="000000"/>
          <w:sz w:val="18"/>
          <w:szCs w:val="18"/>
        </w:rPr>
        <w:t xml:space="preserve">), но и </w:t>
      </w:r>
      <w:r w:rsidRPr="006D2ADC">
        <w:rPr>
          <w:b/>
          <w:i/>
          <w:color w:val="000000"/>
          <w:sz w:val="18"/>
          <w:szCs w:val="18"/>
        </w:rPr>
        <w:t>противоречащи си гледища</w:t>
      </w:r>
      <w:r w:rsidRPr="006D2ADC">
        <w:rPr>
          <w:color w:val="000000"/>
          <w:sz w:val="18"/>
          <w:szCs w:val="18"/>
        </w:rPr>
        <w:t xml:space="preserve">: </w:t>
      </w:r>
      <w:r w:rsidRPr="006D2ADC">
        <w:rPr>
          <w:b/>
          <w:color w:val="000000"/>
          <w:sz w:val="18"/>
          <w:szCs w:val="18"/>
        </w:rPr>
        <w:t xml:space="preserve">У. Еко </w:t>
      </w:r>
      <w:r w:rsidRPr="006D2ADC">
        <w:rPr>
          <w:color w:val="000000"/>
          <w:sz w:val="18"/>
          <w:szCs w:val="18"/>
        </w:rPr>
        <w:t xml:space="preserve">– </w:t>
      </w:r>
      <w:r w:rsidRPr="006D2ADC">
        <w:rPr>
          <w:i/>
          <w:color w:val="000000"/>
          <w:sz w:val="18"/>
          <w:szCs w:val="18"/>
        </w:rPr>
        <w:t>вж:</w:t>
      </w:r>
      <w:r w:rsidRPr="006D2ADC">
        <w:rPr>
          <w:color w:val="000000"/>
          <w:sz w:val="18"/>
          <w:szCs w:val="18"/>
        </w:rPr>
        <w:t xml:space="preserve"> </w:t>
      </w:r>
      <w:r w:rsidRPr="006D2ADC">
        <w:rPr>
          <w:i/>
          <w:color w:val="000000"/>
          <w:sz w:val="18"/>
          <w:szCs w:val="18"/>
        </w:rPr>
        <w:t>по-горе и</w:t>
      </w:r>
      <w:r w:rsidRPr="006D2ADC">
        <w:rPr>
          <w:color w:val="000000"/>
          <w:sz w:val="18"/>
          <w:szCs w:val="18"/>
        </w:rPr>
        <w:t xml:space="preserve"> </w:t>
      </w:r>
      <w:r w:rsidRPr="006D2ADC">
        <w:rPr>
          <w:b/>
          <w:i/>
          <w:color w:val="000000"/>
          <w:sz w:val="18"/>
          <w:szCs w:val="18"/>
        </w:rPr>
        <w:t>бел. 22</w:t>
      </w:r>
      <w:r w:rsidRPr="006D2ADC">
        <w:rPr>
          <w:color w:val="000000"/>
          <w:sz w:val="18"/>
          <w:szCs w:val="18"/>
        </w:rPr>
        <w:t xml:space="preserve">)… </w:t>
      </w:r>
    </w:p>
    <w:p w:rsidR="00D56647" w:rsidRPr="006D2ADC" w:rsidRDefault="00D56647" w:rsidP="00D56647">
      <w:pPr>
        <w:rPr>
          <w:color w:val="000000"/>
          <w:sz w:val="18"/>
          <w:szCs w:val="18"/>
        </w:rPr>
      </w:pPr>
    </w:p>
    <w:p w:rsidR="00D56647" w:rsidRPr="006D2ADC" w:rsidRDefault="00D56647" w:rsidP="00D56647">
      <w:pPr>
        <w:jc w:val="center"/>
        <w:rPr>
          <w:b/>
          <w:color w:val="000000"/>
          <w:sz w:val="18"/>
          <w:szCs w:val="18"/>
        </w:rPr>
      </w:pPr>
    </w:p>
    <w:p w:rsidR="00D56647" w:rsidRPr="006D2ADC" w:rsidRDefault="00D56647" w:rsidP="00D56647">
      <w:pPr>
        <w:jc w:val="center"/>
        <w:rPr>
          <w:b/>
          <w:sz w:val="18"/>
          <w:szCs w:val="18"/>
        </w:rPr>
      </w:pPr>
      <w:r w:rsidRPr="006D2ADC">
        <w:rPr>
          <w:b/>
          <w:color w:val="000000"/>
          <w:sz w:val="18"/>
          <w:szCs w:val="18"/>
        </w:rPr>
        <w:t xml:space="preserve">ІІ. </w:t>
      </w:r>
      <w:r w:rsidRPr="006D2ADC">
        <w:rPr>
          <w:b/>
          <w:i/>
          <w:sz w:val="18"/>
          <w:szCs w:val="18"/>
        </w:rPr>
        <w:t>Триадата</w:t>
      </w:r>
      <w:r w:rsidRPr="006D2ADC">
        <w:rPr>
          <w:b/>
          <w:sz w:val="18"/>
          <w:szCs w:val="18"/>
        </w:rPr>
        <w:t xml:space="preserve">: </w:t>
      </w:r>
    </w:p>
    <w:p w:rsidR="00D56647" w:rsidRPr="006D2ADC" w:rsidRDefault="00D56647" w:rsidP="00D56647">
      <w:pPr>
        <w:jc w:val="center"/>
        <w:rPr>
          <w:b/>
          <w:bCs/>
          <w:iCs/>
          <w:color w:val="000000"/>
          <w:sz w:val="18"/>
          <w:szCs w:val="18"/>
          <w:lang w:val="ru-RU"/>
        </w:rPr>
      </w:pPr>
      <w:r w:rsidRPr="006D2ADC">
        <w:rPr>
          <w:b/>
          <w:sz w:val="18"/>
          <w:szCs w:val="18"/>
        </w:rPr>
        <w:t>адресат – библиотека – документ</w:t>
      </w:r>
    </w:p>
    <w:p w:rsidR="00D56647" w:rsidRPr="006D2ADC" w:rsidRDefault="00D56647" w:rsidP="00D56647">
      <w:pPr>
        <w:jc w:val="center"/>
        <w:rPr>
          <w:b/>
          <w:bCs/>
          <w:iCs/>
          <w:color w:val="000000"/>
          <w:sz w:val="18"/>
          <w:szCs w:val="18"/>
          <w:lang w:val="ru-RU"/>
        </w:rPr>
      </w:pPr>
      <w:r w:rsidRPr="006D2ADC">
        <w:rPr>
          <w:b/>
          <w:bCs/>
          <w:iCs/>
          <w:color w:val="000000"/>
          <w:sz w:val="18"/>
          <w:szCs w:val="18"/>
          <w:lang w:val="ru-RU"/>
        </w:rPr>
        <w:t xml:space="preserve">в </w:t>
      </w:r>
      <w:r w:rsidRPr="006D2ADC">
        <w:rPr>
          <w:b/>
          <w:bCs/>
          <w:i/>
          <w:iCs/>
          <w:color w:val="000000"/>
          <w:sz w:val="18"/>
          <w:szCs w:val="18"/>
          <w:lang w:val="ru-RU"/>
        </w:rPr>
        <w:t>епистемологията</w:t>
      </w:r>
      <w:r w:rsidRPr="006D2ADC">
        <w:rPr>
          <w:b/>
          <w:bCs/>
          <w:iCs/>
          <w:color w:val="000000"/>
          <w:sz w:val="18"/>
          <w:szCs w:val="18"/>
          <w:lang w:val="ru-RU"/>
        </w:rPr>
        <w:t xml:space="preserve"> на библио-инфо-ноосферата </w:t>
      </w:r>
    </w:p>
    <w:p w:rsidR="00D56647" w:rsidRPr="006D2ADC" w:rsidRDefault="00D56647" w:rsidP="00D56647">
      <w:pPr>
        <w:jc w:val="center"/>
        <w:rPr>
          <w:b/>
          <w:bCs/>
          <w:iCs/>
          <w:color w:val="000000"/>
          <w:sz w:val="18"/>
          <w:szCs w:val="18"/>
          <w:lang w:val="ru-RU"/>
        </w:rPr>
      </w:pPr>
    </w:p>
    <w:p w:rsidR="00D56647" w:rsidRPr="006D2ADC" w:rsidRDefault="00D56647" w:rsidP="00D56647">
      <w:pPr>
        <w:autoSpaceDE w:val="0"/>
        <w:autoSpaceDN w:val="0"/>
        <w:adjustRightInd w:val="0"/>
        <w:rPr>
          <w:rFonts w:eastAsia="TimesNewRoman,Bold"/>
          <w:bCs/>
          <w:i/>
          <w:iCs/>
          <w:color w:val="000000"/>
          <w:sz w:val="18"/>
          <w:szCs w:val="18"/>
        </w:rPr>
      </w:pPr>
      <w:r w:rsidRPr="006D2ADC">
        <w:rPr>
          <w:bCs/>
          <w:i/>
          <w:color w:val="000000"/>
          <w:kern w:val="36"/>
          <w:sz w:val="18"/>
          <w:szCs w:val="18"/>
        </w:rPr>
        <w:t>„</w:t>
      </w:r>
      <w:r w:rsidRPr="006D2ADC">
        <w:rPr>
          <w:rFonts w:eastAsia="TimesNewRoman,Bold"/>
          <w:bCs/>
          <w:i/>
          <w:iCs/>
          <w:color w:val="000000"/>
          <w:sz w:val="18"/>
          <w:szCs w:val="18"/>
        </w:rPr>
        <w:t>Weh! Weh!</w:t>
      </w:r>
    </w:p>
    <w:p w:rsidR="00D56647" w:rsidRPr="006D2ADC" w:rsidRDefault="00D56647" w:rsidP="00D56647">
      <w:pPr>
        <w:autoSpaceDE w:val="0"/>
        <w:autoSpaceDN w:val="0"/>
        <w:adjustRightInd w:val="0"/>
        <w:rPr>
          <w:rFonts w:eastAsia="TimesNewRoman,Bold"/>
          <w:bCs/>
          <w:i/>
          <w:iCs/>
          <w:color w:val="000000"/>
          <w:sz w:val="18"/>
          <w:szCs w:val="18"/>
        </w:rPr>
      </w:pPr>
      <w:r w:rsidRPr="006D2ADC">
        <w:rPr>
          <w:rFonts w:eastAsia="TimesNewRoman,Bold"/>
          <w:bCs/>
          <w:i/>
          <w:iCs/>
          <w:color w:val="000000"/>
          <w:sz w:val="18"/>
          <w:szCs w:val="18"/>
        </w:rPr>
        <w:t>Du hast sie zerstört,</w:t>
      </w:r>
    </w:p>
    <w:p w:rsidR="00D56647" w:rsidRPr="006D2ADC" w:rsidRDefault="00D56647" w:rsidP="00D56647">
      <w:pPr>
        <w:autoSpaceDE w:val="0"/>
        <w:autoSpaceDN w:val="0"/>
        <w:adjustRightInd w:val="0"/>
        <w:rPr>
          <w:rFonts w:eastAsia="TimesNewRoman,Bold"/>
          <w:bCs/>
          <w:i/>
          <w:iCs/>
          <w:color w:val="000000"/>
          <w:sz w:val="18"/>
          <w:szCs w:val="18"/>
        </w:rPr>
      </w:pPr>
      <w:r w:rsidRPr="006D2ADC">
        <w:rPr>
          <w:rFonts w:eastAsia="TimesNewRoman,Bold"/>
          <w:bCs/>
          <w:i/>
          <w:iCs/>
          <w:color w:val="000000"/>
          <w:sz w:val="18"/>
          <w:szCs w:val="18"/>
        </w:rPr>
        <w:t>Die schöne Welt,</w:t>
      </w:r>
    </w:p>
    <w:p w:rsidR="00D56647" w:rsidRPr="006D2ADC" w:rsidRDefault="00D56647" w:rsidP="00D56647">
      <w:pPr>
        <w:autoSpaceDE w:val="0"/>
        <w:autoSpaceDN w:val="0"/>
        <w:adjustRightInd w:val="0"/>
        <w:rPr>
          <w:rFonts w:eastAsia="TimesNewRoman,Bold"/>
          <w:bCs/>
          <w:i/>
          <w:iCs/>
          <w:color w:val="000000"/>
          <w:sz w:val="18"/>
          <w:szCs w:val="18"/>
        </w:rPr>
      </w:pPr>
      <w:r w:rsidRPr="006D2ADC">
        <w:rPr>
          <w:rFonts w:eastAsia="TimesNewRoman,Bold"/>
          <w:bCs/>
          <w:i/>
          <w:iCs/>
          <w:color w:val="000000"/>
          <w:sz w:val="18"/>
          <w:szCs w:val="18"/>
        </w:rPr>
        <w:t>Mit mächtiger Faust,</w:t>
      </w:r>
    </w:p>
    <w:p w:rsidR="00D56647" w:rsidRPr="006D2ADC" w:rsidRDefault="00D56647" w:rsidP="00D56647">
      <w:pPr>
        <w:autoSpaceDE w:val="0"/>
        <w:autoSpaceDN w:val="0"/>
        <w:adjustRightInd w:val="0"/>
        <w:rPr>
          <w:rFonts w:eastAsia="TimesNewRoman,Bold"/>
          <w:bCs/>
          <w:i/>
          <w:iCs/>
          <w:color w:val="000000"/>
          <w:sz w:val="18"/>
          <w:szCs w:val="18"/>
        </w:rPr>
      </w:pPr>
      <w:r w:rsidRPr="006D2ADC">
        <w:rPr>
          <w:rFonts w:eastAsia="TimesNewRoman,Bold"/>
          <w:bCs/>
          <w:i/>
          <w:iCs/>
          <w:color w:val="000000"/>
          <w:sz w:val="18"/>
          <w:szCs w:val="18"/>
        </w:rPr>
        <w:t>Sie stürzt, sie zerfällt.”</w:t>
      </w:r>
    </w:p>
    <w:p w:rsidR="00D56647" w:rsidRPr="006D2ADC" w:rsidRDefault="00D56647" w:rsidP="00D56647">
      <w:pPr>
        <w:autoSpaceDE w:val="0"/>
        <w:autoSpaceDN w:val="0"/>
        <w:adjustRightInd w:val="0"/>
        <w:rPr>
          <w:rFonts w:eastAsia="TimesNewRoman,Bold"/>
          <w:bCs/>
          <w:color w:val="000000"/>
          <w:sz w:val="18"/>
          <w:szCs w:val="18"/>
          <w:lang w:val="de-DE"/>
        </w:rPr>
      </w:pPr>
      <w:r w:rsidRPr="006D2ADC">
        <w:rPr>
          <w:rFonts w:eastAsia="TimesNewRoman,Bold"/>
          <w:b/>
          <w:bCs/>
          <w:color w:val="000000"/>
          <w:sz w:val="18"/>
          <w:szCs w:val="18"/>
        </w:rPr>
        <w:t xml:space="preserve">J. W. </w:t>
      </w:r>
      <w:r w:rsidRPr="006D2ADC">
        <w:rPr>
          <w:rFonts w:eastAsia="TimesNewRoman,Bold"/>
          <w:b/>
          <w:bCs/>
          <w:color w:val="000000"/>
          <w:sz w:val="18"/>
          <w:szCs w:val="18"/>
          <w:lang w:val="de-DE"/>
        </w:rPr>
        <w:t xml:space="preserve">von </w:t>
      </w:r>
      <w:r w:rsidRPr="006D2ADC">
        <w:rPr>
          <w:rFonts w:eastAsia="TimesNewRoman,Bold"/>
          <w:b/>
          <w:bCs/>
          <w:color w:val="000000"/>
          <w:sz w:val="18"/>
          <w:szCs w:val="18"/>
        </w:rPr>
        <w:t>Goethe</w:t>
      </w:r>
      <w:r w:rsidRPr="006D2ADC">
        <w:rPr>
          <w:color w:val="000000"/>
          <w:sz w:val="18"/>
          <w:szCs w:val="18"/>
          <w:vertAlign w:val="superscript"/>
          <w:lang w:val="de-DE"/>
        </w:rPr>
        <w:t>87</w:t>
      </w:r>
      <w:r w:rsidRPr="006D2ADC">
        <w:rPr>
          <w:rFonts w:eastAsia="TimesNewRoman,Bold"/>
          <w:b/>
          <w:bCs/>
          <w:color w:val="000000"/>
          <w:sz w:val="18"/>
          <w:szCs w:val="18"/>
        </w:rPr>
        <w:t xml:space="preserve"> </w:t>
      </w:r>
    </w:p>
    <w:p w:rsidR="00D56647" w:rsidRPr="006D2ADC" w:rsidRDefault="00D56647" w:rsidP="00D56647">
      <w:pPr>
        <w:jc w:val="center"/>
        <w:rPr>
          <w:b/>
          <w:bCs/>
          <w:iCs/>
          <w:color w:val="000000"/>
          <w:sz w:val="18"/>
          <w:szCs w:val="18"/>
          <w:lang w:val="de-DE"/>
        </w:rPr>
      </w:pPr>
    </w:p>
    <w:p w:rsidR="00D56647" w:rsidRPr="006D2ADC" w:rsidRDefault="00D56647" w:rsidP="00D56647">
      <w:pPr>
        <w:jc w:val="center"/>
        <w:rPr>
          <w:b/>
          <w:color w:val="000000"/>
          <w:sz w:val="18"/>
          <w:szCs w:val="18"/>
        </w:rPr>
      </w:pPr>
      <w:r w:rsidRPr="006D2ADC">
        <w:rPr>
          <w:b/>
          <w:color w:val="000000"/>
          <w:sz w:val="18"/>
          <w:szCs w:val="18"/>
        </w:rPr>
        <w:t xml:space="preserve">ІІ. 1. Феноменът на </w:t>
      </w:r>
      <w:r w:rsidRPr="006D2ADC">
        <w:rPr>
          <w:b/>
          <w:i/>
          <w:color w:val="000000"/>
          <w:sz w:val="18"/>
          <w:szCs w:val="18"/>
          <w:lang w:val="en-US"/>
        </w:rPr>
        <w:t>n</w:t>
      </w:r>
      <w:r w:rsidRPr="006D2ADC">
        <w:rPr>
          <w:b/>
          <w:color w:val="000000"/>
          <w:sz w:val="18"/>
          <w:szCs w:val="18"/>
        </w:rPr>
        <w:t>-именувания</w:t>
      </w:r>
    </w:p>
    <w:p w:rsidR="00D56647" w:rsidRPr="006D2ADC" w:rsidRDefault="00D56647" w:rsidP="00D56647">
      <w:pPr>
        <w:jc w:val="center"/>
        <w:rPr>
          <w:b/>
          <w:color w:val="000000"/>
          <w:sz w:val="18"/>
          <w:szCs w:val="18"/>
        </w:rPr>
      </w:pPr>
      <w:r w:rsidRPr="006D2ADC">
        <w:rPr>
          <w:b/>
          <w:color w:val="000000"/>
          <w:sz w:val="18"/>
          <w:szCs w:val="18"/>
        </w:rPr>
        <w:t>на информационните реалии</w:t>
      </w:r>
    </w:p>
    <w:p w:rsidR="00D56647" w:rsidRPr="006D2ADC" w:rsidRDefault="00D56647" w:rsidP="00D56647">
      <w:pPr>
        <w:jc w:val="center"/>
        <w:rPr>
          <w:b/>
          <w:bCs/>
          <w:iCs/>
          <w:color w:val="000000"/>
          <w:sz w:val="18"/>
          <w:szCs w:val="18"/>
          <w:lang w:val="ru-RU"/>
        </w:rPr>
      </w:pPr>
      <w:r w:rsidRPr="006D2ADC">
        <w:rPr>
          <w:b/>
          <w:color w:val="000000"/>
          <w:sz w:val="18"/>
          <w:szCs w:val="18"/>
        </w:rPr>
        <w:t xml:space="preserve">(Императив от </w:t>
      </w:r>
      <w:r w:rsidRPr="006D2ADC">
        <w:rPr>
          <w:b/>
          <w:i/>
          <w:color w:val="000000"/>
          <w:sz w:val="18"/>
          <w:szCs w:val="18"/>
        </w:rPr>
        <w:t>онтологични</w:t>
      </w:r>
      <w:r w:rsidRPr="006D2ADC">
        <w:rPr>
          <w:b/>
          <w:color w:val="000000"/>
          <w:sz w:val="18"/>
          <w:szCs w:val="18"/>
        </w:rPr>
        <w:t xml:space="preserve"> зависимости)</w:t>
      </w:r>
    </w:p>
    <w:p w:rsidR="00D56647" w:rsidRPr="006D2ADC" w:rsidRDefault="00D56647" w:rsidP="00D56647">
      <w:pPr>
        <w:jc w:val="center"/>
        <w:rPr>
          <w:b/>
          <w:bCs/>
          <w:iCs/>
          <w:color w:val="000000"/>
          <w:sz w:val="18"/>
          <w:szCs w:val="18"/>
          <w:lang w:val="ru-RU"/>
        </w:rPr>
      </w:pPr>
    </w:p>
    <w:p w:rsidR="00D56647" w:rsidRPr="006D2ADC" w:rsidRDefault="00D56647" w:rsidP="00D56647">
      <w:pPr>
        <w:autoSpaceDE w:val="0"/>
        <w:autoSpaceDN w:val="0"/>
        <w:adjustRightInd w:val="0"/>
        <w:rPr>
          <w:b/>
          <w:color w:val="000000"/>
          <w:sz w:val="18"/>
          <w:szCs w:val="18"/>
        </w:rPr>
      </w:pPr>
      <w:r w:rsidRPr="006D2ADC">
        <w:rPr>
          <w:b/>
          <w:color w:val="000000"/>
          <w:sz w:val="18"/>
          <w:szCs w:val="18"/>
        </w:rPr>
        <w:t>Епистемологията</w:t>
      </w:r>
      <w:r w:rsidRPr="006D2ADC">
        <w:rPr>
          <w:color w:val="000000"/>
          <w:sz w:val="18"/>
          <w:szCs w:val="18"/>
          <w:vertAlign w:val="superscript"/>
          <w:lang w:val="ru-RU"/>
        </w:rPr>
        <w:t>88</w:t>
      </w:r>
      <w:r w:rsidRPr="006D2ADC">
        <w:rPr>
          <w:b/>
          <w:color w:val="000000"/>
          <w:sz w:val="18"/>
          <w:szCs w:val="18"/>
        </w:rPr>
        <w:t xml:space="preserve"> </w:t>
      </w:r>
      <w:r w:rsidRPr="006D2ADC">
        <w:rPr>
          <w:color w:val="000000"/>
          <w:sz w:val="18"/>
          <w:szCs w:val="18"/>
        </w:rPr>
        <w:t xml:space="preserve">на </w:t>
      </w:r>
      <w:r w:rsidRPr="006D2ADC">
        <w:rPr>
          <w:b/>
          <w:color w:val="000000"/>
          <w:sz w:val="18"/>
          <w:szCs w:val="18"/>
        </w:rPr>
        <w:t xml:space="preserve">въведения в </w:t>
      </w:r>
      <w:r w:rsidRPr="006D2ADC">
        <w:rPr>
          <w:b/>
          <w:i/>
          <w:color w:val="000000"/>
          <w:sz w:val="18"/>
          <w:szCs w:val="18"/>
        </w:rPr>
        <w:t xml:space="preserve">историографски </w:t>
      </w:r>
      <w:r w:rsidRPr="006D2ADC">
        <w:rPr>
          <w:b/>
          <w:color w:val="000000"/>
          <w:sz w:val="18"/>
          <w:szCs w:val="18"/>
        </w:rPr>
        <w:t xml:space="preserve">и </w:t>
      </w:r>
      <w:r w:rsidRPr="006D2ADC">
        <w:rPr>
          <w:b/>
          <w:i/>
          <w:color w:val="000000"/>
          <w:sz w:val="18"/>
          <w:szCs w:val="18"/>
        </w:rPr>
        <w:t xml:space="preserve">когнитологичен </w:t>
      </w:r>
      <w:r w:rsidRPr="006D2ADC">
        <w:rPr>
          <w:color w:val="000000"/>
          <w:sz w:val="18"/>
          <w:szCs w:val="18"/>
          <w:vertAlign w:val="superscript"/>
          <w:lang w:val="ru-RU"/>
        </w:rPr>
        <w:t>89</w:t>
      </w:r>
      <w:r w:rsidRPr="006D2ADC">
        <w:rPr>
          <w:b/>
          <w:i/>
          <w:color w:val="000000"/>
          <w:sz w:val="18"/>
          <w:szCs w:val="18"/>
        </w:rPr>
        <w:t xml:space="preserve"> </w:t>
      </w:r>
      <w:r w:rsidRPr="006D2ADC">
        <w:rPr>
          <w:b/>
          <w:color w:val="000000"/>
          <w:sz w:val="18"/>
          <w:szCs w:val="18"/>
        </w:rPr>
        <w:t xml:space="preserve">контекст на постмодерната </w:t>
      </w:r>
      <w:r w:rsidRPr="006D2ADC">
        <w:rPr>
          <w:b/>
          <w:i/>
          <w:color w:val="000000"/>
          <w:sz w:val="18"/>
          <w:szCs w:val="18"/>
        </w:rPr>
        <w:t>не</w:t>
      </w:r>
      <w:r w:rsidRPr="006D2ADC">
        <w:rPr>
          <w:b/>
          <w:color w:val="000000"/>
          <w:sz w:val="18"/>
          <w:szCs w:val="18"/>
        </w:rPr>
        <w:t>класическа реалност</w:t>
      </w:r>
      <w:r w:rsidRPr="006D2ADC">
        <w:rPr>
          <w:color w:val="000000"/>
          <w:sz w:val="18"/>
          <w:szCs w:val="18"/>
        </w:rPr>
        <w:t xml:space="preserve"> </w:t>
      </w:r>
      <w:r w:rsidRPr="006D2ADC">
        <w:rPr>
          <w:b/>
          <w:color w:val="000000"/>
          <w:sz w:val="18"/>
          <w:szCs w:val="18"/>
        </w:rPr>
        <w:t>на библио-инфо-ноосферата</w:t>
      </w:r>
      <w:r w:rsidRPr="006D2ADC">
        <w:rPr>
          <w:color w:val="000000"/>
          <w:sz w:val="18"/>
          <w:szCs w:val="18"/>
        </w:rPr>
        <w:t xml:space="preserve"> </w:t>
      </w:r>
      <w:r w:rsidRPr="006D2ADC">
        <w:rPr>
          <w:b/>
          <w:i/>
          <w:color w:val="000000"/>
          <w:sz w:val="18"/>
          <w:szCs w:val="18"/>
        </w:rPr>
        <w:t xml:space="preserve">ЗНАНИЕВ КЛЪСТЕР </w:t>
      </w:r>
      <w:r w:rsidRPr="006D2ADC">
        <w:rPr>
          <w:b/>
          <w:color w:val="000000"/>
          <w:sz w:val="18"/>
          <w:szCs w:val="18"/>
        </w:rPr>
        <w:t xml:space="preserve">на </w:t>
      </w:r>
      <w:r w:rsidRPr="006D2ADC">
        <w:rPr>
          <w:b/>
          <w:i/>
          <w:color w:val="000000"/>
          <w:sz w:val="18"/>
          <w:szCs w:val="18"/>
        </w:rPr>
        <w:t>тривиума</w:t>
      </w:r>
      <w:r w:rsidRPr="006D2ADC">
        <w:rPr>
          <w:i/>
          <w:color w:val="000000"/>
          <w:sz w:val="18"/>
          <w:szCs w:val="18"/>
        </w:rPr>
        <w:t xml:space="preserve">: </w:t>
      </w:r>
      <w:r w:rsidRPr="006D2ADC">
        <w:rPr>
          <w:b/>
          <w:i/>
          <w:color w:val="000000"/>
          <w:sz w:val="18"/>
          <w:szCs w:val="18"/>
        </w:rPr>
        <w:t>БИБЛИОТЕКО-БИБЛИОГРАФО-КНИГОЗНАНИЕ</w:t>
      </w:r>
      <w:r w:rsidRPr="006D2ADC">
        <w:rPr>
          <w:color w:val="000000"/>
          <w:sz w:val="18"/>
          <w:szCs w:val="18"/>
        </w:rPr>
        <w:t xml:space="preserve"> с принадлежащата му вътрешна </w:t>
      </w:r>
      <w:r w:rsidRPr="006D2ADC">
        <w:rPr>
          <w:b/>
          <w:color w:val="000000"/>
          <w:sz w:val="18"/>
          <w:szCs w:val="18"/>
        </w:rPr>
        <w:t xml:space="preserve">диференциация </w:t>
      </w:r>
      <w:r w:rsidRPr="006D2ADC">
        <w:rPr>
          <w:color w:val="000000"/>
          <w:sz w:val="18"/>
          <w:szCs w:val="18"/>
        </w:rPr>
        <w:t>на пресичащите се вихри (</w:t>
      </w:r>
      <w:r w:rsidRPr="006D2ADC">
        <w:rPr>
          <w:b/>
          <w:bCs/>
          <w:color w:val="000000"/>
          <w:sz w:val="18"/>
          <w:szCs w:val="18"/>
        </w:rPr>
        <w:t>б</w:t>
      </w:r>
      <w:r w:rsidRPr="006D2ADC">
        <w:rPr>
          <w:b/>
          <w:color w:val="000000"/>
          <w:sz w:val="18"/>
          <w:szCs w:val="18"/>
        </w:rPr>
        <w:t>иблиотекознание, библиография, библиографознание, книгознание, полиграфия, архивистика, палеография, документалистика, информатика, информационни технологии</w:t>
      </w:r>
      <w:r w:rsidRPr="006D2ADC">
        <w:rPr>
          <w:color w:val="000000"/>
          <w:sz w:val="18"/>
          <w:szCs w:val="18"/>
        </w:rPr>
        <w:t>…)</w:t>
      </w:r>
      <w:r w:rsidRPr="006D2ADC">
        <w:rPr>
          <w:b/>
          <w:color w:val="000000"/>
          <w:sz w:val="18"/>
          <w:szCs w:val="18"/>
        </w:rPr>
        <w:t xml:space="preserve"> </w:t>
      </w:r>
      <w:r w:rsidRPr="006D2ADC">
        <w:rPr>
          <w:color w:val="000000"/>
          <w:sz w:val="18"/>
          <w:szCs w:val="18"/>
        </w:rPr>
        <w:t xml:space="preserve">структурира </w:t>
      </w:r>
      <w:r w:rsidRPr="006D2ADC">
        <w:rPr>
          <w:b/>
          <w:color w:val="000000"/>
          <w:sz w:val="18"/>
          <w:szCs w:val="18"/>
        </w:rPr>
        <w:t>системната съвкупна семиологична свързаност на явленията и тяхната съотносимост</w:t>
      </w:r>
      <w:r w:rsidRPr="006D2ADC">
        <w:rPr>
          <w:color w:val="000000"/>
          <w:sz w:val="18"/>
          <w:szCs w:val="18"/>
        </w:rPr>
        <w:t xml:space="preserve">: </w:t>
      </w:r>
      <w:r w:rsidRPr="006D2ADC">
        <w:rPr>
          <w:b/>
          <w:color w:val="000000"/>
          <w:sz w:val="18"/>
          <w:szCs w:val="18"/>
        </w:rPr>
        <w:t>философско-информационна картина</w:t>
      </w:r>
      <w:r w:rsidRPr="006D2ADC">
        <w:rPr>
          <w:color w:val="000000"/>
          <w:sz w:val="18"/>
          <w:szCs w:val="18"/>
        </w:rPr>
        <w:t>.</w:t>
      </w:r>
      <w:r w:rsidRPr="006D2ADC">
        <w:rPr>
          <w:color w:val="000000"/>
          <w:sz w:val="18"/>
          <w:szCs w:val="18"/>
          <w:vertAlign w:val="superscript"/>
          <w:lang w:val="ru-RU"/>
        </w:rPr>
        <w:t>90</w:t>
      </w:r>
    </w:p>
    <w:p w:rsidR="00D56647" w:rsidRPr="006D2ADC" w:rsidRDefault="00D56647" w:rsidP="00D56647">
      <w:pPr>
        <w:rPr>
          <w:bCs/>
          <w:iCs/>
          <w:color w:val="000000"/>
          <w:sz w:val="18"/>
          <w:szCs w:val="18"/>
          <w:lang w:val="ru-RU"/>
        </w:rPr>
      </w:pPr>
      <w:r w:rsidRPr="006D2ADC">
        <w:rPr>
          <w:i/>
          <w:color w:val="000000"/>
          <w:sz w:val="18"/>
          <w:szCs w:val="18"/>
        </w:rPr>
        <w:t>Тази</w:t>
      </w:r>
      <w:r w:rsidRPr="006D2ADC">
        <w:rPr>
          <w:color w:val="000000"/>
          <w:sz w:val="18"/>
          <w:szCs w:val="18"/>
        </w:rPr>
        <w:t xml:space="preserve"> епистемология фокусира в </w:t>
      </w:r>
      <w:r w:rsidRPr="006D2ADC">
        <w:rPr>
          <w:b/>
          <w:color w:val="000000"/>
          <w:sz w:val="18"/>
          <w:szCs w:val="18"/>
        </w:rPr>
        <w:t>библио-инфо-ноосферата</w:t>
      </w:r>
      <w:r w:rsidRPr="006D2ADC">
        <w:rPr>
          <w:color w:val="000000"/>
          <w:sz w:val="18"/>
          <w:szCs w:val="18"/>
        </w:rPr>
        <w:t xml:space="preserve"> </w:t>
      </w:r>
      <w:r w:rsidRPr="006D2ADC">
        <w:rPr>
          <w:sz w:val="18"/>
          <w:szCs w:val="18"/>
        </w:rPr>
        <w:t xml:space="preserve">генериращ я </w:t>
      </w:r>
      <w:r w:rsidRPr="006D2ADC">
        <w:rPr>
          <w:b/>
          <w:i/>
          <w:sz w:val="18"/>
          <w:szCs w:val="18"/>
        </w:rPr>
        <w:t>ИМПЕРАТИВ ОТ ФЕНОМЕНОЛОГИЧНИ ЕМПИРИЧНИ ЗАВИСИМОСТИ</w:t>
      </w:r>
      <w:r w:rsidRPr="006D2ADC">
        <w:rPr>
          <w:sz w:val="18"/>
          <w:szCs w:val="18"/>
        </w:rPr>
        <w:t xml:space="preserve"> </w:t>
      </w:r>
      <w:r w:rsidRPr="006D2ADC">
        <w:rPr>
          <w:b/>
          <w:sz w:val="18"/>
          <w:szCs w:val="18"/>
        </w:rPr>
        <w:t xml:space="preserve">на информатизацията (информацията) </w:t>
      </w:r>
      <w:r w:rsidRPr="006D2ADC">
        <w:rPr>
          <w:sz w:val="18"/>
          <w:szCs w:val="18"/>
        </w:rPr>
        <w:t xml:space="preserve">– </w:t>
      </w:r>
      <w:r w:rsidRPr="006D2ADC">
        <w:rPr>
          <w:b/>
          <w:i/>
          <w:sz w:val="18"/>
          <w:szCs w:val="18"/>
        </w:rPr>
        <w:t>триадата</w:t>
      </w:r>
      <w:r w:rsidRPr="006D2ADC">
        <w:rPr>
          <w:i/>
          <w:sz w:val="18"/>
          <w:szCs w:val="18"/>
        </w:rPr>
        <w:t>:</w:t>
      </w:r>
      <w:r w:rsidRPr="006D2ADC">
        <w:rPr>
          <w:sz w:val="18"/>
          <w:szCs w:val="18"/>
        </w:rPr>
        <w:t xml:space="preserve"> </w:t>
      </w:r>
      <w:r w:rsidRPr="006D2ADC">
        <w:rPr>
          <w:b/>
          <w:sz w:val="18"/>
          <w:szCs w:val="18"/>
        </w:rPr>
        <w:t xml:space="preserve">АДРЕСАТ </w:t>
      </w:r>
      <w:r w:rsidRPr="006D2ADC">
        <w:rPr>
          <w:sz w:val="18"/>
          <w:szCs w:val="18"/>
        </w:rPr>
        <w:t>(А) –</w:t>
      </w:r>
      <w:r w:rsidRPr="006D2ADC">
        <w:rPr>
          <w:b/>
          <w:sz w:val="18"/>
          <w:szCs w:val="18"/>
        </w:rPr>
        <w:t xml:space="preserve"> БИБЛИОТЕКА </w:t>
      </w:r>
      <w:r w:rsidRPr="006D2ADC">
        <w:rPr>
          <w:sz w:val="18"/>
          <w:szCs w:val="18"/>
        </w:rPr>
        <w:t>(Б) –</w:t>
      </w:r>
      <w:r w:rsidRPr="006D2ADC">
        <w:rPr>
          <w:b/>
          <w:sz w:val="18"/>
          <w:szCs w:val="18"/>
        </w:rPr>
        <w:t xml:space="preserve"> ДОКУМЕНТ</w:t>
      </w:r>
      <w:r w:rsidRPr="006D2ADC">
        <w:rPr>
          <w:b/>
          <w:bCs/>
          <w:iCs/>
          <w:color w:val="000000"/>
          <w:sz w:val="18"/>
          <w:szCs w:val="18"/>
          <w:lang w:val="ru-RU"/>
        </w:rPr>
        <w:t xml:space="preserve"> </w:t>
      </w:r>
      <w:r w:rsidRPr="006D2ADC">
        <w:rPr>
          <w:bCs/>
          <w:iCs/>
          <w:color w:val="000000"/>
          <w:sz w:val="18"/>
          <w:szCs w:val="18"/>
          <w:lang w:val="ru-RU"/>
        </w:rPr>
        <w:t>(Д)</w:t>
      </w:r>
      <w:r w:rsidRPr="006D2ADC">
        <w:rPr>
          <w:b/>
          <w:bCs/>
          <w:iCs/>
          <w:color w:val="000000"/>
          <w:sz w:val="18"/>
          <w:szCs w:val="18"/>
          <w:lang w:val="ru-RU"/>
        </w:rPr>
        <w:t xml:space="preserve"> </w:t>
      </w:r>
      <w:r w:rsidRPr="006D2ADC">
        <w:rPr>
          <w:bCs/>
          <w:iCs/>
          <w:color w:val="000000"/>
          <w:sz w:val="18"/>
          <w:szCs w:val="18"/>
          <w:lang w:val="ru-RU"/>
        </w:rPr>
        <w:t>(</w:t>
      </w:r>
      <w:r w:rsidRPr="006D2ADC">
        <w:rPr>
          <w:bCs/>
          <w:i/>
          <w:iCs/>
          <w:color w:val="000000"/>
          <w:sz w:val="18"/>
          <w:szCs w:val="18"/>
          <w:lang w:val="ru-RU"/>
        </w:rPr>
        <w:t>вж:</w:t>
      </w:r>
      <w:r w:rsidRPr="006D2ADC">
        <w:rPr>
          <w:bCs/>
          <w:iCs/>
          <w:color w:val="000000"/>
          <w:sz w:val="18"/>
          <w:szCs w:val="18"/>
          <w:lang w:val="ru-RU"/>
        </w:rPr>
        <w:t xml:space="preserve"> </w:t>
      </w:r>
      <w:r w:rsidRPr="006D2ADC">
        <w:rPr>
          <w:b/>
          <w:bCs/>
          <w:i/>
          <w:iCs/>
          <w:color w:val="000000"/>
          <w:sz w:val="18"/>
          <w:szCs w:val="18"/>
          <w:lang w:val="ru-RU"/>
        </w:rPr>
        <w:t>Сх.</w:t>
      </w:r>
      <w:r w:rsidRPr="006D2ADC">
        <w:rPr>
          <w:bCs/>
          <w:iCs/>
          <w:color w:val="000000"/>
          <w:sz w:val="18"/>
          <w:szCs w:val="18"/>
          <w:lang w:val="ru-RU"/>
        </w:rPr>
        <w:t>).</w:t>
      </w:r>
    </w:p>
    <w:p w:rsidR="00D56647" w:rsidRPr="006D2ADC" w:rsidRDefault="00D56647" w:rsidP="00D56647">
      <w:pPr>
        <w:rPr>
          <w:color w:val="000000"/>
          <w:sz w:val="18"/>
          <w:szCs w:val="18"/>
        </w:rPr>
      </w:pPr>
      <w:r w:rsidRPr="006D2ADC">
        <w:rPr>
          <w:bCs/>
          <w:i/>
          <w:iCs/>
          <w:color w:val="000000"/>
          <w:sz w:val="18"/>
          <w:szCs w:val="18"/>
          <w:lang w:val="ru-RU"/>
        </w:rPr>
        <w:t>Тук</w:t>
      </w:r>
      <w:r w:rsidRPr="006D2ADC">
        <w:rPr>
          <w:bCs/>
          <w:iCs/>
          <w:color w:val="000000"/>
          <w:sz w:val="18"/>
          <w:szCs w:val="18"/>
          <w:lang w:val="ru-RU"/>
        </w:rPr>
        <w:t xml:space="preserve"> съвсем осъзнато фокусираме ясно и обосновано вниманието именно върху </w:t>
      </w:r>
      <w:r w:rsidRPr="006D2ADC">
        <w:rPr>
          <w:b/>
          <w:bCs/>
          <w:iCs/>
          <w:color w:val="000000"/>
          <w:sz w:val="18"/>
          <w:szCs w:val="18"/>
          <w:lang w:val="ru-RU"/>
        </w:rPr>
        <w:t>АДРЕСАТА</w:t>
      </w:r>
      <w:r w:rsidRPr="006D2ADC">
        <w:rPr>
          <w:bCs/>
          <w:iCs/>
          <w:color w:val="000000"/>
          <w:sz w:val="18"/>
          <w:szCs w:val="18"/>
          <w:lang w:val="ru-RU"/>
        </w:rPr>
        <w:t xml:space="preserve"> (</w:t>
      </w:r>
      <w:r w:rsidRPr="006D2ADC">
        <w:rPr>
          <w:b/>
          <w:bCs/>
          <w:iCs/>
          <w:color w:val="000000"/>
          <w:sz w:val="18"/>
          <w:szCs w:val="18"/>
          <w:lang w:val="ru-RU"/>
        </w:rPr>
        <w:t>получателя на информация</w:t>
      </w:r>
      <w:r w:rsidRPr="006D2ADC">
        <w:rPr>
          <w:bCs/>
          <w:iCs/>
          <w:color w:val="000000"/>
          <w:sz w:val="18"/>
          <w:szCs w:val="18"/>
          <w:lang w:val="ru-RU"/>
        </w:rPr>
        <w:t xml:space="preserve"> – </w:t>
      </w:r>
      <w:r w:rsidRPr="006D2ADC">
        <w:rPr>
          <w:bCs/>
          <w:i/>
          <w:iCs/>
          <w:color w:val="000000"/>
          <w:sz w:val="18"/>
          <w:szCs w:val="18"/>
          <w:lang w:val="ru-RU"/>
        </w:rPr>
        <w:t>нем.:</w:t>
      </w:r>
      <w:r w:rsidRPr="006D2ADC">
        <w:rPr>
          <w:bCs/>
          <w:iCs/>
          <w:color w:val="000000"/>
          <w:sz w:val="18"/>
          <w:szCs w:val="18"/>
          <w:lang w:val="ru-RU"/>
        </w:rPr>
        <w:t xml:space="preserve"> </w:t>
      </w:r>
      <w:r w:rsidRPr="006D2ADC">
        <w:rPr>
          <w:bCs/>
          <w:iCs/>
          <w:color w:val="000000"/>
          <w:sz w:val="18"/>
          <w:szCs w:val="18"/>
          <w:lang w:val="en-US"/>
        </w:rPr>
        <w:t>Adressat</w:t>
      </w:r>
      <w:r w:rsidRPr="006D2ADC">
        <w:rPr>
          <w:bCs/>
          <w:iCs/>
          <w:color w:val="000000"/>
          <w:sz w:val="18"/>
          <w:szCs w:val="18"/>
        </w:rPr>
        <w:t xml:space="preserve">), разбиран </w:t>
      </w:r>
      <w:r w:rsidRPr="006D2ADC">
        <w:rPr>
          <w:b/>
          <w:bCs/>
          <w:iCs/>
          <w:color w:val="000000"/>
          <w:sz w:val="18"/>
          <w:szCs w:val="18"/>
        </w:rPr>
        <w:t xml:space="preserve">в системното цяло на универсалната библиографска феноменология на международния вторично-документален </w:t>
      </w:r>
      <w:r w:rsidRPr="006D2ADC">
        <w:rPr>
          <w:b/>
          <w:bCs/>
          <w:i/>
          <w:iCs/>
          <w:color w:val="000000"/>
          <w:sz w:val="18"/>
          <w:szCs w:val="18"/>
        </w:rPr>
        <w:t>ретроспективен</w:t>
      </w:r>
      <w:r w:rsidRPr="006D2ADC">
        <w:rPr>
          <w:b/>
          <w:bCs/>
          <w:iCs/>
          <w:color w:val="000000"/>
          <w:sz w:val="18"/>
          <w:szCs w:val="18"/>
        </w:rPr>
        <w:t xml:space="preserve"> пътеводил</w:t>
      </w:r>
      <w:r w:rsidRPr="006D2ADC">
        <w:rPr>
          <w:bCs/>
          <w:iCs/>
          <w:color w:val="000000"/>
          <w:sz w:val="18"/>
          <w:szCs w:val="18"/>
        </w:rPr>
        <w:t xml:space="preserve">: </w:t>
      </w:r>
      <w:r w:rsidRPr="006D2ADC">
        <w:rPr>
          <w:b/>
          <w:i/>
          <w:color w:val="000000"/>
          <w:sz w:val="18"/>
          <w:szCs w:val="18"/>
        </w:rPr>
        <w:t>ЦЕЛ – АДРЕСАТ – ПОДБОР</w:t>
      </w:r>
      <w:r w:rsidRPr="006D2ADC">
        <w:rPr>
          <w:color w:val="000000"/>
          <w:sz w:val="18"/>
          <w:szCs w:val="18"/>
        </w:rPr>
        <w:t xml:space="preserve"> (</w:t>
      </w:r>
      <w:r w:rsidRPr="006D2ADC">
        <w:rPr>
          <w:i/>
          <w:color w:val="000000"/>
          <w:sz w:val="18"/>
          <w:szCs w:val="18"/>
        </w:rPr>
        <w:t>вж:</w:t>
      </w:r>
      <w:r w:rsidRPr="006D2ADC">
        <w:rPr>
          <w:color w:val="000000"/>
          <w:sz w:val="18"/>
          <w:szCs w:val="18"/>
        </w:rPr>
        <w:t xml:space="preserve"> </w:t>
      </w:r>
      <w:r w:rsidRPr="006D2ADC">
        <w:rPr>
          <w:b/>
          <w:color w:val="000000"/>
          <w:sz w:val="18"/>
          <w:szCs w:val="18"/>
        </w:rPr>
        <w:t>разд. І. 4</w:t>
      </w:r>
      <w:r w:rsidRPr="006D2ADC">
        <w:rPr>
          <w:color w:val="000000"/>
          <w:sz w:val="18"/>
          <w:szCs w:val="18"/>
        </w:rPr>
        <w:t xml:space="preserve">) (а не върху </w:t>
      </w:r>
      <w:r w:rsidRPr="006D2ADC">
        <w:rPr>
          <w:b/>
          <w:color w:val="000000"/>
          <w:sz w:val="18"/>
          <w:szCs w:val="18"/>
        </w:rPr>
        <w:t>РЕЦИПИЕНТА</w:t>
      </w:r>
      <w:r w:rsidRPr="006D2ADC">
        <w:rPr>
          <w:color w:val="000000"/>
          <w:sz w:val="18"/>
          <w:szCs w:val="18"/>
        </w:rPr>
        <w:t xml:space="preserve"> /</w:t>
      </w:r>
      <w:r w:rsidRPr="006D2ADC">
        <w:rPr>
          <w:b/>
          <w:color w:val="000000"/>
          <w:sz w:val="18"/>
          <w:szCs w:val="18"/>
        </w:rPr>
        <w:t>приемащия информацията</w:t>
      </w:r>
      <w:r w:rsidRPr="006D2ADC">
        <w:rPr>
          <w:color w:val="000000"/>
          <w:sz w:val="18"/>
          <w:szCs w:val="18"/>
        </w:rPr>
        <w:t>: възприемащ</w:t>
      </w:r>
      <w:r w:rsidRPr="006D2ADC">
        <w:rPr>
          <w:i/>
          <w:color w:val="000000"/>
          <w:sz w:val="18"/>
          <w:szCs w:val="18"/>
        </w:rPr>
        <w:t xml:space="preserve"> </w:t>
      </w:r>
      <w:r w:rsidRPr="006D2ADC">
        <w:rPr>
          <w:b/>
          <w:i/>
          <w:color w:val="000000"/>
          <w:sz w:val="18"/>
          <w:szCs w:val="18"/>
        </w:rPr>
        <w:t xml:space="preserve">ВЪНШНИ </w:t>
      </w:r>
      <w:r w:rsidRPr="006D2ADC">
        <w:rPr>
          <w:color w:val="000000"/>
          <w:sz w:val="18"/>
          <w:szCs w:val="18"/>
        </w:rPr>
        <w:t>(!!!)</w:t>
      </w:r>
      <w:r w:rsidRPr="006D2ADC">
        <w:rPr>
          <w:b/>
          <w:color w:val="000000"/>
          <w:sz w:val="18"/>
          <w:szCs w:val="18"/>
        </w:rPr>
        <w:t xml:space="preserve"> ВЪЗДЕЙСТВИЯ</w:t>
      </w:r>
      <w:r w:rsidRPr="006D2ADC">
        <w:rPr>
          <w:i/>
          <w:color w:val="000000"/>
          <w:sz w:val="18"/>
          <w:szCs w:val="18"/>
        </w:rPr>
        <w:t xml:space="preserve"> </w:t>
      </w:r>
      <w:r w:rsidRPr="006D2ADC">
        <w:rPr>
          <w:color w:val="000000"/>
          <w:sz w:val="18"/>
          <w:szCs w:val="18"/>
        </w:rPr>
        <w:t xml:space="preserve">(СИГНАЛИ) – </w:t>
      </w:r>
      <w:r w:rsidRPr="006D2ADC">
        <w:rPr>
          <w:i/>
          <w:color w:val="000000"/>
          <w:sz w:val="18"/>
          <w:szCs w:val="18"/>
        </w:rPr>
        <w:t xml:space="preserve">вж.: </w:t>
      </w:r>
      <w:r w:rsidRPr="006D2ADC">
        <w:rPr>
          <w:b/>
          <w:i/>
          <w:color w:val="000000"/>
          <w:sz w:val="18"/>
          <w:szCs w:val="18"/>
        </w:rPr>
        <w:t>бел. 93</w:t>
      </w:r>
      <w:r w:rsidRPr="006D2ADC">
        <w:rPr>
          <w:color w:val="000000"/>
          <w:sz w:val="18"/>
          <w:szCs w:val="18"/>
        </w:rPr>
        <w:t xml:space="preserve">). </w:t>
      </w:r>
    </w:p>
    <w:p w:rsidR="00D56647" w:rsidRPr="006D2ADC" w:rsidRDefault="00D56647" w:rsidP="00D56647">
      <w:pPr>
        <w:rPr>
          <w:color w:val="000000"/>
          <w:sz w:val="18"/>
          <w:szCs w:val="18"/>
        </w:rPr>
      </w:pPr>
      <w:r w:rsidRPr="006D2ADC">
        <w:rPr>
          <w:b/>
          <w:i/>
          <w:color w:val="000000"/>
          <w:sz w:val="18"/>
          <w:szCs w:val="18"/>
        </w:rPr>
        <w:t>Адресатът</w:t>
      </w:r>
      <w:r w:rsidRPr="006D2ADC">
        <w:rPr>
          <w:b/>
          <w:color w:val="000000"/>
          <w:sz w:val="18"/>
          <w:szCs w:val="18"/>
        </w:rPr>
        <w:t xml:space="preserve"> на информация</w:t>
      </w:r>
      <w:r w:rsidRPr="006D2ADC">
        <w:rPr>
          <w:color w:val="000000"/>
          <w:sz w:val="18"/>
          <w:szCs w:val="18"/>
        </w:rPr>
        <w:t xml:space="preserve"> безусловно е и </w:t>
      </w:r>
      <w:r w:rsidRPr="006D2ADC">
        <w:rPr>
          <w:b/>
          <w:color w:val="000000"/>
          <w:sz w:val="18"/>
          <w:szCs w:val="18"/>
        </w:rPr>
        <w:t xml:space="preserve">нейн </w:t>
      </w:r>
      <w:r w:rsidRPr="006D2ADC">
        <w:rPr>
          <w:b/>
          <w:i/>
          <w:color w:val="000000"/>
          <w:sz w:val="18"/>
          <w:szCs w:val="18"/>
        </w:rPr>
        <w:t>реципиент</w:t>
      </w:r>
      <w:r w:rsidRPr="006D2ADC">
        <w:rPr>
          <w:color w:val="000000"/>
          <w:sz w:val="18"/>
          <w:szCs w:val="18"/>
        </w:rPr>
        <w:t xml:space="preserve">, но функцията му именно на </w:t>
      </w:r>
      <w:r w:rsidRPr="006D2ADC">
        <w:rPr>
          <w:b/>
          <w:i/>
          <w:color w:val="000000"/>
          <w:sz w:val="18"/>
          <w:szCs w:val="18"/>
        </w:rPr>
        <w:t>АДРЕСАТ</w:t>
      </w:r>
      <w:r w:rsidRPr="006D2ADC">
        <w:rPr>
          <w:i/>
          <w:color w:val="000000"/>
          <w:sz w:val="18"/>
          <w:szCs w:val="18"/>
        </w:rPr>
        <w:t xml:space="preserve"> </w:t>
      </w:r>
      <w:r w:rsidRPr="006D2ADC">
        <w:rPr>
          <w:color w:val="000000"/>
          <w:sz w:val="18"/>
          <w:szCs w:val="18"/>
        </w:rPr>
        <w:t xml:space="preserve">го прави </w:t>
      </w:r>
      <w:r w:rsidRPr="006D2ADC">
        <w:rPr>
          <w:b/>
          <w:i/>
          <w:color w:val="000000"/>
          <w:sz w:val="18"/>
          <w:szCs w:val="18"/>
        </w:rPr>
        <w:t>СИСТЕМЕН</w:t>
      </w:r>
      <w:r w:rsidRPr="006D2ADC">
        <w:rPr>
          <w:b/>
          <w:color w:val="000000"/>
          <w:sz w:val="18"/>
          <w:szCs w:val="18"/>
        </w:rPr>
        <w:t xml:space="preserve"> АКТИВНО ДЕЙСТВЕН </w:t>
      </w:r>
      <w:r w:rsidRPr="006D2ADC">
        <w:rPr>
          <w:b/>
          <w:i/>
          <w:color w:val="000000"/>
          <w:sz w:val="18"/>
          <w:szCs w:val="18"/>
        </w:rPr>
        <w:t>ВЪТРЕШЕН</w:t>
      </w:r>
      <w:r w:rsidRPr="006D2ADC">
        <w:rPr>
          <w:b/>
          <w:color w:val="000000"/>
          <w:sz w:val="18"/>
          <w:szCs w:val="18"/>
        </w:rPr>
        <w:t xml:space="preserve"> </w:t>
      </w:r>
      <w:r w:rsidRPr="006D2ADC">
        <w:rPr>
          <w:color w:val="000000"/>
          <w:sz w:val="18"/>
          <w:szCs w:val="18"/>
        </w:rPr>
        <w:t>(!!!)</w:t>
      </w:r>
      <w:r w:rsidRPr="006D2ADC">
        <w:rPr>
          <w:b/>
          <w:color w:val="000000"/>
          <w:sz w:val="18"/>
          <w:szCs w:val="18"/>
        </w:rPr>
        <w:t xml:space="preserve"> ДВИГАТЕЛ – решаващ компонент от цялото на библиографското </w:t>
      </w:r>
      <w:r w:rsidRPr="006D2ADC">
        <w:rPr>
          <w:b/>
          <w:i/>
          <w:color w:val="000000"/>
          <w:sz w:val="18"/>
          <w:szCs w:val="18"/>
        </w:rPr>
        <w:t>моделиране</w:t>
      </w:r>
      <w:r w:rsidRPr="006D2ADC">
        <w:rPr>
          <w:bCs/>
          <w:iCs/>
          <w:color w:val="000000"/>
          <w:sz w:val="18"/>
          <w:szCs w:val="18"/>
        </w:rPr>
        <w:t xml:space="preserve">: </w:t>
      </w:r>
      <w:r w:rsidRPr="006D2ADC">
        <w:rPr>
          <w:b/>
          <w:i/>
          <w:color w:val="000000"/>
          <w:sz w:val="18"/>
          <w:szCs w:val="18"/>
        </w:rPr>
        <w:t>ЦЕЛ – АДРЕСАТ – ПОДБОР</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В </w:t>
      </w:r>
      <w:r w:rsidRPr="006D2ADC">
        <w:rPr>
          <w:i/>
          <w:color w:val="000000"/>
          <w:sz w:val="18"/>
          <w:szCs w:val="18"/>
        </w:rPr>
        <w:t>това</w:t>
      </w:r>
      <w:r w:rsidRPr="006D2ADC">
        <w:rPr>
          <w:color w:val="000000"/>
          <w:sz w:val="18"/>
          <w:szCs w:val="18"/>
        </w:rPr>
        <w:t xml:space="preserve"> моделиране </w:t>
      </w:r>
      <w:r w:rsidRPr="006D2ADC">
        <w:rPr>
          <w:i/>
          <w:color w:val="000000"/>
          <w:sz w:val="18"/>
          <w:szCs w:val="18"/>
        </w:rPr>
        <w:t xml:space="preserve">адресатът </w:t>
      </w:r>
      <w:r w:rsidRPr="006D2ADC">
        <w:rPr>
          <w:color w:val="000000"/>
          <w:sz w:val="18"/>
          <w:szCs w:val="18"/>
        </w:rPr>
        <w:t xml:space="preserve">е включен със своята </w:t>
      </w:r>
      <w:r w:rsidRPr="006D2ADC">
        <w:rPr>
          <w:i/>
          <w:color w:val="000000"/>
          <w:sz w:val="18"/>
          <w:szCs w:val="18"/>
        </w:rPr>
        <w:t xml:space="preserve">МЕНТАЛНА </w:t>
      </w:r>
      <w:r w:rsidRPr="006D2ADC">
        <w:rPr>
          <w:color w:val="000000"/>
          <w:sz w:val="18"/>
          <w:szCs w:val="18"/>
        </w:rPr>
        <w:t xml:space="preserve">потребност от </w:t>
      </w:r>
      <w:r w:rsidRPr="006D2ADC">
        <w:rPr>
          <w:b/>
          <w:i/>
          <w:color w:val="000000"/>
          <w:sz w:val="18"/>
          <w:szCs w:val="18"/>
        </w:rPr>
        <w:t>професионално</w:t>
      </w:r>
      <w:r w:rsidRPr="006D2ADC">
        <w:rPr>
          <w:i/>
          <w:color w:val="000000"/>
          <w:sz w:val="18"/>
          <w:szCs w:val="18"/>
        </w:rPr>
        <w:t xml:space="preserve"> </w:t>
      </w:r>
      <w:r w:rsidRPr="006D2ADC">
        <w:rPr>
          <w:b/>
          <w:color w:val="000000"/>
          <w:sz w:val="18"/>
          <w:szCs w:val="18"/>
        </w:rPr>
        <w:t xml:space="preserve">структурирана </w:t>
      </w:r>
      <w:r w:rsidRPr="006D2ADC">
        <w:rPr>
          <w:b/>
          <w:i/>
          <w:color w:val="000000"/>
          <w:sz w:val="18"/>
          <w:szCs w:val="18"/>
        </w:rPr>
        <w:t>библиографска</w:t>
      </w:r>
      <w:r w:rsidRPr="006D2ADC">
        <w:rPr>
          <w:b/>
          <w:color w:val="000000"/>
          <w:sz w:val="18"/>
          <w:szCs w:val="18"/>
        </w:rPr>
        <w:t xml:space="preserve"> информация</w:t>
      </w:r>
      <w:r w:rsidRPr="006D2ADC">
        <w:rPr>
          <w:color w:val="000000"/>
          <w:sz w:val="18"/>
          <w:szCs w:val="18"/>
        </w:rPr>
        <w:t xml:space="preserve">, чиято форма е не само </w:t>
      </w:r>
      <w:r w:rsidRPr="006D2ADC">
        <w:rPr>
          <w:b/>
          <w:i/>
          <w:color w:val="000000"/>
          <w:sz w:val="18"/>
          <w:szCs w:val="18"/>
        </w:rPr>
        <w:t>позиционираща</w:t>
      </w:r>
      <w:r w:rsidRPr="006D2ADC">
        <w:rPr>
          <w:b/>
          <w:color w:val="000000"/>
          <w:sz w:val="18"/>
          <w:szCs w:val="18"/>
        </w:rPr>
        <w:t xml:space="preserve"> вторично-документалното </w:t>
      </w:r>
      <w:r w:rsidRPr="006D2ADC">
        <w:rPr>
          <w:b/>
          <w:i/>
          <w:color w:val="000000"/>
          <w:sz w:val="18"/>
          <w:szCs w:val="18"/>
        </w:rPr>
        <w:t xml:space="preserve">отражение </w:t>
      </w:r>
      <w:r w:rsidRPr="006D2ADC">
        <w:rPr>
          <w:b/>
          <w:color w:val="000000"/>
          <w:sz w:val="18"/>
          <w:szCs w:val="18"/>
        </w:rPr>
        <w:t xml:space="preserve">на съществуващия </w:t>
      </w:r>
      <w:r w:rsidRPr="006D2ADC">
        <w:rPr>
          <w:b/>
          <w:i/>
          <w:color w:val="000000"/>
          <w:sz w:val="18"/>
          <w:szCs w:val="18"/>
        </w:rPr>
        <w:t xml:space="preserve">документален </w:t>
      </w:r>
      <w:r w:rsidRPr="006D2ADC">
        <w:rPr>
          <w:b/>
          <w:color w:val="000000"/>
          <w:sz w:val="18"/>
          <w:szCs w:val="18"/>
        </w:rPr>
        <w:t>поток</w:t>
      </w:r>
      <w:r w:rsidRPr="006D2ADC">
        <w:rPr>
          <w:color w:val="000000"/>
          <w:sz w:val="18"/>
          <w:szCs w:val="18"/>
        </w:rPr>
        <w:t xml:space="preserve">, но и </w:t>
      </w:r>
      <w:r w:rsidRPr="006D2ADC">
        <w:rPr>
          <w:b/>
          <w:i/>
          <w:color w:val="000000"/>
          <w:sz w:val="18"/>
          <w:szCs w:val="18"/>
        </w:rPr>
        <w:t>програмираща</w:t>
      </w:r>
      <w:r w:rsidRPr="006D2ADC">
        <w:rPr>
          <w:color w:val="000000"/>
          <w:sz w:val="18"/>
          <w:szCs w:val="18"/>
        </w:rPr>
        <w:t xml:space="preserve">, и </w:t>
      </w:r>
      <w:r w:rsidRPr="006D2ADC">
        <w:rPr>
          <w:b/>
          <w:i/>
          <w:color w:val="000000"/>
          <w:sz w:val="18"/>
          <w:szCs w:val="18"/>
        </w:rPr>
        <w:t>прогнозираща</w:t>
      </w:r>
      <w:r w:rsidRPr="006D2ADC">
        <w:rPr>
          <w:i/>
          <w:color w:val="000000"/>
          <w:sz w:val="18"/>
          <w:szCs w:val="18"/>
        </w:rPr>
        <w:t xml:space="preserve"> </w:t>
      </w:r>
      <w:r w:rsidRPr="006D2ADC">
        <w:rPr>
          <w:b/>
          <w:color w:val="000000"/>
          <w:sz w:val="18"/>
          <w:szCs w:val="18"/>
        </w:rPr>
        <w:t>ефективното креативно ПРЕБИВАВАНЕ на АДРЕСАТА в библио-инфо-ноосферата</w:t>
      </w:r>
      <w:r w:rsidRPr="006D2ADC">
        <w:rPr>
          <w:color w:val="000000"/>
          <w:sz w:val="18"/>
          <w:szCs w:val="18"/>
        </w:rPr>
        <w:t xml:space="preserve">. </w:t>
      </w:r>
    </w:p>
    <w:p w:rsidR="00D56647" w:rsidRPr="006D2ADC" w:rsidRDefault="00D56647" w:rsidP="00D56647">
      <w:pPr>
        <w:rPr>
          <w:bCs/>
          <w:iCs/>
          <w:color w:val="000000"/>
          <w:sz w:val="18"/>
          <w:szCs w:val="18"/>
        </w:rPr>
      </w:pPr>
      <w:r w:rsidRPr="006D2ADC">
        <w:rPr>
          <w:color w:val="000000"/>
          <w:sz w:val="18"/>
          <w:szCs w:val="18"/>
        </w:rPr>
        <w:t xml:space="preserve">По </w:t>
      </w:r>
      <w:r w:rsidRPr="006D2ADC">
        <w:rPr>
          <w:i/>
          <w:color w:val="000000"/>
          <w:sz w:val="18"/>
          <w:szCs w:val="18"/>
        </w:rPr>
        <w:t xml:space="preserve">този </w:t>
      </w:r>
      <w:r w:rsidRPr="006D2ADC">
        <w:rPr>
          <w:color w:val="000000"/>
          <w:sz w:val="18"/>
          <w:szCs w:val="18"/>
        </w:rPr>
        <w:t xml:space="preserve">начин </w:t>
      </w:r>
      <w:r w:rsidRPr="006D2ADC">
        <w:rPr>
          <w:b/>
          <w:i/>
          <w:color w:val="000000"/>
          <w:sz w:val="18"/>
          <w:szCs w:val="18"/>
        </w:rPr>
        <w:t>адресатът</w:t>
      </w:r>
      <w:r w:rsidRPr="006D2ADC">
        <w:rPr>
          <w:b/>
          <w:color w:val="000000"/>
          <w:sz w:val="18"/>
          <w:szCs w:val="18"/>
        </w:rPr>
        <w:t xml:space="preserve"> на</w:t>
      </w:r>
      <w:r w:rsidRPr="006D2ADC">
        <w:rPr>
          <w:color w:val="000000"/>
          <w:sz w:val="18"/>
          <w:szCs w:val="18"/>
        </w:rPr>
        <w:t xml:space="preserve"> </w:t>
      </w:r>
      <w:r w:rsidRPr="006D2ADC">
        <w:rPr>
          <w:b/>
          <w:bCs/>
          <w:iCs/>
          <w:color w:val="000000"/>
          <w:sz w:val="18"/>
          <w:szCs w:val="18"/>
        </w:rPr>
        <w:t>системното цяло на универсалната библиографска феноменология (</w:t>
      </w:r>
      <w:r w:rsidRPr="006D2ADC">
        <w:rPr>
          <w:b/>
          <w:i/>
          <w:color w:val="000000"/>
          <w:sz w:val="18"/>
          <w:szCs w:val="18"/>
        </w:rPr>
        <w:t>цел – адресат – подбор</w:t>
      </w:r>
      <w:r w:rsidRPr="006D2ADC">
        <w:rPr>
          <w:b/>
          <w:bCs/>
          <w:iCs/>
          <w:color w:val="000000"/>
          <w:sz w:val="18"/>
          <w:szCs w:val="18"/>
        </w:rPr>
        <w:t xml:space="preserve">) участва с </w:t>
      </w:r>
      <w:r w:rsidRPr="006D2ADC">
        <w:rPr>
          <w:b/>
          <w:bCs/>
          <w:i/>
          <w:iCs/>
          <w:color w:val="000000"/>
          <w:sz w:val="18"/>
          <w:szCs w:val="18"/>
        </w:rPr>
        <w:t>МЕНТАЛНОСТТА</w:t>
      </w:r>
      <w:r w:rsidRPr="006D2ADC">
        <w:rPr>
          <w:b/>
          <w:bCs/>
          <w:iCs/>
          <w:color w:val="000000"/>
          <w:sz w:val="18"/>
          <w:szCs w:val="18"/>
        </w:rPr>
        <w:t xml:space="preserve"> си (изучавана и познавана ОТ </w:t>
      </w:r>
      <w:r w:rsidRPr="006D2ADC">
        <w:rPr>
          <w:b/>
          <w:bCs/>
          <w:i/>
          <w:iCs/>
          <w:color w:val="000000"/>
          <w:sz w:val="18"/>
          <w:szCs w:val="18"/>
        </w:rPr>
        <w:t>БИБЛИОГРАФА</w:t>
      </w:r>
      <w:r w:rsidRPr="006D2ADC">
        <w:rPr>
          <w:b/>
          <w:bCs/>
          <w:iCs/>
          <w:color w:val="000000"/>
          <w:sz w:val="18"/>
          <w:szCs w:val="18"/>
        </w:rPr>
        <w:t xml:space="preserve"> под формата на </w:t>
      </w:r>
      <w:r w:rsidRPr="006D2ADC">
        <w:rPr>
          <w:b/>
          <w:bCs/>
          <w:i/>
          <w:iCs/>
          <w:color w:val="000000"/>
          <w:sz w:val="18"/>
          <w:szCs w:val="18"/>
        </w:rPr>
        <w:t xml:space="preserve">потребност от информация </w:t>
      </w:r>
      <w:r w:rsidRPr="006D2ADC">
        <w:rPr>
          <w:b/>
          <w:bCs/>
          <w:i/>
          <w:iCs/>
          <w:sz w:val="18"/>
          <w:szCs w:val="18"/>
        </w:rPr>
        <w:t>за</w:t>
      </w:r>
      <w:r w:rsidRPr="006D2ADC">
        <w:rPr>
          <w:b/>
          <w:bCs/>
          <w:i/>
          <w:iCs/>
          <w:color w:val="FF0000"/>
          <w:sz w:val="18"/>
          <w:szCs w:val="18"/>
        </w:rPr>
        <w:t xml:space="preserve"> </w:t>
      </w:r>
      <w:r w:rsidRPr="006D2ADC">
        <w:rPr>
          <w:b/>
          <w:bCs/>
          <w:i/>
          <w:iCs/>
          <w:color w:val="000000"/>
          <w:sz w:val="18"/>
          <w:szCs w:val="18"/>
        </w:rPr>
        <w:t>АДРЕСАТА</w:t>
      </w:r>
      <w:r w:rsidRPr="006D2ADC">
        <w:rPr>
          <w:b/>
          <w:bCs/>
          <w:iCs/>
          <w:color w:val="000000"/>
          <w:sz w:val="18"/>
          <w:szCs w:val="18"/>
        </w:rPr>
        <w:t>)</w:t>
      </w:r>
      <w:r w:rsidRPr="006D2ADC">
        <w:rPr>
          <w:bCs/>
          <w:iCs/>
          <w:color w:val="000000"/>
          <w:sz w:val="18"/>
          <w:szCs w:val="18"/>
        </w:rPr>
        <w:t>.</w:t>
      </w:r>
    </w:p>
    <w:p w:rsidR="00D56647" w:rsidRPr="006D2ADC" w:rsidRDefault="00D56647" w:rsidP="00D56647">
      <w:pPr>
        <w:rPr>
          <w:bCs/>
          <w:iCs/>
          <w:color w:val="000000"/>
          <w:sz w:val="18"/>
          <w:szCs w:val="18"/>
        </w:rPr>
      </w:pPr>
      <w:r w:rsidRPr="006D2ADC">
        <w:rPr>
          <w:b/>
          <w:bCs/>
          <w:iCs/>
          <w:color w:val="000000"/>
          <w:sz w:val="18"/>
          <w:szCs w:val="18"/>
        </w:rPr>
        <w:t xml:space="preserve">И </w:t>
      </w:r>
      <w:r w:rsidRPr="006D2ADC">
        <w:rPr>
          <w:b/>
          <w:bCs/>
          <w:i/>
          <w:iCs/>
          <w:color w:val="000000"/>
          <w:sz w:val="18"/>
          <w:szCs w:val="18"/>
        </w:rPr>
        <w:t>тази</w:t>
      </w:r>
      <w:r w:rsidRPr="006D2ADC">
        <w:rPr>
          <w:b/>
          <w:bCs/>
          <w:iCs/>
          <w:color w:val="000000"/>
          <w:sz w:val="18"/>
          <w:szCs w:val="18"/>
        </w:rPr>
        <w:t xml:space="preserve"> (</w:t>
      </w:r>
      <w:r w:rsidRPr="006D2ADC">
        <w:rPr>
          <w:b/>
          <w:i/>
          <w:color w:val="000000"/>
          <w:sz w:val="18"/>
          <w:szCs w:val="18"/>
        </w:rPr>
        <w:t>цел – АДРЕСАТ – подбор</w:t>
      </w:r>
      <w:r w:rsidRPr="006D2ADC">
        <w:rPr>
          <w:b/>
          <w:bCs/>
          <w:iCs/>
          <w:color w:val="000000"/>
          <w:sz w:val="18"/>
          <w:szCs w:val="18"/>
        </w:rPr>
        <w:t xml:space="preserve">) феноменология има три </w:t>
      </w:r>
      <w:r w:rsidRPr="006D2ADC">
        <w:rPr>
          <w:b/>
          <w:bCs/>
          <w:i/>
          <w:iCs/>
          <w:color w:val="000000"/>
          <w:sz w:val="18"/>
          <w:szCs w:val="18"/>
        </w:rPr>
        <w:t>функции</w:t>
      </w:r>
      <w:r w:rsidRPr="006D2ADC">
        <w:rPr>
          <w:bCs/>
          <w:iCs/>
          <w:color w:val="000000"/>
          <w:sz w:val="18"/>
          <w:szCs w:val="18"/>
        </w:rPr>
        <w:t xml:space="preserve">: </w:t>
      </w:r>
    </w:p>
    <w:p w:rsidR="00D56647" w:rsidRPr="006D2ADC" w:rsidRDefault="00D56647" w:rsidP="00D56647">
      <w:pPr>
        <w:rPr>
          <w:bCs/>
          <w:iCs/>
          <w:color w:val="000000"/>
          <w:sz w:val="18"/>
          <w:szCs w:val="18"/>
        </w:rPr>
      </w:pPr>
      <w:r w:rsidRPr="006D2ADC">
        <w:rPr>
          <w:bCs/>
          <w:iCs/>
          <w:color w:val="000000"/>
          <w:sz w:val="18"/>
          <w:szCs w:val="18"/>
        </w:rPr>
        <w:t xml:space="preserve">1) </w:t>
      </w:r>
      <w:r w:rsidRPr="006D2ADC">
        <w:rPr>
          <w:b/>
          <w:bCs/>
          <w:i/>
          <w:iCs/>
          <w:color w:val="000000"/>
          <w:sz w:val="18"/>
          <w:szCs w:val="18"/>
        </w:rPr>
        <w:t xml:space="preserve">МОДЕЛИРАЩА </w:t>
      </w:r>
      <w:r w:rsidRPr="006D2ADC">
        <w:rPr>
          <w:b/>
          <w:bCs/>
          <w:iCs/>
          <w:color w:val="000000"/>
          <w:sz w:val="18"/>
          <w:szCs w:val="18"/>
        </w:rPr>
        <w:t xml:space="preserve">– не само библиографията </w:t>
      </w:r>
      <w:r w:rsidRPr="006D2ADC">
        <w:rPr>
          <w:b/>
          <w:bCs/>
          <w:i/>
          <w:iCs/>
          <w:color w:val="000000"/>
          <w:sz w:val="18"/>
          <w:szCs w:val="18"/>
        </w:rPr>
        <w:t xml:space="preserve">моделира </w:t>
      </w:r>
      <w:r w:rsidRPr="006D2ADC">
        <w:rPr>
          <w:b/>
          <w:bCs/>
          <w:iCs/>
          <w:color w:val="000000"/>
          <w:sz w:val="18"/>
          <w:szCs w:val="18"/>
        </w:rPr>
        <w:t xml:space="preserve">адресата, но и той нея – и </w:t>
      </w:r>
      <w:r w:rsidRPr="006D2ADC">
        <w:rPr>
          <w:b/>
          <w:bCs/>
          <w:i/>
          <w:iCs/>
          <w:color w:val="000000"/>
          <w:sz w:val="18"/>
          <w:szCs w:val="18"/>
        </w:rPr>
        <w:t>целта</w:t>
      </w:r>
      <w:r w:rsidRPr="006D2ADC">
        <w:rPr>
          <w:b/>
          <w:bCs/>
          <w:iCs/>
          <w:color w:val="000000"/>
          <w:sz w:val="18"/>
          <w:szCs w:val="18"/>
        </w:rPr>
        <w:t xml:space="preserve">, и </w:t>
      </w:r>
      <w:r w:rsidRPr="006D2ADC">
        <w:rPr>
          <w:b/>
          <w:bCs/>
          <w:i/>
          <w:iCs/>
          <w:color w:val="000000"/>
          <w:sz w:val="18"/>
          <w:szCs w:val="18"/>
        </w:rPr>
        <w:t>подбора</w:t>
      </w:r>
      <w:r w:rsidRPr="006D2ADC">
        <w:rPr>
          <w:b/>
          <w:bCs/>
          <w:iCs/>
          <w:color w:val="000000"/>
          <w:sz w:val="18"/>
          <w:szCs w:val="18"/>
        </w:rPr>
        <w:t xml:space="preserve"> й (</w:t>
      </w:r>
      <w:r w:rsidRPr="006D2ADC">
        <w:rPr>
          <w:b/>
          <w:bCs/>
          <w:i/>
          <w:iCs/>
          <w:color w:val="000000"/>
          <w:sz w:val="18"/>
          <w:szCs w:val="18"/>
        </w:rPr>
        <w:t>библиографията</w:t>
      </w:r>
      <w:r w:rsidRPr="006D2ADC">
        <w:rPr>
          <w:b/>
          <w:bCs/>
          <w:iCs/>
          <w:color w:val="000000"/>
          <w:sz w:val="18"/>
          <w:szCs w:val="18"/>
        </w:rPr>
        <w:t xml:space="preserve"> съществува не просто, за да </w:t>
      </w:r>
      <w:r w:rsidRPr="006D2ADC">
        <w:rPr>
          <w:b/>
          <w:bCs/>
          <w:i/>
          <w:iCs/>
          <w:color w:val="000000"/>
          <w:sz w:val="18"/>
          <w:szCs w:val="18"/>
        </w:rPr>
        <w:t>отрази вторично-документално знанието</w:t>
      </w:r>
      <w:r w:rsidRPr="006D2ADC">
        <w:rPr>
          <w:b/>
          <w:bCs/>
          <w:iCs/>
          <w:color w:val="000000"/>
          <w:sz w:val="18"/>
          <w:szCs w:val="18"/>
        </w:rPr>
        <w:t xml:space="preserve">, а за </w:t>
      </w:r>
      <w:r w:rsidRPr="006D2ADC">
        <w:rPr>
          <w:b/>
          <w:bCs/>
          <w:i/>
          <w:iCs/>
          <w:color w:val="000000"/>
          <w:sz w:val="18"/>
          <w:szCs w:val="18"/>
        </w:rPr>
        <w:t>ДА ГО ОТДАДЕ И ПРЕДОСТАВИ В ПОМОЩ НА АДРЕСАТА</w:t>
      </w:r>
      <w:r w:rsidRPr="006D2ADC">
        <w:rPr>
          <w:b/>
          <w:bCs/>
          <w:iCs/>
          <w:color w:val="000000"/>
          <w:sz w:val="18"/>
          <w:szCs w:val="18"/>
        </w:rPr>
        <w:t>)</w:t>
      </w:r>
      <w:r w:rsidRPr="006D2ADC">
        <w:rPr>
          <w:bCs/>
          <w:iCs/>
          <w:color w:val="000000"/>
          <w:sz w:val="18"/>
          <w:szCs w:val="18"/>
        </w:rPr>
        <w:t xml:space="preserve">; </w:t>
      </w:r>
    </w:p>
    <w:p w:rsidR="00D56647" w:rsidRPr="006D2ADC" w:rsidRDefault="00D56647" w:rsidP="00D56647">
      <w:pPr>
        <w:rPr>
          <w:b/>
          <w:bCs/>
          <w:iCs/>
          <w:color w:val="000000"/>
          <w:sz w:val="18"/>
          <w:szCs w:val="18"/>
        </w:rPr>
      </w:pPr>
      <w:r w:rsidRPr="006D2ADC">
        <w:rPr>
          <w:bCs/>
          <w:iCs/>
          <w:color w:val="000000"/>
          <w:sz w:val="18"/>
          <w:szCs w:val="18"/>
        </w:rPr>
        <w:t xml:space="preserve">2) </w:t>
      </w:r>
      <w:r w:rsidRPr="006D2ADC">
        <w:rPr>
          <w:b/>
          <w:bCs/>
          <w:i/>
          <w:iCs/>
          <w:color w:val="000000"/>
          <w:sz w:val="18"/>
          <w:szCs w:val="18"/>
        </w:rPr>
        <w:t>ПРОГРАМИРАЩА</w:t>
      </w:r>
      <w:r w:rsidRPr="006D2ADC">
        <w:rPr>
          <w:b/>
          <w:bCs/>
          <w:iCs/>
          <w:color w:val="000000"/>
          <w:sz w:val="18"/>
          <w:szCs w:val="18"/>
        </w:rPr>
        <w:t xml:space="preserve"> – </w:t>
      </w:r>
      <w:r w:rsidRPr="006D2ADC">
        <w:rPr>
          <w:b/>
          <w:bCs/>
          <w:i/>
          <w:iCs/>
          <w:color w:val="000000"/>
          <w:sz w:val="18"/>
          <w:szCs w:val="18"/>
        </w:rPr>
        <w:t>библиографията</w:t>
      </w:r>
      <w:r w:rsidRPr="006D2ADC">
        <w:rPr>
          <w:b/>
          <w:bCs/>
          <w:iCs/>
          <w:color w:val="000000"/>
          <w:sz w:val="18"/>
          <w:szCs w:val="18"/>
        </w:rPr>
        <w:t xml:space="preserve"> не само </w:t>
      </w:r>
      <w:r w:rsidRPr="006D2ADC">
        <w:rPr>
          <w:b/>
          <w:bCs/>
          <w:i/>
          <w:iCs/>
          <w:color w:val="000000"/>
          <w:sz w:val="18"/>
          <w:szCs w:val="18"/>
        </w:rPr>
        <w:t>отразява документалния</w:t>
      </w:r>
      <w:r w:rsidRPr="006D2ADC">
        <w:rPr>
          <w:b/>
          <w:bCs/>
          <w:iCs/>
          <w:color w:val="000000"/>
          <w:sz w:val="18"/>
          <w:szCs w:val="18"/>
        </w:rPr>
        <w:t xml:space="preserve"> свят, но тя е и </w:t>
      </w:r>
      <w:r w:rsidRPr="006D2ADC">
        <w:rPr>
          <w:b/>
          <w:bCs/>
          <w:i/>
          <w:iCs/>
          <w:color w:val="000000"/>
          <w:sz w:val="18"/>
          <w:szCs w:val="18"/>
        </w:rPr>
        <w:t>ПРОГРАМА</w:t>
      </w:r>
      <w:r w:rsidRPr="006D2ADC">
        <w:rPr>
          <w:b/>
          <w:bCs/>
          <w:iCs/>
          <w:color w:val="000000"/>
          <w:sz w:val="18"/>
          <w:szCs w:val="18"/>
        </w:rPr>
        <w:t xml:space="preserve"> – </w:t>
      </w:r>
      <w:r w:rsidRPr="006D2ADC">
        <w:rPr>
          <w:b/>
          <w:bCs/>
          <w:i/>
          <w:iCs/>
          <w:color w:val="000000"/>
          <w:sz w:val="18"/>
          <w:szCs w:val="18"/>
        </w:rPr>
        <w:t>ИНФОРМАЦИОННА КАРТА</w:t>
      </w:r>
      <w:r w:rsidRPr="006D2ADC">
        <w:rPr>
          <w:b/>
          <w:bCs/>
          <w:iCs/>
          <w:color w:val="000000"/>
          <w:sz w:val="18"/>
          <w:szCs w:val="18"/>
        </w:rPr>
        <w:t xml:space="preserve"> </w:t>
      </w:r>
      <w:r w:rsidRPr="006D2ADC">
        <w:rPr>
          <w:b/>
          <w:bCs/>
          <w:i/>
          <w:iCs/>
          <w:color w:val="000000"/>
          <w:sz w:val="18"/>
          <w:szCs w:val="18"/>
        </w:rPr>
        <w:t>(АТЛАС)</w:t>
      </w:r>
      <w:r w:rsidRPr="006D2ADC">
        <w:rPr>
          <w:b/>
          <w:bCs/>
          <w:iCs/>
          <w:color w:val="000000"/>
          <w:sz w:val="18"/>
          <w:szCs w:val="18"/>
        </w:rPr>
        <w:t xml:space="preserve"> за УСВОЯВАНЕ ОТ</w:t>
      </w:r>
      <w:r w:rsidRPr="006D2ADC">
        <w:rPr>
          <w:b/>
          <w:bCs/>
          <w:i/>
          <w:iCs/>
          <w:color w:val="000000"/>
          <w:sz w:val="18"/>
          <w:szCs w:val="18"/>
        </w:rPr>
        <w:t xml:space="preserve"> АДРЕСАТА</w:t>
      </w:r>
      <w:r w:rsidRPr="006D2ADC">
        <w:rPr>
          <w:bCs/>
          <w:iCs/>
          <w:color w:val="000000"/>
          <w:sz w:val="18"/>
          <w:szCs w:val="18"/>
        </w:rPr>
        <w:t>;</w:t>
      </w:r>
      <w:r w:rsidRPr="006D2ADC">
        <w:rPr>
          <w:b/>
          <w:bCs/>
          <w:iCs/>
          <w:color w:val="000000"/>
          <w:sz w:val="18"/>
          <w:szCs w:val="18"/>
        </w:rPr>
        <w:t xml:space="preserve"> </w:t>
      </w:r>
    </w:p>
    <w:p w:rsidR="00D56647" w:rsidRPr="006D2ADC" w:rsidRDefault="00D56647" w:rsidP="00D56647">
      <w:pPr>
        <w:rPr>
          <w:b/>
          <w:color w:val="000000"/>
          <w:sz w:val="18"/>
          <w:szCs w:val="18"/>
        </w:rPr>
      </w:pPr>
      <w:r w:rsidRPr="006D2ADC">
        <w:rPr>
          <w:b/>
          <w:bCs/>
          <w:iCs/>
          <w:color w:val="000000"/>
          <w:sz w:val="18"/>
          <w:szCs w:val="18"/>
        </w:rPr>
        <w:t xml:space="preserve">3) </w:t>
      </w:r>
      <w:r w:rsidRPr="006D2ADC">
        <w:rPr>
          <w:b/>
          <w:bCs/>
          <w:i/>
          <w:iCs/>
          <w:color w:val="000000"/>
          <w:sz w:val="18"/>
          <w:szCs w:val="18"/>
        </w:rPr>
        <w:t>ПРОГНОЗИРАЩА</w:t>
      </w:r>
      <w:r w:rsidRPr="006D2ADC">
        <w:rPr>
          <w:b/>
          <w:bCs/>
          <w:iCs/>
          <w:color w:val="000000"/>
          <w:sz w:val="18"/>
          <w:szCs w:val="18"/>
        </w:rPr>
        <w:t xml:space="preserve"> – </w:t>
      </w:r>
      <w:r w:rsidRPr="006D2ADC">
        <w:rPr>
          <w:b/>
          <w:bCs/>
          <w:i/>
          <w:iCs/>
          <w:color w:val="000000"/>
          <w:sz w:val="18"/>
          <w:szCs w:val="18"/>
        </w:rPr>
        <w:t>библиографията</w:t>
      </w:r>
      <w:r w:rsidRPr="006D2ADC">
        <w:rPr>
          <w:b/>
          <w:bCs/>
          <w:iCs/>
          <w:color w:val="000000"/>
          <w:sz w:val="18"/>
          <w:szCs w:val="18"/>
        </w:rPr>
        <w:t xml:space="preserve"> не</w:t>
      </w:r>
      <w:r w:rsidRPr="006D2ADC">
        <w:rPr>
          <w:color w:val="000000"/>
          <w:sz w:val="18"/>
          <w:szCs w:val="18"/>
        </w:rPr>
        <w:t xml:space="preserve"> </w:t>
      </w:r>
      <w:r w:rsidRPr="006D2ADC">
        <w:rPr>
          <w:b/>
          <w:color w:val="000000"/>
          <w:sz w:val="18"/>
          <w:szCs w:val="18"/>
        </w:rPr>
        <w:t>само</w:t>
      </w:r>
      <w:r w:rsidRPr="006D2ADC">
        <w:rPr>
          <w:color w:val="000000"/>
          <w:sz w:val="18"/>
          <w:szCs w:val="18"/>
        </w:rPr>
        <w:t xml:space="preserve"> </w:t>
      </w:r>
      <w:r w:rsidRPr="006D2ADC">
        <w:rPr>
          <w:b/>
          <w:i/>
          <w:color w:val="000000"/>
          <w:sz w:val="18"/>
          <w:szCs w:val="18"/>
        </w:rPr>
        <w:t>обобщава, рекапитулира магистралите на познанието (атлас)</w:t>
      </w:r>
      <w:r w:rsidRPr="006D2ADC">
        <w:rPr>
          <w:b/>
          <w:color w:val="000000"/>
          <w:sz w:val="18"/>
          <w:szCs w:val="18"/>
        </w:rPr>
        <w:t xml:space="preserve">, но само на </w:t>
      </w:r>
      <w:r w:rsidRPr="006D2ADC">
        <w:rPr>
          <w:b/>
          <w:i/>
          <w:color w:val="000000"/>
          <w:sz w:val="18"/>
          <w:szCs w:val="18"/>
        </w:rPr>
        <w:t>ИСТОРИОГРАФИРАЩАТА й основа за тези магистрали</w:t>
      </w:r>
      <w:r w:rsidRPr="006D2ADC">
        <w:rPr>
          <w:b/>
          <w:color w:val="000000"/>
          <w:sz w:val="18"/>
          <w:szCs w:val="18"/>
        </w:rPr>
        <w:t xml:space="preserve"> е възможно </w:t>
      </w:r>
      <w:r w:rsidRPr="006D2ADC">
        <w:rPr>
          <w:b/>
          <w:i/>
          <w:color w:val="000000"/>
          <w:sz w:val="18"/>
          <w:szCs w:val="18"/>
        </w:rPr>
        <w:t>прогнозирането</w:t>
      </w:r>
      <w:r w:rsidRPr="006D2ADC">
        <w:rPr>
          <w:b/>
          <w:color w:val="000000"/>
          <w:sz w:val="18"/>
          <w:szCs w:val="18"/>
        </w:rPr>
        <w:t xml:space="preserve"> на НОВИ </w:t>
      </w:r>
      <w:r w:rsidRPr="006D2ADC">
        <w:rPr>
          <w:b/>
          <w:i/>
          <w:color w:val="000000"/>
          <w:sz w:val="18"/>
          <w:szCs w:val="18"/>
        </w:rPr>
        <w:t>ПЪТЕКИ</w:t>
      </w:r>
      <w:r w:rsidRPr="006D2ADC">
        <w:rPr>
          <w:b/>
          <w:color w:val="000000"/>
          <w:sz w:val="18"/>
          <w:szCs w:val="18"/>
        </w:rPr>
        <w:t xml:space="preserve"> и </w:t>
      </w:r>
      <w:r w:rsidRPr="006D2ADC">
        <w:rPr>
          <w:b/>
          <w:i/>
          <w:color w:val="000000"/>
          <w:sz w:val="18"/>
          <w:szCs w:val="18"/>
        </w:rPr>
        <w:t>МАГИСТРАЛИ</w:t>
      </w:r>
      <w:r w:rsidRPr="006D2ADC">
        <w:rPr>
          <w:b/>
          <w:color w:val="000000"/>
          <w:sz w:val="18"/>
          <w:szCs w:val="18"/>
        </w:rPr>
        <w:t xml:space="preserve">, които се раждат не само в </w:t>
      </w:r>
      <w:r w:rsidRPr="006D2ADC">
        <w:rPr>
          <w:b/>
          <w:i/>
          <w:color w:val="000000"/>
          <w:sz w:val="18"/>
          <w:szCs w:val="18"/>
        </w:rPr>
        <w:t>МИСЛЕНОТО на БИБЛИОГРАФА</w:t>
      </w:r>
      <w:r w:rsidRPr="006D2ADC">
        <w:rPr>
          <w:b/>
          <w:color w:val="000000"/>
          <w:sz w:val="18"/>
          <w:szCs w:val="18"/>
        </w:rPr>
        <w:t xml:space="preserve">, но и в </w:t>
      </w:r>
      <w:r w:rsidRPr="006D2ADC">
        <w:rPr>
          <w:b/>
          <w:i/>
          <w:color w:val="000000"/>
          <w:sz w:val="18"/>
          <w:szCs w:val="18"/>
        </w:rPr>
        <w:t>МИСЛЕНЕТО на АДРЕСАТА</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lastRenderedPageBreak/>
        <w:tab/>
      </w:r>
      <w:r w:rsidRPr="006D2ADC">
        <w:rPr>
          <w:color w:val="000000"/>
          <w:sz w:val="18"/>
          <w:szCs w:val="18"/>
        </w:rPr>
        <w:tab/>
      </w:r>
      <w:r w:rsidRPr="006D2ADC">
        <w:rPr>
          <w:color w:val="000000"/>
          <w:sz w:val="18"/>
          <w:szCs w:val="18"/>
        </w:rPr>
        <w:tab/>
      </w:r>
      <w:r w:rsidRPr="006D2ADC">
        <w:rPr>
          <w:color w:val="000000"/>
          <w:sz w:val="18"/>
          <w:szCs w:val="18"/>
        </w:rPr>
        <w:tab/>
      </w:r>
      <w:r w:rsidRPr="006D2ADC">
        <w:rPr>
          <w:color w:val="000000"/>
          <w:sz w:val="18"/>
          <w:szCs w:val="18"/>
        </w:rPr>
        <w:tab/>
      </w:r>
      <w:r w:rsidRPr="006D2ADC">
        <w:rPr>
          <w:color w:val="000000"/>
          <w:sz w:val="18"/>
          <w:szCs w:val="18"/>
        </w:rPr>
        <w:tab/>
      </w:r>
      <w:r w:rsidRPr="006D2ADC">
        <w:rPr>
          <w:color w:val="000000"/>
          <w:sz w:val="18"/>
          <w:szCs w:val="18"/>
        </w:rPr>
        <w:tab/>
      </w:r>
      <w:r w:rsidRPr="006D2ADC">
        <w:rPr>
          <w:color w:val="000000"/>
          <w:sz w:val="18"/>
          <w:szCs w:val="18"/>
        </w:rPr>
        <w:tab/>
      </w:r>
    </w:p>
    <w:p w:rsidR="00D56647" w:rsidRPr="006D2ADC" w:rsidRDefault="00D56647" w:rsidP="00D56647">
      <w:pPr>
        <w:rPr>
          <w:color w:val="000000"/>
          <w:sz w:val="18"/>
          <w:szCs w:val="18"/>
        </w:rPr>
      </w:pPr>
      <w:r w:rsidRPr="006D2ADC">
        <w:rPr>
          <w:color w:val="000000"/>
          <w:sz w:val="18"/>
          <w:szCs w:val="18"/>
        </w:rPr>
        <w:tab/>
      </w:r>
      <w:r w:rsidRPr="006D2ADC">
        <w:rPr>
          <w:color w:val="000000"/>
          <w:sz w:val="18"/>
          <w:szCs w:val="18"/>
        </w:rPr>
        <w:tab/>
      </w:r>
      <w:r w:rsidRPr="006D2ADC">
        <w:rPr>
          <w:color w:val="000000"/>
          <w:sz w:val="18"/>
          <w:szCs w:val="18"/>
        </w:rPr>
        <w:tab/>
      </w:r>
      <w:r w:rsidRPr="006D2ADC">
        <w:rPr>
          <w:color w:val="000000"/>
          <w:sz w:val="18"/>
          <w:szCs w:val="18"/>
        </w:rPr>
        <w:tab/>
      </w:r>
      <w:r w:rsidRPr="006D2ADC">
        <w:rPr>
          <w:color w:val="000000"/>
          <w:sz w:val="18"/>
          <w:szCs w:val="18"/>
        </w:rPr>
        <w:tab/>
      </w:r>
      <w:r w:rsidRPr="006D2ADC">
        <w:rPr>
          <w:color w:val="000000"/>
          <w:sz w:val="18"/>
          <w:szCs w:val="18"/>
        </w:rPr>
        <w:tab/>
      </w:r>
      <w:r w:rsidRPr="006D2ADC">
        <w:rPr>
          <w:color w:val="000000"/>
          <w:sz w:val="18"/>
          <w:szCs w:val="18"/>
        </w:rPr>
        <w:tab/>
      </w:r>
      <w:r w:rsidRPr="006D2ADC">
        <w:rPr>
          <w:color w:val="000000"/>
          <w:sz w:val="18"/>
          <w:szCs w:val="18"/>
        </w:rPr>
        <w:tab/>
      </w:r>
      <w:r w:rsidRPr="006D2ADC">
        <w:rPr>
          <w:color w:val="000000"/>
          <w:sz w:val="18"/>
          <w:szCs w:val="18"/>
        </w:rPr>
        <w:tab/>
      </w:r>
      <w:r w:rsidRPr="006D2ADC">
        <w:rPr>
          <w:color w:val="000000"/>
          <w:sz w:val="18"/>
          <w:szCs w:val="18"/>
        </w:rPr>
        <w:tab/>
      </w:r>
      <w:r w:rsidRPr="006D2ADC">
        <w:rPr>
          <w:color w:val="000000"/>
          <w:sz w:val="18"/>
          <w:szCs w:val="18"/>
        </w:rPr>
        <w:tab/>
      </w:r>
    </w:p>
    <w:p w:rsidR="00D56647" w:rsidRPr="006D2ADC" w:rsidRDefault="00D56647" w:rsidP="00D56647">
      <w:pPr>
        <w:ind w:left="7080" w:firstLine="708"/>
        <w:rPr>
          <w:b/>
          <w:color w:val="000000"/>
          <w:sz w:val="18"/>
          <w:szCs w:val="18"/>
        </w:rPr>
      </w:pPr>
      <w:r w:rsidRPr="006D2ADC">
        <w:rPr>
          <w:b/>
          <w:color w:val="000000"/>
          <w:sz w:val="18"/>
          <w:szCs w:val="18"/>
        </w:rPr>
        <w:t>Схема</w:t>
      </w:r>
    </w:p>
    <w:p w:rsidR="00D56647" w:rsidRPr="006D2ADC" w:rsidRDefault="00D56647" w:rsidP="00D56647">
      <w:pPr>
        <w:jc w:val="center"/>
        <w:rPr>
          <w:b/>
          <w:color w:val="000000"/>
          <w:sz w:val="18"/>
          <w:szCs w:val="18"/>
        </w:rPr>
      </w:pPr>
      <w:r w:rsidRPr="006D2ADC">
        <w:rPr>
          <w:b/>
          <w:noProof/>
          <w:color w:val="000000"/>
          <w:sz w:val="18"/>
          <w:szCs w:val="18"/>
        </w:rPr>
        <w:drawing>
          <wp:inline distT="0" distB="0" distL="0" distR="0">
            <wp:extent cx="3754120" cy="5492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4120" cy="5492750"/>
                    </a:xfrm>
                    <a:prstGeom prst="rect">
                      <a:avLst/>
                    </a:prstGeom>
                    <a:noFill/>
                    <a:ln>
                      <a:noFill/>
                    </a:ln>
                  </pic:spPr>
                </pic:pic>
              </a:graphicData>
            </a:graphic>
          </wp:inline>
        </w:drawing>
      </w:r>
    </w:p>
    <w:p w:rsidR="00D56647" w:rsidRPr="006D2ADC" w:rsidRDefault="00D56647" w:rsidP="00D56647">
      <w:pPr>
        <w:jc w:val="center"/>
        <w:rPr>
          <w:b/>
          <w:color w:val="000000"/>
          <w:sz w:val="18"/>
          <w:szCs w:val="18"/>
        </w:rPr>
      </w:pPr>
    </w:p>
    <w:p w:rsidR="00D56647" w:rsidRPr="006D2ADC" w:rsidRDefault="00D56647" w:rsidP="00D56647">
      <w:pPr>
        <w:jc w:val="center"/>
        <w:rPr>
          <w:b/>
          <w:color w:val="000000"/>
          <w:sz w:val="18"/>
          <w:szCs w:val="18"/>
        </w:rPr>
      </w:pPr>
    </w:p>
    <w:p w:rsidR="00D56647" w:rsidRPr="006D2ADC" w:rsidRDefault="00D56647" w:rsidP="00D56647">
      <w:pPr>
        <w:jc w:val="center"/>
        <w:rPr>
          <w:b/>
          <w:color w:val="000000"/>
          <w:sz w:val="18"/>
          <w:szCs w:val="18"/>
        </w:rPr>
      </w:pPr>
    </w:p>
    <w:p w:rsidR="00D56647" w:rsidRPr="006D2ADC" w:rsidRDefault="00D56647" w:rsidP="00D56647">
      <w:pPr>
        <w:jc w:val="center"/>
        <w:rPr>
          <w:b/>
          <w:color w:val="000000"/>
          <w:sz w:val="18"/>
          <w:szCs w:val="18"/>
        </w:rPr>
      </w:pPr>
      <w:r w:rsidRPr="006D2ADC">
        <w:rPr>
          <w:b/>
          <w:color w:val="000000"/>
          <w:sz w:val="18"/>
          <w:szCs w:val="18"/>
        </w:rPr>
        <w:t xml:space="preserve">ІІ. 2. Формите на </w:t>
      </w:r>
      <w:r w:rsidRPr="006D2ADC">
        <w:rPr>
          <w:b/>
          <w:i/>
          <w:color w:val="000000"/>
          <w:sz w:val="18"/>
          <w:szCs w:val="18"/>
        </w:rPr>
        <w:t>отразеното</w:t>
      </w:r>
      <w:r w:rsidRPr="006D2ADC">
        <w:rPr>
          <w:b/>
          <w:color w:val="000000"/>
          <w:sz w:val="18"/>
          <w:szCs w:val="18"/>
        </w:rPr>
        <w:t xml:space="preserve"> многообразие на света</w:t>
      </w:r>
    </w:p>
    <w:p w:rsidR="00D56647" w:rsidRPr="006D2ADC" w:rsidRDefault="00D56647" w:rsidP="00D56647">
      <w:pPr>
        <w:jc w:val="center"/>
        <w:rPr>
          <w:b/>
          <w:i/>
          <w:color w:val="000000"/>
          <w:sz w:val="18"/>
          <w:szCs w:val="18"/>
        </w:rPr>
      </w:pPr>
      <w:r w:rsidRPr="006D2ADC">
        <w:rPr>
          <w:b/>
          <w:color w:val="000000"/>
          <w:sz w:val="18"/>
          <w:szCs w:val="18"/>
        </w:rPr>
        <w:t>(</w:t>
      </w:r>
      <w:r w:rsidRPr="006D2ADC">
        <w:rPr>
          <w:b/>
          <w:i/>
          <w:color w:val="000000"/>
          <w:sz w:val="18"/>
          <w:szCs w:val="18"/>
        </w:rPr>
        <w:t xml:space="preserve">Позициониране смисъла на взаимозависимости </w:t>
      </w:r>
    </w:p>
    <w:p w:rsidR="00D56647" w:rsidRPr="006D2ADC" w:rsidRDefault="00D56647" w:rsidP="00D56647">
      <w:pPr>
        <w:jc w:val="center"/>
        <w:rPr>
          <w:b/>
          <w:color w:val="000000"/>
          <w:sz w:val="18"/>
          <w:szCs w:val="18"/>
        </w:rPr>
      </w:pPr>
      <w:r w:rsidRPr="006D2ADC">
        <w:rPr>
          <w:b/>
          <w:i/>
          <w:color w:val="000000"/>
          <w:sz w:val="18"/>
          <w:szCs w:val="18"/>
        </w:rPr>
        <w:t>в информационната реалност</w:t>
      </w:r>
      <w:r w:rsidRPr="006D2ADC">
        <w:rPr>
          <w:b/>
          <w:color w:val="000000"/>
          <w:sz w:val="18"/>
          <w:szCs w:val="18"/>
        </w:rPr>
        <w:t>)</w:t>
      </w:r>
    </w:p>
    <w:p w:rsidR="00D56647" w:rsidRPr="006D2ADC" w:rsidRDefault="00D56647" w:rsidP="00D56647">
      <w:pPr>
        <w:jc w:val="center"/>
        <w:rPr>
          <w:b/>
          <w:color w:val="000000"/>
          <w:sz w:val="18"/>
          <w:szCs w:val="18"/>
        </w:rPr>
      </w:pPr>
    </w:p>
    <w:p w:rsidR="00D56647" w:rsidRPr="006D2ADC" w:rsidRDefault="00D56647" w:rsidP="00D56647">
      <w:pPr>
        <w:rPr>
          <w:color w:val="000000"/>
          <w:sz w:val="18"/>
          <w:szCs w:val="18"/>
        </w:rPr>
      </w:pPr>
      <w:r w:rsidRPr="006D2ADC">
        <w:rPr>
          <w:i/>
          <w:color w:val="000000"/>
          <w:sz w:val="18"/>
          <w:szCs w:val="18"/>
        </w:rPr>
        <w:t xml:space="preserve">Лапидарно: </w:t>
      </w:r>
      <w:r w:rsidRPr="006D2ADC">
        <w:rPr>
          <w:color w:val="000000"/>
          <w:sz w:val="18"/>
          <w:szCs w:val="18"/>
        </w:rPr>
        <w:t>представената схема е визуализация на достигнатия в</w:t>
      </w:r>
      <w:r w:rsidRPr="006D2ADC">
        <w:rPr>
          <w:i/>
          <w:color w:val="000000"/>
          <w:sz w:val="18"/>
          <w:szCs w:val="18"/>
        </w:rPr>
        <w:t xml:space="preserve"> </w:t>
      </w:r>
      <w:r w:rsidRPr="006D2ADC">
        <w:rPr>
          <w:b/>
          <w:color w:val="000000"/>
          <w:sz w:val="18"/>
          <w:szCs w:val="18"/>
        </w:rPr>
        <w:t xml:space="preserve">разд. І-ІІ </w:t>
      </w:r>
      <w:r w:rsidRPr="006D2ADC">
        <w:rPr>
          <w:color w:val="000000"/>
          <w:sz w:val="18"/>
          <w:szCs w:val="18"/>
        </w:rPr>
        <w:t>синтез на</w:t>
      </w:r>
      <w:r w:rsidRPr="006D2ADC">
        <w:rPr>
          <w:i/>
          <w:color w:val="000000"/>
          <w:sz w:val="18"/>
          <w:szCs w:val="18"/>
        </w:rPr>
        <w:t xml:space="preserve"> наст. изложение.</w:t>
      </w:r>
    </w:p>
    <w:p w:rsidR="00D56647" w:rsidRPr="006D2ADC" w:rsidRDefault="00D56647" w:rsidP="00D56647">
      <w:pPr>
        <w:rPr>
          <w:color w:val="000000"/>
          <w:sz w:val="18"/>
          <w:szCs w:val="18"/>
        </w:rPr>
      </w:pPr>
    </w:p>
    <w:p w:rsidR="00D56647" w:rsidRPr="006D2ADC" w:rsidRDefault="00D56647" w:rsidP="00D56647">
      <w:pPr>
        <w:rPr>
          <w:color w:val="000000"/>
          <w:sz w:val="18"/>
          <w:szCs w:val="18"/>
        </w:rPr>
      </w:pPr>
      <w:r w:rsidRPr="006D2ADC">
        <w:rPr>
          <w:color w:val="000000"/>
          <w:sz w:val="18"/>
          <w:szCs w:val="18"/>
        </w:rPr>
        <w:t>1.</w:t>
      </w:r>
      <w:r w:rsidRPr="006D2ADC">
        <w:rPr>
          <w:b/>
          <w:color w:val="000000"/>
          <w:sz w:val="18"/>
          <w:szCs w:val="18"/>
        </w:rPr>
        <w:t xml:space="preserve"> Триадата: </w:t>
      </w:r>
      <w:r w:rsidRPr="006D2ADC">
        <w:rPr>
          <w:b/>
          <w:i/>
          <w:color w:val="000000"/>
          <w:sz w:val="18"/>
          <w:szCs w:val="18"/>
        </w:rPr>
        <w:t xml:space="preserve">адресат </w:t>
      </w:r>
      <w:r w:rsidRPr="006D2ADC">
        <w:rPr>
          <w:b/>
          <w:color w:val="000000"/>
          <w:sz w:val="18"/>
          <w:szCs w:val="18"/>
        </w:rPr>
        <w:t>на информация</w:t>
      </w:r>
      <w:r w:rsidRPr="006D2ADC">
        <w:rPr>
          <w:b/>
          <w:i/>
          <w:color w:val="000000"/>
          <w:sz w:val="18"/>
          <w:szCs w:val="18"/>
        </w:rPr>
        <w:t xml:space="preserve"> </w:t>
      </w:r>
      <w:r w:rsidRPr="006D2ADC">
        <w:rPr>
          <w:color w:val="000000"/>
          <w:sz w:val="18"/>
          <w:szCs w:val="18"/>
        </w:rPr>
        <w:t xml:space="preserve">(А) </w:t>
      </w:r>
      <w:r w:rsidRPr="006D2ADC">
        <w:rPr>
          <w:b/>
          <w:i/>
          <w:color w:val="000000"/>
          <w:sz w:val="18"/>
          <w:szCs w:val="18"/>
        </w:rPr>
        <w:t xml:space="preserve">– библиотека </w:t>
      </w:r>
      <w:r w:rsidRPr="006D2ADC">
        <w:rPr>
          <w:color w:val="000000"/>
          <w:sz w:val="18"/>
          <w:szCs w:val="18"/>
        </w:rPr>
        <w:t xml:space="preserve">(Б) </w:t>
      </w:r>
      <w:r w:rsidRPr="006D2ADC">
        <w:rPr>
          <w:b/>
          <w:i/>
          <w:color w:val="000000"/>
          <w:sz w:val="18"/>
          <w:szCs w:val="18"/>
        </w:rPr>
        <w:t xml:space="preserve">– документ </w:t>
      </w:r>
      <w:r w:rsidRPr="006D2ADC">
        <w:rPr>
          <w:color w:val="000000"/>
          <w:sz w:val="18"/>
          <w:szCs w:val="18"/>
        </w:rPr>
        <w:t xml:space="preserve">(Д) е </w:t>
      </w:r>
      <w:r w:rsidRPr="006D2ADC">
        <w:rPr>
          <w:b/>
          <w:i/>
          <w:color w:val="000000"/>
          <w:sz w:val="18"/>
          <w:szCs w:val="18"/>
        </w:rPr>
        <w:t>МЕНТАЛНО</w:t>
      </w:r>
      <w:r w:rsidRPr="006D2ADC">
        <w:rPr>
          <w:b/>
          <w:color w:val="000000"/>
          <w:sz w:val="18"/>
          <w:szCs w:val="18"/>
        </w:rPr>
        <w:t xml:space="preserve"> ОБРАЗОВАНИЕ</w:t>
      </w:r>
      <w:r w:rsidRPr="006D2ADC">
        <w:rPr>
          <w:color w:val="000000"/>
          <w:sz w:val="18"/>
          <w:szCs w:val="18"/>
        </w:rPr>
        <w:t xml:space="preserve">, родено от </w:t>
      </w:r>
      <w:r w:rsidRPr="006D2ADC">
        <w:rPr>
          <w:b/>
          <w:i/>
          <w:color w:val="000000"/>
          <w:sz w:val="18"/>
          <w:szCs w:val="18"/>
        </w:rPr>
        <w:t>ОНТОЛОГИЧНАТА</w:t>
      </w:r>
      <w:r w:rsidRPr="006D2ADC">
        <w:rPr>
          <w:b/>
          <w:color w:val="000000"/>
          <w:sz w:val="18"/>
          <w:szCs w:val="18"/>
        </w:rPr>
        <w:t xml:space="preserve"> ВЕРИГА</w:t>
      </w:r>
      <w:r w:rsidRPr="006D2ADC">
        <w:rPr>
          <w:color w:val="000000"/>
          <w:sz w:val="18"/>
          <w:szCs w:val="18"/>
        </w:rPr>
        <w:t xml:space="preserve"> от зависимости на изграждащите я елементи (</w:t>
      </w:r>
      <w:r w:rsidRPr="006D2ADC">
        <w:rPr>
          <w:b/>
          <w:i/>
          <w:color w:val="000000"/>
          <w:sz w:val="18"/>
          <w:szCs w:val="18"/>
        </w:rPr>
        <w:t>адресат – библиотека – документ</w:t>
      </w:r>
      <w:r w:rsidRPr="006D2ADC">
        <w:rPr>
          <w:color w:val="000000"/>
          <w:sz w:val="18"/>
          <w:szCs w:val="18"/>
        </w:rPr>
        <w:t>).</w:t>
      </w:r>
    </w:p>
    <w:p w:rsidR="00D56647" w:rsidRPr="006D2ADC" w:rsidRDefault="00D56647" w:rsidP="00D56647">
      <w:pPr>
        <w:rPr>
          <w:color w:val="000000"/>
          <w:sz w:val="18"/>
          <w:szCs w:val="18"/>
        </w:rPr>
      </w:pPr>
      <w:r w:rsidRPr="006D2ADC">
        <w:rPr>
          <w:color w:val="000000"/>
          <w:sz w:val="18"/>
          <w:szCs w:val="18"/>
        </w:rPr>
        <w:t xml:space="preserve">2. </w:t>
      </w:r>
      <w:r w:rsidRPr="006D2ADC">
        <w:rPr>
          <w:b/>
          <w:i/>
          <w:color w:val="000000"/>
          <w:sz w:val="18"/>
          <w:szCs w:val="18"/>
        </w:rPr>
        <w:t>Адресатът</w:t>
      </w:r>
      <w:r w:rsidRPr="006D2ADC">
        <w:rPr>
          <w:i/>
          <w:color w:val="000000"/>
          <w:sz w:val="18"/>
          <w:szCs w:val="18"/>
        </w:rPr>
        <w:t xml:space="preserve"> </w:t>
      </w:r>
      <w:r w:rsidRPr="006D2ADC">
        <w:rPr>
          <w:color w:val="000000"/>
          <w:sz w:val="18"/>
          <w:szCs w:val="18"/>
        </w:rPr>
        <w:t xml:space="preserve">(А) на информация – „читателят” на документа (който </w:t>
      </w:r>
      <w:r w:rsidRPr="006D2ADC">
        <w:rPr>
          <w:b/>
          <w:color w:val="000000"/>
          <w:sz w:val="18"/>
          <w:szCs w:val="18"/>
        </w:rPr>
        <w:t>осъзнава</w:t>
      </w:r>
      <w:r w:rsidRPr="006D2ADC">
        <w:rPr>
          <w:color w:val="000000"/>
          <w:sz w:val="18"/>
          <w:szCs w:val="18"/>
        </w:rPr>
        <w:t xml:space="preserve"> </w:t>
      </w:r>
      <w:r w:rsidRPr="006D2ADC">
        <w:rPr>
          <w:b/>
          <w:i/>
          <w:color w:val="000000"/>
          <w:sz w:val="18"/>
          <w:szCs w:val="18"/>
        </w:rPr>
        <w:t>себе си</w:t>
      </w:r>
      <w:r w:rsidRPr="006D2ADC">
        <w:rPr>
          <w:color w:val="000000"/>
          <w:sz w:val="18"/>
          <w:szCs w:val="18"/>
        </w:rPr>
        <w:t xml:space="preserve"> като </w:t>
      </w:r>
      <w:r w:rsidRPr="006D2ADC">
        <w:rPr>
          <w:i/>
          <w:color w:val="000000"/>
          <w:sz w:val="18"/>
          <w:szCs w:val="18"/>
        </w:rPr>
        <w:t>„жизнено” нуждаещ се в този документ</w:t>
      </w:r>
      <w:r w:rsidRPr="006D2ADC">
        <w:rPr>
          <w:color w:val="000000"/>
          <w:sz w:val="18"/>
          <w:szCs w:val="18"/>
        </w:rPr>
        <w:t xml:space="preserve">: да го прочете, да го напише, да го предостави на други хора (или обратното и пр.), защото документът се съотнася чрез </w:t>
      </w:r>
      <w:r w:rsidRPr="006D2ADC">
        <w:rPr>
          <w:i/>
          <w:color w:val="000000"/>
          <w:sz w:val="18"/>
          <w:szCs w:val="18"/>
        </w:rPr>
        <w:t>втората сигнална система</w:t>
      </w:r>
      <w:r w:rsidRPr="006D2ADC">
        <w:rPr>
          <w:color w:val="000000"/>
          <w:sz w:val="18"/>
          <w:szCs w:val="18"/>
        </w:rPr>
        <w:t xml:space="preserve"> по </w:t>
      </w:r>
      <w:r w:rsidRPr="006D2ADC">
        <w:rPr>
          <w:i/>
          <w:color w:val="000000"/>
          <w:sz w:val="18"/>
          <w:szCs w:val="18"/>
        </w:rPr>
        <w:t xml:space="preserve">индивидуален </w:t>
      </w:r>
      <w:r w:rsidRPr="006D2ADC">
        <w:rPr>
          <w:color w:val="000000"/>
          <w:sz w:val="18"/>
          <w:szCs w:val="18"/>
        </w:rPr>
        <w:t xml:space="preserve">начин с неговата </w:t>
      </w:r>
      <w:r w:rsidRPr="006D2ADC">
        <w:rPr>
          <w:i/>
          <w:color w:val="000000"/>
          <w:sz w:val="18"/>
          <w:szCs w:val="18"/>
        </w:rPr>
        <w:t>памет</w:t>
      </w:r>
      <w:r w:rsidRPr="006D2ADC">
        <w:rPr>
          <w:color w:val="000000"/>
          <w:sz w:val="18"/>
          <w:szCs w:val="18"/>
        </w:rPr>
        <w:t xml:space="preserve">) </w:t>
      </w:r>
      <w:r w:rsidRPr="006D2ADC">
        <w:rPr>
          <w:b/>
          <w:i/>
          <w:color w:val="000000"/>
          <w:sz w:val="18"/>
          <w:szCs w:val="18"/>
        </w:rPr>
        <w:t xml:space="preserve">сам се осъзнава като такъв </w:t>
      </w:r>
      <w:r w:rsidRPr="006D2ADC">
        <w:rPr>
          <w:color w:val="000000"/>
          <w:sz w:val="18"/>
          <w:szCs w:val="18"/>
        </w:rPr>
        <w:t>(</w:t>
      </w:r>
      <w:r w:rsidRPr="006D2ADC">
        <w:rPr>
          <w:i/>
          <w:color w:val="000000"/>
          <w:sz w:val="18"/>
          <w:szCs w:val="18"/>
        </w:rPr>
        <w:t>:</w:t>
      </w:r>
      <w:r w:rsidRPr="006D2ADC">
        <w:rPr>
          <w:color w:val="000000"/>
          <w:sz w:val="18"/>
          <w:szCs w:val="18"/>
        </w:rPr>
        <w:t xml:space="preserve"> </w:t>
      </w:r>
      <w:r w:rsidRPr="006D2ADC">
        <w:rPr>
          <w:b/>
          <w:i/>
          <w:color w:val="000000"/>
          <w:sz w:val="18"/>
          <w:szCs w:val="18"/>
        </w:rPr>
        <w:t>адресат</w:t>
      </w:r>
      <w:r w:rsidRPr="006D2ADC">
        <w:rPr>
          <w:color w:val="000000"/>
          <w:sz w:val="18"/>
          <w:szCs w:val="18"/>
        </w:rPr>
        <w:t xml:space="preserve">, и не е необходимо нито е достатъчно той да е посочен в документа като негов адресат…), и </w:t>
      </w:r>
      <w:r w:rsidRPr="006D2ADC">
        <w:rPr>
          <w:b/>
          <w:i/>
          <w:color w:val="000000"/>
          <w:sz w:val="18"/>
          <w:szCs w:val="18"/>
        </w:rPr>
        <w:t>сам определя и позиционира смисъла на взаимозависимости в информационната реалност</w:t>
      </w:r>
      <w:r w:rsidRPr="006D2ADC">
        <w:rPr>
          <w:b/>
          <w:color w:val="000000"/>
          <w:sz w:val="18"/>
          <w:szCs w:val="18"/>
        </w:rPr>
        <w:t xml:space="preserve"> – </w:t>
      </w:r>
      <w:r w:rsidRPr="006D2ADC">
        <w:rPr>
          <w:b/>
          <w:i/>
          <w:color w:val="000000"/>
          <w:sz w:val="18"/>
          <w:szCs w:val="18"/>
        </w:rPr>
        <w:t>идеална</w:t>
      </w:r>
      <w:r w:rsidRPr="006D2ADC">
        <w:rPr>
          <w:b/>
          <w:color w:val="000000"/>
          <w:sz w:val="18"/>
          <w:szCs w:val="18"/>
        </w:rPr>
        <w:t xml:space="preserve"> и </w:t>
      </w:r>
      <w:r w:rsidRPr="006D2ADC">
        <w:rPr>
          <w:b/>
          <w:i/>
          <w:color w:val="000000"/>
          <w:sz w:val="18"/>
          <w:szCs w:val="18"/>
        </w:rPr>
        <w:t>материална</w:t>
      </w:r>
      <w:r w:rsidRPr="006D2ADC">
        <w:rPr>
          <w:b/>
          <w:color w:val="000000"/>
          <w:sz w:val="18"/>
          <w:szCs w:val="18"/>
        </w:rPr>
        <w:t xml:space="preserve">, и </w:t>
      </w:r>
      <w:r w:rsidRPr="006D2ADC">
        <w:rPr>
          <w:b/>
          <w:i/>
          <w:color w:val="000000"/>
          <w:sz w:val="18"/>
          <w:szCs w:val="18"/>
        </w:rPr>
        <w:t>интелигибелно</w:t>
      </w:r>
      <w:r w:rsidRPr="006D2ADC">
        <w:rPr>
          <w:b/>
          <w:color w:val="000000"/>
          <w:sz w:val="18"/>
          <w:szCs w:val="18"/>
        </w:rPr>
        <w:t xml:space="preserve"> я </w:t>
      </w:r>
      <w:r w:rsidRPr="006D2ADC">
        <w:rPr>
          <w:b/>
          <w:i/>
          <w:color w:val="000000"/>
          <w:sz w:val="18"/>
          <w:szCs w:val="18"/>
        </w:rPr>
        <w:t>вбира</w:t>
      </w:r>
      <w:r w:rsidRPr="006D2ADC">
        <w:rPr>
          <w:b/>
          <w:color w:val="000000"/>
          <w:sz w:val="18"/>
          <w:szCs w:val="18"/>
        </w:rPr>
        <w:t xml:space="preserve"> чрез </w:t>
      </w:r>
      <w:r w:rsidRPr="006D2ADC">
        <w:rPr>
          <w:b/>
          <w:i/>
          <w:color w:val="000000"/>
          <w:sz w:val="18"/>
          <w:szCs w:val="18"/>
        </w:rPr>
        <w:t>менталността</w:t>
      </w:r>
      <w:r w:rsidRPr="006D2ADC">
        <w:rPr>
          <w:b/>
          <w:color w:val="000000"/>
          <w:sz w:val="18"/>
          <w:szCs w:val="18"/>
        </w:rPr>
        <w:t xml:space="preserve"> си в арсенала на своите знания</w:t>
      </w:r>
      <w:r w:rsidRPr="006D2ADC">
        <w:rPr>
          <w:color w:val="000000"/>
          <w:sz w:val="18"/>
          <w:szCs w:val="18"/>
        </w:rPr>
        <w:t xml:space="preserve"> </w:t>
      </w:r>
      <w:r w:rsidRPr="006D2ADC">
        <w:rPr>
          <w:b/>
          <w:color w:val="000000"/>
          <w:sz w:val="18"/>
          <w:szCs w:val="18"/>
        </w:rPr>
        <w:t>(действия)</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3. </w:t>
      </w:r>
      <w:r w:rsidRPr="006D2ADC">
        <w:rPr>
          <w:b/>
          <w:i/>
          <w:color w:val="000000"/>
          <w:sz w:val="18"/>
          <w:szCs w:val="18"/>
        </w:rPr>
        <w:t>Библиотеката</w:t>
      </w:r>
      <w:r w:rsidRPr="006D2ADC">
        <w:rPr>
          <w:color w:val="000000"/>
          <w:sz w:val="18"/>
          <w:szCs w:val="18"/>
        </w:rPr>
        <w:t xml:space="preserve"> (Б) – освен от </w:t>
      </w:r>
      <w:r w:rsidRPr="006D2ADC">
        <w:rPr>
          <w:i/>
          <w:color w:val="000000"/>
          <w:sz w:val="18"/>
          <w:szCs w:val="18"/>
        </w:rPr>
        <w:t>класическия</w:t>
      </w:r>
      <w:r w:rsidRPr="006D2ADC">
        <w:rPr>
          <w:color w:val="000000"/>
          <w:sz w:val="18"/>
          <w:szCs w:val="18"/>
        </w:rPr>
        <w:t xml:space="preserve"> тип (с </w:t>
      </w:r>
      <w:r w:rsidRPr="006D2ADC">
        <w:rPr>
          <w:i/>
          <w:color w:val="000000"/>
          <w:sz w:val="18"/>
          <w:szCs w:val="18"/>
        </w:rPr>
        <w:t>азбучно, предметно и систематично</w:t>
      </w:r>
      <w:r w:rsidRPr="006D2ADC">
        <w:rPr>
          <w:color w:val="000000"/>
          <w:sz w:val="18"/>
          <w:szCs w:val="18"/>
        </w:rPr>
        <w:t xml:space="preserve"> конфигурирани от традиционни и електронни </w:t>
      </w:r>
      <w:r w:rsidRPr="006D2ADC">
        <w:rPr>
          <w:i/>
          <w:color w:val="000000"/>
          <w:sz w:val="18"/>
          <w:szCs w:val="18"/>
        </w:rPr>
        <w:t>информационни ресурси</w:t>
      </w:r>
      <w:r w:rsidRPr="006D2ADC">
        <w:rPr>
          <w:color w:val="000000"/>
          <w:sz w:val="18"/>
          <w:szCs w:val="18"/>
        </w:rPr>
        <w:t xml:space="preserve">, отразяващи факти, документи, метасистеми, философски картини), – в </w:t>
      </w:r>
      <w:r w:rsidRPr="006D2ADC">
        <w:rPr>
          <w:i/>
          <w:color w:val="000000"/>
          <w:sz w:val="18"/>
          <w:szCs w:val="18"/>
        </w:rPr>
        <w:t>постмодерната</w:t>
      </w:r>
      <w:r w:rsidRPr="006D2ADC">
        <w:rPr>
          <w:color w:val="000000"/>
          <w:sz w:val="18"/>
          <w:szCs w:val="18"/>
        </w:rPr>
        <w:t xml:space="preserve"> не</w:t>
      </w:r>
      <w:r w:rsidRPr="006D2ADC">
        <w:rPr>
          <w:i/>
          <w:color w:val="000000"/>
          <w:sz w:val="18"/>
          <w:szCs w:val="18"/>
        </w:rPr>
        <w:t>класическа</w:t>
      </w:r>
      <w:r w:rsidRPr="006D2ADC">
        <w:rPr>
          <w:color w:val="000000"/>
          <w:sz w:val="18"/>
          <w:szCs w:val="18"/>
        </w:rPr>
        <w:t xml:space="preserve"> реалност се изправя </w:t>
      </w:r>
      <w:r w:rsidRPr="006D2ADC">
        <w:rPr>
          <w:i/>
          <w:color w:val="000000"/>
          <w:sz w:val="18"/>
          <w:szCs w:val="18"/>
        </w:rPr>
        <w:t>пред</w:t>
      </w:r>
      <w:r w:rsidRPr="006D2ADC">
        <w:rPr>
          <w:color w:val="000000"/>
          <w:sz w:val="18"/>
          <w:szCs w:val="18"/>
        </w:rPr>
        <w:t xml:space="preserve"> нас и </w:t>
      </w:r>
      <w:r w:rsidRPr="006D2ADC">
        <w:rPr>
          <w:i/>
          <w:color w:val="000000"/>
          <w:sz w:val="18"/>
          <w:szCs w:val="18"/>
        </w:rPr>
        <w:t>между</w:t>
      </w:r>
      <w:r w:rsidRPr="006D2ADC">
        <w:rPr>
          <w:color w:val="000000"/>
          <w:sz w:val="18"/>
          <w:szCs w:val="18"/>
        </w:rPr>
        <w:t xml:space="preserve"> нас и в образа на </w:t>
      </w:r>
      <w:r w:rsidRPr="006D2ADC">
        <w:rPr>
          <w:b/>
          <w:color w:val="000000"/>
          <w:sz w:val="18"/>
          <w:szCs w:val="18"/>
        </w:rPr>
        <w:t xml:space="preserve">електронна (дигитална, виртуална, </w:t>
      </w:r>
      <w:r w:rsidRPr="006D2ADC">
        <w:rPr>
          <w:b/>
          <w:sz w:val="18"/>
          <w:szCs w:val="18"/>
        </w:rPr>
        <w:t xml:space="preserve">киберфизическа, </w:t>
      </w:r>
      <w:r w:rsidRPr="006D2ADC">
        <w:rPr>
          <w:b/>
          <w:sz w:val="18"/>
          <w:szCs w:val="18"/>
          <w:lang w:val="en-US"/>
        </w:rPr>
        <w:t>smart</w:t>
      </w:r>
      <w:r w:rsidRPr="006D2ADC">
        <w:rPr>
          <w:b/>
          <w:color w:val="000000"/>
          <w:sz w:val="18"/>
          <w:szCs w:val="18"/>
        </w:rPr>
        <w:t>) библиотека</w:t>
      </w:r>
      <w:r w:rsidRPr="006D2ADC">
        <w:rPr>
          <w:color w:val="000000"/>
          <w:sz w:val="18"/>
          <w:szCs w:val="18"/>
          <w:vertAlign w:val="superscript"/>
          <w:lang w:val="ru-RU"/>
        </w:rPr>
        <w:t>91</w:t>
      </w:r>
      <w:r w:rsidRPr="006D2ADC">
        <w:rPr>
          <w:color w:val="000000"/>
          <w:sz w:val="18"/>
          <w:szCs w:val="18"/>
        </w:rPr>
        <w:t xml:space="preserve">, създавана и разпространявана не от </w:t>
      </w:r>
      <w:r w:rsidRPr="006D2ADC">
        <w:rPr>
          <w:i/>
          <w:color w:val="000000"/>
          <w:sz w:val="18"/>
          <w:szCs w:val="18"/>
        </w:rPr>
        <w:t xml:space="preserve">класическа </w:t>
      </w:r>
      <w:r w:rsidRPr="006D2ADC">
        <w:rPr>
          <w:color w:val="000000"/>
          <w:sz w:val="18"/>
          <w:szCs w:val="18"/>
        </w:rPr>
        <w:lastRenderedPageBreak/>
        <w:t xml:space="preserve">библиотека, и в нея </w:t>
      </w:r>
      <w:r w:rsidRPr="006D2ADC">
        <w:rPr>
          <w:i/>
          <w:color w:val="000000"/>
          <w:sz w:val="18"/>
          <w:szCs w:val="18"/>
        </w:rPr>
        <w:t>влизаме</w:t>
      </w:r>
      <w:r w:rsidRPr="006D2ADC">
        <w:rPr>
          <w:color w:val="000000"/>
          <w:sz w:val="18"/>
          <w:szCs w:val="18"/>
        </w:rPr>
        <w:t xml:space="preserve"> (виртуално – и посредством технологиите, но чрез </w:t>
      </w:r>
      <w:r w:rsidRPr="006D2ADC">
        <w:rPr>
          <w:i/>
          <w:color w:val="000000"/>
          <w:sz w:val="18"/>
          <w:szCs w:val="18"/>
        </w:rPr>
        <w:t>психиката</w:t>
      </w:r>
      <w:r w:rsidRPr="006D2ADC">
        <w:rPr>
          <w:color w:val="000000"/>
          <w:sz w:val="18"/>
          <w:szCs w:val="18"/>
        </w:rPr>
        <w:t xml:space="preserve">) както се влиза в </w:t>
      </w:r>
      <w:r w:rsidRPr="006D2ADC">
        <w:rPr>
          <w:i/>
          <w:color w:val="000000"/>
          <w:sz w:val="18"/>
          <w:szCs w:val="18"/>
        </w:rPr>
        <w:t>реален</w:t>
      </w:r>
      <w:r w:rsidRPr="006D2ADC">
        <w:rPr>
          <w:color w:val="000000"/>
          <w:sz w:val="18"/>
          <w:szCs w:val="18"/>
        </w:rPr>
        <w:t xml:space="preserve"> свят, но в случая – този свят е с </w:t>
      </w:r>
      <w:r w:rsidRPr="006D2ADC">
        <w:rPr>
          <w:i/>
          <w:color w:val="000000"/>
          <w:sz w:val="18"/>
          <w:szCs w:val="18"/>
        </w:rPr>
        <w:t>идеална</w:t>
      </w:r>
      <w:r w:rsidRPr="006D2ADC">
        <w:rPr>
          <w:color w:val="000000"/>
          <w:sz w:val="18"/>
          <w:szCs w:val="18"/>
        </w:rPr>
        <w:t xml:space="preserve"> природа, и </w:t>
      </w:r>
      <w:r w:rsidRPr="006D2ADC">
        <w:rPr>
          <w:b/>
          <w:bCs/>
          <w:iCs/>
          <w:color w:val="000000"/>
          <w:sz w:val="18"/>
          <w:szCs w:val="18"/>
        </w:rPr>
        <w:t>да влезем</w:t>
      </w:r>
      <w:r w:rsidRPr="006D2ADC">
        <w:rPr>
          <w:b/>
          <w:bCs/>
          <w:i/>
          <w:iCs/>
          <w:color w:val="000000"/>
          <w:sz w:val="18"/>
          <w:szCs w:val="18"/>
        </w:rPr>
        <w:t xml:space="preserve"> в него</w:t>
      </w:r>
      <w:r w:rsidRPr="006D2ADC">
        <w:rPr>
          <w:bCs/>
          <w:iCs/>
          <w:color w:val="000000"/>
          <w:sz w:val="18"/>
          <w:szCs w:val="18"/>
        </w:rPr>
        <w:t xml:space="preserve">, </w:t>
      </w:r>
      <w:r w:rsidRPr="006D2ADC">
        <w:rPr>
          <w:b/>
          <w:bCs/>
          <w:iCs/>
          <w:color w:val="000000"/>
          <w:sz w:val="18"/>
          <w:szCs w:val="18"/>
        </w:rPr>
        <w:t>и да вземем</w:t>
      </w:r>
      <w:r w:rsidRPr="006D2ADC">
        <w:rPr>
          <w:b/>
          <w:bCs/>
          <w:i/>
          <w:iCs/>
          <w:color w:val="000000"/>
          <w:sz w:val="18"/>
          <w:szCs w:val="18"/>
        </w:rPr>
        <w:t xml:space="preserve"> от него можем само сами</w:t>
      </w:r>
      <w:r w:rsidRPr="006D2ADC">
        <w:rPr>
          <w:color w:val="000000"/>
          <w:sz w:val="18"/>
          <w:szCs w:val="18"/>
          <w:vertAlign w:val="superscript"/>
          <w:lang w:val="ru-RU"/>
        </w:rPr>
        <w:t>92</w:t>
      </w:r>
      <w:r w:rsidRPr="006D2ADC">
        <w:rPr>
          <w:color w:val="000000"/>
          <w:sz w:val="18"/>
          <w:szCs w:val="18"/>
        </w:rPr>
        <w:t>.</w:t>
      </w:r>
    </w:p>
    <w:p w:rsidR="00D56647" w:rsidRPr="006D2ADC" w:rsidRDefault="00D56647" w:rsidP="00D56647">
      <w:pPr>
        <w:rPr>
          <w:color w:val="000000"/>
          <w:sz w:val="18"/>
          <w:szCs w:val="18"/>
        </w:rPr>
      </w:pPr>
      <w:r w:rsidRPr="006D2ADC">
        <w:rPr>
          <w:color w:val="000000"/>
          <w:sz w:val="18"/>
          <w:szCs w:val="18"/>
        </w:rPr>
        <w:t xml:space="preserve">4. </w:t>
      </w:r>
      <w:r w:rsidRPr="006D2ADC">
        <w:rPr>
          <w:b/>
          <w:i/>
          <w:color w:val="000000"/>
          <w:sz w:val="18"/>
          <w:szCs w:val="18"/>
        </w:rPr>
        <w:t>Документът</w:t>
      </w:r>
      <w:r w:rsidRPr="006D2ADC">
        <w:rPr>
          <w:color w:val="000000"/>
          <w:sz w:val="18"/>
          <w:szCs w:val="18"/>
        </w:rPr>
        <w:t xml:space="preserve"> (Д) – материален или електронен (дигитален, виртуален), който сам по себе си е </w:t>
      </w:r>
      <w:r w:rsidRPr="006D2ADC">
        <w:rPr>
          <w:i/>
          <w:color w:val="000000"/>
          <w:sz w:val="18"/>
          <w:szCs w:val="18"/>
        </w:rPr>
        <w:t>форма</w:t>
      </w:r>
      <w:r w:rsidRPr="006D2ADC">
        <w:rPr>
          <w:color w:val="000000"/>
          <w:sz w:val="18"/>
          <w:szCs w:val="18"/>
        </w:rPr>
        <w:t xml:space="preserve"> (първично- или вторично-документална) на </w:t>
      </w:r>
      <w:r w:rsidRPr="006D2ADC">
        <w:rPr>
          <w:b/>
          <w:i/>
          <w:color w:val="000000"/>
          <w:sz w:val="18"/>
          <w:szCs w:val="18"/>
        </w:rPr>
        <w:t>отразеното</w:t>
      </w:r>
      <w:r w:rsidRPr="006D2ADC">
        <w:rPr>
          <w:b/>
          <w:color w:val="000000"/>
          <w:sz w:val="18"/>
          <w:szCs w:val="18"/>
        </w:rPr>
        <w:t xml:space="preserve"> многообразие на света</w:t>
      </w:r>
      <w:r w:rsidRPr="006D2ADC">
        <w:rPr>
          <w:color w:val="000000"/>
          <w:sz w:val="18"/>
          <w:szCs w:val="18"/>
        </w:rPr>
        <w:t xml:space="preserve"> (на неговите факти: физически, биологични, културни) – се </w:t>
      </w:r>
      <w:r w:rsidRPr="006D2ADC">
        <w:rPr>
          <w:i/>
          <w:color w:val="000000"/>
          <w:sz w:val="18"/>
          <w:szCs w:val="18"/>
        </w:rPr>
        <w:t>оживява</w:t>
      </w:r>
      <w:r w:rsidRPr="006D2ADC">
        <w:rPr>
          <w:color w:val="000000"/>
          <w:sz w:val="18"/>
          <w:szCs w:val="18"/>
        </w:rPr>
        <w:t xml:space="preserve"> чрез </w:t>
      </w:r>
      <w:r w:rsidRPr="006D2ADC">
        <w:rPr>
          <w:i/>
          <w:color w:val="000000"/>
          <w:sz w:val="18"/>
          <w:szCs w:val="18"/>
        </w:rPr>
        <w:t>смисъла</w:t>
      </w:r>
      <w:r w:rsidRPr="006D2ADC">
        <w:rPr>
          <w:color w:val="000000"/>
          <w:sz w:val="18"/>
          <w:szCs w:val="18"/>
        </w:rPr>
        <w:t xml:space="preserve"> на своето/своите (на документа) </w:t>
      </w:r>
      <w:r w:rsidRPr="006D2ADC">
        <w:rPr>
          <w:i/>
          <w:color w:val="000000"/>
          <w:sz w:val="18"/>
          <w:szCs w:val="18"/>
        </w:rPr>
        <w:t>послание/послания</w:t>
      </w:r>
      <w:r w:rsidRPr="006D2ADC">
        <w:rPr>
          <w:color w:val="000000"/>
          <w:sz w:val="18"/>
          <w:szCs w:val="18"/>
        </w:rPr>
        <w:t xml:space="preserve">, който (смисълът) </w:t>
      </w:r>
      <w:r w:rsidRPr="006D2ADC">
        <w:rPr>
          <w:i/>
          <w:color w:val="000000"/>
          <w:sz w:val="18"/>
          <w:szCs w:val="18"/>
        </w:rPr>
        <w:t>космогонично</w:t>
      </w:r>
      <w:r w:rsidRPr="006D2ADC">
        <w:rPr>
          <w:color w:val="000000"/>
          <w:sz w:val="18"/>
          <w:szCs w:val="18"/>
        </w:rPr>
        <w:t xml:space="preserve"> предполага </w:t>
      </w:r>
      <w:r w:rsidRPr="006D2ADC">
        <w:rPr>
          <w:b/>
          <w:i/>
          <w:color w:val="000000"/>
          <w:sz w:val="18"/>
          <w:szCs w:val="18"/>
          <w:lang w:val="en-US"/>
        </w:rPr>
        <w:t>n</w:t>
      </w:r>
      <w:r w:rsidRPr="006D2ADC">
        <w:rPr>
          <w:b/>
          <w:color w:val="000000"/>
          <w:sz w:val="18"/>
          <w:szCs w:val="18"/>
        </w:rPr>
        <w:t>-гледища (прочити)</w:t>
      </w:r>
      <w:r w:rsidRPr="006D2ADC">
        <w:rPr>
          <w:color w:val="000000"/>
          <w:sz w:val="18"/>
          <w:szCs w:val="18"/>
        </w:rPr>
        <w:t xml:space="preserve">, зависещи </w:t>
      </w:r>
      <w:r w:rsidRPr="006D2ADC">
        <w:rPr>
          <w:b/>
          <w:color w:val="000000"/>
          <w:sz w:val="18"/>
          <w:szCs w:val="18"/>
        </w:rPr>
        <w:t>от</w:t>
      </w:r>
      <w:r w:rsidRPr="006D2ADC">
        <w:rPr>
          <w:b/>
          <w:i/>
          <w:color w:val="000000"/>
          <w:sz w:val="18"/>
          <w:szCs w:val="18"/>
        </w:rPr>
        <w:t xml:space="preserve"> индивидуалната памет</w:t>
      </w:r>
      <w:r w:rsidRPr="006D2ADC">
        <w:rPr>
          <w:b/>
          <w:color w:val="000000"/>
          <w:sz w:val="18"/>
          <w:szCs w:val="18"/>
        </w:rPr>
        <w:t xml:space="preserve"> </w:t>
      </w:r>
      <w:r w:rsidRPr="006D2ADC">
        <w:rPr>
          <w:b/>
          <w:i/>
          <w:color w:val="000000"/>
          <w:sz w:val="18"/>
          <w:szCs w:val="18"/>
        </w:rPr>
        <w:t>и сетивност</w:t>
      </w:r>
      <w:r w:rsidRPr="006D2ADC">
        <w:rPr>
          <w:color w:val="000000"/>
          <w:sz w:val="18"/>
          <w:szCs w:val="18"/>
        </w:rPr>
        <w:t xml:space="preserve"> на </w:t>
      </w:r>
      <w:r w:rsidRPr="006D2ADC">
        <w:rPr>
          <w:i/>
          <w:color w:val="000000"/>
          <w:sz w:val="18"/>
          <w:szCs w:val="18"/>
        </w:rPr>
        <w:t>реципиента</w:t>
      </w:r>
      <w:r w:rsidRPr="006D2ADC">
        <w:rPr>
          <w:color w:val="000000"/>
          <w:sz w:val="18"/>
          <w:szCs w:val="18"/>
          <w:vertAlign w:val="superscript"/>
          <w:lang w:val="ru-RU"/>
        </w:rPr>
        <w:t>93</w:t>
      </w:r>
      <w:r w:rsidRPr="006D2ADC">
        <w:rPr>
          <w:color w:val="000000"/>
          <w:sz w:val="18"/>
          <w:szCs w:val="18"/>
        </w:rPr>
        <w:t>.</w:t>
      </w:r>
    </w:p>
    <w:p w:rsidR="00D56647" w:rsidRPr="006D2ADC" w:rsidRDefault="00D56647" w:rsidP="00D56647">
      <w:pPr>
        <w:rPr>
          <w:color w:val="000000"/>
          <w:sz w:val="18"/>
          <w:szCs w:val="18"/>
        </w:rPr>
      </w:pPr>
      <w:r w:rsidRPr="006D2ADC">
        <w:rPr>
          <w:color w:val="000000"/>
          <w:sz w:val="18"/>
          <w:szCs w:val="18"/>
        </w:rPr>
        <w:t xml:space="preserve">Произлизащото от целия феноменологичен спектър на </w:t>
      </w:r>
      <w:r w:rsidRPr="006D2ADC">
        <w:rPr>
          <w:b/>
          <w:color w:val="000000"/>
          <w:sz w:val="18"/>
          <w:szCs w:val="18"/>
        </w:rPr>
        <w:t>АДРЕСАТА на информацията</w:t>
      </w:r>
      <w:r w:rsidRPr="006D2ADC">
        <w:rPr>
          <w:color w:val="000000"/>
          <w:sz w:val="18"/>
          <w:szCs w:val="18"/>
        </w:rPr>
        <w:t xml:space="preserve"> (А) </w:t>
      </w:r>
      <w:r w:rsidRPr="006D2ADC">
        <w:rPr>
          <w:i/>
          <w:color w:val="000000"/>
          <w:sz w:val="18"/>
          <w:szCs w:val="18"/>
        </w:rPr>
        <w:t>завихряне</w:t>
      </w:r>
      <w:r w:rsidRPr="006D2ADC">
        <w:rPr>
          <w:color w:val="000000"/>
          <w:sz w:val="18"/>
          <w:szCs w:val="18"/>
        </w:rPr>
        <w:t xml:space="preserve"> на </w:t>
      </w:r>
      <w:r w:rsidRPr="006D2ADC">
        <w:rPr>
          <w:b/>
          <w:color w:val="000000"/>
          <w:sz w:val="18"/>
          <w:szCs w:val="18"/>
        </w:rPr>
        <w:t>БИБЛИОТЕКАТА</w:t>
      </w:r>
      <w:r w:rsidRPr="006D2ADC">
        <w:rPr>
          <w:color w:val="000000"/>
          <w:sz w:val="18"/>
          <w:szCs w:val="18"/>
        </w:rPr>
        <w:t xml:space="preserve"> (Б) и </w:t>
      </w:r>
      <w:r w:rsidRPr="006D2ADC">
        <w:rPr>
          <w:b/>
          <w:color w:val="000000"/>
          <w:sz w:val="18"/>
          <w:szCs w:val="18"/>
        </w:rPr>
        <w:t>ДОКУМЕНТА</w:t>
      </w:r>
      <w:r w:rsidRPr="006D2ADC">
        <w:rPr>
          <w:color w:val="000000"/>
          <w:sz w:val="18"/>
          <w:szCs w:val="18"/>
        </w:rPr>
        <w:t xml:space="preserve"> (Д) (които също </w:t>
      </w:r>
      <w:r w:rsidRPr="006D2ADC">
        <w:rPr>
          <w:i/>
          <w:color w:val="000000"/>
          <w:sz w:val="18"/>
          <w:szCs w:val="18"/>
        </w:rPr>
        <w:t xml:space="preserve">завихрят </w:t>
      </w:r>
      <w:r w:rsidRPr="006D2ADC">
        <w:rPr>
          <w:color w:val="000000"/>
          <w:sz w:val="18"/>
          <w:szCs w:val="18"/>
        </w:rPr>
        <w:t xml:space="preserve">– по свой начин от своя страна – и  </w:t>
      </w:r>
      <w:r w:rsidRPr="006D2ADC">
        <w:rPr>
          <w:b/>
          <w:color w:val="000000"/>
          <w:sz w:val="18"/>
          <w:szCs w:val="18"/>
        </w:rPr>
        <w:t>АДРЕСАТА на информация</w:t>
      </w:r>
      <w:r w:rsidRPr="006D2ADC">
        <w:rPr>
          <w:color w:val="000000"/>
          <w:sz w:val="18"/>
          <w:szCs w:val="18"/>
        </w:rPr>
        <w:t xml:space="preserve">!) се осмисля по специфичен начин от </w:t>
      </w:r>
      <w:r w:rsidRPr="006D2ADC">
        <w:rPr>
          <w:b/>
          <w:color w:val="000000"/>
          <w:sz w:val="18"/>
          <w:szCs w:val="18"/>
        </w:rPr>
        <w:t>КНИГОЗНАНИЕТО</w:t>
      </w:r>
      <w:r w:rsidRPr="006D2ADC">
        <w:rPr>
          <w:color w:val="000000"/>
          <w:sz w:val="18"/>
          <w:szCs w:val="18"/>
        </w:rPr>
        <w:t xml:space="preserve"> с роденото в лоното му </w:t>
      </w:r>
      <w:r w:rsidRPr="006D2ADC">
        <w:rPr>
          <w:b/>
          <w:color w:val="000000"/>
          <w:sz w:val="18"/>
          <w:szCs w:val="18"/>
        </w:rPr>
        <w:t>ЧИТАТЕЛОЗНАНИЕ</w:t>
      </w:r>
      <w:r w:rsidRPr="006D2ADC">
        <w:rPr>
          <w:color w:val="000000"/>
          <w:sz w:val="18"/>
          <w:szCs w:val="18"/>
        </w:rPr>
        <w:t xml:space="preserve"> : (А). </w:t>
      </w:r>
    </w:p>
    <w:p w:rsidR="00D56647" w:rsidRPr="006D2ADC" w:rsidRDefault="00D56647" w:rsidP="00D56647">
      <w:pPr>
        <w:rPr>
          <w:color w:val="000000"/>
          <w:sz w:val="18"/>
          <w:szCs w:val="18"/>
        </w:rPr>
      </w:pPr>
      <w:r w:rsidRPr="006D2ADC">
        <w:rPr>
          <w:color w:val="000000"/>
          <w:sz w:val="18"/>
          <w:szCs w:val="18"/>
        </w:rPr>
        <w:t xml:space="preserve">В това </w:t>
      </w:r>
      <w:r w:rsidRPr="006D2ADC">
        <w:rPr>
          <w:i/>
          <w:color w:val="000000"/>
          <w:sz w:val="18"/>
          <w:szCs w:val="18"/>
        </w:rPr>
        <w:t>завихряне</w:t>
      </w:r>
      <w:r w:rsidRPr="006D2ADC">
        <w:rPr>
          <w:color w:val="000000"/>
          <w:sz w:val="18"/>
          <w:szCs w:val="18"/>
        </w:rPr>
        <w:t xml:space="preserve"> участват:</w:t>
      </w:r>
    </w:p>
    <w:p w:rsidR="00D56647" w:rsidRPr="006D2ADC" w:rsidRDefault="00D56647" w:rsidP="00D56647">
      <w:pPr>
        <w:rPr>
          <w:color w:val="000000"/>
          <w:sz w:val="18"/>
          <w:szCs w:val="18"/>
        </w:rPr>
      </w:pPr>
      <w:r w:rsidRPr="006D2ADC">
        <w:rPr>
          <w:color w:val="000000"/>
          <w:sz w:val="18"/>
          <w:szCs w:val="18"/>
        </w:rPr>
        <w:t xml:space="preserve">- и </w:t>
      </w:r>
      <w:r w:rsidRPr="006D2ADC">
        <w:rPr>
          <w:b/>
          <w:color w:val="000000"/>
          <w:sz w:val="18"/>
          <w:szCs w:val="18"/>
        </w:rPr>
        <w:t>БИБЛИОТЕКОЗНАНИЕТО</w:t>
      </w:r>
      <w:r w:rsidRPr="006D2ADC">
        <w:rPr>
          <w:color w:val="000000"/>
          <w:sz w:val="18"/>
          <w:szCs w:val="18"/>
        </w:rPr>
        <w:t xml:space="preserve"> : (Б), </w:t>
      </w:r>
    </w:p>
    <w:p w:rsidR="00D56647" w:rsidRPr="006D2ADC" w:rsidRDefault="00D56647" w:rsidP="00D56647">
      <w:pPr>
        <w:rPr>
          <w:color w:val="000000"/>
          <w:sz w:val="18"/>
          <w:szCs w:val="18"/>
        </w:rPr>
      </w:pPr>
      <w:r w:rsidRPr="006D2ADC">
        <w:rPr>
          <w:color w:val="000000"/>
          <w:sz w:val="18"/>
          <w:szCs w:val="18"/>
        </w:rPr>
        <w:t xml:space="preserve">- и </w:t>
      </w:r>
      <w:r w:rsidRPr="006D2ADC">
        <w:rPr>
          <w:b/>
          <w:color w:val="000000"/>
          <w:sz w:val="18"/>
          <w:szCs w:val="18"/>
        </w:rPr>
        <w:t>БИБЛИОГРАФОЗНАНИЕТО</w:t>
      </w:r>
      <w:r w:rsidRPr="006D2ADC">
        <w:rPr>
          <w:color w:val="000000"/>
          <w:sz w:val="18"/>
          <w:szCs w:val="18"/>
        </w:rPr>
        <w:t xml:space="preserve"> : (Д)…</w:t>
      </w:r>
    </w:p>
    <w:p w:rsidR="00D56647" w:rsidRPr="006D2ADC" w:rsidRDefault="00D56647" w:rsidP="00D56647">
      <w:pPr>
        <w:rPr>
          <w:i/>
          <w:color w:val="000000"/>
          <w:sz w:val="18"/>
          <w:szCs w:val="18"/>
        </w:rPr>
      </w:pPr>
      <w:r w:rsidRPr="006D2ADC">
        <w:rPr>
          <w:color w:val="000000"/>
          <w:sz w:val="18"/>
          <w:szCs w:val="18"/>
        </w:rPr>
        <w:t xml:space="preserve">А самият </w:t>
      </w:r>
      <w:r w:rsidRPr="006D2ADC">
        <w:rPr>
          <w:b/>
          <w:i/>
          <w:color w:val="000000"/>
          <w:sz w:val="18"/>
          <w:szCs w:val="18"/>
        </w:rPr>
        <w:t>тривиум</w:t>
      </w:r>
      <w:r w:rsidRPr="006D2ADC">
        <w:rPr>
          <w:i/>
          <w:color w:val="000000"/>
          <w:sz w:val="18"/>
          <w:szCs w:val="18"/>
        </w:rPr>
        <w:t>:</w:t>
      </w:r>
      <w:r w:rsidRPr="006D2ADC">
        <w:rPr>
          <w:b/>
          <w:i/>
          <w:color w:val="000000"/>
          <w:sz w:val="18"/>
          <w:szCs w:val="18"/>
        </w:rPr>
        <w:t xml:space="preserve"> библиотеко-библиографо-книгознание</w:t>
      </w:r>
      <w:r w:rsidRPr="006D2ADC">
        <w:rPr>
          <w:color w:val="000000"/>
          <w:sz w:val="18"/>
          <w:szCs w:val="18"/>
        </w:rPr>
        <w:t xml:space="preserve"> – подобно на многообразни други системни многовариантни конфигурации на човешката </w:t>
      </w:r>
      <w:r w:rsidRPr="006D2ADC">
        <w:rPr>
          <w:b/>
          <w:color w:val="000000"/>
          <w:sz w:val="18"/>
          <w:szCs w:val="18"/>
        </w:rPr>
        <w:t>менталност (дейност)</w:t>
      </w:r>
      <w:r w:rsidRPr="006D2ADC">
        <w:rPr>
          <w:color w:val="000000"/>
          <w:sz w:val="18"/>
          <w:szCs w:val="18"/>
        </w:rPr>
        <w:t xml:space="preserve"> – </w:t>
      </w:r>
      <w:r w:rsidRPr="006D2ADC">
        <w:rPr>
          <w:i/>
          <w:color w:val="000000"/>
          <w:sz w:val="18"/>
          <w:szCs w:val="18"/>
        </w:rPr>
        <w:t>създава, разпръсква, разширява</w:t>
      </w:r>
      <w:r w:rsidRPr="006D2ADC">
        <w:rPr>
          <w:color w:val="000000"/>
          <w:sz w:val="18"/>
          <w:szCs w:val="18"/>
        </w:rPr>
        <w:t xml:space="preserve"> описаното </w:t>
      </w:r>
      <w:r w:rsidRPr="006D2ADC">
        <w:rPr>
          <w:i/>
          <w:color w:val="000000"/>
          <w:sz w:val="18"/>
          <w:szCs w:val="18"/>
        </w:rPr>
        <w:t>завихряне</w:t>
      </w:r>
      <w:r w:rsidRPr="006D2ADC">
        <w:rPr>
          <w:color w:val="000000"/>
          <w:sz w:val="18"/>
          <w:szCs w:val="18"/>
        </w:rPr>
        <w:t xml:space="preserve"> чрез </w:t>
      </w:r>
      <w:r w:rsidRPr="006D2ADC">
        <w:rPr>
          <w:b/>
          <w:i/>
          <w:color w:val="000000"/>
          <w:sz w:val="18"/>
          <w:szCs w:val="18"/>
        </w:rPr>
        <w:t>знаниевия клъстер</w:t>
      </w:r>
      <w:r w:rsidRPr="006D2ADC">
        <w:rPr>
          <w:i/>
          <w:color w:val="000000"/>
          <w:sz w:val="18"/>
          <w:szCs w:val="18"/>
        </w:rPr>
        <w:t>:</w:t>
      </w:r>
      <w:r w:rsidRPr="006D2ADC">
        <w:rPr>
          <w:b/>
          <w:i/>
          <w:color w:val="000000"/>
          <w:sz w:val="18"/>
          <w:szCs w:val="18"/>
        </w:rPr>
        <w:t xml:space="preserve"> </w:t>
      </w:r>
      <w:r w:rsidRPr="006D2ADC">
        <w:rPr>
          <w:b/>
          <w:bCs/>
          <w:i/>
          <w:color w:val="000000"/>
          <w:sz w:val="18"/>
          <w:szCs w:val="18"/>
        </w:rPr>
        <w:t>б</w:t>
      </w:r>
      <w:r w:rsidRPr="006D2ADC">
        <w:rPr>
          <w:b/>
          <w:i/>
          <w:color w:val="000000"/>
          <w:sz w:val="18"/>
          <w:szCs w:val="18"/>
        </w:rPr>
        <w:t>иблиотекознание, библиография, библиографознание, книгознание, полиграфия, архивистика, палеография, документалистика, информатика, информационни технологии</w:t>
      </w:r>
      <w:r w:rsidRPr="006D2ADC">
        <w:rPr>
          <w:i/>
          <w:color w:val="000000"/>
          <w:sz w:val="18"/>
          <w:szCs w:val="18"/>
        </w:rPr>
        <w:t>…</w:t>
      </w:r>
    </w:p>
    <w:p w:rsidR="00D56647" w:rsidRPr="006D2ADC" w:rsidRDefault="00D56647" w:rsidP="00D56647">
      <w:pPr>
        <w:rPr>
          <w:b/>
          <w:i/>
          <w:color w:val="000000"/>
          <w:sz w:val="18"/>
          <w:szCs w:val="18"/>
        </w:rPr>
      </w:pPr>
      <w:r w:rsidRPr="006D2ADC">
        <w:rPr>
          <w:i/>
          <w:color w:val="000000"/>
          <w:sz w:val="18"/>
          <w:szCs w:val="18"/>
        </w:rPr>
        <w:t xml:space="preserve">Този </w:t>
      </w:r>
      <w:r w:rsidRPr="006D2ADC">
        <w:rPr>
          <w:color w:val="000000"/>
          <w:sz w:val="18"/>
          <w:szCs w:val="18"/>
        </w:rPr>
        <w:t xml:space="preserve">клъстер е форма на </w:t>
      </w:r>
      <w:r w:rsidRPr="006D2ADC">
        <w:rPr>
          <w:i/>
          <w:color w:val="000000"/>
          <w:sz w:val="18"/>
          <w:szCs w:val="18"/>
        </w:rPr>
        <w:t xml:space="preserve">разпръскване </w:t>
      </w:r>
      <w:r w:rsidRPr="006D2ADC">
        <w:rPr>
          <w:color w:val="000000"/>
          <w:sz w:val="18"/>
          <w:szCs w:val="18"/>
        </w:rPr>
        <w:t>и</w:t>
      </w:r>
      <w:r w:rsidRPr="006D2ADC">
        <w:rPr>
          <w:i/>
          <w:color w:val="000000"/>
          <w:sz w:val="18"/>
          <w:szCs w:val="18"/>
        </w:rPr>
        <w:t xml:space="preserve"> разширение</w:t>
      </w:r>
      <w:r w:rsidRPr="006D2ADC">
        <w:rPr>
          <w:color w:val="000000"/>
          <w:sz w:val="18"/>
          <w:szCs w:val="18"/>
        </w:rPr>
        <w:t xml:space="preserve"> на </w:t>
      </w:r>
      <w:r w:rsidRPr="006D2ADC">
        <w:rPr>
          <w:b/>
          <w:i/>
          <w:color w:val="000000"/>
          <w:sz w:val="18"/>
          <w:szCs w:val="18"/>
        </w:rPr>
        <w:t>тривиума</w:t>
      </w:r>
      <w:r w:rsidRPr="006D2ADC">
        <w:rPr>
          <w:i/>
          <w:color w:val="000000"/>
          <w:sz w:val="18"/>
          <w:szCs w:val="18"/>
        </w:rPr>
        <w:t>:</w:t>
      </w:r>
      <w:r w:rsidRPr="006D2ADC">
        <w:rPr>
          <w:b/>
          <w:i/>
          <w:color w:val="000000"/>
          <w:sz w:val="18"/>
          <w:szCs w:val="18"/>
        </w:rPr>
        <w:t xml:space="preserve"> библиотеко-библиографо-книгознание</w:t>
      </w:r>
      <w:r w:rsidRPr="006D2ADC">
        <w:rPr>
          <w:i/>
          <w:color w:val="000000"/>
          <w:sz w:val="18"/>
          <w:szCs w:val="18"/>
        </w:rPr>
        <w:t xml:space="preserve">. </w:t>
      </w:r>
    </w:p>
    <w:p w:rsidR="00D56647" w:rsidRPr="006D2ADC" w:rsidRDefault="00D56647" w:rsidP="00D56647">
      <w:pPr>
        <w:rPr>
          <w:b/>
          <w:sz w:val="18"/>
          <w:szCs w:val="18"/>
        </w:rPr>
      </w:pPr>
      <w:r w:rsidRPr="006D2ADC">
        <w:rPr>
          <w:b/>
          <w:color w:val="000000"/>
          <w:sz w:val="18"/>
          <w:szCs w:val="18"/>
        </w:rPr>
        <w:t xml:space="preserve">Планетарната </w:t>
      </w:r>
      <w:r w:rsidRPr="006D2ADC">
        <w:rPr>
          <w:b/>
          <w:i/>
          <w:color w:val="000000"/>
          <w:sz w:val="18"/>
          <w:szCs w:val="18"/>
        </w:rPr>
        <w:t>библио-инфо-ноо</w:t>
      </w:r>
      <w:r w:rsidRPr="006D2ADC">
        <w:rPr>
          <w:b/>
          <w:color w:val="000000"/>
          <w:sz w:val="18"/>
          <w:szCs w:val="18"/>
        </w:rPr>
        <w:t xml:space="preserve">сфера </w:t>
      </w:r>
      <w:r w:rsidRPr="006D2ADC">
        <w:rPr>
          <w:color w:val="000000"/>
          <w:sz w:val="18"/>
          <w:szCs w:val="18"/>
        </w:rPr>
        <w:t>също</w:t>
      </w:r>
      <w:r w:rsidRPr="006D2ADC">
        <w:rPr>
          <w:b/>
          <w:color w:val="000000"/>
          <w:sz w:val="18"/>
          <w:szCs w:val="18"/>
        </w:rPr>
        <w:t xml:space="preserve"> </w:t>
      </w:r>
      <w:r w:rsidRPr="006D2ADC">
        <w:rPr>
          <w:color w:val="000000"/>
          <w:sz w:val="18"/>
          <w:szCs w:val="18"/>
        </w:rPr>
        <w:t xml:space="preserve">има </w:t>
      </w:r>
      <w:r w:rsidRPr="006D2ADC">
        <w:rPr>
          <w:b/>
          <w:i/>
          <w:color w:val="000000"/>
          <w:sz w:val="18"/>
          <w:szCs w:val="18"/>
          <w:lang w:val="en-US"/>
        </w:rPr>
        <w:t>n</w:t>
      </w:r>
      <w:r w:rsidRPr="006D2ADC">
        <w:rPr>
          <w:b/>
          <w:color w:val="000000"/>
          <w:sz w:val="18"/>
          <w:szCs w:val="18"/>
        </w:rPr>
        <w:t>-именувания</w:t>
      </w:r>
      <w:r w:rsidRPr="006D2ADC">
        <w:rPr>
          <w:color w:val="000000"/>
          <w:sz w:val="18"/>
          <w:szCs w:val="18"/>
        </w:rPr>
        <w:t xml:space="preserve">, защото тя е плод на </w:t>
      </w:r>
      <w:r w:rsidRPr="006D2ADC">
        <w:rPr>
          <w:b/>
          <w:i/>
          <w:color w:val="000000"/>
          <w:sz w:val="18"/>
          <w:szCs w:val="18"/>
        </w:rPr>
        <w:t>МИСЛЕНЕТО</w:t>
      </w:r>
      <w:r w:rsidRPr="006D2ADC">
        <w:rPr>
          <w:b/>
          <w:color w:val="000000"/>
          <w:sz w:val="18"/>
          <w:szCs w:val="18"/>
        </w:rPr>
        <w:t xml:space="preserve"> и</w:t>
      </w:r>
      <w:r w:rsidRPr="006D2ADC">
        <w:rPr>
          <w:color w:val="000000"/>
          <w:sz w:val="18"/>
          <w:szCs w:val="18"/>
        </w:rPr>
        <w:t xml:space="preserve"> </w:t>
      </w:r>
      <w:r w:rsidRPr="006D2ADC">
        <w:rPr>
          <w:b/>
          <w:i/>
          <w:color w:val="000000"/>
          <w:sz w:val="18"/>
          <w:szCs w:val="18"/>
        </w:rPr>
        <w:t>ПСИХИКАТА</w:t>
      </w:r>
      <w:r w:rsidRPr="006D2ADC">
        <w:rPr>
          <w:b/>
          <w:color w:val="000000"/>
          <w:sz w:val="18"/>
          <w:szCs w:val="18"/>
        </w:rPr>
        <w:t xml:space="preserve"> (най-човешкото в човек</w:t>
      </w:r>
      <w:r w:rsidR="0036450F" w:rsidRPr="006D2ADC">
        <w:rPr>
          <w:b/>
          <w:color w:val="000000"/>
          <w:sz w:val="18"/>
          <w:szCs w:val="18"/>
        </w:rPr>
        <w:t>а</w:t>
      </w:r>
      <w:r w:rsidRPr="006D2ADC">
        <w:rPr>
          <w:b/>
          <w:color w:val="000000"/>
          <w:sz w:val="18"/>
          <w:szCs w:val="18"/>
        </w:rPr>
        <w:t>!) НА ЧОВЕКА</w:t>
      </w:r>
      <w:r w:rsidRPr="006D2ADC">
        <w:rPr>
          <w:color w:val="000000"/>
          <w:sz w:val="18"/>
          <w:szCs w:val="18"/>
        </w:rPr>
        <w:t xml:space="preserve">, а ние – хората – живеем в </w:t>
      </w:r>
      <w:r w:rsidRPr="006D2ADC">
        <w:rPr>
          <w:b/>
          <w:i/>
          <w:color w:val="000000"/>
          <w:sz w:val="18"/>
          <w:szCs w:val="18"/>
        </w:rPr>
        <w:t>психо</w:t>
      </w:r>
      <w:r w:rsidRPr="006D2ADC">
        <w:rPr>
          <w:b/>
          <w:color w:val="000000"/>
          <w:sz w:val="18"/>
          <w:szCs w:val="18"/>
        </w:rPr>
        <w:t>цивилизация</w:t>
      </w:r>
      <w:r w:rsidRPr="006D2ADC">
        <w:rPr>
          <w:color w:val="000000"/>
          <w:sz w:val="18"/>
          <w:szCs w:val="18"/>
        </w:rPr>
        <w:t xml:space="preserve"> (израз: </w:t>
      </w:r>
      <w:r w:rsidRPr="006D2ADC">
        <w:rPr>
          <w:b/>
          <w:color w:val="000000"/>
          <w:sz w:val="18"/>
          <w:szCs w:val="18"/>
        </w:rPr>
        <w:t>С. Лем</w:t>
      </w:r>
      <w:r w:rsidRPr="006D2ADC">
        <w:rPr>
          <w:color w:val="000000"/>
          <w:sz w:val="18"/>
          <w:szCs w:val="18"/>
        </w:rPr>
        <w:t xml:space="preserve">): </w:t>
      </w:r>
      <w:r w:rsidRPr="006D2ADC">
        <w:rPr>
          <w:b/>
          <w:i/>
          <w:color w:val="000000"/>
          <w:sz w:val="18"/>
          <w:szCs w:val="18"/>
        </w:rPr>
        <w:t>психо</w:t>
      </w:r>
      <w:r w:rsidRPr="006D2ADC">
        <w:rPr>
          <w:b/>
          <w:color w:val="000000"/>
          <w:sz w:val="18"/>
          <w:szCs w:val="18"/>
        </w:rPr>
        <w:t xml:space="preserve">сфера – </w:t>
      </w:r>
      <w:r w:rsidRPr="006D2ADC">
        <w:rPr>
          <w:b/>
          <w:i/>
          <w:color w:val="000000"/>
          <w:sz w:val="18"/>
          <w:szCs w:val="18"/>
        </w:rPr>
        <w:t>мнемо</w:t>
      </w:r>
      <w:r w:rsidRPr="006D2ADC">
        <w:rPr>
          <w:b/>
          <w:color w:val="000000"/>
          <w:sz w:val="18"/>
          <w:szCs w:val="18"/>
        </w:rPr>
        <w:t xml:space="preserve">сфера – </w:t>
      </w:r>
      <w:r w:rsidRPr="006D2ADC">
        <w:rPr>
          <w:b/>
          <w:i/>
          <w:color w:val="000000"/>
          <w:sz w:val="18"/>
          <w:szCs w:val="18"/>
        </w:rPr>
        <w:t>гносео</w:t>
      </w:r>
      <w:r w:rsidRPr="006D2ADC">
        <w:rPr>
          <w:b/>
          <w:color w:val="000000"/>
          <w:sz w:val="18"/>
          <w:szCs w:val="18"/>
        </w:rPr>
        <w:t xml:space="preserve">сфера </w:t>
      </w:r>
      <w:r w:rsidRPr="006D2ADC">
        <w:rPr>
          <w:color w:val="000000"/>
          <w:sz w:val="18"/>
          <w:szCs w:val="18"/>
        </w:rPr>
        <w:t>(</w:t>
      </w:r>
      <w:r w:rsidRPr="006D2ADC">
        <w:rPr>
          <w:i/>
          <w:color w:val="000000"/>
          <w:sz w:val="18"/>
          <w:szCs w:val="18"/>
        </w:rPr>
        <w:t xml:space="preserve">вж: </w:t>
      </w:r>
      <w:r w:rsidRPr="006D2ADC">
        <w:rPr>
          <w:b/>
          <w:i/>
          <w:color w:val="000000"/>
          <w:sz w:val="18"/>
          <w:szCs w:val="18"/>
        </w:rPr>
        <w:t>бел. 118</w:t>
      </w:r>
      <w:r w:rsidRPr="006D2ADC">
        <w:rPr>
          <w:color w:val="000000"/>
          <w:sz w:val="18"/>
          <w:szCs w:val="18"/>
        </w:rPr>
        <w:t>)…</w:t>
      </w:r>
    </w:p>
    <w:p w:rsidR="00D56647" w:rsidRPr="006D2ADC" w:rsidRDefault="00D56647" w:rsidP="00D56647">
      <w:pPr>
        <w:rPr>
          <w:color w:val="000000"/>
          <w:sz w:val="18"/>
          <w:szCs w:val="18"/>
        </w:rPr>
      </w:pPr>
      <w:r w:rsidRPr="006D2ADC">
        <w:rPr>
          <w:b/>
          <w:i/>
          <w:color w:val="000000"/>
          <w:sz w:val="18"/>
          <w:szCs w:val="18"/>
        </w:rPr>
        <w:t xml:space="preserve">Логическият ред </w:t>
      </w:r>
      <w:r w:rsidRPr="006D2ADC">
        <w:rPr>
          <w:color w:val="000000"/>
          <w:sz w:val="18"/>
          <w:szCs w:val="18"/>
        </w:rPr>
        <w:t xml:space="preserve">за естественото разпръскване на </w:t>
      </w:r>
      <w:r w:rsidRPr="006D2ADC">
        <w:rPr>
          <w:b/>
          <w:color w:val="000000"/>
          <w:sz w:val="18"/>
          <w:szCs w:val="18"/>
        </w:rPr>
        <w:t xml:space="preserve">библио-инфо-ноо-антропо-семио-психо-мнемо- гносео-техносферата е </w:t>
      </w:r>
      <w:r w:rsidRPr="006D2ADC">
        <w:rPr>
          <w:b/>
          <w:i/>
          <w:color w:val="000000"/>
          <w:sz w:val="18"/>
          <w:szCs w:val="18"/>
        </w:rPr>
        <w:t>според</w:t>
      </w:r>
      <w:r w:rsidRPr="006D2ADC">
        <w:rPr>
          <w:b/>
          <w:color w:val="000000"/>
          <w:sz w:val="18"/>
          <w:szCs w:val="18"/>
        </w:rPr>
        <w:t xml:space="preserve"> / </w:t>
      </w:r>
      <w:r w:rsidRPr="006D2ADC">
        <w:rPr>
          <w:b/>
          <w:i/>
          <w:color w:val="000000"/>
          <w:sz w:val="18"/>
          <w:szCs w:val="18"/>
        </w:rPr>
        <w:t>във</w:t>
      </w:r>
      <w:r w:rsidRPr="006D2ADC">
        <w:rPr>
          <w:b/>
          <w:color w:val="000000"/>
          <w:sz w:val="18"/>
          <w:szCs w:val="18"/>
        </w:rPr>
        <w:t xml:space="preserve"> </w:t>
      </w:r>
      <w:r w:rsidRPr="006D2ADC">
        <w:rPr>
          <w:b/>
          <w:i/>
          <w:color w:val="000000"/>
          <w:sz w:val="18"/>
          <w:szCs w:val="18"/>
        </w:rPr>
        <w:t>ВЗАИМОЗАВИСИМОСТИТЕ</w:t>
      </w:r>
      <w:r w:rsidRPr="006D2ADC">
        <w:rPr>
          <w:i/>
          <w:color w:val="000000"/>
          <w:sz w:val="18"/>
          <w:szCs w:val="18"/>
        </w:rPr>
        <w:t>:</w:t>
      </w:r>
      <w:r w:rsidRPr="006D2ADC">
        <w:rPr>
          <w:color w:val="000000"/>
          <w:sz w:val="18"/>
          <w:szCs w:val="18"/>
        </w:rPr>
        <w:t xml:space="preserve"> </w:t>
      </w:r>
      <w:r w:rsidRPr="006D2ADC">
        <w:rPr>
          <w:b/>
          <w:color w:val="000000"/>
          <w:sz w:val="18"/>
          <w:szCs w:val="18"/>
        </w:rPr>
        <w:t>психика – памет – отражение</w:t>
      </w:r>
      <w:r w:rsidRPr="006D2ADC">
        <w:rPr>
          <w:color w:val="000000"/>
          <w:sz w:val="18"/>
          <w:szCs w:val="18"/>
        </w:rPr>
        <w:t xml:space="preserve">. </w:t>
      </w:r>
    </w:p>
    <w:p w:rsidR="00D56647" w:rsidRPr="006D2ADC" w:rsidRDefault="00D56647" w:rsidP="00D56647">
      <w:pPr>
        <w:rPr>
          <w:i/>
          <w:color w:val="000000"/>
          <w:sz w:val="18"/>
          <w:szCs w:val="18"/>
        </w:rPr>
      </w:pPr>
      <w:r w:rsidRPr="006D2ADC">
        <w:rPr>
          <w:i/>
          <w:color w:val="000000"/>
          <w:sz w:val="18"/>
          <w:szCs w:val="18"/>
        </w:rPr>
        <w:t xml:space="preserve">Тази </w:t>
      </w:r>
      <w:r w:rsidRPr="006D2ADC">
        <w:rPr>
          <w:color w:val="000000"/>
          <w:sz w:val="18"/>
          <w:szCs w:val="18"/>
        </w:rPr>
        <w:t>логическа верига (</w:t>
      </w:r>
      <w:r w:rsidRPr="006D2ADC">
        <w:rPr>
          <w:b/>
          <w:color w:val="000000"/>
          <w:sz w:val="18"/>
          <w:szCs w:val="18"/>
        </w:rPr>
        <w:t>психика – памет – отражение</w:t>
      </w:r>
      <w:r w:rsidRPr="006D2ADC">
        <w:rPr>
          <w:color w:val="000000"/>
          <w:sz w:val="18"/>
          <w:szCs w:val="18"/>
        </w:rPr>
        <w:t xml:space="preserve">), съдържайки в себе си феноменологичните основания за </w:t>
      </w:r>
      <w:r w:rsidRPr="006D2ADC">
        <w:rPr>
          <w:b/>
          <w:i/>
          <w:color w:val="000000"/>
          <w:sz w:val="18"/>
          <w:szCs w:val="18"/>
          <w:lang w:val="en-US"/>
        </w:rPr>
        <w:t>n</w:t>
      </w:r>
      <w:r w:rsidRPr="006D2ADC">
        <w:rPr>
          <w:b/>
          <w:color w:val="000000"/>
          <w:sz w:val="18"/>
          <w:szCs w:val="18"/>
        </w:rPr>
        <w:t xml:space="preserve">-именувания </w:t>
      </w:r>
      <w:r w:rsidRPr="006D2ADC">
        <w:rPr>
          <w:color w:val="000000"/>
          <w:sz w:val="18"/>
          <w:szCs w:val="18"/>
        </w:rPr>
        <w:t xml:space="preserve">(и това – на </w:t>
      </w:r>
      <w:r w:rsidRPr="006D2ADC">
        <w:rPr>
          <w:b/>
          <w:color w:val="000000"/>
          <w:sz w:val="18"/>
          <w:szCs w:val="18"/>
        </w:rPr>
        <w:t>библио-инфо-ноосферата</w:t>
      </w:r>
      <w:r w:rsidRPr="006D2ADC">
        <w:rPr>
          <w:color w:val="000000"/>
          <w:sz w:val="18"/>
          <w:szCs w:val="18"/>
        </w:rPr>
        <w:t xml:space="preserve">), е изключително ефективно да бъде </w:t>
      </w:r>
      <w:r w:rsidRPr="006D2ADC">
        <w:rPr>
          <w:i/>
          <w:color w:val="000000"/>
          <w:sz w:val="18"/>
          <w:szCs w:val="18"/>
        </w:rPr>
        <w:t>рационално</w:t>
      </w:r>
      <w:r w:rsidRPr="006D2ADC">
        <w:rPr>
          <w:color w:val="000000"/>
          <w:sz w:val="18"/>
          <w:szCs w:val="18"/>
        </w:rPr>
        <w:t xml:space="preserve"> използвана при </w:t>
      </w:r>
      <w:r w:rsidRPr="006D2ADC">
        <w:rPr>
          <w:b/>
          <w:color w:val="000000"/>
          <w:sz w:val="18"/>
          <w:szCs w:val="18"/>
        </w:rPr>
        <w:t>когнитивното сравнително изучаване</w:t>
      </w:r>
      <w:r w:rsidRPr="006D2ADC">
        <w:rPr>
          <w:color w:val="000000"/>
          <w:sz w:val="18"/>
          <w:szCs w:val="18"/>
        </w:rPr>
        <w:t xml:space="preserve"> </w:t>
      </w:r>
      <w:r w:rsidRPr="006D2ADC">
        <w:rPr>
          <w:b/>
          <w:color w:val="000000"/>
          <w:sz w:val="18"/>
          <w:szCs w:val="18"/>
        </w:rPr>
        <w:t xml:space="preserve">на </w:t>
      </w:r>
      <w:r w:rsidRPr="006D2ADC">
        <w:rPr>
          <w:b/>
          <w:i/>
          <w:color w:val="000000"/>
          <w:sz w:val="18"/>
          <w:szCs w:val="18"/>
        </w:rPr>
        <w:t xml:space="preserve">системата </w:t>
      </w:r>
      <w:r w:rsidRPr="006D2ADC">
        <w:rPr>
          <w:b/>
          <w:color w:val="000000"/>
          <w:sz w:val="18"/>
          <w:szCs w:val="18"/>
        </w:rPr>
        <w:t xml:space="preserve">и </w:t>
      </w:r>
      <w:r w:rsidRPr="006D2ADC">
        <w:rPr>
          <w:b/>
          <w:i/>
          <w:color w:val="000000"/>
          <w:sz w:val="18"/>
          <w:szCs w:val="18"/>
        </w:rPr>
        <w:t>елементите</w:t>
      </w:r>
      <w:r w:rsidRPr="006D2ADC">
        <w:rPr>
          <w:color w:val="000000"/>
          <w:sz w:val="18"/>
          <w:szCs w:val="18"/>
        </w:rPr>
        <w:t xml:space="preserve"> на </w:t>
      </w:r>
      <w:r w:rsidRPr="006D2ADC">
        <w:rPr>
          <w:b/>
          <w:i/>
          <w:color w:val="000000"/>
          <w:sz w:val="18"/>
          <w:szCs w:val="18"/>
        </w:rPr>
        <w:t>знаниевия клъстер</w:t>
      </w:r>
      <w:r w:rsidRPr="006D2ADC">
        <w:rPr>
          <w:i/>
          <w:color w:val="000000"/>
          <w:sz w:val="18"/>
          <w:szCs w:val="18"/>
        </w:rPr>
        <w:t>:</w:t>
      </w:r>
      <w:r w:rsidRPr="006D2ADC">
        <w:rPr>
          <w:b/>
          <w:i/>
          <w:color w:val="000000"/>
          <w:sz w:val="18"/>
          <w:szCs w:val="18"/>
        </w:rPr>
        <w:t xml:space="preserve"> </w:t>
      </w:r>
      <w:r w:rsidRPr="006D2ADC">
        <w:rPr>
          <w:b/>
          <w:bCs/>
          <w:i/>
          <w:color w:val="000000"/>
          <w:sz w:val="18"/>
          <w:szCs w:val="18"/>
        </w:rPr>
        <w:t>б</w:t>
      </w:r>
      <w:r w:rsidRPr="006D2ADC">
        <w:rPr>
          <w:b/>
          <w:i/>
          <w:color w:val="000000"/>
          <w:sz w:val="18"/>
          <w:szCs w:val="18"/>
        </w:rPr>
        <w:t>иблиотекознание, библиография, библиографознание, книгознание, полиграфия, архивистика, палеография, документалистика, информатика, информационни технологии</w:t>
      </w:r>
      <w:r w:rsidRPr="006D2ADC">
        <w:rPr>
          <w:i/>
          <w:color w:val="000000"/>
          <w:sz w:val="18"/>
          <w:szCs w:val="18"/>
        </w:rPr>
        <w:t>…</w:t>
      </w:r>
    </w:p>
    <w:p w:rsidR="00D56647" w:rsidRPr="006D2ADC" w:rsidRDefault="00D56647" w:rsidP="00D56647">
      <w:pPr>
        <w:rPr>
          <w:color w:val="000000"/>
          <w:sz w:val="18"/>
          <w:szCs w:val="18"/>
        </w:rPr>
      </w:pPr>
      <w:r w:rsidRPr="006D2ADC">
        <w:rPr>
          <w:color w:val="000000"/>
          <w:sz w:val="18"/>
          <w:szCs w:val="18"/>
        </w:rPr>
        <w:t xml:space="preserve">Чрез </w:t>
      </w:r>
      <w:r w:rsidRPr="006D2ADC">
        <w:rPr>
          <w:i/>
          <w:color w:val="000000"/>
          <w:sz w:val="18"/>
          <w:szCs w:val="18"/>
        </w:rPr>
        <w:t>описаната</w:t>
      </w:r>
      <w:r w:rsidRPr="006D2ADC">
        <w:rPr>
          <w:color w:val="000000"/>
          <w:sz w:val="18"/>
          <w:szCs w:val="18"/>
        </w:rPr>
        <w:t xml:space="preserve"> линия на </w:t>
      </w:r>
      <w:r w:rsidRPr="006D2ADC">
        <w:rPr>
          <w:b/>
          <w:color w:val="000000"/>
          <w:sz w:val="18"/>
          <w:szCs w:val="18"/>
        </w:rPr>
        <w:t>компаративистичната когнитология</w:t>
      </w:r>
      <w:r w:rsidRPr="006D2ADC">
        <w:rPr>
          <w:color w:val="000000"/>
          <w:sz w:val="18"/>
          <w:szCs w:val="18"/>
        </w:rPr>
        <w:t xml:space="preserve"> на </w:t>
      </w:r>
      <w:r w:rsidRPr="006D2ADC">
        <w:rPr>
          <w:b/>
          <w:i/>
          <w:color w:val="000000"/>
          <w:sz w:val="18"/>
          <w:szCs w:val="18"/>
        </w:rPr>
        <w:t>тривиума</w:t>
      </w:r>
      <w:r w:rsidRPr="006D2ADC">
        <w:rPr>
          <w:i/>
          <w:color w:val="000000"/>
          <w:sz w:val="18"/>
          <w:szCs w:val="18"/>
        </w:rPr>
        <w:t>:</w:t>
      </w:r>
      <w:r w:rsidRPr="006D2ADC">
        <w:rPr>
          <w:b/>
          <w:i/>
          <w:color w:val="000000"/>
          <w:sz w:val="18"/>
          <w:szCs w:val="18"/>
        </w:rPr>
        <w:t xml:space="preserve"> библиотеко-библиографо-книгознание</w:t>
      </w:r>
      <w:r w:rsidRPr="006D2ADC">
        <w:rPr>
          <w:color w:val="000000"/>
          <w:sz w:val="18"/>
          <w:szCs w:val="18"/>
        </w:rPr>
        <w:t xml:space="preserve"> се </w:t>
      </w:r>
      <w:r w:rsidRPr="006D2ADC">
        <w:rPr>
          <w:b/>
          <w:i/>
          <w:color w:val="000000"/>
          <w:sz w:val="18"/>
          <w:szCs w:val="18"/>
        </w:rPr>
        <w:t>трансформират, моделират, разширяват</w:t>
      </w:r>
      <w:r w:rsidRPr="006D2ADC">
        <w:rPr>
          <w:b/>
          <w:color w:val="000000"/>
          <w:sz w:val="18"/>
          <w:szCs w:val="18"/>
        </w:rPr>
        <w:t xml:space="preserve"> и представите за </w:t>
      </w:r>
      <w:r w:rsidRPr="006D2ADC">
        <w:rPr>
          <w:b/>
          <w:i/>
          <w:color w:val="000000"/>
          <w:sz w:val="18"/>
          <w:szCs w:val="18"/>
        </w:rPr>
        <w:t xml:space="preserve">ФИЗИЧЕСКИЯ (МАТЕРИАЛНИЯ) </w:t>
      </w:r>
      <w:r w:rsidRPr="006D2ADC">
        <w:rPr>
          <w:b/>
          <w:color w:val="000000"/>
          <w:sz w:val="18"/>
          <w:szCs w:val="18"/>
        </w:rPr>
        <w:t xml:space="preserve">свят и на </w:t>
      </w:r>
      <w:r w:rsidRPr="006D2ADC">
        <w:rPr>
          <w:b/>
          <w:i/>
          <w:color w:val="000000"/>
          <w:sz w:val="18"/>
          <w:szCs w:val="18"/>
        </w:rPr>
        <w:t>ДОКУМЕНТИТЕ</w:t>
      </w:r>
      <w:r w:rsidRPr="006D2ADC">
        <w:rPr>
          <w:b/>
          <w:color w:val="000000"/>
          <w:sz w:val="18"/>
          <w:szCs w:val="18"/>
        </w:rPr>
        <w:t xml:space="preserve">, и на </w:t>
      </w:r>
      <w:r w:rsidRPr="006D2ADC">
        <w:rPr>
          <w:b/>
          <w:i/>
          <w:color w:val="000000"/>
          <w:sz w:val="18"/>
          <w:szCs w:val="18"/>
        </w:rPr>
        <w:t>БИБЛИОТЕКИТЕ</w:t>
      </w:r>
      <w:r w:rsidRPr="006D2ADC">
        <w:rPr>
          <w:b/>
          <w:color w:val="000000"/>
          <w:sz w:val="18"/>
          <w:szCs w:val="18"/>
        </w:rPr>
        <w:t xml:space="preserve">, и на </w:t>
      </w:r>
      <w:r w:rsidRPr="006D2ADC">
        <w:rPr>
          <w:b/>
          <w:i/>
          <w:color w:val="000000"/>
          <w:sz w:val="18"/>
          <w:szCs w:val="18"/>
        </w:rPr>
        <w:t>АДРЕСАТИТЕ</w:t>
      </w:r>
      <w:r w:rsidRPr="006D2ADC">
        <w:rPr>
          <w:b/>
          <w:color w:val="000000"/>
          <w:sz w:val="18"/>
          <w:szCs w:val="18"/>
        </w:rPr>
        <w:t xml:space="preserve"> </w:t>
      </w:r>
      <w:r w:rsidRPr="006D2ADC">
        <w:rPr>
          <w:b/>
          <w:i/>
          <w:color w:val="000000"/>
          <w:sz w:val="18"/>
          <w:szCs w:val="18"/>
        </w:rPr>
        <w:t>на информация</w:t>
      </w:r>
      <w:r w:rsidRPr="006D2ADC">
        <w:rPr>
          <w:i/>
          <w:color w:val="000000"/>
          <w:sz w:val="18"/>
          <w:szCs w:val="18"/>
        </w:rPr>
        <w:t>…</w:t>
      </w:r>
    </w:p>
    <w:p w:rsidR="00D56647" w:rsidRPr="006D2ADC" w:rsidRDefault="00D56647" w:rsidP="00D56647">
      <w:pPr>
        <w:rPr>
          <w:color w:val="000000"/>
          <w:sz w:val="18"/>
          <w:szCs w:val="18"/>
        </w:rPr>
      </w:pPr>
    </w:p>
    <w:p w:rsidR="00D56647" w:rsidRPr="006D2ADC" w:rsidRDefault="00D56647" w:rsidP="00D56647">
      <w:pPr>
        <w:jc w:val="center"/>
        <w:rPr>
          <w:b/>
          <w:i/>
          <w:color w:val="000000"/>
          <w:sz w:val="18"/>
          <w:szCs w:val="18"/>
        </w:rPr>
      </w:pPr>
      <w:r w:rsidRPr="006D2ADC">
        <w:rPr>
          <w:b/>
          <w:color w:val="000000"/>
          <w:sz w:val="18"/>
          <w:szCs w:val="18"/>
        </w:rPr>
        <w:t xml:space="preserve">ІІ. 3. </w:t>
      </w:r>
      <w:r w:rsidRPr="006D2ADC">
        <w:rPr>
          <w:b/>
          <w:i/>
          <w:color w:val="000000"/>
          <w:sz w:val="18"/>
          <w:szCs w:val="18"/>
        </w:rPr>
        <w:t>Идеалното – невидимата онтология</w:t>
      </w:r>
    </w:p>
    <w:p w:rsidR="00D56647" w:rsidRPr="006D2ADC" w:rsidRDefault="00D56647" w:rsidP="00D56647">
      <w:pPr>
        <w:jc w:val="center"/>
        <w:rPr>
          <w:b/>
          <w:i/>
          <w:color w:val="000000"/>
          <w:sz w:val="18"/>
          <w:szCs w:val="18"/>
        </w:rPr>
      </w:pPr>
      <w:r w:rsidRPr="006D2ADC">
        <w:rPr>
          <w:b/>
          <w:color w:val="000000"/>
          <w:sz w:val="18"/>
          <w:szCs w:val="18"/>
        </w:rPr>
        <w:t>на информатизацията:</w:t>
      </w:r>
      <w:r w:rsidRPr="006D2ADC">
        <w:rPr>
          <w:b/>
          <w:i/>
          <w:color w:val="000000"/>
          <w:sz w:val="18"/>
          <w:szCs w:val="18"/>
        </w:rPr>
        <w:t xml:space="preserve"> </w:t>
      </w:r>
    </w:p>
    <w:p w:rsidR="00D56647" w:rsidRPr="006D2ADC" w:rsidRDefault="00D56647" w:rsidP="00D56647">
      <w:pPr>
        <w:jc w:val="center"/>
        <w:rPr>
          <w:b/>
          <w:color w:val="000000"/>
          <w:sz w:val="18"/>
          <w:szCs w:val="18"/>
        </w:rPr>
      </w:pPr>
      <w:r w:rsidRPr="006D2ADC">
        <w:rPr>
          <w:b/>
          <w:i/>
          <w:color w:val="000000"/>
          <w:sz w:val="18"/>
          <w:szCs w:val="18"/>
        </w:rPr>
        <w:t>Времето и пространството</w:t>
      </w:r>
      <w:r w:rsidRPr="006D2ADC">
        <w:rPr>
          <w:b/>
          <w:color w:val="000000"/>
          <w:sz w:val="18"/>
          <w:szCs w:val="18"/>
        </w:rPr>
        <w:t xml:space="preserve"> като </w:t>
      </w:r>
      <w:r w:rsidRPr="006D2ADC">
        <w:rPr>
          <w:b/>
          <w:i/>
          <w:color w:val="000000"/>
          <w:sz w:val="18"/>
          <w:szCs w:val="18"/>
        </w:rPr>
        <w:t>висше същество</w:t>
      </w:r>
    </w:p>
    <w:p w:rsidR="00D56647" w:rsidRPr="006D2ADC" w:rsidRDefault="00D56647" w:rsidP="00D56647">
      <w:pPr>
        <w:jc w:val="center"/>
        <w:rPr>
          <w:b/>
          <w:color w:val="000000"/>
          <w:sz w:val="18"/>
          <w:szCs w:val="18"/>
        </w:rPr>
      </w:pPr>
      <w:r w:rsidRPr="006D2ADC">
        <w:rPr>
          <w:b/>
          <w:color w:val="000000"/>
          <w:sz w:val="18"/>
          <w:szCs w:val="18"/>
        </w:rPr>
        <w:t xml:space="preserve">в </w:t>
      </w:r>
      <w:r w:rsidRPr="006D2ADC">
        <w:rPr>
          <w:b/>
          <w:i/>
          <w:color w:val="000000"/>
          <w:sz w:val="18"/>
          <w:szCs w:val="18"/>
        </w:rPr>
        <w:t>постнекласическата парадигма</w:t>
      </w:r>
      <w:r w:rsidRPr="006D2ADC">
        <w:rPr>
          <w:b/>
          <w:color w:val="000000"/>
          <w:sz w:val="18"/>
          <w:szCs w:val="18"/>
        </w:rPr>
        <w:t xml:space="preserve"> на познание</w:t>
      </w:r>
    </w:p>
    <w:p w:rsidR="00D56647" w:rsidRPr="006D2ADC" w:rsidRDefault="00D56647" w:rsidP="00D56647">
      <w:pPr>
        <w:jc w:val="center"/>
        <w:rPr>
          <w:b/>
          <w:color w:val="000000"/>
          <w:sz w:val="18"/>
          <w:szCs w:val="18"/>
        </w:rPr>
      </w:pPr>
      <w:r w:rsidRPr="006D2ADC">
        <w:rPr>
          <w:b/>
          <w:color w:val="000000"/>
          <w:sz w:val="18"/>
          <w:szCs w:val="18"/>
        </w:rPr>
        <w:t>на информационните реалии</w:t>
      </w:r>
    </w:p>
    <w:p w:rsidR="00D56647" w:rsidRPr="006D2ADC" w:rsidRDefault="00D56647" w:rsidP="00D56647">
      <w:pPr>
        <w:rPr>
          <w:color w:val="000000"/>
          <w:sz w:val="18"/>
          <w:szCs w:val="18"/>
        </w:rPr>
      </w:pPr>
    </w:p>
    <w:p w:rsidR="00D56647" w:rsidRPr="006D2ADC" w:rsidRDefault="00D56647" w:rsidP="00D56647">
      <w:pPr>
        <w:rPr>
          <w:color w:val="000000"/>
          <w:sz w:val="18"/>
          <w:szCs w:val="18"/>
        </w:rPr>
      </w:pPr>
      <w:r w:rsidRPr="006D2ADC">
        <w:rPr>
          <w:color w:val="000000"/>
          <w:sz w:val="18"/>
          <w:szCs w:val="18"/>
        </w:rPr>
        <w:t xml:space="preserve">Демиургът на описваните </w:t>
      </w:r>
      <w:r w:rsidRPr="006D2ADC">
        <w:rPr>
          <w:i/>
          <w:color w:val="000000"/>
          <w:sz w:val="18"/>
          <w:szCs w:val="18"/>
        </w:rPr>
        <w:t xml:space="preserve">трансформации, моделирания, разширения </w:t>
      </w:r>
      <w:r w:rsidRPr="006D2ADC">
        <w:rPr>
          <w:color w:val="000000"/>
          <w:sz w:val="18"/>
          <w:szCs w:val="18"/>
        </w:rPr>
        <w:t xml:space="preserve">е </w:t>
      </w:r>
      <w:r w:rsidRPr="006D2ADC">
        <w:rPr>
          <w:b/>
          <w:color w:val="000000"/>
          <w:sz w:val="18"/>
          <w:szCs w:val="18"/>
        </w:rPr>
        <w:t>уникалното ИНДИВИДУАЛИСТИЧНО човешко</w:t>
      </w:r>
      <w:r w:rsidRPr="006D2ADC">
        <w:rPr>
          <w:color w:val="000000"/>
          <w:sz w:val="18"/>
          <w:szCs w:val="18"/>
        </w:rPr>
        <w:t xml:space="preserve"> </w:t>
      </w:r>
      <w:r w:rsidRPr="006D2ADC">
        <w:rPr>
          <w:b/>
          <w:color w:val="000000"/>
          <w:sz w:val="18"/>
          <w:szCs w:val="18"/>
        </w:rPr>
        <w:t>СЪЗНАНИЕ (РАЗБИРАНЕ, ДЕЙСТВИЕ)</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 В </w:t>
      </w:r>
      <w:r w:rsidRPr="006D2ADC">
        <w:rPr>
          <w:i/>
          <w:color w:val="000000"/>
          <w:sz w:val="18"/>
          <w:szCs w:val="18"/>
        </w:rPr>
        <w:t xml:space="preserve">тази </w:t>
      </w:r>
      <w:r w:rsidRPr="006D2ADC">
        <w:rPr>
          <w:color w:val="000000"/>
          <w:sz w:val="18"/>
          <w:szCs w:val="18"/>
        </w:rPr>
        <w:t xml:space="preserve">връзка е съществено следното наблюдение, привеждано </w:t>
      </w:r>
      <w:r w:rsidRPr="006D2ADC">
        <w:rPr>
          <w:i/>
          <w:color w:val="000000"/>
          <w:sz w:val="18"/>
          <w:szCs w:val="18"/>
        </w:rPr>
        <w:t>тук</w:t>
      </w:r>
      <w:r w:rsidRPr="006D2ADC">
        <w:rPr>
          <w:color w:val="000000"/>
          <w:sz w:val="18"/>
          <w:szCs w:val="18"/>
        </w:rPr>
        <w:t xml:space="preserve"> в контекста на </w:t>
      </w:r>
      <w:r w:rsidRPr="006D2ADC">
        <w:rPr>
          <w:b/>
          <w:color w:val="000000"/>
          <w:sz w:val="18"/>
          <w:szCs w:val="18"/>
        </w:rPr>
        <w:t>идеята за значимост</w:t>
      </w:r>
      <w:r w:rsidRPr="006D2ADC">
        <w:rPr>
          <w:color w:val="000000"/>
          <w:sz w:val="18"/>
          <w:szCs w:val="18"/>
        </w:rPr>
        <w:t xml:space="preserve"> на </w:t>
      </w:r>
      <w:r w:rsidRPr="006D2ADC">
        <w:rPr>
          <w:b/>
          <w:color w:val="000000"/>
          <w:sz w:val="18"/>
          <w:szCs w:val="18"/>
        </w:rPr>
        <w:t>формиране</w:t>
      </w:r>
      <w:r w:rsidRPr="006D2ADC">
        <w:rPr>
          <w:color w:val="000000"/>
          <w:sz w:val="18"/>
          <w:szCs w:val="18"/>
        </w:rPr>
        <w:t xml:space="preserve"> на </w:t>
      </w:r>
      <w:r w:rsidRPr="006D2ADC">
        <w:rPr>
          <w:b/>
          <w:i/>
          <w:color w:val="000000"/>
          <w:sz w:val="18"/>
          <w:szCs w:val="18"/>
        </w:rPr>
        <w:t>холистично</w:t>
      </w:r>
      <w:r w:rsidRPr="006D2ADC">
        <w:rPr>
          <w:color w:val="000000"/>
          <w:sz w:val="18"/>
          <w:szCs w:val="18"/>
          <w:vertAlign w:val="superscript"/>
          <w:lang w:val="ru-RU"/>
        </w:rPr>
        <w:t>94</w:t>
      </w:r>
      <w:r w:rsidRPr="006D2ADC">
        <w:rPr>
          <w:color w:val="000000"/>
          <w:sz w:val="18"/>
          <w:szCs w:val="18"/>
        </w:rPr>
        <w:t xml:space="preserve"> </w:t>
      </w:r>
      <w:r w:rsidRPr="006D2ADC">
        <w:rPr>
          <w:b/>
          <w:i/>
          <w:color w:val="000000"/>
          <w:sz w:val="18"/>
          <w:szCs w:val="18"/>
        </w:rPr>
        <w:t>съзнание</w:t>
      </w:r>
      <w:r w:rsidRPr="006D2ADC">
        <w:rPr>
          <w:color w:val="000000"/>
          <w:sz w:val="18"/>
          <w:szCs w:val="18"/>
        </w:rPr>
        <w:t xml:space="preserve"> в постмодерните </w:t>
      </w:r>
      <w:r w:rsidRPr="006D2ADC">
        <w:rPr>
          <w:i/>
          <w:color w:val="000000"/>
          <w:sz w:val="18"/>
          <w:szCs w:val="18"/>
        </w:rPr>
        <w:t>не</w:t>
      </w:r>
      <w:r w:rsidRPr="006D2ADC">
        <w:rPr>
          <w:color w:val="000000"/>
          <w:sz w:val="18"/>
          <w:szCs w:val="18"/>
        </w:rPr>
        <w:t xml:space="preserve">класически времена на съвремието и присъщата им формираща се модерна </w:t>
      </w:r>
      <w:r w:rsidRPr="006D2ADC">
        <w:rPr>
          <w:i/>
          <w:color w:val="000000"/>
          <w:sz w:val="18"/>
          <w:szCs w:val="18"/>
        </w:rPr>
        <w:t>философско-научна и информационна картина на света</w:t>
      </w:r>
      <w:r w:rsidRPr="006D2ADC">
        <w:rPr>
          <w:color w:val="000000"/>
          <w:sz w:val="18"/>
          <w:szCs w:val="18"/>
        </w:rPr>
        <w:t xml:space="preserve"> с идентифициращите </w:t>
      </w:r>
      <w:r w:rsidRPr="006D2ADC">
        <w:rPr>
          <w:i/>
          <w:color w:val="000000"/>
          <w:sz w:val="18"/>
          <w:szCs w:val="18"/>
        </w:rPr>
        <w:t>тази</w:t>
      </w:r>
      <w:r w:rsidRPr="006D2ADC">
        <w:rPr>
          <w:color w:val="000000"/>
          <w:sz w:val="18"/>
          <w:szCs w:val="18"/>
        </w:rPr>
        <w:t xml:space="preserve"> картина </w:t>
      </w:r>
      <w:r w:rsidRPr="006D2ADC">
        <w:rPr>
          <w:b/>
          <w:i/>
          <w:color w:val="000000"/>
          <w:sz w:val="18"/>
          <w:szCs w:val="18"/>
        </w:rPr>
        <w:t>ХУМАНИТАРНИ ИЗМЕРЕНИЯ</w:t>
      </w:r>
      <w:r w:rsidRPr="006D2ADC">
        <w:rPr>
          <w:b/>
          <w:color w:val="000000"/>
          <w:sz w:val="18"/>
          <w:szCs w:val="18"/>
        </w:rPr>
        <w:t xml:space="preserve"> на </w:t>
      </w:r>
      <w:r w:rsidRPr="006D2ADC">
        <w:rPr>
          <w:b/>
          <w:i/>
          <w:color w:val="000000"/>
          <w:sz w:val="18"/>
          <w:szCs w:val="18"/>
        </w:rPr>
        <w:t>НЕКОСТНАТА – ИДЕАЛНА – МЕТАФИЗИЧНА – РЕАЛНОСТ на ЧОВЕШКИ ЗНАЧИМОТО (Дух, душа)</w:t>
      </w:r>
      <w:r w:rsidRPr="006D2ADC">
        <w:rPr>
          <w:color w:val="000000"/>
          <w:sz w:val="18"/>
          <w:szCs w:val="18"/>
        </w:rPr>
        <w:t xml:space="preserve">, чието </w:t>
      </w:r>
      <w:r w:rsidRPr="006D2ADC">
        <w:rPr>
          <w:b/>
          <w:i/>
          <w:color w:val="000000"/>
          <w:sz w:val="18"/>
          <w:szCs w:val="18"/>
        </w:rPr>
        <w:t>рационално</w:t>
      </w:r>
      <w:r w:rsidRPr="006D2ADC">
        <w:rPr>
          <w:b/>
          <w:color w:val="000000"/>
          <w:sz w:val="18"/>
          <w:szCs w:val="18"/>
        </w:rPr>
        <w:t xml:space="preserve"> осмисляне</w:t>
      </w:r>
      <w:r w:rsidRPr="006D2ADC">
        <w:rPr>
          <w:color w:val="000000"/>
          <w:sz w:val="18"/>
          <w:szCs w:val="18"/>
        </w:rPr>
        <w:t xml:space="preserve"> (!!!) е </w:t>
      </w:r>
      <w:r w:rsidRPr="006D2ADC">
        <w:rPr>
          <w:b/>
          <w:color w:val="000000"/>
          <w:sz w:val="18"/>
          <w:szCs w:val="18"/>
        </w:rPr>
        <w:t xml:space="preserve">в полезрението на </w:t>
      </w:r>
      <w:r w:rsidRPr="006D2ADC">
        <w:rPr>
          <w:b/>
          <w:i/>
          <w:color w:val="000000"/>
          <w:sz w:val="18"/>
          <w:szCs w:val="18"/>
        </w:rPr>
        <w:t>УНИВЕРСАЛНОТО ХУМАНИТАРНО НАУЧНО ПОСТ</w:t>
      </w:r>
      <w:r w:rsidRPr="006D2ADC">
        <w:rPr>
          <w:b/>
          <w:color w:val="000000"/>
          <w:sz w:val="18"/>
          <w:szCs w:val="18"/>
        </w:rPr>
        <w:t>НЕ</w:t>
      </w:r>
      <w:r w:rsidRPr="006D2ADC">
        <w:rPr>
          <w:b/>
          <w:i/>
          <w:color w:val="000000"/>
          <w:sz w:val="18"/>
          <w:szCs w:val="18"/>
        </w:rPr>
        <w:t>КЛАСИЧЕСКО ЗНАНИЕ</w:t>
      </w:r>
      <w:r w:rsidRPr="006D2ADC">
        <w:rPr>
          <w:b/>
          <w:color w:val="000000"/>
          <w:sz w:val="18"/>
          <w:szCs w:val="18"/>
        </w:rPr>
        <w:t xml:space="preserve"> като ЦЕНТРАЛЕН проблем</w:t>
      </w:r>
      <w:r w:rsidRPr="006D2ADC">
        <w:rPr>
          <w:color w:val="000000"/>
          <w:sz w:val="18"/>
          <w:szCs w:val="18"/>
          <w:vertAlign w:val="superscript"/>
          <w:lang w:val="ru-RU"/>
        </w:rPr>
        <w:t>95</w:t>
      </w:r>
      <w:r w:rsidRPr="006D2ADC">
        <w:rPr>
          <w:i/>
          <w:color w:val="000000"/>
          <w:sz w:val="18"/>
          <w:szCs w:val="18"/>
        </w:rPr>
        <w:t>…</w:t>
      </w:r>
    </w:p>
    <w:p w:rsidR="00D56647" w:rsidRPr="006D2ADC" w:rsidRDefault="00D56647" w:rsidP="00D56647">
      <w:pPr>
        <w:rPr>
          <w:i/>
          <w:color w:val="000000"/>
          <w:sz w:val="18"/>
          <w:szCs w:val="18"/>
        </w:rPr>
      </w:pPr>
      <w:r w:rsidRPr="006D2ADC">
        <w:rPr>
          <w:color w:val="000000"/>
          <w:sz w:val="18"/>
          <w:szCs w:val="18"/>
        </w:rPr>
        <w:t xml:space="preserve">… Много преди немския физик-теоретик, един от основателите на съвременната теоретична физика, философ, лауреат на Нобелова награда </w:t>
      </w:r>
      <w:r w:rsidRPr="006D2ADC">
        <w:rPr>
          <w:b/>
          <w:color w:val="000000"/>
          <w:sz w:val="18"/>
          <w:szCs w:val="18"/>
        </w:rPr>
        <w:t>Алберт Айнщайн</w:t>
      </w:r>
      <w:r w:rsidRPr="006D2ADC">
        <w:rPr>
          <w:b/>
          <w:i/>
          <w:color w:val="000000"/>
          <w:sz w:val="18"/>
          <w:szCs w:val="18"/>
        </w:rPr>
        <w:t xml:space="preserve"> </w:t>
      </w:r>
      <w:r w:rsidRPr="006D2ADC">
        <w:rPr>
          <w:color w:val="000000"/>
          <w:sz w:val="18"/>
          <w:szCs w:val="18"/>
        </w:rPr>
        <w:t>(</w:t>
      </w:r>
      <w:r w:rsidRPr="006D2ADC">
        <w:rPr>
          <w:b/>
          <w:color w:val="000000"/>
          <w:sz w:val="18"/>
          <w:szCs w:val="18"/>
          <w:lang w:val="en-US"/>
        </w:rPr>
        <w:t>Einstein</w:t>
      </w:r>
      <w:r w:rsidRPr="006D2ADC">
        <w:rPr>
          <w:color w:val="000000"/>
          <w:sz w:val="18"/>
          <w:szCs w:val="18"/>
          <w:lang w:val="ru-RU"/>
        </w:rPr>
        <w:t xml:space="preserve">, </w:t>
      </w:r>
      <w:r w:rsidRPr="006D2ADC">
        <w:rPr>
          <w:color w:val="000000"/>
          <w:sz w:val="18"/>
          <w:szCs w:val="18"/>
          <w:lang w:val="en-US"/>
        </w:rPr>
        <w:t>A</w:t>
      </w:r>
      <w:r w:rsidRPr="006D2ADC">
        <w:rPr>
          <w:color w:val="000000"/>
          <w:sz w:val="18"/>
          <w:szCs w:val="18"/>
          <w:lang w:val="ru-RU"/>
        </w:rPr>
        <w:t xml:space="preserve">., </w:t>
      </w:r>
      <w:r w:rsidRPr="006D2ADC">
        <w:rPr>
          <w:color w:val="000000"/>
          <w:sz w:val="18"/>
          <w:szCs w:val="18"/>
        </w:rPr>
        <w:t xml:space="preserve">1879-1955) да бъде оценен като най-добрия математик или дори физик на своята епоха, а дори е бил отхвърлен от научния свят (но е имал време да пътешества от Швейцария към Италия), – точно когато се </w:t>
      </w:r>
      <w:r w:rsidRPr="006D2ADC">
        <w:rPr>
          <w:b/>
          <w:color w:val="000000"/>
          <w:sz w:val="18"/>
          <w:szCs w:val="18"/>
        </w:rPr>
        <w:t>спускал</w:t>
      </w:r>
      <w:r w:rsidRPr="006D2ADC">
        <w:rPr>
          <w:color w:val="000000"/>
          <w:sz w:val="18"/>
          <w:szCs w:val="18"/>
        </w:rPr>
        <w:t xml:space="preserve"> на велосипед покрай приказните замъци и манастири на бенедектинците (той е роден в католическо семейство), </w:t>
      </w:r>
      <w:r w:rsidRPr="006D2ADC">
        <w:rPr>
          <w:b/>
          <w:color w:val="000000"/>
          <w:sz w:val="18"/>
          <w:szCs w:val="18"/>
        </w:rPr>
        <w:t xml:space="preserve">си спомнил за ДРЕВНИТЕ ПРИКАЗКИ и СКАЗАНИЯ, които го </w:t>
      </w:r>
      <w:r w:rsidRPr="006D2ADC">
        <w:rPr>
          <w:b/>
          <w:i/>
          <w:color w:val="000000"/>
          <w:sz w:val="18"/>
          <w:szCs w:val="18"/>
        </w:rPr>
        <w:t>навели на МИСЪЛТА</w:t>
      </w:r>
      <w:r w:rsidRPr="006D2ADC">
        <w:rPr>
          <w:color w:val="000000"/>
          <w:sz w:val="18"/>
          <w:szCs w:val="18"/>
        </w:rPr>
        <w:t xml:space="preserve"> за </w:t>
      </w:r>
      <w:r w:rsidRPr="006D2ADC">
        <w:rPr>
          <w:b/>
          <w:i/>
          <w:color w:val="000000"/>
          <w:sz w:val="18"/>
          <w:szCs w:val="18"/>
        </w:rPr>
        <w:t xml:space="preserve">ТЕОРИЯТА НА ОТНОСИТЕЛНОСТТА </w:t>
      </w:r>
      <w:r w:rsidRPr="006D2ADC">
        <w:rPr>
          <w:i/>
          <w:color w:val="000000"/>
          <w:sz w:val="18"/>
          <w:szCs w:val="18"/>
        </w:rPr>
        <w:t>...</w:t>
      </w:r>
    </w:p>
    <w:p w:rsidR="00D56647" w:rsidRPr="006D2ADC" w:rsidRDefault="00D56647" w:rsidP="00D56647">
      <w:pPr>
        <w:rPr>
          <w:color w:val="000000"/>
          <w:sz w:val="18"/>
          <w:szCs w:val="18"/>
        </w:rPr>
      </w:pPr>
      <w:r w:rsidRPr="006D2ADC">
        <w:rPr>
          <w:color w:val="000000"/>
          <w:sz w:val="18"/>
          <w:szCs w:val="18"/>
        </w:rPr>
        <w:t>… Интересно е, че</w:t>
      </w:r>
      <w:r w:rsidRPr="006D2ADC">
        <w:rPr>
          <w:i/>
          <w:color w:val="000000"/>
          <w:sz w:val="18"/>
          <w:szCs w:val="18"/>
        </w:rPr>
        <w:t xml:space="preserve"> цитираният </w:t>
      </w:r>
      <w:r w:rsidRPr="006D2ADC">
        <w:rPr>
          <w:color w:val="000000"/>
          <w:sz w:val="18"/>
          <w:szCs w:val="18"/>
        </w:rPr>
        <w:t xml:space="preserve">в </w:t>
      </w:r>
      <w:r w:rsidRPr="006D2ADC">
        <w:rPr>
          <w:i/>
          <w:color w:val="000000"/>
          <w:sz w:val="18"/>
          <w:szCs w:val="18"/>
        </w:rPr>
        <w:t>наст.</w:t>
      </w:r>
      <w:r w:rsidRPr="006D2ADC">
        <w:rPr>
          <w:color w:val="000000"/>
          <w:sz w:val="18"/>
          <w:szCs w:val="18"/>
        </w:rPr>
        <w:t xml:space="preserve"> текст </w:t>
      </w:r>
      <w:r w:rsidRPr="006D2ADC">
        <w:rPr>
          <w:b/>
          <w:color w:val="000000"/>
          <w:sz w:val="18"/>
          <w:szCs w:val="18"/>
        </w:rPr>
        <w:t>Хун Цзичен</w:t>
      </w:r>
      <w:r w:rsidRPr="006D2ADC">
        <w:rPr>
          <w:color w:val="000000"/>
          <w:sz w:val="18"/>
          <w:szCs w:val="18"/>
        </w:rPr>
        <w:t xml:space="preserve"> (</w:t>
      </w:r>
      <w:r w:rsidRPr="006D2ADC">
        <w:rPr>
          <w:i/>
          <w:color w:val="000000"/>
          <w:sz w:val="18"/>
          <w:szCs w:val="18"/>
        </w:rPr>
        <w:t>вж:</w:t>
      </w:r>
      <w:r w:rsidRPr="006D2ADC">
        <w:rPr>
          <w:color w:val="000000"/>
          <w:sz w:val="18"/>
          <w:szCs w:val="18"/>
        </w:rPr>
        <w:t xml:space="preserve"> </w:t>
      </w:r>
      <w:r w:rsidRPr="006D2ADC">
        <w:rPr>
          <w:b/>
          <w:color w:val="000000"/>
          <w:sz w:val="18"/>
          <w:szCs w:val="18"/>
        </w:rPr>
        <w:t>разд. І. 5</w:t>
      </w:r>
      <w:r w:rsidRPr="006D2ADC">
        <w:rPr>
          <w:color w:val="000000"/>
          <w:sz w:val="18"/>
          <w:szCs w:val="18"/>
        </w:rPr>
        <w:t xml:space="preserve">) </w:t>
      </w:r>
      <w:r w:rsidRPr="006D2ADC">
        <w:rPr>
          <w:b/>
          <w:color w:val="000000"/>
          <w:sz w:val="18"/>
          <w:szCs w:val="18"/>
        </w:rPr>
        <w:t>произнася</w:t>
      </w:r>
      <w:r w:rsidRPr="006D2ADC">
        <w:rPr>
          <w:color w:val="000000"/>
          <w:sz w:val="18"/>
          <w:szCs w:val="18"/>
        </w:rPr>
        <w:t xml:space="preserve"> </w:t>
      </w:r>
      <w:r w:rsidRPr="006D2ADC">
        <w:rPr>
          <w:b/>
          <w:i/>
          <w:color w:val="000000"/>
          <w:sz w:val="18"/>
          <w:szCs w:val="18"/>
        </w:rPr>
        <w:t>контекстовото</w:t>
      </w:r>
      <w:r w:rsidRPr="006D2ADC">
        <w:rPr>
          <w:b/>
          <w:color w:val="000000"/>
          <w:sz w:val="18"/>
          <w:szCs w:val="18"/>
        </w:rPr>
        <w:t xml:space="preserve"> послание на тази теория</w:t>
      </w:r>
      <w:r w:rsidRPr="006D2ADC">
        <w:rPr>
          <w:color w:val="000000"/>
          <w:sz w:val="18"/>
          <w:szCs w:val="18"/>
        </w:rPr>
        <w:t xml:space="preserve"> за </w:t>
      </w:r>
      <w:r w:rsidRPr="006D2ADC">
        <w:rPr>
          <w:b/>
          <w:color w:val="000000"/>
          <w:sz w:val="18"/>
          <w:szCs w:val="18"/>
        </w:rPr>
        <w:t xml:space="preserve">постмодерното </w:t>
      </w:r>
      <w:r w:rsidRPr="006D2ADC">
        <w:rPr>
          <w:b/>
          <w:i/>
          <w:color w:val="000000"/>
          <w:sz w:val="18"/>
          <w:szCs w:val="18"/>
        </w:rPr>
        <w:t>не</w:t>
      </w:r>
      <w:r w:rsidRPr="006D2ADC">
        <w:rPr>
          <w:b/>
          <w:color w:val="000000"/>
          <w:sz w:val="18"/>
          <w:szCs w:val="18"/>
        </w:rPr>
        <w:t>класическо универсално хуманитарно мислене на ХХІ в.</w:t>
      </w:r>
      <w:r w:rsidRPr="006D2ADC">
        <w:rPr>
          <w:color w:val="000000"/>
          <w:sz w:val="18"/>
          <w:szCs w:val="18"/>
        </w:rPr>
        <w:t xml:space="preserve"> четири века преди А. Айнщайн:</w:t>
      </w:r>
    </w:p>
    <w:p w:rsidR="00D56647" w:rsidRPr="006D2ADC" w:rsidRDefault="00D56647" w:rsidP="00D56647">
      <w:pPr>
        <w:autoSpaceDE w:val="0"/>
        <w:autoSpaceDN w:val="0"/>
        <w:adjustRightInd w:val="0"/>
        <w:jc w:val="center"/>
        <w:rPr>
          <w:b/>
          <w:i/>
          <w:iCs/>
          <w:sz w:val="18"/>
          <w:szCs w:val="18"/>
          <w:lang w:val="ru-RU"/>
        </w:rPr>
      </w:pPr>
      <w:r w:rsidRPr="006D2ADC">
        <w:rPr>
          <w:b/>
          <w:i/>
          <w:iCs/>
          <w:sz w:val="18"/>
          <w:szCs w:val="18"/>
          <w:lang w:val="ru-RU"/>
        </w:rPr>
        <w:t>„Размерите на пространството –</w:t>
      </w:r>
    </w:p>
    <w:p w:rsidR="00D56647" w:rsidRPr="006D2ADC" w:rsidRDefault="00D56647" w:rsidP="00D56647">
      <w:pPr>
        <w:autoSpaceDE w:val="0"/>
        <w:autoSpaceDN w:val="0"/>
        <w:adjustRightInd w:val="0"/>
        <w:jc w:val="center"/>
        <w:rPr>
          <w:i/>
          <w:iCs/>
          <w:sz w:val="18"/>
          <w:szCs w:val="18"/>
          <w:lang w:val="ru-RU"/>
        </w:rPr>
      </w:pPr>
      <w:r w:rsidRPr="006D2ADC">
        <w:rPr>
          <w:b/>
          <w:i/>
          <w:iCs/>
          <w:sz w:val="18"/>
          <w:szCs w:val="18"/>
          <w:lang w:val="ru-RU"/>
        </w:rPr>
        <w:t>са обусловени от нашето съзнание</w:t>
      </w:r>
      <w:r w:rsidRPr="006D2ADC">
        <w:rPr>
          <w:i/>
          <w:iCs/>
          <w:sz w:val="18"/>
          <w:szCs w:val="18"/>
          <w:lang w:val="ru-RU"/>
        </w:rPr>
        <w:t>.</w:t>
      </w:r>
      <w:r w:rsidRPr="006D2ADC">
        <w:rPr>
          <w:b/>
          <w:i/>
          <w:iCs/>
          <w:sz w:val="18"/>
          <w:szCs w:val="18"/>
          <w:lang w:val="ru-RU"/>
        </w:rPr>
        <w:t>”</w:t>
      </w:r>
      <w:r w:rsidRPr="006D2ADC">
        <w:rPr>
          <w:i/>
          <w:iCs/>
          <w:sz w:val="18"/>
          <w:szCs w:val="18"/>
          <w:lang w:val="ru-RU"/>
        </w:rPr>
        <w:t xml:space="preserve"> –</w:t>
      </w:r>
    </w:p>
    <w:p w:rsidR="00D56647" w:rsidRPr="006D2ADC" w:rsidRDefault="00D56647" w:rsidP="00D56647">
      <w:pPr>
        <w:autoSpaceDE w:val="0"/>
        <w:autoSpaceDN w:val="0"/>
        <w:adjustRightInd w:val="0"/>
        <w:jc w:val="center"/>
        <w:rPr>
          <w:color w:val="000000"/>
          <w:sz w:val="18"/>
          <w:szCs w:val="18"/>
          <w:lang w:eastAsia="en-US"/>
        </w:rPr>
      </w:pPr>
      <w:r w:rsidRPr="006D2ADC">
        <w:rPr>
          <w:b/>
          <w:color w:val="000000"/>
          <w:sz w:val="18"/>
          <w:szCs w:val="18"/>
          <w:lang w:eastAsia="en-US"/>
        </w:rPr>
        <w:t>Х. Ц.</w:t>
      </w:r>
      <w:r w:rsidRPr="006D2ADC">
        <w:rPr>
          <w:color w:val="000000"/>
          <w:sz w:val="18"/>
          <w:szCs w:val="18"/>
          <w:lang w:eastAsia="en-US"/>
        </w:rPr>
        <w:t xml:space="preserve">, </w:t>
      </w:r>
    </w:p>
    <w:p w:rsidR="00D56647" w:rsidRPr="006D2ADC" w:rsidRDefault="00D56647" w:rsidP="00D56647">
      <w:pPr>
        <w:autoSpaceDE w:val="0"/>
        <w:autoSpaceDN w:val="0"/>
        <w:adjustRightInd w:val="0"/>
        <w:jc w:val="center"/>
        <w:rPr>
          <w:i/>
          <w:color w:val="000000"/>
          <w:sz w:val="18"/>
          <w:szCs w:val="18"/>
          <w:lang w:eastAsia="en-US"/>
        </w:rPr>
      </w:pPr>
      <w:r w:rsidRPr="006D2ADC">
        <w:rPr>
          <w:color w:val="000000"/>
          <w:sz w:val="18"/>
          <w:szCs w:val="18"/>
          <w:lang w:eastAsia="en-US"/>
        </w:rPr>
        <w:t xml:space="preserve">прев. </w:t>
      </w:r>
      <w:r w:rsidRPr="006D2ADC">
        <w:rPr>
          <w:i/>
          <w:color w:val="000000"/>
          <w:sz w:val="18"/>
          <w:szCs w:val="18"/>
          <w:lang w:eastAsia="en-US"/>
        </w:rPr>
        <w:t>А. К.</w:t>
      </w:r>
    </w:p>
    <w:p w:rsidR="00D56647" w:rsidRPr="006D2ADC" w:rsidRDefault="00D56647" w:rsidP="00D56647">
      <w:pPr>
        <w:autoSpaceDE w:val="0"/>
        <w:autoSpaceDN w:val="0"/>
        <w:adjustRightInd w:val="0"/>
        <w:rPr>
          <w:i/>
          <w:color w:val="000000"/>
          <w:sz w:val="18"/>
          <w:szCs w:val="18"/>
          <w:lang w:eastAsia="en-US"/>
        </w:rPr>
      </w:pPr>
      <w:r w:rsidRPr="006D2ADC">
        <w:rPr>
          <w:color w:val="000000"/>
          <w:sz w:val="18"/>
          <w:szCs w:val="18"/>
          <w:lang w:eastAsia="en-US"/>
        </w:rPr>
        <w:t>… Любопитно е, че</w:t>
      </w:r>
      <w:r w:rsidRPr="006D2ADC">
        <w:rPr>
          <w:i/>
          <w:color w:val="000000"/>
          <w:sz w:val="18"/>
          <w:szCs w:val="18"/>
          <w:lang w:eastAsia="en-US"/>
        </w:rPr>
        <w:t xml:space="preserve"> коренът на подобно, футуристично, мислене, е заложено в една от най-древните свещени книги на човечеството:  </w:t>
      </w:r>
    </w:p>
    <w:p w:rsidR="00D56647" w:rsidRPr="006D2ADC" w:rsidRDefault="00D56647" w:rsidP="00D56647">
      <w:pPr>
        <w:autoSpaceDE w:val="0"/>
        <w:autoSpaceDN w:val="0"/>
        <w:adjustRightInd w:val="0"/>
        <w:jc w:val="center"/>
        <w:rPr>
          <w:b/>
          <w:i/>
          <w:sz w:val="18"/>
          <w:szCs w:val="18"/>
          <w:lang w:eastAsia="ar-SA"/>
        </w:rPr>
      </w:pPr>
      <w:r w:rsidRPr="006D2ADC">
        <w:rPr>
          <w:b/>
          <w:i/>
          <w:sz w:val="18"/>
          <w:szCs w:val="18"/>
          <w:lang w:eastAsia="ar-SA"/>
        </w:rPr>
        <w:t>„Наистина,</w:t>
      </w:r>
    </w:p>
    <w:p w:rsidR="00D56647" w:rsidRPr="006D2ADC" w:rsidRDefault="00D56647" w:rsidP="00D56647">
      <w:pPr>
        <w:autoSpaceDE w:val="0"/>
        <w:autoSpaceDN w:val="0"/>
        <w:adjustRightInd w:val="0"/>
        <w:jc w:val="center"/>
        <w:rPr>
          <w:sz w:val="18"/>
          <w:szCs w:val="18"/>
          <w:lang w:eastAsia="ar-SA"/>
        </w:rPr>
      </w:pPr>
      <w:r w:rsidRPr="006D2ADC">
        <w:rPr>
          <w:b/>
          <w:i/>
          <w:sz w:val="18"/>
          <w:szCs w:val="18"/>
          <w:lang w:eastAsia="ar-SA"/>
        </w:rPr>
        <w:t>паметта е по-голямото от пространството</w:t>
      </w:r>
      <w:r w:rsidRPr="006D2ADC">
        <w:rPr>
          <w:i/>
          <w:sz w:val="18"/>
          <w:szCs w:val="18"/>
          <w:lang w:eastAsia="ar-SA"/>
        </w:rPr>
        <w:t>.</w:t>
      </w:r>
      <w:r w:rsidRPr="006D2ADC">
        <w:rPr>
          <w:b/>
          <w:i/>
          <w:sz w:val="18"/>
          <w:szCs w:val="18"/>
          <w:lang w:eastAsia="ar-SA"/>
        </w:rPr>
        <w:t>”</w:t>
      </w:r>
      <w:r w:rsidRPr="006D2ADC">
        <w:rPr>
          <w:i/>
          <w:sz w:val="18"/>
          <w:szCs w:val="18"/>
          <w:lang w:eastAsia="ar-SA"/>
        </w:rPr>
        <w:t xml:space="preserve"> </w:t>
      </w:r>
      <w:r w:rsidRPr="006D2ADC">
        <w:rPr>
          <w:sz w:val="18"/>
          <w:szCs w:val="18"/>
          <w:lang w:eastAsia="ar-SA"/>
        </w:rPr>
        <w:t>–</w:t>
      </w:r>
    </w:p>
    <w:p w:rsidR="00D56647" w:rsidRPr="006D2ADC" w:rsidRDefault="00D56647" w:rsidP="00D56647">
      <w:pPr>
        <w:autoSpaceDE w:val="0"/>
        <w:autoSpaceDN w:val="0"/>
        <w:adjustRightInd w:val="0"/>
        <w:jc w:val="center"/>
        <w:rPr>
          <w:color w:val="000000"/>
          <w:sz w:val="18"/>
          <w:szCs w:val="18"/>
          <w:lang w:eastAsia="en-US"/>
        </w:rPr>
      </w:pPr>
      <w:r w:rsidRPr="006D2ADC">
        <w:rPr>
          <w:b/>
          <w:sz w:val="18"/>
          <w:szCs w:val="18"/>
          <w:lang w:eastAsia="ar-SA"/>
        </w:rPr>
        <w:t>Упанишади</w:t>
      </w:r>
      <w:r w:rsidRPr="006D2ADC">
        <w:rPr>
          <w:color w:val="000000"/>
          <w:sz w:val="18"/>
          <w:szCs w:val="18"/>
          <w:lang w:eastAsia="en-US"/>
        </w:rPr>
        <w:t xml:space="preserve">, </w:t>
      </w:r>
    </w:p>
    <w:p w:rsidR="00D56647" w:rsidRPr="006D2ADC" w:rsidRDefault="00D56647" w:rsidP="00D56647">
      <w:pPr>
        <w:autoSpaceDE w:val="0"/>
        <w:autoSpaceDN w:val="0"/>
        <w:adjustRightInd w:val="0"/>
        <w:jc w:val="center"/>
        <w:rPr>
          <w:i/>
          <w:color w:val="000000"/>
          <w:sz w:val="18"/>
          <w:szCs w:val="18"/>
          <w:lang w:eastAsia="en-US"/>
        </w:rPr>
      </w:pPr>
      <w:r w:rsidRPr="006D2ADC">
        <w:rPr>
          <w:color w:val="000000"/>
          <w:sz w:val="18"/>
          <w:szCs w:val="18"/>
          <w:lang w:eastAsia="en-US"/>
        </w:rPr>
        <w:t xml:space="preserve">прев. </w:t>
      </w:r>
      <w:r w:rsidRPr="006D2ADC">
        <w:rPr>
          <w:i/>
          <w:color w:val="000000"/>
          <w:sz w:val="18"/>
          <w:szCs w:val="18"/>
          <w:lang w:eastAsia="en-US"/>
        </w:rPr>
        <w:t>А. К.</w:t>
      </w:r>
    </w:p>
    <w:p w:rsidR="00D56647" w:rsidRPr="006D2ADC" w:rsidRDefault="00D56647" w:rsidP="00D56647">
      <w:pPr>
        <w:rPr>
          <w:color w:val="000000"/>
          <w:sz w:val="18"/>
          <w:szCs w:val="18"/>
        </w:rPr>
      </w:pPr>
      <w:r w:rsidRPr="006D2ADC">
        <w:rPr>
          <w:color w:val="000000"/>
          <w:sz w:val="18"/>
          <w:szCs w:val="18"/>
          <w:lang w:eastAsia="en-US"/>
        </w:rPr>
        <w:lastRenderedPageBreak/>
        <w:t xml:space="preserve">… Подобно на </w:t>
      </w:r>
      <w:r w:rsidRPr="006D2ADC">
        <w:rPr>
          <w:i/>
          <w:color w:val="000000"/>
          <w:sz w:val="18"/>
          <w:szCs w:val="18"/>
          <w:lang w:eastAsia="en-US"/>
        </w:rPr>
        <w:t>теорията на относителността</w:t>
      </w:r>
      <w:r w:rsidRPr="006D2ADC">
        <w:rPr>
          <w:color w:val="000000"/>
          <w:sz w:val="18"/>
          <w:szCs w:val="18"/>
          <w:lang w:eastAsia="en-US"/>
        </w:rPr>
        <w:t xml:space="preserve">, според която </w:t>
      </w:r>
      <w:r w:rsidRPr="006D2ADC">
        <w:rPr>
          <w:i/>
          <w:color w:val="000000"/>
          <w:sz w:val="18"/>
          <w:szCs w:val="18"/>
          <w:lang w:eastAsia="en-US"/>
        </w:rPr>
        <w:t>времето тече във всички посоки</w:t>
      </w:r>
      <w:r w:rsidRPr="006D2ADC">
        <w:rPr>
          <w:color w:val="000000"/>
          <w:sz w:val="18"/>
          <w:szCs w:val="18"/>
          <w:lang w:eastAsia="en-US"/>
        </w:rPr>
        <w:t xml:space="preserve">, </w:t>
      </w:r>
      <w:r w:rsidRPr="006D2ADC">
        <w:rPr>
          <w:b/>
          <w:i/>
          <w:color w:val="000000"/>
          <w:sz w:val="18"/>
          <w:szCs w:val="18"/>
          <w:lang w:eastAsia="en-US"/>
        </w:rPr>
        <w:t>холистичната</w:t>
      </w:r>
      <w:r w:rsidRPr="006D2ADC">
        <w:rPr>
          <w:i/>
          <w:color w:val="000000"/>
          <w:sz w:val="18"/>
          <w:szCs w:val="18"/>
          <w:lang w:eastAsia="en-US"/>
        </w:rPr>
        <w:t xml:space="preserve"> представа</w:t>
      </w:r>
      <w:r w:rsidRPr="006D2ADC">
        <w:rPr>
          <w:color w:val="000000"/>
          <w:sz w:val="18"/>
          <w:szCs w:val="18"/>
          <w:lang w:eastAsia="en-US"/>
        </w:rPr>
        <w:t xml:space="preserve"> за </w:t>
      </w:r>
      <w:r w:rsidRPr="006D2ADC">
        <w:rPr>
          <w:b/>
          <w:color w:val="000000"/>
          <w:sz w:val="18"/>
          <w:szCs w:val="18"/>
        </w:rPr>
        <w:t xml:space="preserve">библио-инфо-ноо-антропо-семио-психо-мнемо-гносео-техносферата </w:t>
      </w:r>
      <w:r w:rsidRPr="006D2ADC">
        <w:rPr>
          <w:color w:val="000000"/>
          <w:sz w:val="18"/>
          <w:szCs w:val="18"/>
        </w:rPr>
        <w:t>провъзгласява</w:t>
      </w:r>
      <w:r w:rsidRPr="006D2ADC">
        <w:rPr>
          <w:b/>
          <w:color w:val="000000"/>
          <w:sz w:val="18"/>
          <w:szCs w:val="18"/>
        </w:rPr>
        <w:t xml:space="preserve"> </w:t>
      </w:r>
      <w:r w:rsidRPr="006D2ADC">
        <w:rPr>
          <w:color w:val="000000"/>
          <w:sz w:val="18"/>
          <w:szCs w:val="18"/>
        </w:rPr>
        <w:t>възгледа за</w:t>
      </w:r>
      <w:r w:rsidRPr="006D2ADC">
        <w:rPr>
          <w:b/>
          <w:color w:val="000000"/>
          <w:sz w:val="18"/>
          <w:szCs w:val="18"/>
        </w:rPr>
        <w:t xml:space="preserve"> времето и пространството като </w:t>
      </w:r>
      <w:r w:rsidRPr="006D2ADC">
        <w:rPr>
          <w:b/>
          <w:i/>
          <w:color w:val="000000"/>
          <w:sz w:val="18"/>
          <w:szCs w:val="18"/>
        </w:rPr>
        <w:t>висше същество</w:t>
      </w:r>
      <w:r w:rsidRPr="006D2ADC">
        <w:rPr>
          <w:color w:val="000000"/>
          <w:sz w:val="18"/>
          <w:szCs w:val="18"/>
          <w:vertAlign w:val="superscript"/>
          <w:lang w:val="ru-RU"/>
        </w:rPr>
        <w:t>96</w:t>
      </w:r>
      <w:r w:rsidRPr="006D2ADC">
        <w:rPr>
          <w:color w:val="000000"/>
          <w:sz w:val="18"/>
          <w:szCs w:val="18"/>
        </w:rPr>
        <w:t>.</w:t>
      </w:r>
    </w:p>
    <w:p w:rsidR="00D56647" w:rsidRPr="006D2ADC" w:rsidRDefault="00D56647" w:rsidP="00D56647">
      <w:pPr>
        <w:rPr>
          <w:color w:val="000000"/>
          <w:sz w:val="18"/>
          <w:szCs w:val="18"/>
        </w:rPr>
      </w:pPr>
      <w:r w:rsidRPr="006D2ADC">
        <w:rPr>
          <w:i/>
          <w:color w:val="000000"/>
          <w:sz w:val="18"/>
          <w:szCs w:val="18"/>
        </w:rPr>
        <w:t>Това</w:t>
      </w:r>
      <w:r w:rsidRPr="006D2ADC">
        <w:rPr>
          <w:color w:val="000000"/>
          <w:sz w:val="18"/>
          <w:szCs w:val="18"/>
        </w:rPr>
        <w:t xml:space="preserve"> произтича от идеята за </w:t>
      </w:r>
      <w:r w:rsidRPr="006D2ADC">
        <w:rPr>
          <w:b/>
          <w:i/>
          <w:color w:val="000000"/>
          <w:sz w:val="18"/>
          <w:szCs w:val="18"/>
        </w:rPr>
        <w:t>МНОГОГЛАСИЕТО</w:t>
      </w:r>
      <w:r w:rsidRPr="006D2ADC">
        <w:rPr>
          <w:b/>
          <w:color w:val="000000"/>
          <w:sz w:val="18"/>
          <w:szCs w:val="18"/>
        </w:rPr>
        <w:t xml:space="preserve"> ПРИ ОТРАЗЯВАНЕ (ОСМИСЛЯНЕ) НА МИРОЗДАНИЕТО</w:t>
      </w:r>
      <w:r w:rsidRPr="006D2ADC">
        <w:rPr>
          <w:b/>
          <w:i/>
          <w:color w:val="000000"/>
          <w:sz w:val="18"/>
          <w:szCs w:val="18"/>
        </w:rPr>
        <w:t xml:space="preserve"> (интерпретирана от информационната ризома </w:t>
      </w:r>
      <w:r w:rsidRPr="006D2ADC">
        <w:rPr>
          <w:color w:val="000000"/>
          <w:sz w:val="18"/>
          <w:szCs w:val="18"/>
        </w:rPr>
        <w:t xml:space="preserve">– </w:t>
      </w:r>
      <w:r w:rsidRPr="006D2ADC">
        <w:rPr>
          <w:b/>
          <w:i/>
          <w:color w:val="000000"/>
          <w:sz w:val="18"/>
          <w:szCs w:val="18"/>
        </w:rPr>
        <w:t>ИСТОРИОГРАФСКОТО</w:t>
      </w:r>
      <w:r w:rsidRPr="006D2ADC">
        <w:rPr>
          <w:b/>
          <w:color w:val="000000"/>
          <w:sz w:val="18"/>
          <w:szCs w:val="18"/>
        </w:rPr>
        <w:t xml:space="preserve"> </w:t>
      </w:r>
      <w:r w:rsidRPr="006D2ADC">
        <w:rPr>
          <w:b/>
          <w:i/>
          <w:color w:val="000000"/>
          <w:sz w:val="18"/>
          <w:szCs w:val="18"/>
        </w:rPr>
        <w:t xml:space="preserve">РИЗОМАТИЧНО </w:t>
      </w:r>
      <w:r w:rsidRPr="006D2ADC">
        <w:rPr>
          <w:b/>
          <w:color w:val="000000"/>
          <w:sz w:val="18"/>
          <w:szCs w:val="18"/>
        </w:rPr>
        <w:t>КОГНИТОЛОГИЧНО КОРЕНИЩЕ ОТ ВРЪЗКИ</w:t>
      </w:r>
      <w:r w:rsidRPr="006D2ADC">
        <w:rPr>
          <w:b/>
          <w:i/>
          <w:color w:val="000000"/>
          <w:sz w:val="18"/>
          <w:szCs w:val="18"/>
        </w:rPr>
        <w:t>)</w:t>
      </w:r>
      <w:r w:rsidRPr="006D2ADC">
        <w:rPr>
          <w:color w:val="000000"/>
          <w:sz w:val="18"/>
          <w:szCs w:val="18"/>
        </w:rPr>
        <w:t>.</w:t>
      </w:r>
    </w:p>
    <w:p w:rsidR="00D56647" w:rsidRPr="006D2ADC" w:rsidRDefault="00D56647" w:rsidP="00D56647">
      <w:pPr>
        <w:rPr>
          <w:color w:val="000000"/>
          <w:sz w:val="18"/>
          <w:szCs w:val="18"/>
        </w:rPr>
      </w:pPr>
      <w:r w:rsidRPr="006D2ADC">
        <w:rPr>
          <w:b/>
          <w:color w:val="000000"/>
          <w:sz w:val="18"/>
          <w:szCs w:val="18"/>
        </w:rPr>
        <w:t>РИЗОМАТА</w:t>
      </w:r>
      <w:r w:rsidRPr="006D2ADC">
        <w:rPr>
          <w:color w:val="000000"/>
          <w:sz w:val="18"/>
          <w:szCs w:val="18"/>
        </w:rPr>
        <w:t xml:space="preserve"> </w:t>
      </w:r>
      <w:r w:rsidRPr="006D2ADC">
        <w:rPr>
          <w:b/>
          <w:color w:val="000000"/>
          <w:sz w:val="18"/>
          <w:szCs w:val="18"/>
        </w:rPr>
        <w:t>(мрежата – сито)</w:t>
      </w:r>
      <w:r w:rsidRPr="006D2ADC">
        <w:rPr>
          <w:i/>
          <w:color w:val="000000"/>
          <w:sz w:val="18"/>
          <w:szCs w:val="18"/>
        </w:rPr>
        <w:t xml:space="preserve"> </w:t>
      </w:r>
      <w:r w:rsidRPr="006D2ADC">
        <w:rPr>
          <w:b/>
          <w:i/>
          <w:color w:val="000000"/>
          <w:sz w:val="18"/>
          <w:szCs w:val="18"/>
        </w:rPr>
        <w:t xml:space="preserve">е инструментът (приборът) за боравене на холистичното съзнание с </w:t>
      </w:r>
      <w:r w:rsidRPr="006D2ADC">
        <w:rPr>
          <w:b/>
          <w:i/>
          <w:color w:val="000000"/>
          <w:sz w:val="18"/>
          <w:szCs w:val="18"/>
          <w:lang w:val="en-US"/>
        </w:rPr>
        <w:t>n</w:t>
      </w:r>
      <w:r w:rsidRPr="006D2ADC">
        <w:rPr>
          <w:b/>
          <w:color w:val="000000"/>
          <w:sz w:val="18"/>
          <w:szCs w:val="18"/>
          <w:lang w:val="ru-RU"/>
        </w:rPr>
        <w:t>-</w:t>
      </w:r>
      <w:r w:rsidRPr="006D2ADC">
        <w:rPr>
          <w:b/>
          <w:color w:val="000000"/>
          <w:sz w:val="18"/>
          <w:szCs w:val="18"/>
        </w:rPr>
        <w:t>гледища</w:t>
      </w:r>
      <w:r w:rsidRPr="006D2ADC">
        <w:rPr>
          <w:b/>
          <w:i/>
          <w:color w:val="000000"/>
          <w:sz w:val="18"/>
          <w:szCs w:val="18"/>
          <w:lang w:val="ru-RU"/>
        </w:rPr>
        <w:t xml:space="preserve"> </w:t>
      </w:r>
      <w:r w:rsidRPr="006D2ADC">
        <w:rPr>
          <w:color w:val="000000"/>
          <w:sz w:val="18"/>
          <w:szCs w:val="18"/>
          <w:lang w:val="ru-RU"/>
        </w:rPr>
        <w:t xml:space="preserve">– </w:t>
      </w:r>
      <w:r w:rsidRPr="006D2ADC">
        <w:rPr>
          <w:color w:val="000000"/>
          <w:sz w:val="18"/>
          <w:szCs w:val="18"/>
        </w:rPr>
        <w:t xml:space="preserve">с </w:t>
      </w:r>
      <w:r w:rsidRPr="006D2ADC">
        <w:rPr>
          <w:i/>
          <w:color w:val="000000"/>
          <w:sz w:val="18"/>
          <w:szCs w:val="18"/>
        </w:rPr>
        <w:t xml:space="preserve">различията: </w:t>
      </w:r>
      <w:r w:rsidRPr="006D2ADC">
        <w:rPr>
          <w:b/>
          <w:i/>
          <w:color w:val="000000"/>
          <w:sz w:val="18"/>
          <w:szCs w:val="18"/>
        </w:rPr>
        <w:t>дистинкция</w:t>
      </w:r>
      <w:r w:rsidRPr="006D2ADC">
        <w:rPr>
          <w:color w:val="000000"/>
          <w:sz w:val="18"/>
          <w:szCs w:val="18"/>
          <w:vertAlign w:val="superscript"/>
          <w:lang w:val="ru-RU"/>
        </w:rPr>
        <w:t>97</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В ризомата е важен принципът на </w:t>
      </w:r>
      <w:r w:rsidRPr="006D2ADC">
        <w:rPr>
          <w:b/>
          <w:color w:val="000000"/>
          <w:sz w:val="18"/>
          <w:szCs w:val="18"/>
        </w:rPr>
        <w:t>СВЪРЗАНОСТ</w:t>
      </w:r>
      <w:r w:rsidRPr="006D2ADC">
        <w:rPr>
          <w:color w:val="000000"/>
          <w:sz w:val="18"/>
          <w:szCs w:val="18"/>
        </w:rPr>
        <w:t xml:space="preserve"> – </w:t>
      </w:r>
      <w:r w:rsidRPr="006D2ADC">
        <w:rPr>
          <w:b/>
          <w:i/>
          <w:color w:val="000000"/>
          <w:sz w:val="18"/>
          <w:szCs w:val="18"/>
        </w:rPr>
        <w:t>конотация</w:t>
      </w:r>
      <w:r w:rsidRPr="006D2ADC">
        <w:rPr>
          <w:color w:val="000000"/>
          <w:sz w:val="18"/>
          <w:szCs w:val="18"/>
          <w:vertAlign w:val="superscript"/>
          <w:lang w:val="ru-RU"/>
        </w:rPr>
        <w:t>98</w:t>
      </w:r>
      <w:r w:rsidRPr="006D2ADC">
        <w:rPr>
          <w:b/>
          <w:i/>
          <w:color w:val="000000"/>
          <w:sz w:val="18"/>
          <w:szCs w:val="18"/>
        </w:rPr>
        <w:t>, контаминация</w:t>
      </w:r>
      <w:r w:rsidRPr="006D2ADC">
        <w:rPr>
          <w:color w:val="000000"/>
          <w:sz w:val="18"/>
          <w:szCs w:val="18"/>
          <w:vertAlign w:val="superscript"/>
          <w:lang w:val="ru-RU"/>
        </w:rPr>
        <w:t>99</w:t>
      </w:r>
      <w:r w:rsidRPr="006D2ADC">
        <w:rPr>
          <w:b/>
          <w:i/>
          <w:color w:val="000000"/>
          <w:sz w:val="18"/>
          <w:szCs w:val="18"/>
        </w:rPr>
        <w:t>, коинциденция</w:t>
      </w:r>
      <w:r w:rsidRPr="006D2ADC">
        <w:rPr>
          <w:color w:val="000000"/>
          <w:sz w:val="18"/>
          <w:szCs w:val="18"/>
          <w:vertAlign w:val="superscript"/>
          <w:lang w:val="ru-RU"/>
        </w:rPr>
        <w:t>100</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Всяка нова порция информация за</w:t>
      </w:r>
      <w:r w:rsidRPr="006D2ADC">
        <w:rPr>
          <w:b/>
          <w:i/>
          <w:color w:val="000000"/>
          <w:sz w:val="18"/>
          <w:szCs w:val="18"/>
        </w:rPr>
        <w:t xml:space="preserve"> различното</w:t>
      </w:r>
      <w:r w:rsidRPr="006D2ADC">
        <w:rPr>
          <w:color w:val="000000"/>
          <w:sz w:val="18"/>
          <w:szCs w:val="18"/>
        </w:rPr>
        <w:t xml:space="preserve"> (в </w:t>
      </w:r>
      <w:r w:rsidRPr="006D2ADC">
        <w:rPr>
          <w:b/>
          <w:color w:val="000000"/>
          <w:sz w:val="18"/>
          <w:szCs w:val="18"/>
        </w:rPr>
        <w:t>хуманитаристиката</w:t>
      </w:r>
      <w:r w:rsidRPr="006D2ADC">
        <w:rPr>
          <w:color w:val="000000"/>
          <w:sz w:val="18"/>
          <w:szCs w:val="18"/>
        </w:rPr>
        <w:t>:</w:t>
      </w:r>
      <w:r w:rsidRPr="006D2ADC">
        <w:rPr>
          <w:b/>
          <w:color w:val="000000"/>
          <w:sz w:val="18"/>
          <w:szCs w:val="18"/>
        </w:rPr>
        <w:t xml:space="preserve"> гледище, ценност, позиция</w:t>
      </w:r>
      <w:r w:rsidRPr="006D2ADC">
        <w:rPr>
          <w:color w:val="000000"/>
          <w:sz w:val="18"/>
          <w:szCs w:val="18"/>
        </w:rPr>
        <w:t xml:space="preserve"> – в </w:t>
      </w:r>
      <w:r w:rsidRPr="006D2ADC">
        <w:rPr>
          <w:i/>
          <w:color w:val="000000"/>
          <w:sz w:val="18"/>
          <w:szCs w:val="18"/>
        </w:rPr>
        <w:t xml:space="preserve">това </w:t>
      </w:r>
      <w:r w:rsidRPr="006D2ADC">
        <w:rPr>
          <w:color w:val="000000"/>
          <w:sz w:val="18"/>
          <w:szCs w:val="18"/>
        </w:rPr>
        <w:t xml:space="preserve">число: и </w:t>
      </w:r>
      <w:r w:rsidRPr="006D2ADC">
        <w:rPr>
          <w:b/>
          <w:i/>
          <w:color w:val="000000"/>
          <w:sz w:val="18"/>
          <w:szCs w:val="18"/>
        </w:rPr>
        <w:t>противоположното</w:t>
      </w:r>
      <w:r w:rsidRPr="006D2ADC">
        <w:rPr>
          <w:color w:val="000000"/>
          <w:sz w:val="18"/>
          <w:szCs w:val="18"/>
        </w:rPr>
        <w:t xml:space="preserve">!!!) </w:t>
      </w:r>
      <w:r w:rsidRPr="006D2ADC">
        <w:rPr>
          <w:b/>
          <w:color w:val="000000"/>
          <w:sz w:val="18"/>
          <w:szCs w:val="18"/>
        </w:rPr>
        <w:t>усилва</w:t>
      </w:r>
      <w:r w:rsidRPr="006D2ADC">
        <w:rPr>
          <w:color w:val="000000"/>
          <w:sz w:val="18"/>
          <w:szCs w:val="18"/>
          <w:vertAlign w:val="superscript"/>
          <w:lang w:val="ru-RU"/>
        </w:rPr>
        <w:t xml:space="preserve">101 </w:t>
      </w:r>
      <w:r w:rsidRPr="006D2ADC">
        <w:rPr>
          <w:b/>
          <w:color w:val="000000"/>
          <w:sz w:val="18"/>
          <w:szCs w:val="18"/>
        </w:rPr>
        <w:t xml:space="preserve">смисъла </w:t>
      </w:r>
      <w:r w:rsidRPr="006D2ADC">
        <w:rPr>
          <w:color w:val="000000"/>
          <w:sz w:val="18"/>
          <w:szCs w:val="18"/>
        </w:rPr>
        <w:t xml:space="preserve">на </w:t>
      </w:r>
      <w:r w:rsidRPr="006D2ADC">
        <w:rPr>
          <w:b/>
          <w:color w:val="000000"/>
          <w:sz w:val="18"/>
          <w:szCs w:val="18"/>
        </w:rPr>
        <w:t>пораждащите се връзки в системното цяло на ризомата</w:t>
      </w:r>
      <w:r w:rsidRPr="006D2ADC">
        <w:rPr>
          <w:color w:val="000000"/>
          <w:sz w:val="18"/>
          <w:szCs w:val="18"/>
        </w:rPr>
        <w:t>.</w:t>
      </w:r>
    </w:p>
    <w:p w:rsidR="00D56647" w:rsidRPr="006D2ADC" w:rsidRDefault="00D56647" w:rsidP="00D56647">
      <w:pPr>
        <w:rPr>
          <w:color w:val="000000"/>
          <w:sz w:val="18"/>
          <w:szCs w:val="18"/>
        </w:rPr>
      </w:pPr>
      <w:r w:rsidRPr="006D2ADC">
        <w:rPr>
          <w:i/>
          <w:color w:val="000000"/>
          <w:sz w:val="18"/>
          <w:szCs w:val="18"/>
        </w:rPr>
        <w:t xml:space="preserve">Така </w:t>
      </w:r>
      <w:r w:rsidRPr="006D2ADC">
        <w:rPr>
          <w:color w:val="000000"/>
          <w:sz w:val="18"/>
          <w:szCs w:val="18"/>
        </w:rPr>
        <w:t xml:space="preserve">на преден план излиза </w:t>
      </w:r>
      <w:r w:rsidRPr="006D2ADC">
        <w:rPr>
          <w:b/>
          <w:i/>
          <w:color w:val="000000"/>
          <w:sz w:val="18"/>
          <w:szCs w:val="18"/>
        </w:rPr>
        <w:t>ИДЕАЛНОТО</w:t>
      </w:r>
      <w:r w:rsidRPr="006D2ADC">
        <w:rPr>
          <w:b/>
          <w:color w:val="000000"/>
          <w:sz w:val="18"/>
          <w:szCs w:val="18"/>
        </w:rPr>
        <w:t xml:space="preserve">, </w:t>
      </w:r>
      <w:r w:rsidRPr="006D2ADC">
        <w:rPr>
          <w:b/>
          <w:i/>
          <w:color w:val="000000"/>
          <w:sz w:val="18"/>
          <w:szCs w:val="18"/>
        </w:rPr>
        <w:t>МЕНТАЛНОТО</w:t>
      </w:r>
      <w:r w:rsidRPr="006D2ADC">
        <w:rPr>
          <w:b/>
          <w:color w:val="000000"/>
          <w:sz w:val="18"/>
          <w:szCs w:val="18"/>
        </w:rPr>
        <w:t xml:space="preserve"> построение на МИСЛЕНЕТО за </w:t>
      </w:r>
      <w:r w:rsidRPr="006D2ADC">
        <w:rPr>
          <w:b/>
          <w:i/>
          <w:color w:val="000000"/>
          <w:sz w:val="18"/>
          <w:szCs w:val="18"/>
        </w:rPr>
        <w:t>реалността</w:t>
      </w:r>
      <w:r w:rsidRPr="006D2ADC">
        <w:rPr>
          <w:b/>
          <w:color w:val="000000"/>
          <w:sz w:val="18"/>
          <w:szCs w:val="18"/>
        </w:rPr>
        <w:t xml:space="preserve"> и </w:t>
      </w:r>
      <w:r w:rsidRPr="006D2ADC">
        <w:rPr>
          <w:b/>
          <w:i/>
          <w:color w:val="000000"/>
          <w:sz w:val="18"/>
          <w:szCs w:val="18"/>
        </w:rPr>
        <w:t xml:space="preserve">съзнанието </w:t>
      </w:r>
      <w:r w:rsidRPr="006D2ADC">
        <w:rPr>
          <w:color w:val="000000"/>
          <w:sz w:val="18"/>
          <w:szCs w:val="18"/>
        </w:rPr>
        <w:t xml:space="preserve">… </w:t>
      </w:r>
    </w:p>
    <w:p w:rsidR="00D56647" w:rsidRPr="006D2ADC" w:rsidRDefault="00D56647" w:rsidP="00D56647">
      <w:pPr>
        <w:rPr>
          <w:color w:val="000000"/>
          <w:sz w:val="18"/>
          <w:szCs w:val="18"/>
        </w:rPr>
      </w:pPr>
      <w:r w:rsidRPr="006D2ADC">
        <w:rPr>
          <w:b/>
          <w:bCs/>
          <w:i/>
          <w:color w:val="000000"/>
          <w:sz w:val="18"/>
          <w:szCs w:val="18"/>
        </w:rPr>
        <w:t>ПОЛИФОНИЯТА</w:t>
      </w:r>
      <w:r w:rsidRPr="006D2ADC">
        <w:rPr>
          <w:b/>
          <w:bCs/>
          <w:color w:val="000000"/>
          <w:sz w:val="18"/>
          <w:szCs w:val="18"/>
        </w:rPr>
        <w:t xml:space="preserve"> от </w:t>
      </w:r>
      <w:r w:rsidRPr="006D2ADC">
        <w:rPr>
          <w:b/>
          <w:bCs/>
          <w:i/>
          <w:color w:val="000000"/>
          <w:sz w:val="18"/>
          <w:szCs w:val="18"/>
        </w:rPr>
        <w:t>ГЛАСОВЕ</w:t>
      </w:r>
      <w:r w:rsidRPr="006D2ADC">
        <w:rPr>
          <w:b/>
          <w:bCs/>
          <w:color w:val="000000"/>
          <w:sz w:val="18"/>
          <w:szCs w:val="18"/>
        </w:rPr>
        <w:t xml:space="preserve">, </w:t>
      </w:r>
      <w:r w:rsidRPr="006D2ADC">
        <w:rPr>
          <w:b/>
          <w:bCs/>
          <w:i/>
          <w:color w:val="000000"/>
          <w:sz w:val="18"/>
          <w:szCs w:val="18"/>
        </w:rPr>
        <w:t xml:space="preserve">ВОЛЕВИ </w:t>
      </w:r>
      <w:r w:rsidRPr="006D2ADC">
        <w:rPr>
          <w:b/>
          <w:bCs/>
          <w:i/>
          <w:sz w:val="18"/>
          <w:szCs w:val="18"/>
        </w:rPr>
        <w:t>РАЗРЯДИ</w:t>
      </w:r>
      <w:r w:rsidRPr="006D2ADC">
        <w:rPr>
          <w:b/>
          <w:bCs/>
          <w:color w:val="000000"/>
          <w:sz w:val="18"/>
          <w:szCs w:val="18"/>
        </w:rPr>
        <w:t xml:space="preserve"> И </w:t>
      </w:r>
      <w:r w:rsidRPr="006D2ADC">
        <w:rPr>
          <w:b/>
          <w:bCs/>
          <w:i/>
          <w:color w:val="000000"/>
          <w:sz w:val="18"/>
          <w:szCs w:val="18"/>
        </w:rPr>
        <w:t>ЕТИКАТА</w:t>
      </w:r>
      <w:r w:rsidRPr="006D2ADC">
        <w:rPr>
          <w:b/>
          <w:bCs/>
          <w:color w:val="000000"/>
          <w:sz w:val="18"/>
          <w:szCs w:val="18"/>
        </w:rPr>
        <w:t xml:space="preserve"> </w:t>
      </w:r>
      <w:r w:rsidRPr="006D2ADC">
        <w:rPr>
          <w:bCs/>
          <w:i/>
          <w:color w:val="000000"/>
          <w:sz w:val="18"/>
          <w:szCs w:val="18"/>
        </w:rPr>
        <w:t>в</w:t>
      </w:r>
      <w:r w:rsidRPr="006D2ADC">
        <w:rPr>
          <w:b/>
          <w:bCs/>
          <w:i/>
          <w:color w:val="000000"/>
          <w:sz w:val="18"/>
          <w:szCs w:val="18"/>
        </w:rPr>
        <w:t xml:space="preserve"> </w:t>
      </w:r>
      <w:r w:rsidRPr="006D2ADC">
        <w:rPr>
          <w:bCs/>
          <w:color w:val="000000"/>
          <w:sz w:val="18"/>
          <w:szCs w:val="18"/>
        </w:rPr>
        <w:t>и</w:t>
      </w:r>
      <w:r w:rsidRPr="006D2ADC">
        <w:rPr>
          <w:b/>
          <w:bCs/>
          <w:color w:val="000000"/>
          <w:sz w:val="18"/>
          <w:szCs w:val="18"/>
        </w:rPr>
        <w:t xml:space="preserve"> </w:t>
      </w:r>
      <w:r w:rsidRPr="006D2ADC">
        <w:rPr>
          <w:bCs/>
          <w:i/>
          <w:color w:val="000000"/>
          <w:sz w:val="18"/>
          <w:szCs w:val="18"/>
        </w:rPr>
        <w:t>чрез</w:t>
      </w:r>
      <w:r w:rsidRPr="006D2ADC">
        <w:rPr>
          <w:b/>
          <w:bCs/>
          <w:color w:val="000000"/>
          <w:sz w:val="18"/>
          <w:szCs w:val="18"/>
        </w:rPr>
        <w:t xml:space="preserve"> </w:t>
      </w:r>
      <w:r w:rsidRPr="006D2ADC">
        <w:rPr>
          <w:b/>
          <w:bCs/>
          <w:i/>
          <w:color w:val="000000"/>
          <w:sz w:val="18"/>
          <w:szCs w:val="18"/>
        </w:rPr>
        <w:t>РИЗОМАТА</w:t>
      </w:r>
      <w:r w:rsidRPr="006D2ADC">
        <w:rPr>
          <w:b/>
          <w:bCs/>
          <w:color w:val="000000"/>
          <w:sz w:val="18"/>
          <w:szCs w:val="18"/>
        </w:rPr>
        <w:t xml:space="preserve"> ПОСОЧВА </w:t>
      </w:r>
      <w:r w:rsidRPr="006D2ADC">
        <w:rPr>
          <w:b/>
          <w:bCs/>
          <w:i/>
          <w:color w:val="000000"/>
          <w:sz w:val="18"/>
          <w:szCs w:val="18"/>
        </w:rPr>
        <w:t>ОБРАЗЕЦ</w:t>
      </w:r>
      <w:r w:rsidRPr="006D2ADC">
        <w:rPr>
          <w:b/>
          <w:bCs/>
          <w:color w:val="000000"/>
          <w:sz w:val="18"/>
          <w:szCs w:val="18"/>
        </w:rPr>
        <w:t xml:space="preserve"> </w:t>
      </w:r>
      <w:r w:rsidRPr="006D2ADC">
        <w:rPr>
          <w:b/>
          <w:bCs/>
          <w:i/>
          <w:color w:val="000000"/>
          <w:sz w:val="18"/>
          <w:szCs w:val="18"/>
        </w:rPr>
        <w:t>на МОДЕЛИРАНЕ</w:t>
      </w:r>
      <w:r w:rsidRPr="006D2ADC">
        <w:rPr>
          <w:b/>
          <w:bCs/>
          <w:color w:val="000000"/>
          <w:sz w:val="18"/>
          <w:szCs w:val="18"/>
        </w:rPr>
        <w:t xml:space="preserve"> на </w:t>
      </w:r>
      <w:r w:rsidRPr="006D2ADC">
        <w:rPr>
          <w:b/>
          <w:bCs/>
          <w:i/>
          <w:color w:val="000000"/>
          <w:sz w:val="18"/>
          <w:szCs w:val="18"/>
        </w:rPr>
        <w:t xml:space="preserve">ЖИЗНЕНО </w:t>
      </w:r>
      <w:r w:rsidRPr="006D2ADC">
        <w:rPr>
          <w:b/>
          <w:color w:val="000000"/>
          <w:sz w:val="18"/>
          <w:szCs w:val="18"/>
        </w:rPr>
        <w:t xml:space="preserve">НАУЧНО </w:t>
      </w:r>
      <w:r w:rsidRPr="006D2ADC">
        <w:rPr>
          <w:b/>
          <w:i/>
          <w:color w:val="000000"/>
          <w:sz w:val="18"/>
          <w:szCs w:val="18"/>
        </w:rPr>
        <w:t>ДЕЙСТВИЕ</w:t>
      </w:r>
      <w:r w:rsidRPr="006D2ADC">
        <w:rPr>
          <w:color w:val="000000"/>
          <w:sz w:val="18"/>
          <w:szCs w:val="18"/>
        </w:rPr>
        <w:t xml:space="preserve"> – ИСТОРИОГРАФСКИ КОГНИТОЛОГИЧЕН ПЛОД НА </w:t>
      </w:r>
      <w:r w:rsidRPr="006D2ADC">
        <w:rPr>
          <w:b/>
          <w:i/>
          <w:color w:val="000000"/>
          <w:sz w:val="18"/>
          <w:szCs w:val="18"/>
        </w:rPr>
        <w:t>ОТГОВОРНОСТТА</w:t>
      </w:r>
      <w:r w:rsidRPr="006D2ADC">
        <w:rPr>
          <w:b/>
          <w:color w:val="000000"/>
          <w:sz w:val="18"/>
          <w:szCs w:val="18"/>
        </w:rPr>
        <w:t xml:space="preserve"> НА ЧОВЕКА ПРЕД СЪЗДАДЕНОТО от ЧОВЕКА</w:t>
      </w:r>
      <w:r w:rsidRPr="006D2ADC">
        <w:rPr>
          <w:color w:val="000000"/>
          <w:sz w:val="18"/>
          <w:szCs w:val="18"/>
        </w:rPr>
        <w:t xml:space="preserve"> (</w:t>
      </w:r>
      <w:r w:rsidRPr="006D2ADC">
        <w:rPr>
          <w:i/>
          <w:color w:val="000000"/>
          <w:sz w:val="18"/>
          <w:szCs w:val="18"/>
        </w:rPr>
        <w:t>срв.:</w:t>
      </w:r>
      <w:r w:rsidRPr="006D2ADC">
        <w:rPr>
          <w:color w:val="000000"/>
          <w:sz w:val="18"/>
          <w:szCs w:val="18"/>
        </w:rPr>
        <w:t xml:space="preserve"> </w:t>
      </w:r>
      <w:r w:rsidRPr="006D2ADC">
        <w:rPr>
          <w:i/>
          <w:color w:val="000000"/>
          <w:sz w:val="18"/>
          <w:szCs w:val="18"/>
        </w:rPr>
        <w:t>„</w:t>
      </w:r>
      <w:r w:rsidRPr="006D2ADC">
        <w:rPr>
          <w:b/>
          <w:i/>
          <w:color w:val="000000"/>
          <w:sz w:val="18"/>
          <w:szCs w:val="18"/>
        </w:rPr>
        <w:t xml:space="preserve">Шест </w:t>
      </w:r>
      <w:r w:rsidRPr="006D2ADC">
        <w:rPr>
          <w:i/>
          <w:color w:val="000000"/>
          <w:sz w:val="18"/>
          <w:szCs w:val="18"/>
        </w:rPr>
        <w:t>разходки в горите на измислицата</w:t>
      </w:r>
      <w:r w:rsidRPr="006D2ADC">
        <w:rPr>
          <w:i/>
          <w:color w:val="000000"/>
          <w:sz w:val="18"/>
          <w:szCs w:val="18"/>
          <w:lang w:val="ru-RU"/>
        </w:rPr>
        <w:t>”</w:t>
      </w:r>
      <w:r w:rsidRPr="006D2ADC">
        <w:rPr>
          <w:b/>
          <w:color w:val="000000"/>
          <w:sz w:val="18"/>
          <w:szCs w:val="18"/>
          <w:lang w:val="ru-RU"/>
        </w:rPr>
        <w:t xml:space="preserve"> </w:t>
      </w:r>
      <w:r w:rsidRPr="006D2ADC">
        <w:rPr>
          <w:color w:val="000000"/>
          <w:sz w:val="18"/>
          <w:szCs w:val="18"/>
          <w:lang w:val="ru-RU"/>
        </w:rPr>
        <w:t xml:space="preserve">на </w:t>
      </w:r>
      <w:r w:rsidRPr="006D2ADC">
        <w:rPr>
          <w:b/>
          <w:color w:val="000000"/>
          <w:sz w:val="18"/>
          <w:szCs w:val="18"/>
          <w:lang w:val="ru-RU"/>
        </w:rPr>
        <w:t>У. Еко</w:t>
      </w:r>
      <w:r w:rsidRPr="006D2ADC">
        <w:rPr>
          <w:color w:val="000000"/>
          <w:sz w:val="18"/>
          <w:szCs w:val="18"/>
        </w:rPr>
        <w:t>)</w:t>
      </w:r>
      <w:r w:rsidRPr="006D2ADC">
        <w:rPr>
          <w:color w:val="000000"/>
          <w:sz w:val="18"/>
          <w:szCs w:val="18"/>
          <w:vertAlign w:val="superscript"/>
          <w:lang w:val="ru-RU"/>
        </w:rPr>
        <w:t xml:space="preserve">102 </w:t>
      </w:r>
      <w:r w:rsidRPr="006D2ADC">
        <w:rPr>
          <w:i/>
          <w:color w:val="000000"/>
          <w:sz w:val="18"/>
          <w:szCs w:val="18"/>
        </w:rPr>
        <w:t>…</w:t>
      </w:r>
    </w:p>
    <w:p w:rsidR="00D56647" w:rsidRPr="006D2ADC" w:rsidRDefault="00D56647" w:rsidP="00D56647">
      <w:pPr>
        <w:rPr>
          <w:color w:val="000000"/>
          <w:sz w:val="18"/>
          <w:szCs w:val="18"/>
          <w:lang w:eastAsia="en-US"/>
        </w:rPr>
      </w:pPr>
      <w:r w:rsidRPr="006D2ADC">
        <w:rPr>
          <w:color w:val="000000"/>
          <w:sz w:val="18"/>
          <w:szCs w:val="18"/>
          <w:lang w:val="ru-RU" w:eastAsia="en-US"/>
        </w:rPr>
        <w:t xml:space="preserve">Разбиран в контекста на </w:t>
      </w:r>
      <w:r w:rsidRPr="006D2ADC">
        <w:rPr>
          <w:b/>
          <w:color w:val="000000"/>
          <w:sz w:val="18"/>
          <w:szCs w:val="18"/>
          <w:lang w:val="ru-RU" w:eastAsia="en-US"/>
        </w:rPr>
        <w:t>категорията</w:t>
      </w:r>
      <w:r w:rsidRPr="006D2ADC">
        <w:rPr>
          <w:color w:val="000000"/>
          <w:sz w:val="18"/>
          <w:szCs w:val="18"/>
          <w:lang w:val="ru-RU" w:eastAsia="en-US"/>
        </w:rPr>
        <w:t xml:space="preserve"> </w:t>
      </w:r>
      <w:r w:rsidRPr="006D2ADC">
        <w:rPr>
          <w:b/>
          <w:color w:val="000000"/>
          <w:sz w:val="18"/>
          <w:szCs w:val="18"/>
          <w:lang w:eastAsia="en-US"/>
        </w:rPr>
        <w:t>„дълго време”</w:t>
      </w:r>
      <w:r w:rsidRPr="006D2ADC">
        <w:rPr>
          <w:color w:val="000000"/>
          <w:sz w:val="18"/>
          <w:szCs w:val="18"/>
          <w:lang w:eastAsia="en-US"/>
        </w:rPr>
        <w:t xml:space="preserve"> (израз: </w:t>
      </w:r>
      <w:r w:rsidRPr="006D2ADC">
        <w:rPr>
          <w:b/>
          <w:color w:val="000000"/>
          <w:sz w:val="18"/>
          <w:szCs w:val="18"/>
          <w:lang w:eastAsia="en-US"/>
        </w:rPr>
        <w:t>М. Бахтин</w:t>
      </w:r>
      <w:r w:rsidRPr="006D2ADC">
        <w:rPr>
          <w:color w:val="000000"/>
          <w:sz w:val="18"/>
          <w:szCs w:val="18"/>
          <w:lang w:eastAsia="en-US"/>
        </w:rPr>
        <w:t xml:space="preserve">) и в съответствие с </w:t>
      </w:r>
      <w:r w:rsidRPr="006D2ADC">
        <w:rPr>
          <w:b/>
          <w:color w:val="000000"/>
          <w:sz w:val="18"/>
          <w:szCs w:val="18"/>
          <w:lang w:eastAsia="en-US"/>
        </w:rPr>
        <w:t xml:space="preserve">ЧОВЕШКИТЕ НЕПРЕХОДНИ </w:t>
      </w:r>
      <w:r w:rsidRPr="006D2ADC">
        <w:rPr>
          <w:b/>
          <w:i/>
          <w:color w:val="000000"/>
          <w:sz w:val="18"/>
          <w:szCs w:val="18"/>
          <w:lang w:eastAsia="en-US"/>
        </w:rPr>
        <w:t>ЦЕННОСТИ</w:t>
      </w:r>
      <w:r w:rsidRPr="006D2ADC">
        <w:rPr>
          <w:b/>
          <w:color w:val="000000"/>
          <w:sz w:val="18"/>
          <w:szCs w:val="18"/>
          <w:lang w:eastAsia="en-US"/>
        </w:rPr>
        <w:t xml:space="preserve"> в </w:t>
      </w:r>
      <w:r w:rsidRPr="006D2ADC">
        <w:rPr>
          <w:b/>
          <w:i/>
          <w:color w:val="000000"/>
          <w:sz w:val="18"/>
          <w:szCs w:val="18"/>
          <w:lang w:eastAsia="en-US"/>
        </w:rPr>
        <w:t>постоянно променящия се свят</w:t>
      </w:r>
      <w:r w:rsidRPr="006D2ADC">
        <w:rPr>
          <w:color w:val="000000"/>
          <w:sz w:val="18"/>
          <w:szCs w:val="18"/>
          <w:lang w:eastAsia="en-US"/>
        </w:rPr>
        <w:t xml:space="preserve">: </w:t>
      </w:r>
      <w:r w:rsidRPr="006D2ADC">
        <w:rPr>
          <w:b/>
          <w:color w:val="000000"/>
          <w:sz w:val="18"/>
          <w:szCs w:val="18"/>
          <w:lang w:eastAsia="en-US"/>
        </w:rPr>
        <w:t>СВОБОДА, ДЕМОКРАЦИЯ</w:t>
      </w:r>
      <w:r w:rsidRPr="006D2ADC">
        <w:rPr>
          <w:color w:val="000000"/>
          <w:sz w:val="18"/>
          <w:szCs w:val="18"/>
          <w:vertAlign w:val="superscript"/>
          <w:lang w:val="ru-RU" w:eastAsia="en-US"/>
        </w:rPr>
        <w:t>103</w:t>
      </w:r>
      <w:r w:rsidRPr="006D2ADC">
        <w:rPr>
          <w:color w:val="000000"/>
          <w:sz w:val="18"/>
          <w:szCs w:val="18"/>
          <w:lang w:eastAsia="en-US"/>
        </w:rPr>
        <w:t xml:space="preserve"> (изрази: </w:t>
      </w:r>
      <w:r w:rsidRPr="006D2ADC">
        <w:rPr>
          <w:b/>
          <w:color w:val="000000"/>
          <w:sz w:val="18"/>
          <w:szCs w:val="18"/>
          <w:lang w:eastAsia="en-US"/>
        </w:rPr>
        <w:t>М. Горман</w:t>
      </w:r>
      <w:r w:rsidRPr="006D2ADC">
        <w:rPr>
          <w:color w:val="000000"/>
          <w:sz w:val="18"/>
          <w:szCs w:val="18"/>
          <w:lang w:eastAsia="en-US"/>
        </w:rPr>
        <w:t xml:space="preserve">), </w:t>
      </w:r>
      <w:r w:rsidRPr="006D2ADC">
        <w:rPr>
          <w:b/>
          <w:color w:val="000000"/>
          <w:sz w:val="18"/>
          <w:szCs w:val="18"/>
          <w:lang w:eastAsia="en-US"/>
        </w:rPr>
        <w:t xml:space="preserve">БИБЛИОТЕЧНО-ИНФОРМАЦИОННИЯТ СВЯТ е </w:t>
      </w:r>
      <w:r w:rsidRPr="006D2ADC">
        <w:rPr>
          <w:b/>
          <w:i/>
          <w:color w:val="000000"/>
          <w:sz w:val="18"/>
          <w:szCs w:val="18"/>
          <w:lang w:eastAsia="en-US"/>
        </w:rPr>
        <w:t>ОТРАЖЕНИЕ</w:t>
      </w:r>
      <w:r w:rsidRPr="006D2ADC">
        <w:rPr>
          <w:b/>
          <w:color w:val="000000"/>
          <w:sz w:val="18"/>
          <w:szCs w:val="18"/>
          <w:lang w:eastAsia="en-US"/>
        </w:rPr>
        <w:t xml:space="preserve"> на </w:t>
      </w:r>
      <w:r w:rsidRPr="006D2ADC">
        <w:rPr>
          <w:b/>
          <w:i/>
          <w:color w:val="000000"/>
          <w:sz w:val="18"/>
          <w:szCs w:val="18"/>
          <w:lang w:eastAsia="en-US"/>
        </w:rPr>
        <w:t>ГЕОКОСМИЧЕСКОТО МНОГООБРАЗИЕ</w:t>
      </w:r>
      <w:r w:rsidRPr="006D2ADC">
        <w:rPr>
          <w:b/>
          <w:color w:val="000000"/>
          <w:sz w:val="18"/>
          <w:szCs w:val="18"/>
          <w:lang w:eastAsia="en-US"/>
        </w:rPr>
        <w:t xml:space="preserve"> и е органична част от </w:t>
      </w:r>
      <w:r w:rsidRPr="006D2ADC">
        <w:rPr>
          <w:b/>
          <w:i/>
          <w:color w:val="000000"/>
          <w:sz w:val="18"/>
          <w:szCs w:val="18"/>
          <w:lang w:eastAsia="en-US"/>
        </w:rPr>
        <w:t>естествения холистичен</w:t>
      </w:r>
      <w:r w:rsidRPr="006D2ADC">
        <w:rPr>
          <w:b/>
          <w:color w:val="000000"/>
          <w:sz w:val="18"/>
          <w:szCs w:val="18"/>
          <w:lang w:eastAsia="en-US"/>
        </w:rPr>
        <w:t xml:space="preserve"> </w:t>
      </w:r>
      <w:r w:rsidRPr="006D2ADC">
        <w:rPr>
          <w:b/>
          <w:i/>
          <w:color w:val="000000"/>
          <w:sz w:val="18"/>
          <w:szCs w:val="18"/>
          <w:lang w:eastAsia="en-US"/>
        </w:rPr>
        <w:t>начин</w:t>
      </w:r>
      <w:r w:rsidRPr="006D2ADC">
        <w:rPr>
          <w:b/>
          <w:color w:val="000000"/>
          <w:sz w:val="18"/>
          <w:szCs w:val="18"/>
          <w:lang w:eastAsia="en-US"/>
        </w:rPr>
        <w:t xml:space="preserve"> да се ИЗГРАЖДА (ОТРАЗЯВА) хармонична планетарна </w:t>
      </w:r>
      <w:r w:rsidRPr="006D2ADC">
        <w:rPr>
          <w:b/>
          <w:i/>
          <w:color w:val="000000"/>
          <w:sz w:val="18"/>
          <w:szCs w:val="18"/>
          <w:lang w:eastAsia="en-US"/>
        </w:rPr>
        <w:t>информационна среда</w:t>
      </w:r>
      <w:r w:rsidRPr="006D2ADC">
        <w:rPr>
          <w:color w:val="000000"/>
          <w:sz w:val="18"/>
          <w:szCs w:val="18"/>
          <w:vertAlign w:val="superscript"/>
          <w:lang w:val="ru-RU" w:eastAsia="en-US"/>
        </w:rPr>
        <w:t>104</w:t>
      </w:r>
      <w:r w:rsidRPr="006D2ADC">
        <w:rPr>
          <w:color w:val="000000"/>
          <w:sz w:val="18"/>
          <w:szCs w:val="18"/>
          <w:lang w:eastAsia="en-US"/>
        </w:rPr>
        <w:t xml:space="preserve">. </w:t>
      </w:r>
    </w:p>
    <w:p w:rsidR="00D56647" w:rsidRPr="006D2ADC" w:rsidRDefault="00D56647" w:rsidP="00D56647">
      <w:pPr>
        <w:rPr>
          <w:i/>
          <w:color w:val="000000"/>
          <w:sz w:val="18"/>
          <w:szCs w:val="18"/>
          <w:lang w:eastAsia="en-US"/>
        </w:rPr>
      </w:pPr>
      <w:r w:rsidRPr="006D2ADC">
        <w:rPr>
          <w:color w:val="000000"/>
          <w:sz w:val="18"/>
          <w:szCs w:val="18"/>
          <w:lang w:eastAsia="en-US"/>
        </w:rPr>
        <w:t xml:space="preserve">И тъкмо поради </w:t>
      </w:r>
      <w:r w:rsidRPr="006D2ADC">
        <w:rPr>
          <w:i/>
          <w:color w:val="000000"/>
          <w:sz w:val="18"/>
          <w:szCs w:val="18"/>
          <w:lang w:eastAsia="en-US"/>
        </w:rPr>
        <w:t>тази</w:t>
      </w:r>
      <w:r w:rsidRPr="006D2ADC">
        <w:rPr>
          <w:color w:val="000000"/>
          <w:sz w:val="18"/>
          <w:szCs w:val="18"/>
          <w:lang w:eastAsia="en-US"/>
        </w:rPr>
        <w:t xml:space="preserve"> причина </w:t>
      </w:r>
      <w:r w:rsidRPr="006D2ADC">
        <w:rPr>
          <w:b/>
          <w:sz w:val="18"/>
          <w:szCs w:val="18"/>
          <w:lang w:eastAsia="en-US"/>
        </w:rPr>
        <w:t xml:space="preserve">формите на </w:t>
      </w:r>
      <w:r w:rsidRPr="006D2ADC">
        <w:rPr>
          <w:b/>
          <w:i/>
          <w:sz w:val="18"/>
          <w:szCs w:val="18"/>
          <w:lang w:eastAsia="en-US"/>
        </w:rPr>
        <w:t>тривиума</w:t>
      </w:r>
      <w:r w:rsidRPr="006D2ADC">
        <w:rPr>
          <w:sz w:val="18"/>
          <w:szCs w:val="18"/>
          <w:lang w:eastAsia="en-US"/>
        </w:rPr>
        <w:t>:</w:t>
      </w:r>
      <w:r w:rsidRPr="006D2ADC">
        <w:rPr>
          <w:b/>
          <w:sz w:val="18"/>
          <w:szCs w:val="18"/>
          <w:lang w:eastAsia="en-US"/>
        </w:rPr>
        <w:t xml:space="preserve"> библиотеко-библиографо-книгознание в </w:t>
      </w:r>
      <w:r w:rsidRPr="006D2ADC">
        <w:rPr>
          <w:b/>
          <w:i/>
          <w:sz w:val="18"/>
          <w:szCs w:val="18"/>
          <w:lang w:eastAsia="en-US"/>
        </w:rPr>
        <w:t>триадата</w:t>
      </w:r>
      <w:r w:rsidRPr="006D2ADC">
        <w:rPr>
          <w:sz w:val="18"/>
          <w:szCs w:val="18"/>
          <w:lang w:eastAsia="en-US"/>
        </w:rPr>
        <w:t>:</w:t>
      </w:r>
      <w:r w:rsidRPr="006D2ADC">
        <w:rPr>
          <w:b/>
          <w:sz w:val="18"/>
          <w:szCs w:val="18"/>
          <w:lang w:eastAsia="en-US"/>
        </w:rPr>
        <w:t xml:space="preserve"> адресат – библиотека – документ </w:t>
      </w:r>
      <w:r w:rsidRPr="006D2ADC">
        <w:rPr>
          <w:sz w:val="18"/>
          <w:szCs w:val="18"/>
          <w:lang w:eastAsia="en-US"/>
        </w:rPr>
        <w:t>имат</w:t>
      </w:r>
      <w:r w:rsidRPr="006D2ADC">
        <w:rPr>
          <w:color w:val="000000"/>
          <w:sz w:val="18"/>
          <w:szCs w:val="18"/>
          <w:lang w:eastAsia="en-US"/>
        </w:rPr>
        <w:t xml:space="preserve"> не само тясно </w:t>
      </w:r>
      <w:r w:rsidRPr="006D2ADC">
        <w:rPr>
          <w:i/>
          <w:color w:val="000000"/>
          <w:sz w:val="18"/>
          <w:szCs w:val="18"/>
          <w:lang w:eastAsia="en-US"/>
        </w:rPr>
        <w:t>специализирано научно-приложно</w:t>
      </w:r>
      <w:r w:rsidRPr="006D2ADC">
        <w:rPr>
          <w:color w:val="000000"/>
          <w:sz w:val="18"/>
          <w:szCs w:val="18"/>
          <w:lang w:eastAsia="en-US"/>
        </w:rPr>
        <w:t xml:space="preserve">, но и – </w:t>
      </w:r>
      <w:r w:rsidRPr="006D2ADC">
        <w:rPr>
          <w:b/>
          <w:i/>
          <w:color w:val="000000"/>
          <w:sz w:val="18"/>
          <w:szCs w:val="18"/>
          <w:lang w:eastAsia="en-US"/>
        </w:rPr>
        <w:t>ОБЩОПЛАНЕТАРНО ЦИВИЛИЗАЦИОННО ЕКОЛОГИЧНО ЗНАЧЕНИЕ</w:t>
      </w:r>
      <w:r w:rsidRPr="006D2ADC">
        <w:rPr>
          <w:i/>
          <w:color w:val="000000"/>
          <w:sz w:val="18"/>
          <w:szCs w:val="18"/>
          <w:lang w:eastAsia="en-US"/>
        </w:rPr>
        <w:t xml:space="preserve"> </w:t>
      </w:r>
      <w:r w:rsidRPr="006D2ADC">
        <w:rPr>
          <w:color w:val="000000"/>
          <w:sz w:val="18"/>
          <w:szCs w:val="18"/>
          <w:lang w:eastAsia="en-US"/>
        </w:rPr>
        <w:t>за</w:t>
      </w:r>
      <w:r w:rsidRPr="006D2ADC">
        <w:rPr>
          <w:b/>
          <w:color w:val="000000"/>
          <w:sz w:val="18"/>
          <w:szCs w:val="18"/>
          <w:lang w:eastAsia="en-US"/>
        </w:rPr>
        <w:t xml:space="preserve"> библио-инфо-ноо-антропо-семио-психо-мнемо-гносео-техносферата</w:t>
      </w:r>
      <w:r w:rsidRPr="006D2ADC">
        <w:rPr>
          <w:i/>
          <w:color w:val="000000"/>
          <w:sz w:val="18"/>
          <w:szCs w:val="18"/>
          <w:lang w:eastAsia="en-US"/>
        </w:rPr>
        <w:t>.</w:t>
      </w:r>
    </w:p>
    <w:p w:rsidR="00D56647" w:rsidRPr="006D2ADC" w:rsidRDefault="00D56647" w:rsidP="00D56647">
      <w:pPr>
        <w:rPr>
          <w:color w:val="000000"/>
          <w:sz w:val="18"/>
          <w:szCs w:val="18"/>
          <w:lang w:eastAsia="en-US"/>
        </w:rPr>
      </w:pPr>
      <w:r w:rsidRPr="006D2ADC">
        <w:rPr>
          <w:color w:val="000000"/>
          <w:sz w:val="18"/>
          <w:szCs w:val="18"/>
          <w:lang w:eastAsia="en-US"/>
        </w:rPr>
        <w:t xml:space="preserve">За установяване на многообразни връзки между информационните реалии от всички порядъци </w:t>
      </w:r>
      <w:r w:rsidRPr="006D2ADC">
        <w:rPr>
          <w:i/>
          <w:color w:val="000000"/>
          <w:sz w:val="18"/>
          <w:szCs w:val="18"/>
          <w:lang w:eastAsia="en-US"/>
        </w:rPr>
        <w:t>тривиумът</w:t>
      </w:r>
      <w:r w:rsidRPr="006D2ADC">
        <w:rPr>
          <w:color w:val="000000"/>
          <w:sz w:val="18"/>
          <w:szCs w:val="18"/>
          <w:lang w:eastAsia="en-US"/>
        </w:rPr>
        <w:t xml:space="preserve"> и </w:t>
      </w:r>
      <w:r w:rsidRPr="006D2ADC">
        <w:rPr>
          <w:i/>
          <w:color w:val="000000"/>
          <w:sz w:val="18"/>
          <w:szCs w:val="18"/>
          <w:lang w:eastAsia="en-US"/>
        </w:rPr>
        <w:t>триадата</w:t>
      </w:r>
      <w:r w:rsidRPr="006D2ADC">
        <w:rPr>
          <w:color w:val="000000"/>
          <w:sz w:val="18"/>
          <w:szCs w:val="18"/>
          <w:lang w:eastAsia="en-US"/>
        </w:rPr>
        <w:t xml:space="preserve"> – в </w:t>
      </w:r>
      <w:r w:rsidRPr="006D2ADC">
        <w:rPr>
          <w:b/>
          <w:color w:val="000000"/>
          <w:sz w:val="18"/>
          <w:szCs w:val="18"/>
          <w:lang w:eastAsia="en-US"/>
        </w:rPr>
        <w:t>когнитивния контекст на философията и информатиката</w:t>
      </w:r>
      <w:r w:rsidRPr="006D2ADC">
        <w:rPr>
          <w:color w:val="000000"/>
          <w:sz w:val="18"/>
          <w:szCs w:val="18"/>
          <w:lang w:eastAsia="en-US"/>
        </w:rPr>
        <w:t xml:space="preserve"> – са </w:t>
      </w:r>
      <w:r w:rsidRPr="006D2ADC">
        <w:rPr>
          <w:b/>
          <w:color w:val="000000"/>
          <w:sz w:val="18"/>
          <w:szCs w:val="18"/>
          <w:lang w:eastAsia="en-US"/>
        </w:rPr>
        <w:t xml:space="preserve">ковачницата на </w:t>
      </w:r>
      <w:r w:rsidRPr="006D2ADC">
        <w:rPr>
          <w:b/>
          <w:i/>
          <w:color w:val="000000"/>
          <w:sz w:val="18"/>
          <w:szCs w:val="18"/>
          <w:lang w:eastAsia="en-US"/>
        </w:rPr>
        <w:t xml:space="preserve">въображение без граници </w:t>
      </w:r>
      <w:r w:rsidRPr="006D2ADC">
        <w:rPr>
          <w:b/>
          <w:color w:val="000000"/>
          <w:sz w:val="18"/>
          <w:szCs w:val="18"/>
          <w:lang w:eastAsia="en-US"/>
        </w:rPr>
        <w:t>за усъвършенстването на планетарната информационна среда</w:t>
      </w:r>
      <w:r w:rsidRPr="006D2ADC">
        <w:rPr>
          <w:color w:val="000000"/>
          <w:sz w:val="18"/>
          <w:szCs w:val="18"/>
          <w:lang w:eastAsia="en-US"/>
        </w:rPr>
        <w:t>.</w:t>
      </w:r>
    </w:p>
    <w:p w:rsidR="00D56647" w:rsidRPr="006D2ADC" w:rsidRDefault="00D56647" w:rsidP="00D56647">
      <w:pPr>
        <w:rPr>
          <w:color w:val="000000"/>
          <w:sz w:val="18"/>
          <w:szCs w:val="18"/>
          <w:lang w:eastAsia="en-US"/>
        </w:rPr>
      </w:pPr>
      <w:r w:rsidRPr="006D2ADC">
        <w:rPr>
          <w:color w:val="000000"/>
          <w:sz w:val="18"/>
          <w:szCs w:val="18"/>
          <w:lang w:eastAsia="en-US"/>
        </w:rPr>
        <w:t xml:space="preserve">И </w:t>
      </w:r>
      <w:r w:rsidRPr="006D2ADC">
        <w:rPr>
          <w:i/>
          <w:color w:val="000000"/>
          <w:sz w:val="18"/>
          <w:szCs w:val="18"/>
          <w:lang w:eastAsia="en-US"/>
        </w:rPr>
        <w:t>тривиумът</w:t>
      </w:r>
      <w:r w:rsidRPr="006D2ADC">
        <w:rPr>
          <w:color w:val="000000"/>
          <w:sz w:val="18"/>
          <w:szCs w:val="18"/>
          <w:lang w:eastAsia="en-US"/>
        </w:rPr>
        <w:t xml:space="preserve">, и </w:t>
      </w:r>
      <w:r w:rsidRPr="006D2ADC">
        <w:rPr>
          <w:i/>
          <w:color w:val="000000"/>
          <w:sz w:val="18"/>
          <w:szCs w:val="18"/>
          <w:lang w:eastAsia="en-US"/>
        </w:rPr>
        <w:t>триадата</w:t>
      </w:r>
      <w:r w:rsidRPr="006D2ADC">
        <w:rPr>
          <w:color w:val="000000"/>
          <w:sz w:val="18"/>
          <w:szCs w:val="18"/>
          <w:lang w:eastAsia="en-US"/>
        </w:rPr>
        <w:t xml:space="preserve"> </w:t>
      </w:r>
      <w:r w:rsidRPr="006D2ADC">
        <w:rPr>
          <w:b/>
          <w:color w:val="000000"/>
          <w:sz w:val="18"/>
          <w:szCs w:val="18"/>
          <w:lang w:eastAsia="en-US"/>
        </w:rPr>
        <w:t>съдействат за осмисляне и боравене – чрез РИЗОМАТА („ОТСЪСТВАЩАТА СТРУКТУРА НА ИНФОРМАЦИЯТА</w:t>
      </w:r>
      <w:r w:rsidRPr="006D2ADC">
        <w:rPr>
          <w:b/>
          <w:iCs/>
          <w:sz w:val="18"/>
          <w:szCs w:val="18"/>
          <w:lang w:val="ru-RU" w:eastAsia="en-US"/>
        </w:rPr>
        <w:t>”</w:t>
      </w:r>
      <w:r w:rsidRPr="006D2ADC">
        <w:rPr>
          <w:b/>
          <w:color w:val="000000"/>
          <w:sz w:val="18"/>
          <w:szCs w:val="18"/>
          <w:lang w:eastAsia="en-US"/>
        </w:rPr>
        <w:t xml:space="preserve"> </w:t>
      </w:r>
      <w:r w:rsidRPr="006D2ADC">
        <w:rPr>
          <w:color w:val="000000"/>
          <w:sz w:val="18"/>
          <w:szCs w:val="18"/>
          <w:lang w:eastAsia="en-US"/>
        </w:rPr>
        <w:t>– израз:</w:t>
      </w:r>
      <w:r w:rsidRPr="006D2ADC">
        <w:rPr>
          <w:b/>
          <w:color w:val="000000"/>
          <w:sz w:val="18"/>
          <w:szCs w:val="18"/>
          <w:lang w:eastAsia="en-US"/>
        </w:rPr>
        <w:t xml:space="preserve"> У. Еко) – с </w:t>
      </w:r>
      <w:r w:rsidRPr="006D2ADC">
        <w:rPr>
          <w:b/>
          <w:i/>
          <w:color w:val="000000"/>
          <w:sz w:val="18"/>
          <w:szCs w:val="18"/>
          <w:lang w:eastAsia="en-US"/>
        </w:rPr>
        <w:t>изгубената</w:t>
      </w:r>
      <w:r w:rsidRPr="006D2ADC">
        <w:rPr>
          <w:b/>
          <w:color w:val="000000"/>
          <w:sz w:val="18"/>
          <w:szCs w:val="18"/>
          <w:lang w:eastAsia="en-US"/>
        </w:rPr>
        <w:t xml:space="preserve"> цялостност в универсалното хуманитарно познание</w:t>
      </w:r>
      <w:r w:rsidRPr="006D2ADC">
        <w:rPr>
          <w:color w:val="000000"/>
          <w:sz w:val="18"/>
          <w:szCs w:val="18"/>
          <w:lang w:eastAsia="en-US"/>
        </w:rPr>
        <w:t>.</w:t>
      </w:r>
    </w:p>
    <w:p w:rsidR="00D56647" w:rsidRPr="006D2ADC" w:rsidRDefault="00D56647" w:rsidP="00D56647">
      <w:pPr>
        <w:rPr>
          <w:color w:val="000000"/>
          <w:sz w:val="18"/>
          <w:szCs w:val="18"/>
          <w:lang w:eastAsia="en-US"/>
        </w:rPr>
      </w:pPr>
      <w:r w:rsidRPr="006D2ADC">
        <w:rPr>
          <w:color w:val="000000"/>
          <w:sz w:val="18"/>
          <w:szCs w:val="18"/>
          <w:lang w:eastAsia="en-US"/>
        </w:rPr>
        <w:t xml:space="preserve">По </w:t>
      </w:r>
      <w:r w:rsidRPr="006D2ADC">
        <w:rPr>
          <w:i/>
          <w:color w:val="000000"/>
          <w:sz w:val="18"/>
          <w:szCs w:val="18"/>
          <w:lang w:eastAsia="en-US"/>
        </w:rPr>
        <w:t>тази</w:t>
      </w:r>
      <w:r w:rsidRPr="006D2ADC">
        <w:rPr>
          <w:color w:val="000000"/>
          <w:sz w:val="18"/>
          <w:szCs w:val="18"/>
          <w:lang w:eastAsia="en-US"/>
        </w:rPr>
        <w:t xml:space="preserve"> </w:t>
      </w:r>
      <w:r w:rsidRPr="006D2ADC">
        <w:rPr>
          <w:b/>
          <w:i/>
          <w:color w:val="000000"/>
          <w:sz w:val="18"/>
          <w:szCs w:val="18"/>
          <w:lang w:eastAsia="en-US"/>
        </w:rPr>
        <w:t>разбита в диференциацията на знанието цялост</w:t>
      </w:r>
      <w:r w:rsidRPr="006D2ADC">
        <w:rPr>
          <w:color w:val="000000"/>
          <w:sz w:val="18"/>
          <w:szCs w:val="18"/>
          <w:lang w:eastAsia="en-US"/>
        </w:rPr>
        <w:t xml:space="preserve"> скърби в </w:t>
      </w:r>
      <w:r w:rsidRPr="006D2ADC">
        <w:rPr>
          <w:b/>
          <w:color w:val="000000"/>
          <w:sz w:val="18"/>
          <w:szCs w:val="18"/>
          <w:lang w:eastAsia="en-US"/>
        </w:rPr>
        <w:t>културната вечност</w:t>
      </w:r>
      <w:r w:rsidRPr="006D2ADC">
        <w:rPr>
          <w:color w:val="000000"/>
          <w:sz w:val="18"/>
          <w:szCs w:val="18"/>
          <w:lang w:eastAsia="en-US"/>
        </w:rPr>
        <w:t xml:space="preserve"> (</w:t>
      </w:r>
      <w:r w:rsidRPr="006D2ADC">
        <w:rPr>
          <w:b/>
          <w:color w:val="000000"/>
          <w:sz w:val="18"/>
          <w:szCs w:val="18"/>
          <w:lang w:eastAsia="en-US"/>
        </w:rPr>
        <w:t>библио-инфо-ноо-антропо-семио-психо-мнемо-гносео-техносферата</w:t>
      </w:r>
      <w:r w:rsidRPr="006D2ADC">
        <w:rPr>
          <w:color w:val="000000"/>
          <w:sz w:val="18"/>
          <w:szCs w:val="18"/>
          <w:lang w:eastAsia="en-US"/>
        </w:rPr>
        <w:t xml:space="preserve">) </w:t>
      </w:r>
      <w:r w:rsidRPr="006D2ADC">
        <w:rPr>
          <w:b/>
          <w:color w:val="000000"/>
          <w:sz w:val="18"/>
          <w:szCs w:val="18"/>
          <w:lang w:eastAsia="en-US"/>
        </w:rPr>
        <w:t xml:space="preserve">неокласицистът </w:t>
      </w:r>
      <w:r w:rsidRPr="006D2ADC">
        <w:rPr>
          <w:color w:val="000000"/>
          <w:sz w:val="18"/>
          <w:szCs w:val="18"/>
          <w:lang w:eastAsia="en-US"/>
        </w:rPr>
        <w:t xml:space="preserve">– </w:t>
      </w:r>
      <w:r w:rsidRPr="006D2ADC">
        <w:rPr>
          <w:b/>
          <w:color w:val="000000"/>
          <w:sz w:val="18"/>
          <w:szCs w:val="18"/>
          <w:lang w:eastAsia="en-US"/>
        </w:rPr>
        <w:t>романтик</w:t>
      </w:r>
      <w:r w:rsidRPr="006D2ADC">
        <w:rPr>
          <w:color w:val="000000"/>
          <w:sz w:val="18"/>
          <w:szCs w:val="18"/>
          <w:lang w:eastAsia="en-US"/>
        </w:rPr>
        <w:t xml:space="preserve"> </w:t>
      </w:r>
      <w:r w:rsidRPr="006D2ADC">
        <w:rPr>
          <w:b/>
          <w:color w:val="000000"/>
          <w:sz w:val="18"/>
          <w:szCs w:val="18"/>
          <w:lang w:eastAsia="en-US"/>
        </w:rPr>
        <w:t>Й. В. фон Гьоте</w:t>
      </w:r>
      <w:r w:rsidRPr="006D2ADC">
        <w:rPr>
          <w:color w:val="000000"/>
          <w:sz w:val="18"/>
          <w:szCs w:val="18"/>
          <w:lang w:eastAsia="en-US"/>
        </w:rPr>
        <w:t xml:space="preserve">.   </w:t>
      </w:r>
    </w:p>
    <w:p w:rsidR="00D56647" w:rsidRPr="006D2ADC" w:rsidRDefault="00D56647" w:rsidP="00D56647">
      <w:pPr>
        <w:rPr>
          <w:color w:val="000000"/>
          <w:sz w:val="18"/>
          <w:szCs w:val="18"/>
          <w:lang w:eastAsia="en-US"/>
        </w:rPr>
      </w:pPr>
      <w:r w:rsidRPr="006D2ADC">
        <w:rPr>
          <w:color w:val="000000"/>
          <w:sz w:val="18"/>
          <w:szCs w:val="18"/>
          <w:lang w:eastAsia="en-US"/>
        </w:rPr>
        <w:t xml:space="preserve">Скръбта на </w:t>
      </w:r>
      <w:r w:rsidRPr="006D2ADC">
        <w:rPr>
          <w:sz w:val="18"/>
          <w:szCs w:val="18"/>
          <w:lang w:eastAsia="en-US"/>
        </w:rPr>
        <w:t>Й. В. фон Гьоте е</w:t>
      </w:r>
      <w:r w:rsidRPr="006D2ADC">
        <w:rPr>
          <w:color w:val="000000"/>
          <w:sz w:val="18"/>
          <w:szCs w:val="18"/>
          <w:lang w:eastAsia="en-US"/>
        </w:rPr>
        <w:t xml:space="preserve"> за </w:t>
      </w:r>
      <w:r w:rsidRPr="006D2ADC">
        <w:rPr>
          <w:b/>
          <w:color w:val="000000"/>
          <w:sz w:val="18"/>
          <w:szCs w:val="18"/>
          <w:lang w:eastAsia="en-US"/>
        </w:rPr>
        <w:t>„изчезването на твърдите форми в космоса”</w:t>
      </w:r>
      <w:r w:rsidRPr="006D2ADC">
        <w:rPr>
          <w:color w:val="000000"/>
          <w:sz w:val="18"/>
          <w:szCs w:val="18"/>
          <w:lang w:eastAsia="en-US"/>
        </w:rPr>
        <w:t xml:space="preserve"> (израз:</w:t>
      </w:r>
      <w:r w:rsidRPr="006D2ADC">
        <w:rPr>
          <w:b/>
          <w:color w:val="000000"/>
          <w:sz w:val="18"/>
          <w:szCs w:val="18"/>
          <w:lang w:eastAsia="en-US"/>
        </w:rPr>
        <w:t xml:space="preserve"> Н. Бердяев</w:t>
      </w:r>
      <w:r w:rsidRPr="006D2ADC">
        <w:rPr>
          <w:color w:val="000000"/>
          <w:sz w:val="18"/>
          <w:szCs w:val="18"/>
          <w:lang w:eastAsia="en-US"/>
        </w:rPr>
        <w:t>).</w:t>
      </w:r>
    </w:p>
    <w:p w:rsidR="00D56647" w:rsidRPr="006D2ADC" w:rsidRDefault="00D56647" w:rsidP="00D56647">
      <w:pPr>
        <w:rPr>
          <w:color w:val="000000"/>
          <w:sz w:val="18"/>
          <w:szCs w:val="18"/>
          <w:lang w:eastAsia="en-US"/>
        </w:rPr>
      </w:pPr>
      <w:r w:rsidRPr="006D2ADC">
        <w:rPr>
          <w:color w:val="000000"/>
          <w:sz w:val="18"/>
          <w:szCs w:val="18"/>
          <w:lang w:eastAsia="en-US"/>
        </w:rPr>
        <w:t xml:space="preserve">Скръбта му </w:t>
      </w:r>
      <w:r w:rsidRPr="006D2ADC">
        <w:rPr>
          <w:sz w:val="18"/>
          <w:szCs w:val="18"/>
          <w:lang w:eastAsia="en-US"/>
        </w:rPr>
        <w:t xml:space="preserve">е </w:t>
      </w:r>
      <w:r w:rsidRPr="006D2ADC">
        <w:rPr>
          <w:color w:val="000000"/>
          <w:sz w:val="18"/>
          <w:szCs w:val="18"/>
          <w:lang w:eastAsia="en-US"/>
        </w:rPr>
        <w:t>неописуема.</w:t>
      </w:r>
    </w:p>
    <w:p w:rsidR="00D56647" w:rsidRPr="006D2ADC" w:rsidRDefault="00D56647" w:rsidP="00D56647">
      <w:pPr>
        <w:rPr>
          <w:color w:val="000000"/>
          <w:sz w:val="18"/>
          <w:szCs w:val="18"/>
          <w:lang w:eastAsia="en-US"/>
        </w:rPr>
      </w:pPr>
      <w:r w:rsidRPr="006D2ADC">
        <w:rPr>
          <w:color w:val="000000"/>
          <w:sz w:val="18"/>
          <w:szCs w:val="18"/>
          <w:lang w:eastAsia="en-US"/>
        </w:rPr>
        <w:t xml:space="preserve">Тя се усилва от </w:t>
      </w:r>
      <w:r w:rsidRPr="006D2ADC">
        <w:rPr>
          <w:b/>
          <w:color w:val="000000"/>
          <w:sz w:val="18"/>
          <w:szCs w:val="18"/>
          <w:lang w:eastAsia="en-US"/>
        </w:rPr>
        <w:t xml:space="preserve">технотронната мембрана на постмодерната ни </w:t>
      </w:r>
      <w:r w:rsidRPr="006D2ADC">
        <w:rPr>
          <w:b/>
          <w:i/>
          <w:color w:val="000000"/>
          <w:sz w:val="18"/>
          <w:szCs w:val="18"/>
          <w:lang w:eastAsia="en-US"/>
        </w:rPr>
        <w:t>не</w:t>
      </w:r>
      <w:r w:rsidRPr="006D2ADC">
        <w:rPr>
          <w:b/>
          <w:color w:val="000000"/>
          <w:sz w:val="18"/>
          <w:szCs w:val="18"/>
          <w:lang w:eastAsia="en-US"/>
        </w:rPr>
        <w:t>класическа съвременност</w:t>
      </w:r>
      <w:r w:rsidRPr="006D2ADC">
        <w:rPr>
          <w:color w:val="000000"/>
          <w:sz w:val="18"/>
          <w:szCs w:val="18"/>
          <w:lang w:eastAsia="en-US"/>
        </w:rPr>
        <w:t xml:space="preserve"> (</w:t>
      </w:r>
      <w:r w:rsidRPr="006D2ADC">
        <w:rPr>
          <w:i/>
          <w:color w:val="000000"/>
          <w:sz w:val="18"/>
          <w:szCs w:val="18"/>
          <w:lang w:eastAsia="en-US"/>
        </w:rPr>
        <w:t>вж:</w:t>
      </w:r>
      <w:r w:rsidRPr="006D2ADC">
        <w:rPr>
          <w:color w:val="000000"/>
          <w:sz w:val="18"/>
          <w:szCs w:val="18"/>
          <w:lang w:eastAsia="en-US"/>
        </w:rPr>
        <w:t xml:space="preserve"> епиграфа към </w:t>
      </w:r>
      <w:r w:rsidRPr="006D2ADC">
        <w:rPr>
          <w:i/>
          <w:color w:val="000000"/>
          <w:sz w:val="18"/>
          <w:szCs w:val="18"/>
          <w:lang w:eastAsia="en-US"/>
        </w:rPr>
        <w:t>наст.</w:t>
      </w:r>
      <w:r w:rsidRPr="006D2ADC">
        <w:rPr>
          <w:color w:val="000000"/>
          <w:sz w:val="18"/>
          <w:szCs w:val="18"/>
          <w:lang w:eastAsia="en-US"/>
        </w:rPr>
        <w:t xml:space="preserve"> </w:t>
      </w:r>
      <w:r w:rsidRPr="006D2ADC">
        <w:rPr>
          <w:b/>
          <w:color w:val="000000"/>
          <w:sz w:val="18"/>
          <w:szCs w:val="18"/>
          <w:lang w:eastAsia="en-US"/>
        </w:rPr>
        <w:t>разд.</w:t>
      </w:r>
      <w:r w:rsidRPr="006D2ADC">
        <w:rPr>
          <w:color w:val="000000"/>
          <w:sz w:val="18"/>
          <w:szCs w:val="18"/>
          <w:lang w:eastAsia="en-US"/>
        </w:rPr>
        <w:t>:</w:t>
      </w:r>
      <w:r w:rsidRPr="006D2ADC">
        <w:rPr>
          <w:b/>
          <w:color w:val="000000"/>
          <w:sz w:val="18"/>
          <w:szCs w:val="18"/>
          <w:lang w:eastAsia="en-US"/>
        </w:rPr>
        <w:t xml:space="preserve"> </w:t>
      </w:r>
      <w:r w:rsidRPr="006D2ADC">
        <w:rPr>
          <w:b/>
          <w:i/>
          <w:color w:val="000000"/>
          <w:sz w:val="18"/>
          <w:szCs w:val="18"/>
          <w:lang w:eastAsia="en-US"/>
        </w:rPr>
        <w:t>бел. 87</w:t>
      </w:r>
      <w:r w:rsidRPr="006D2ADC">
        <w:rPr>
          <w:color w:val="000000"/>
          <w:sz w:val="18"/>
          <w:szCs w:val="18"/>
          <w:lang w:eastAsia="en-US"/>
        </w:rPr>
        <w:t>) …</w:t>
      </w:r>
    </w:p>
    <w:p w:rsidR="00D56647" w:rsidRPr="006D2ADC" w:rsidRDefault="00D56647" w:rsidP="00D56647">
      <w:pPr>
        <w:rPr>
          <w:color w:val="000000"/>
          <w:sz w:val="18"/>
          <w:szCs w:val="18"/>
          <w:lang w:eastAsia="en-US"/>
        </w:rPr>
      </w:pPr>
      <w:r w:rsidRPr="006D2ADC">
        <w:rPr>
          <w:color w:val="000000"/>
          <w:sz w:val="18"/>
          <w:szCs w:val="18"/>
          <w:lang w:eastAsia="en-US"/>
        </w:rPr>
        <w:t xml:space="preserve">И ролята на </w:t>
      </w:r>
      <w:r w:rsidRPr="006D2ADC">
        <w:rPr>
          <w:i/>
          <w:color w:val="000000"/>
          <w:sz w:val="18"/>
          <w:szCs w:val="18"/>
          <w:lang w:eastAsia="en-US"/>
        </w:rPr>
        <w:t xml:space="preserve">хуманитарното знание </w:t>
      </w:r>
      <w:r w:rsidRPr="006D2ADC">
        <w:rPr>
          <w:color w:val="000000"/>
          <w:sz w:val="18"/>
          <w:szCs w:val="18"/>
          <w:lang w:eastAsia="en-US"/>
        </w:rPr>
        <w:t xml:space="preserve">за възсъздаването </w:t>
      </w:r>
      <w:r w:rsidRPr="006D2ADC">
        <w:rPr>
          <w:i/>
          <w:color w:val="000000"/>
          <w:sz w:val="18"/>
          <w:szCs w:val="18"/>
          <w:lang w:eastAsia="en-US"/>
        </w:rPr>
        <w:t xml:space="preserve">чрез </w:t>
      </w:r>
      <w:r w:rsidRPr="006D2ADC">
        <w:rPr>
          <w:b/>
          <w:i/>
          <w:color w:val="000000"/>
          <w:sz w:val="18"/>
          <w:szCs w:val="18"/>
          <w:lang w:eastAsia="en-US"/>
        </w:rPr>
        <w:t>историографската когнитологична ризома</w:t>
      </w:r>
      <w:r w:rsidRPr="006D2ADC">
        <w:rPr>
          <w:b/>
          <w:color w:val="000000"/>
          <w:sz w:val="18"/>
          <w:szCs w:val="18"/>
          <w:lang w:eastAsia="en-US"/>
        </w:rPr>
        <w:t xml:space="preserve"> на </w:t>
      </w:r>
      <w:r w:rsidRPr="006D2ADC">
        <w:rPr>
          <w:b/>
          <w:i/>
          <w:color w:val="000000"/>
          <w:sz w:val="18"/>
          <w:szCs w:val="18"/>
          <w:lang w:eastAsia="en-US"/>
        </w:rPr>
        <w:t>холистичната пълнота на свързаност на информационните реалии в ОНТОЛОГИЧНО РЕАЛНО</w:t>
      </w:r>
      <w:r w:rsidRPr="006D2ADC">
        <w:rPr>
          <w:i/>
          <w:color w:val="000000"/>
          <w:sz w:val="18"/>
          <w:szCs w:val="18"/>
          <w:lang w:eastAsia="en-US"/>
        </w:rPr>
        <w:t xml:space="preserve"> </w:t>
      </w:r>
      <w:r w:rsidRPr="006D2ADC">
        <w:rPr>
          <w:b/>
          <w:i/>
          <w:color w:val="000000"/>
          <w:sz w:val="18"/>
          <w:szCs w:val="18"/>
          <w:u w:val="single"/>
          <w:lang w:eastAsia="en-US"/>
        </w:rPr>
        <w:t>ИДЕАЛНО МЕНТАЛНО</w:t>
      </w:r>
      <w:r w:rsidRPr="006D2ADC">
        <w:rPr>
          <w:b/>
          <w:i/>
          <w:color w:val="000000"/>
          <w:sz w:val="18"/>
          <w:szCs w:val="18"/>
          <w:lang w:eastAsia="en-US"/>
        </w:rPr>
        <w:t xml:space="preserve"> ИНФОРМАЦИОННО ПРОСТРАНСТВО</w:t>
      </w:r>
      <w:r w:rsidRPr="006D2ADC">
        <w:rPr>
          <w:i/>
          <w:color w:val="000000"/>
          <w:sz w:val="18"/>
          <w:szCs w:val="18"/>
          <w:lang w:eastAsia="en-US"/>
        </w:rPr>
        <w:t xml:space="preserve"> (</w:t>
      </w:r>
      <w:r w:rsidRPr="006D2ADC">
        <w:rPr>
          <w:color w:val="000000"/>
          <w:sz w:val="18"/>
          <w:szCs w:val="18"/>
          <w:lang w:eastAsia="en-US"/>
        </w:rPr>
        <w:t>което не е</w:t>
      </w:r>
      <w:r w:rsidRPr="006D2ADC">
        <w:rPr>
          <w:i/>
          <w:color w:val="000000"/>
          <w:sz w:val="18"/>
          <w:szCs w:val="18"/>
          <w:lang w:eastAsia="en-US"/>
        </w:rPr>
        <w:t xml:space="preserve"> парапространство</w:t>
      </w:r>
      <w:r w:rsidRPr="006D2ADC">
        <w:rPr>
          <w:color w:val="000000"/>
          <w:sz w:val="18"/>
          <w:szCs w:val="18"/>
          <w:vertAlign w:val="superscript"/>
          <w:lang w:val="ru-RU" w:eastAsia="en-US"/>
        </w:rPr>
        <w:t>105</w:t>
      </w:r>
      <w:r w:rsidRPr="006D2ADC">
        <w:rPr>
          <w:i/>
          <w:color w:val="000000"/>
          <w:sz w:val="18"/>
          <w:szCs w:val="18"/>
          <w:lang w:eastAsia="en-US"/>
        </w:rPr>
        <w:t xml:space="preserve">) </w:t>
      </w:r>
      <w:r w:rsidRPr="006D2ADC">
        <w:rPr>
          <w:color w:val="000000"/>
          <w:sz w:val="18"/>
          <w:szCs w:val="18"/>
          <w:lang w:eastAsia="en-US"/>
        </w:rPr>
        <w:t xml:space="preserve">се превръща в </w:t>
      </w:r>
      <w:r w:rsidRPr="006D2ADC">
        <w:rPr>
          <w:b/>
          <w:color w:val="000000"/>
          <w:sz w:val="18"/>
          <w:szCs w:val="18"/>
          <w:lang w:eastAsia="en-US"/>
        </w:rPr>
        <w:t>пост</w:t>
      </w:r>
      <w:r w:rsidRPr="006D2ADC">
        <w:rPr>
          <w:b/>
          <w:color w:val="000000"/>
          <w:sz w:val="18"/>
          <w:szCs w:val="18"/>
          <w:u w:val="single"/>
          <w:lang w:eastAsia="en-US"/>
        </w:rPr>
        <w:t>не</w:t>
      </w:r>
      <w:r w:rsidRPr="006D2ADC">
        <w:rPr>
          <w:b/>
          <w:color w:val="000000"/>
          <w:sz w:val="18"/>
          <w:szCs w:val="18"/>
          <w:lang w:eastAsia="en-US"/>
        </w:rPr>
        <w:t xml:space="preserve">класическо </w:t>
      </w:r>
      <w:r w:rsidRPr="006D2ADC">
        <w:rPr>
          <w:b/>
          <w:i/>
          <w:color w:val="000000"/>
          <w:sz w:val="18"/>
          <w:szCs w:val="18"/>
          <w:lang w:eastAsia="en-US"/>
        </w:rPr>
        <w:t>време-пространство</w:t>
      </w:r>
      <w:r w:rsidRPr="006D2ADC">
        <w:rPr>
          <w:color w:val="000000"/>
          <w:sz w:val="18"/>
          <w:szCs w:val="18"/>
          <w:lang w:eastAsia="en-US"/>
        </w:rPr>
        <w:t xml:space="preserve">: </w:t>
      </w:r>
      <w:r w:rsidRPr="006D2ADC">
        <w:rPr>
          <w:b/>
          <w:color w:val="000000"/>
          <w:sz w:val="18"/>
          <w:szCs w:val="18"/>
          <w:lang w:eastAsia="en-US"/>
        </w:rPr>
        <w:t xml:space="preserve">ПАРАДИГМАЛЕН ИМПЕРАТИВ на </w:t>
      </w:r>
      <w:r w:rsidRPr="006D2ADC">
        <w:rPr>
          <w:i/>
          <w:color w:val="000000"/>
          <w:sz w:val="18"/>
          <w:szCs w:val="18"/>
          <w:lang w:eastAsia="en-US"/>
        </w:rPr>
        <w:t xml:space="preserve">РЕАЛНАТА </w:t>
      </w:r>
      <w:r w:rsidRPr="006D2ADC">
        <w:rPr>
          <w:b/>
          <w:i/>
          <w:color w:val="000000"/>
          <w:sz w:val="18"/>
          <w:szCs w:val="18"/>
          <w:lang w:eastAsia="en-US"/>
        </w:rPr>
        <w:t>НЕВИДИМА</w:t>
      </w:r>
      <w:r w:rsidRPr="006D2ADC">
        <w:rPr>
          <w:b/>
          <w:color w:val="000000"/>
          <w:sz w:val="18"/>
          <w:szCs w:val="18"/>
          <w:lang w:eastAsia="en-US"/>
        </w:rPr>
        <w:t xml:space="preserve"> (</w:t>
      </w:r>
      <w:r w:rsidRPr="006D2ADC">
        <w:rPr>
          <w:b/>
          <w:i/>
          <w:color w:val="000000"/>
          <w:sz w:val="18"/>
          <w:szCs w:val="18"/>
          <w:lang w:eastAsia="en-US"/>
        </w:rPr>
        <w:t>ФИЛОСОФСКИ</w:t>
      </w:r>
      <w:r w:rsidRPr="006D2ADC">
        <w:rPr>
          <w:b/>
          <w:color w:val="000000"/>
          <w:sz w:val="18"/>
          <w:szCs w:val="18"/>
          <w:lang w:eastAsia="en-US"/>
        </w:rPr>
        <w:t xml:space="preserve"> НАТОВАРЕНА) </w:t>
      </w:r>
      <w:r w:rsidRPr="006D2ADC">
        <w:rPr>
          <w:b/>
          <w:i/>
          <w:color w:val="000000"/>
          <w:sz w:val="18"/>
          <w:szCs w:val="18"/>
          <w:lang w:eastAsia="en-US"/>
        </w:rPr>
        <w:t xml:space="preserve">ОНТОЛОГИЯ </w:t>
      </w:r>
      <w:r w:rsidRPr="006D2ADC">
        <w:rPr>
          <w:b/>
          <w:color w:val="000000"/>
          <w:sz w:val="18"/>
          <w:szCs w:val="18"/>
          <w:lang w:eastAsia="en-US"/>
        </w:rPr>
        <w:t>на информатизацията</w:t>
      </w:r>
      <w:r w:rsidRPr="006D2ADC">
        <w:rPr>
          <w:color w:val="000000"/>
          <w:sz w:val="18"/>
          <w:szCs w:val="18"/>
          <w:vertAlign w:val="superscript"/>
          <w:lang w:val="ru-RU" w:eastAsia="en-US"/>
        </w:rPr>
        <w:t>106</w:t>
      </w:r>
      <w:r w:rsidRPr="006D2ADC">
        <w:rPr>
          <w:color w:val="000000"/>
          <w:sz w:val="18"/>
          <w:szCs w:val="18"/>
          <w:lang w:eastAsia="en-US"/>
        </w:rPr>
        <w:t>.</w:t>
      </w:r>
    </w:p>
    <w:p w:rsidR="00D56647" w:rsidRPr="006D2ADC" w:rsidRDefault="00D56647" w:rsidP="00D56647">
      <w:pPr>
        <w:rPr>
          <w:color w:val="000000"/>
          <w:sz w:val="18"/>
          <w:szCs w:val="18"/>
          <w:lang w:eastAsia="en-US"/>
        </w:rPr>
      </w:pPr>
    </w:p>
    <w:p w:rsidR="00D56647" w:rsidRPr="006D2ADC" w:rsidRDefault="00D56647" w:rsidP="00D56647">
      <w:pPr>
        <w:jc w:val="center"/>
        <w:rPr>
          <w:b/>
          <w:color w:val="000000"/>
          <w:sz w:val="18"/>
          <w:szCs w:val="18"/>
        </w:rPr>
      </w:pPr>
      <w:r w:rsidRPr="006D2ADC">
        <w:rPr>
          <w:b/>
          <w:color w:val="000000"/>
          <w:sz w:val="18"/>
          <w:szCs w:val="18"/>
        </w:rPr>
        <w:t xml:space="preserve">ІІ. 4. От </w:t>
      </w:r>
      <w:r w:rsidRPr="006D2ADC">
        <w:rPr>
          <w:b/>
          <w:i/>
          <w:color w:val="000000"/>
          <w:sz w:val="18"/>
          <w:szCs w:val="18"/>
        </w:rPr>
        <w:t>библиотекаря на Шпицвег</w:t>
      </w:r>
    </w:p>
    <w:p w:rsidR="00D56647" w:rsidRPr="006D2ADC" w:rsidRDefault="00D56647" w:rsidP="00D56647">
      <w:pPr>
        <w:jc w:val="center"/>
        <w:rPr>
          <w:color w:val="000000"/>
          <w:sz w:val="18"/>
          <w:szCs w:val="18"/>
          <w:lang w:eastAsia="en-US"/>
        </w:rPr>
      </w:pPr>
      <w:r w:rsidRPr="006D2ADC">
        <w:rPr>
          <w:b/>
          <w:sz w:val="18"/>
          <w:szCs w:val="18"/>
          <w:lang w:eastAsia="en-US"/>
        </w:rPr>
        <w:t xml:space="preserve">до </w:t>
      </w:r>
      <w:r w:rsidRPr="006D2ADC">
        <w:rPr>
          <w:b/>
          <w:i/>
          <w:sz w:val="18"/>
          <w:szCs w:val="18"/>
          <w:lang w:eastAsia="en-US"/>
        </w:rPr>
        <w:t>постмодерната некласическа идеалност</w:t>
      </w:r>
    </w:p>
    <w:p w:rsidR="00D56647" w:rsidRPr="006D2ADC" w:rsidRDefault="00D56647" w:rsidP="00D56647">
      <w:pPr>
        <w:rPr>
          <w:color w:val="000000"/>
          <w:sz w:val="18"/>
          <w:szCs w:val="18"/>
          <w:lang w:eastAsia="en-US"/>
        </w:rPr>
      </w:pPr>
    </w:p>
    <w:p w:rsidR="00D56647" w:rsidRPr="006D2ADC" w:rsidRDefault="00D56647" w:rsidP="00D56647">
      <w:pPr>
        <w:rPr>
          <w:color w:val="000000"/>
          <w:sz w:val="18"/>
          <w:szCs w:val="18"/>
          <w:lang w:eastAsia="en-US"/>
        </w:rPr>
      </w:pPr>
      <w:r w:rsidRPr="006D2ADC">
        <w:rPr>
          <w:i/>
          <w:color w:val="000000"/>
          <w:sz w:val="18"/>
          <w:szCs w:val="18"/>
          <w:lang w:eastAsia="en-US"/>
        </w:rPr>
        <w:t xml:space="preserve">Този </w:t>
      </w:r>
      <w:r w:rsidRPr="006D2ADC">
        <w:rPr>
          <w:color w:val="000000"/>
          <w:sz w:val="18"/>
          <w:szCs w:val="18"/>
          <w:lang w:eastAsia="en-US"/>
        </w:rPr>
        <w:t>парадигмален императив (</w:t>
      </w:r>
      <w:r w:rsidRPr="006D2ADC">
        <w:rPr>
          <w:i/>
          <w:color w:val="000000"/>
          <w:sz w:val="18"/>
          <w:szCs w:val="18"/>
          <w:lang w:eastAsia="en-US"/>
        </w:rPr>
        <w:t>вж:</w:t>
      </w:r>
      <w:r w:rsidRPr="006D2ADC">
        <w:rPr>
          <w:color w:val="000000"/>
          <w:sz w:val="18"/>
          <w:szCs w:val="18"/>
          <w:lang w:eastAsia="en-US"/>
        </w:rPr>
        <w:t xml:space="preserve"> </w:t>
      </w:r>
      <w:r w:rsidRPr="006D2ADC">
        <w:rPr>
          <w:b/>
          <w:color w:val="000000"/>
          <w:sz w:val="18"/>
          <w:szCs w:val="18"/>
          <w:lang w:eastAsia="en-US"/>
        </w:rPr>
        <w:t>разд.</w:t>
      </w:r>
      <w:r w:rsidRPr="006D2ADC">
        <w:rPr>
          <w:b/>
          <w:sz w:val="18"/>
          <w:szCs w:val="18"/>
          <w:lang w:eastAsia="en-US"/>
        </w:rPr>
        <w:t xml:space="preserve"> ІІ. 3</w:t>
      </w:r>
      <w:r w:rsidRPr="006D2ADC">
        <w:rPr>
          <w:color w:val="000000"/>
          <w:sz w:val="18"/>
          <w:szCs w:val="18"/>
          <w:lang w:eastAsia="en-US"/>
        </w:rPr>
        <w:t xml:space="preserve">) в България е обозначен и олицетворен чрез </w:t>
      </w:r>
      <w:r w:rsidRPr="006D2ADC">
        <w:rPr>
          <w:b/>
          <w:sz w:val="18"/>
          <w:szCs w:val="18"/>
          <w:lang w:eastAsia="en-US"/>
        </w:rPr>
        <w:t>професор Т. Боров</w:t>
      </w:r>
      <w:r w:rsidRPr="006D2ADC">
        <w:rPr>
          <w:sz w:val="18"/>
          <w:szCs w:val="18"/>
          <w:lang w:eastAsia="en-US"/>
        </w:rPr>
        <w:t xml:space="preserve">, въплътил </w:t>
      </w:r>
      <w:r w:rsidRPr="006D2ADC">
        <w:rPr>
          <w:b/>
          <w:i/>
          <w:sz w:val="18"/>
          <w:szCs w:val="18"/>
          <w:lang w:eastAsia="en-US"/>
        </w:rPr>
        <w:t>синергията</w:t>
      </w:r>
      <w:r w:rsidRPr="006D2ADC">
        <w:rPr>
          <w:b/>
          <w:sz w:val="18"/>
          <w:szCs w:val="18"/>
          <w:lang w:eastAsia="en-US"/>
        </w:rPr>
        <w:t xml:space="preserve"> на</w:t>
      </w:r>
      <w:r w:rsidRPr="006D2ADC">
        <w:rPr>
          <w:sz w:val="18"/>
          <w:szCs w:val="18"/>
          <w:lang w:eastAsia="en-US"/>
        </w:rPr>
        <w:t xml:space="preserve"> </w:t>
      </w:r>
      <w:r w:rsidRPr="006D2ADC">
        <w:rPr>
          <w:b/>
          <w:i/>
          <w:color w:val="000000"/>
          <w:sz w:val="18"/>
          <w:szCs w:val="18"/>
          <w:lang w:eastAsia="en-US"/>
        </w:rPr>
        <w:t>знаниевия клъстер</w:t>
      </w:r>
      <w:r w:rsidRPr="006D2ADC">
        <w:rPr>
          <w:i/>
          <w:color w:val="000000"/>
          <w:sz w:val="18"/>
          <w:szCs w:val="18"/>
          <w:lang w:eastAsia="en-US"/>
        </w:rPr>
        <w:t xml:space="preserve">: </w:t>
      </w:r>
      <w:r w:rsidRPr="006D2ADC">
        <w:rPr>
          <w:b/>
          <w:bCs/>
          <w:i/>
          <w:color w:val="000000"/>
          <w:sz w:val="18"/>
          <w:szCs w:val="18"/>
          <w:lang w:eastAsia="en-US"/>
        </w:rPr>
        <w:t>б</w:t>
      </w:r>
      <w:r w:rsidRPr="006D2ADC">
        <w:rPr>
          <w:b/>
          <w:i/>
          <w:color w:val="000000"/>
          <w:sz w:val="18"/>
          <w:szCs w:val="18"/>
          <w:lang w:eastAsia="en-US"/>
        </w:rPr>
        <w:t>иблиотекознание, библиография, библиографознание, книгознание, полиграфия, архивистика, палеография, документалистика, информатика, информационни технологии</w:t>
      </w:r>
      <w:r w:rsidRPr="006D2ADC">
        <w:rPr>
          <w:i/>
          <w:color w:val="000000"/>
          <w:sz w:val="18"/>
          <w:szCs w:val="18"/>
          <w:lang w:eastAsia="en-US"/>
        </w:rPr>
        <w:t xml:space="preserve">… </w:t>
      </w:r>
      <w:r w:rsidRPr="006D2ADC">
        <w:rPr>
          <w:color w:val="000000"/>
          <w:sz w:val="18"/>
          <w:szCs w:val="18"/>
          <w:lang w:eastAsia="en-US"/>
        </w:rPr>
        <w:t>(</w:t>
      </w:r>
      <w:r w:rsidRPr="006D2ADC">
        <w:rPr>
          <w:i/>
          <w:color w:val="000000"/>
          <w:sz w:val="18"/>
          <w:szCs w:val="18"/>
          <w:lang w:eastAsia="en-US"/>
        </w:rPr>
        <w:t>вж:</w:t>
      </w:r>
      <w:r w:rsidRPr="006D2ADC">
        <w:rPr>
          <w:color w:val="000000"/>
          <w:sz w:val="18"/>
          <w:szCs w:val="18"/>
          <w:lang w:eastAsia="en-US"/>
        </w:rPr>
        <w:t xml:space="preserve"> </w:t>
      </w:r>
      <w:r w:rsidRPr="006D2ADC">
        <w:rPr>
          <w:b/>
          <w:color w:val="000000"/>
          <w:sz w:val="18"/>
          <w:szCs w:val="18"/>
          <w:lang w:eastAsia="en-US"/>
        </w:rPr>
        <w:t>разд.</w:t>
      </w:r>
      <w:r w:rsidRPr="006D2ADC">
        <w:rPr>
          <w:b/>
          <w:sz w:val="18"/>
          <w:szCs w:val="18"/>
          <w:lang w:eastAsia="en-US"/>
        </w:rPr>
        <w:t xml:space="preserve"> І. 1</w:t>
      </w:r>
      <w:r w:rsidRPr="006D2ADC">
        <w:rPr>
          <w:color w:val="000000"/>
          <w:sz w:val="18"/>
          <w:szCs w:val="18"/>
          <w:lang w:eastAsia="en-US"/>
        </w:rPr>
        <w:t>).</w:t>
      </w:r>
    </w:p>
    <w:p w:rsidR="00D56647" w:rsidRPr="006D2ADC" w:rsidRDefault="00D56647" w:rsidP="00D56647">
      <w:pPr>
        <w:rPr>
          <w:color w:val="000000"/>
          <w:sz w:val="18"/>
          <w:szCs w:val="18"/>
          <w:lang w:eastAsia="en-US"/>
        </w:rPr>
      </w:pPr>
      <w:r w:rsidRPr="006D2ADC">
        <w:rPr>
          <w:i/>
          <w:color w:val="000000"/>
          <w:sz w:val="18"/>
          <w:szCs w:val="18"/>
          <w:lang w:eastAsia="en-US"/>
        </w:rPr>
        <w:t xml:space="preserve">Този </w:t>
      </w:r>
      <w:r w:rsidRPr="006D2ADC">
        <w:rPr>
          <w:color w:val="000000"/>
          <w:sz w:val="18"/>
          <w:szCs w:val="18"/>
          <w:lang w:eastAsia="en-US"/>
        </w:rPr>
        <w:t xml:space="preserve">императив е запечатан и в </w:t>
      </w:r>
      <w:r w:rsidRPr="006D2ADC">
        <w:rPr>
          <w:i/>
          <w:color w:val="000000"/>
          <w:sz w:val="18"/>
          <w:szCs w:val="18"/>
          <w:lang w:eastAsia="en-US"/>
        </w:rPr>
        <w:t xml:space="preserve">пророческата </w:t>
      </w:r>
      <w:r w:rsidRPr="006D2ADC">
        <w:rPr>
          <w:color w:val="000000"/>
          <w:sz w:val="18"/>
          <w:szCs w:val="18"/>
          <w:lang w:eastAsia="en-US"/>
        </w:rPr>
        <w:t xml:space="preserve">и за началото на съвременния за проф. Т. Боров </w:t>
      </w:r>
      <w:r w:rsidRPr="006D2ADC">
        <w:rPr>
          <w:i/>
          <w:color w:val="000000"/>
          <w:sz w:val="18"/>
          <w:szCs w:val="18"/>
          <w:lang w:eastAsia="en-US"/>
        </w:rPr>
        <w:t>информационен бум на ХХ в.</w:t>
      </w:r>
      <w:r w:rsidRPr="006D2ADC">
        <w:rPr>
          <w:color w:val="000000"/>
          <w:sz w:val="18"/>
          <w:szCs w:val="18"/>
          <w:lang w:eastAsia="en-US"/>
        </w:rPr>
        <w:t xml:space="preserve"> (</w:t>
      </w:r>
      <w:r w:rsidRPr="006D2ADC">
        <w:rPr>
          <w:i/>
          <w:color w:val="000000"/>
          <w:sz w:val="18"/>
          <w:szCs w:val="18"/>
          <w:lang w:eastAsia="en-US"/>
        </w:rPr>
        <w:t>вж:</w:t>
      </w:r>
      <w:r w:rsidRPr="006D2ADC">
        <w:rPr>
          <w:color w:val="000000"/>
          <w:sz w:val="18"/>
          <w:szCs w:val="18"/>
          <w:lang w:eastAsia="en-US"/>
        </w:rPr>
        <w:t xml:space="preserve"> </w:t>
      </w:r>
      <w:r w:rsidRPr="006D2ADC">
        <w:rPr>
          <w:b/>
          <w:color w:val="000000"/>
          <w:sz w:val="18"/>
          <w:szCs w:val="18"/>
          <w:lang w:eastAsia="en-US"/>
        </w:rPr>
        <w:t>разд.</w:t>
      </w:r>
      <w:r w:rsidRPr="006D2ADC">
        <w:rPr>
          <w:b/>
          <w:sz w:val="18"/>
          <w:szCs w:val="18"/>
          <w:lang w:eastAsia="en-US"/>
        </w:rPr>
        <w:t xml:space="preserve"> І. 1</w:t>
      </w:r>
      <w:r w:rsidRPr="006D2ADC">
        <w:rPr>
          <w:color w:val="000000"/>
          <w:sz w:val="18"/>
          <w:szCs w:val="18"/>
          <w:lang w:eastAsia="en-US"/>
        </w:rPr>
        <w:t xml:space="preserve">), и за </w:t>
      </w:r>
      <w:r w:rsidRPr="006D2ADC">
        <w:rPr>
          <w:i/>
          <w:color w:val="000000"/>
          <w:sz w:val="18"/>
          <w:szCs w:val="18"/>
          <w:lang w:eastAsia="en-US"/>
        </w:rPr>
        <w:t>постмодерната некласическа наша съвременност</w:t>
      </w:r>
      <w:r w:rsidRPr="006D2ADC">
        <w:rPr>
          <w:color w:val="000000"/>
          <w:sz w:val="18"/>
          <w:szCs w:val="18"/>
          <w:lang w:eastAsia="en-US"/>
        </w:rPr>
        <w:t xml:space="preserve"> знаменита негова </w:t>
      </w:r>
      <w:r w:rsidRPr="006D2ADC">
        <w:rPr>
          <w:b/>
          <w:color w:val="000000"/>
          <w:sz w:val="18"/>
          <w:szCs w:val="18"/>
          <w:lang w:eastAsia="en-US"/>
        </w:rPr>
        <w:t>лекция – завещание</w:t>
      </w:r>
      <w:r w:rsidRPr="006D2ADC">
        <w:rPr>
          <w:color w:val="000000"/>
          <w:sz w:val="18"/>
          <w:szCs w:val="18"/>
          <w:lang w:eastAsia="en-US"/>
        </w:rPr>
        <w:t xml:space="preserve"> </w:t>
      </w:r>
      <w:r w:rsidRPr="006D2ADC">
        <w:rPr>
          <w:b/>
          <w:i/>
          <w:iCs/>
          <w:sz w:val="18"/>
          <w:szCs w:val="18"/>
          <w:lang w:val="ru-RU" w:eastAsia="en-US"/>
        </w:rPr>
        <w:t>„От библиотекаря на Шпицвег</w:t>
      </w:r>
      <w:r w:rsidRPr="006D2ADC">
        <w:rPr>
          <w:color w:val="000000"/>
          <w:sz w:val="18"/>
          <w:szCs w:val="18"/>
          <w:vertAlign w:val="superscript"/>
          <w:lang w:val="ru-RU" w:eastAsia="en-US"/>
        </w:rPr>
        <w:t>107</w:t>
      </w:r>
      <w:r w:rsidRPr="006D2ADC">
        <w:rPr>
          <w:b/>
          <w:i/>
          <w:iCs/>
          <w:sz w:val="18"/>
          <w:szCs w:val="18"/>
          <w:lang w:val="ru-RU" w:eastAsia="en-US"/>
        </w:rPr>
        <w:t xml:space="preserve"> до съвременния библиотекар”</w:t>
      </w:r>
      <w:r w:rsidRPr="006D2ADC">
        <w:rPr>
          <w:color w:val="000000"/>
          <w:sz w:val="18"/>
          <w:szCs w:val="18"/>
          <w:vertAlign w:val="superscript"/>
          <w:lang w:val="ru-RU" w:eastAsia="en-US"/>
        </w:rPr>
        <w:t xml:space="preserve">108 </w:t>
      </w:r>
      <w:r w:rsidRPr="006D2ADC">
        <w:rPr>
          <w:color w:val="000000"/>
          <w:sz w:val="18"/>
          <w:szCs w:val="18"/>
          <w:lang w:eastAsia="en-US"/>
        </w:rPr>
        <w:t>(</w:t>
      </w:r>
      <w:r w:rsidRPr="006D2ADC">
        <w:rPr>
          <w:i/>
          <w:color w:val="000000"/>
          <w:sz w:val="18"/>
          <w:szCs w:val="18"/>
          <w:lang w:eastAsia="en-US"/>
        </w:rPr>
        <w:t>прочетена:</w:t>
      </w:r>
      <w:r w:rsidRPr="006D2ADC">
        <w:rPr>
          <w:color w:val="000000"/>
          <w:sz w:val="18"/>
          <w:szCs w:val="18"/>
          <w:lang w:eastAsia="en-US"/>
        </w:rPr>
        <w:t xml:space="preserve"> 12.ІV.1943 г.; </w:t>
      </w:r>
      <w:r w:rsidRPr="006D2ADC">
        <w:rPr>
          <w:i/>
          <w:color w:val="000000"/>
          <w:sz w:val="18"/>
          <w:szCs w:val="18"/>
          <w:lang w:eastAsia="en-US"/>
        </w:rPr>
        <w:t>първа публ.:</w:t>
      </w:r>
      <w:r w:rsidRPr="006D2ADC">
        <w:rPr>
          <w:color w:val="000000"/>
          <w:sz w:val="18"/>
          <w:szCs w:val="18"/>
          <w:lang w:eastAsia="en-US"/>
        </w:rPr>
        <w:t xml:space="preserve"> 1946 – </w:t>
      </w:r>
      <w:r w:rsidRPr="006D2ADC">
        <w:rPr>
          <w:i/>
          <w:color w:val="000000"/>
          <w:sz w:val="18"/>
          <w:szCs w:val="18"/>
          <w:lang w:eastAsia="en-US"/>
        </w:rPr>
        <w:t xml:space="preserve">вж: </w:t>
      </w:r>
      <w:r w:rsidRPr="006D2ADC">
        <w:rPr>
          <w:b/>
          <w:i/>
          <w:color w:val="000000"/>
          <w:sz w:val="18"/>
          <w:szCs w:val="18"/>
          <w:lang w:eastAsia="en-US"/>
        </w:rPr>
        <w:t>бел. 108</w:t>
      </w:r>
      <w:r w:rsidRPr="006D2ADC">
        <w:rPr>
          <w:color w:val="000000"/>
          <w:sz w:val="18"/>
          <w:szCs w:val="18"/>
          <w:lang w:eastAsia="en-US"/>
        </w:rPr>
        <w:t xml:space="preserve">; препеч.: 1973 – </w:t>
      </w:r>
      <w:r w:rsidRPr="006D2ADC">
        <w:rPr>
          <w:i/>
          <w:color w:val="000000"/>
          <w:sz w:val="18"/>
          <w:szCs w:val="18"/>
          <w:lang w:eastAsia="en-US"/>
        </w:rPr>
        <w:t xml:space="preserve">вж: </w:t>
      </w:r>
      <w:r w:rsidRPr="006D2ADC">
        <w:rPr>
          <w:b/>
          <w:i/>
          <w:color w:val="000000"/>
          <w:sz w:val="18"/>
          <w:szCs w:val="18"/>
          <w:lang w:eastAsia="en-US"/>
        </w:rPr>
        <w:t>бел. 107</w:t>
      </w:r>
      <w:r w:rsidRPr="006D2ADC">
        <w:rPr>
          <w:color w:val="000000"/>
          <w:sz w:val="18"/>
          <w:szCs w:val="18"/>
          <w:lang w:eastAsia="en-US"/>
        </w:rPr>
        <w:t xml:space="preserve">) </w:t>
      </w:r>
      <w:r w:rsidRPr="006D2ADC">
        <w:rPr>
          <w:bCs/>
          <w:iCs/>
          <w:color w:val="000000"/>
          <w:sz w:val="18"/>
          <w:szCs w:val="18"/>
          <w:lang w:val="ru-RU" w:eastAsia="en-US"/>
        </w:rPr>
        <w:t>(</w:t>
      </w:r>
      <w:r w:rsidRPr="006D2ADC">
        <w:rPr>
          <w:bCs/>
          <w:i/>
          <w:iCs/>
          <w:color w:val="000000"/>
          <w:sz w:val="18"/>
          <w:szCs w:val="18"/>
          <w:lang w:val="ru-RU" w:eastAsia="en-US"/>
        </w:rPr>
        <w:t>вж:</w:t>
      </w:r>
      <w:r w:rsidRPr="006D2ADC">
        <w:rPr>
          <w:bCs/>
          <w:iCs/>
          <w:color w:val="000000"/>
          <w:sz w:val="18"/>
          <w:szCs w:val="18"/>
          <w:lang w:val="ru-RU" w:eastAsia="en-US"/>
        </w:rPr>
        <w:t xml:space="preserve"> </w:t>
      </w:r>
      <w:r w:rsidRPr="006D2ADC">
        <w:rPr>
          <w:b/>
          <w:bCs/>
          <w:i/>
          <w:iCs/>
          <w:color w:val="000000"/>
          <w:sz w:val="18"/>
          <w:szCs w:val="18"/>
          <w:lang w:val="ru-RU" w:eastAsia="en-US"/>
        </w:rPr>
        <w:t>Ил. 1</w:t>
      </w:r>
      <w:r w:rsidRPr="006D2ADC">
        <w:rPr>
          <w:bCs/>
          <w:iCs/>
          <w:color w:val="000000"/>
          <w:sz w:val="18"/>
          <w:szCs w:val="18"/>
          <w:lang w:val="ru-RU" w:eastAsia="en-US"/>
        </w:rPr>
        <w:t>)</w:t>
      </w:r>
      <w:r w:rsidRPr="006D2ADC">
        <w:rPr>
          <w:color w:val="000000"/>
          <w:sz w:val="18"/>
          <w:szCs w:val="18"/>
          <w:lang w:eastAsia="en-US"/>
        </w:rPr>
        <w:t>…</w:t>
      </w:r>
    </w:p>
    <w:p w:rsidR="00D56647" w:rsidRPr="006D2ADC" w:rsidRDefault="00D56647" w:rsidP="00D56647">
      <w:pPr>
        <w:rPr>
          <w:color w:val="000000"/>
          <w:sz w:val="18"/>
          <w:szCs w:val="18"/>
          <w:lang w:eastAsia="en-US"/>
        </w:rPr>
      </w:pPr>
    </w:p>
    <w:p w:rsidR="00D56647" w:rsidRPr="006D2ADC" w:rsidRDefault="00D56647" w:rsidP="00D56647">
      <w:pPr>
        <w:rPr>
          <w:color w:val="000000"/>
          <w:sz w:val="18"/>
          <w:szCs w:val="18"/>
          <w:lang w:eastAsia="en-US"/>
        </w:rPr>
      </w:pPr>
    </w:p>
    <w:p w:rsidR="00D56647" w:rsidRPr="006D2ADC" w:rsidRDefault="00D56647" w:rsidP="00D56647">
      <w:pPr>
        <w:jc w:val="center"/>
        <w:rPr>
          <w:noProof/>
          <w:color w:val="000000"/>
          <w:sz w:val="18"/>
          <w:szCs w:val="18"/>
        </w:rPr>
      </w:pPr>
      <w:r w:rsidRPr="006D2ADC">
        <w:rPr>
          <w:noProof/>
          <w:color w:val="000000"/>
          <w:sz w:val="18"/>
          <w:szCs w:val="18"/>
        </w:rPr>
        <w:lastRenderedPageBreak/>
        <w:drawing>
          <wp:inline distT="0" distB="0" distL="0" distR="0">
            <wp:extent cx="2376170" cy="474599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6170" cy="4745990"/>
                    </a:xfrm>
                    <a:prstGeom prst="rect">
                      <a:avLst/>
                    </a:prstGeom>
                    <a:noFill/>
                    <a:ln>
                      <a:noFill/>
                    </a:ln>
                  </pic:spPr>
                </pic:pic>
              </a:graphicData>
            </a:graphic>
          </wp:inline>
        </w:drawing>
      </w:r>
    </w:p>
    <w:p w:rsidR="00D56647" w:rsidRPr="006D2ADC" w:rsidRDefault="00D56647" w:rsidP="00D56647">
      <w:pPr>
        <w:jc w:val="center"/>
        <w:rPr>
          <w:color w:val="000000"/>
          <w:sz w:val="18"/>
          <w:szCs w:val="18"/>
          <w:lang w:eastAsia="en-US"/>
        </w:rPr>
      </w:pPr>
    </w:p>
    <w:p w:rsidR="00D56647" w:rsidRPr="006D2ADC" w:rsidRDefault="00D56647" w:rsidP="00D56647">
      <w:pPr>
        <w:rPr>
          <w:b/>
          <w:i/>
          <w:color w:val="000000"/>
          <w:sz w:val="18"/>
          <w:szCs w:val="18"/>
          <w:lang w:eastAsia="en-US"/>
        </w:rPr>
      </w:pPr>
      <w:r w:rsidRPr="006D2ADC">
        <w:rPr>
          <w:i/>
          <w:color w:val="000000"/>
          <w:sz w:val="18"/>
          <w:szCs w:val="18"/>
          <w:lang w:eastAsia="en-US"/>
        </w:rPr>
        <w:t xml:space="preserve">                                                     Ил. 1. </w:t>
      </w:r>
      <w:r w:rsidRPr="006D2ADC">
        <w:rPr>
          <w:b/>
          <w:i/>
          <w:color w:val="000000"/>
          <w:sz w:val="18"/>
          <w:szCs w:val="18"/>
          <w:lang w:eastAsia="en-US"/>
        </w:rPr>
        <w:t>Карл Шпицвег. Библиотекарят (1850)</w:t>
      </w:r>
    </w:p>
    <w:p w:rsidR="00D56647" w:rsidRPr="006D2ADC" w:rsidRDefault="00D56647" w:rsidP="00D56647">
      <w:pPr>
        <w:rPr>
          <w:color w:val="000000"/>
          <w:sz w:val="18"/>
          <w:szCs w:val="18"/>
          <w:lang w:eastAsia="en-US"/>
        </w:rPr>
      </w:pPr>
    </w:p>
    <w:p w:rsidR="00D56647" w:rsidRPr="006D2ADC" w:rsidRDefault="00D56647" w:rsidP="00D56647">
      <w:pPr>
        <w:rPr>
          <w:color w:val="000000"/>
          <w:sz w:val="18"/>
          <w:szCs w:val="18"/>
          <w:lang w:eastAsia="en-US"/>
        </w:rPr>
      </w:pPr>
    </w:p>
    <w:p w:rsidR="00D56647" w:rsidRPr="006D2ADC" w:rsidRDefault="00D56647" w:rsidP="00D56647">
      <w:pPr>
        <w:rPr>
          <w:color w:val="000000"/>
          <w:sz w:val="18"/>
          <w:szCs w:val="18"/>
          <w:lang w:eastAsia="en-US"/>
        </w:rPr>
      </w:pPr>
      <w:r w:rsidRPr="006D2ADC">
        <w:rPr>
          <w:color w:val="000000"/>
          <w:sz w:val="18"/>
          <w:szCs w:val="18"/>
          <w:lang w:eastAsia="en-US"/>
        </w:rPr>
        <w:t xml:space="preserve">Т. Боров разкрива възглед, който културолого-феноменологично е в съответствие с </w:t>
      </w:r>
      <w:r w:rsidRPr="006D2ADC">
        <w:rPr>
          <w:b/>
          <w:color w:val="000000"/>
          <w:sz w:val="18"/>
          <w:szCs w:val="18"/>
          <w:lang w:eastAsia="en-US"/>
        </w:rPr>
        <w:t>ироничната</w:t>
      </w:r>
      <w:r w:rsidRPr="006D2ADC">
        <w:rPr>
          <w:color w:val="000000"/>
          <w:sz w:val="18"/>
          <w:szCs w:val="18"/>
          <w:lang w:eastAsia="en-US"/>
        </w:rPr>
        <w:t xml:space="preserve"> </w:t>
      </w:r>
      <w:r w:rsidRPr="006D2ADC">
        <w:rPr>
          <w:b/>
          <w:color w:val="000000"/>
          <w:sz w:val="18"/>
          <w:szCs w:val="18"/>
          <w:lang w:eastAsia="en-US"/>
        </w:rPr>
        <w:t>метафора на К. Шпицвег</w:t>
      </w:r>
      <w:r w:rsidRPr="006D2ADC">
        <w:rPr>
          <w:color w:val="000000"/>
          <w:sz w:val="18"/>
          <w:szCs w:val="18"/>
          <w:lang w:eastAsia="en-US"/>
        </w:rPr>
        <w:t>:</w:t>
      </w:r>
      <w:r w:rsidRPr="006D2ADC">
        <w:rPr>
          <w:b/>
          <w:color w:val="000000"/>
          <w:sz w:val="18"/>
          <w:szCs w:val="18"/>
          <w:lang w:eastAsia="en-US"/>
        </w:rPr>
        <w:t xml:space="preserve"> БИБЛИОТЕКАРЯТ – „</w:t>
      </w:r>
      <w:r w:rsidRPr="006D2ADC">
        <w:rPr>
          <w:b/>
          <w:color w:val="000000"/>
          <w:sz w:val="18"/>
          <w:szCs w:val="18"/>
          <w:lang w:eastAsia="ar-SA"/>
        </w:rPr>
        <w:t>ОТКЪСНАТ ОТ СВЕТА</w:t>
      </w:r>
      <w:r w:rsidRPr="006D2ADC">
        <w:rPr>
          <w:b/>
          <w:iCs/>
          <w:sz w:val="18"/>
          <w:szCs w:val="18"/>
          <w:lang w:val="ru-RU" w:eastAsia="en-US"/>
        </w:rPr>
        <w:t xml:space="preserve">”, ВГЛЪБЕН в </w:t>
      </w:r>
      <w:r w:rsidRPr="006D2ADC">
        <w:rPr>
          <w:b/>
          <w:color w:val="000000"/>
          <w:sz w:val="18"/>
          <w:szCs w:val="18"/>
          <w:lang w:eastAsia="en-US"/>
        </w:rPr>
        <w:t>„СВОИТЕ занимания</w:t>
      </w:r>
      <w:r w:rsidRPr="006D2ADC">
        <w:rPr>
          <w:b/>
          <w:iCs/>
          <w:sz w:val="18"/>
          <w:szCs w:val="18"/>
          <w:lang w:val="ru-RU" w:eastAsia="en-US"/>
        </w:rPr>
        <w:t>”</w:t>
      </w:r>
      <w:r w:rsidRPr="006D2ADC">
        <w:rPr>
          <w:color w:val="000000"/>
          <w:sz w:val="18"/>
          <w:szCs w:val="18"/>
          <w:lang w:eastAsia="en-US"/>
        </w:rPr>
        <w:t xml:space="preserve"> (</w:t>
      </w:r>
      <w:r w:rsidRPr="006D2ADC">
        <w:rPr>
          <w:i/>
          <w:color w:val="000000"/>
          <w:sz w:val="18"/>
          <w:szCs w:val="18"/>
          <w:lang w:eastAsia="en-US"/>
        </w:rPr>
        <w:t>по-подробно</w:t>
      </w:r>
      <w:r w:rsidRPr="006D2ADC">
        <w:rPr>
          <w:color w:val="000000"/>
          <w:sz w:val="18"/>
          <w:szCs w:val="18"/>
          <w:lang w:eastAsia="en-US"/>
        </w:rPr>
        <w:t xml:space="preserve"> – </w:t>
      </w:r>
      <w:r w:rsidRPr="006D2ADC">
        <w:rPr>
          <w:i/>
          <w:color w:val="000000"/>
          <w:sz w:val="18"/>
          <w:szCs w:val="18"/>
          <w:lang w:eastAsia="en-US"/>
        </w:rPr>
        <w:t xml:space="preserve">вж: </w:t>
      </w:r>
      <w:r w:rsidRPr="006D2ADC">
        <w:rPr>
          <w:b/>
          <w:i/>
          <w:color w:val="000000"/>
          <w:sz w:val="18"/>
          <w:szCs w:val="18"/>
          <w:lang w:eastAsia="en-US"/>
        </w:rPr>
        <w:t>бел. 107-108</w:t>
      </w:r>
      <w:r w:rsidRPr="006D2ADC">
        <w:rPr>
          <w:color w:val="000000"/>
          <w:sz w:val="18"/>
          <w:szCs w:val="18"/>
          <w:lang w:eastAsia="en-US"/>
        </w:rPr>
        <w:t xml:space="preserve">)… </w:t>
      </w:r>
    </w:p>
    <w:p w:rsidR="00D56647" w:rsidRPr="006D2ADC" w:rsidRDefault="00D56647" w:rsidP="00D56647">
      <w:pPr>
        <w:rPr>
          <w:color w:val="000000"/>
          <w:sz w:val="18"/>
          <w:szCs w:val="18"/>
          <w:lang w:eastAsia="en-US"/>
        </w:rPr>
      </w:pPr>
      <w:r w:rsidRPr="006D2ADC">
        <w:rPr>
          <w:color w:val="000000"/>
          <w:sz w:val="18"/>
          <w:szCs w:val="18"/>
          <w:lang w:eastAsia="en-US"/>
        </w:rPr>
        <w:t xml:space="preserve">Българският библиограф става продължител по </w:t>
      </w:r>
      <w:r w:rsidRPr="006D2ADC">
        <w:rPr>
          <w:i/>
          <w:color w:val="000000"/>
          <w:sz w:val="18"/>
          <w:szCs w:val="18"/>
          <w:lang w:eastAsia="en-US"/>
        </w:rPr>
        <w:t>този</w:t>
      </w:r>
      <w:r w:rsidRPr="006D2ADC">
        <w:rPr>
          <w:color w:val="000000"/>
          <w:sz w:val="18"/>
          <w:szCs w:val="18"/>
          <w:lang w:eastAsia="en-US"/>
        </w:rPr>
        <w:t xml:space="preserve"> начин на апела за </w:t>
      </w:r>
      <w:r w:rsidRPr="006D2ADC">
        <w:rPr>
          <w:b/>
          <w:color w:val="000000"/>
          <w:sz w:val="18"/>
          <w:szCs w:val="18"/>
          <w:lang w:eastAsia="en-US"/>
        </w:rPr>
        <w:t>„самостоятелност на библиотекарската професия</w:t>
      </w:r>
      <w:r w:rsidRPr="006D2ADC">
        <w:rPr>
          <w:b/>
          <w:iCs/>
          <w:sz w:val="18"/>
          <w:szCs w:val="18"/>
          <w:lang w:val="ru-RU" w:eastAsia="en-US"/>
        </w:rPr>
        <w:t>”</w:t>
      </w:r>
      <w:r w:rsidRPr="006D2ADC">
        <w:rPr>
          <w:color w:val="000000"/>
          <w:sz w:val="18"/>
          <w:szCs w:val="18"/>
          <w:lang w:eastAsia="en-US"/>
        </w:rPr>
        <w:t xml:space="preserve">, издигнат за първи път в историята на културата от </w:t>
      </w:r>
      <w:r w:rsidRPr="006D2ADC">
        <w:rPr>
          <w:i/>
          <w:color w:val="000000"/>
          <w:sz w:val="18"/>
          <w:szCs w:val="18"/>
          <w:lang w:eastAsia="en-US"/>
        </w:rPr>
        <w:t>цит. по-горе</w:t>
      </w:r>
      <w:r w:rsidRPr="006D2ADC">
        <w:rPr>
          <w:color w:val="000000"/>
          <w:sz w:val="18"/>
          <w:szCs w:val="18"/>
          <w:lang w:eastAsia="en-US"/>
        </w:rPr>
        <w:t xml:space="preserve"> </w:t>
      </w:r>
      <w:r w:rsidRPr="006D2ADC">
        <w:rPr>
          <w:b/>
          <w:color w:val="000000"/>
          <w:sz w:val="18"/>
          <w:szCs w:val="18"/>
          <w:lang w:eastAsia="en-US"/>
        </w:rPr>
        <w:t>„най-далновиден библиотекар и прочут библиограф от първата половина на ХІХ в.</w:t>
      </w:r>
      <w:r w:rsidRPr="006D2ADC">
        <w:rPr>
          <w:b/>
          <w:iCs/>
          <w:sz w:val="18"/>
          <w:szCs w:val="18"/>
          <w:lang w:val="ru-RU" w:eastAsia="en-US"/>
        </w:rPr>
        <w:t>”</w:t>
      </w:r>
      <w:r w:rsidRPr="006D2ADC">
        <w:rPr>
          <w:b/>
          <w:color w:val="000000"/>
          <w:sz w:val="18"/>
          <w:szCs w:val="18"/>
          <w:lang w:eastAsia="en-US"/>
        </w:rPr>
        <w:t xml:space="preserve"> Фридрих Еберт</w:t>
      </w:r>
      <w:r w:rsidRPr="006D2ADC">
        <w:rPr>
          <w:color w:val="000000"/>
          <w:sz w:val="18"/>
          <w:szCs w:val="18"/>
          <w:lang w:eastAsia="en-US"/>
        </w:rPr>
        <w:t xml:space="preserve"> (</w:t>
      </w:r>
      <w:r w:rsidRPr="006D2ADC">
        <w:rPr>
          <w:i/>
          <w:color w:val="000000"/>
          <w:sz w:val="18"/>
          <w:szCs w:val="18"/>
          <w:lang w:eastAsia="en-US"/>
        </w:rPr>
        <w:t>вж:</w:t>
      </w:r>
      <w:r w:rsidRPr="006D2ADC">
        <w:rPr>
          <w:color w:val="000000"/>
          <w:sz w:val="18"/>
          <w:szCs w:val="18"/>
          <w:lang w:eastAsia="en-US"/>
        </w:rPr>
        <w:t xml:space="preserve"> </w:t>
      </w:r>
      <w:r w:rsidRPr="006D2ADC">
        <w:rPr>
          <w:b/>
          <w:color w:val="000000"/>
          <w:sz w:val="18"/>
          <w:szCs w:val="18"/>
          <w:lang w:eastAsia="en-US"/>
        </w:rPr>
        <w:t>разд. І. 2</w:t>
      </w:r>
      <w:r w:rsidRPr="006D2ADC">
        <w:rPr>
          <w:color w:val="000000"/>
          <w:sz w:val="18"/>
          <w:szCs w:val="18"/>
          <w:lang w:eastAsia="en-US"/>
        </w:rPr>
        <w:t xml:space="preserve">; </w:t>
      </w:r>
      <w:r w:rsidRPr="006D2ADC">
        <w:rPr>
          <w:b/>
          <w:i/>
          <w:color w:val="000000"/>
          <w:sz w:val="18"/>
          <w:szCs w:val="18"/>
          <w:lang w:eastAsia="en-US"/>
        </w:rPr>
        <w:t>бел. 10-11</w:t>
      </w:r>
      <w:r w:rsidRPr="006D2ADC">
        <w:rPr>
          <w:color w:val="000000"/>
          <w:sz w:val="18"/>
          <w:szCs w:val="18"/>
          <w:lang w:eastAsia="en-US"/>
        </w:rPr>
        <w:t>) (</w:t>
      </w:r>
      <w:r w:rsidRPr="006D2ADC">
        <w:rPr>
          <w:i/>
          <w:color w:val="000000"/>
          <w:sz w:val="18"/>
          <w:szCs w:val="18"/>
          <w:lang w:eastAsia="en-US"/>
        </w:rPr>
        <w:t>Цит. тук</w:t>
      </w:r>
      <w:r w:rsidRPr="006D2ADC">
        <w:rPr>
          <w:color w:val="000000"/>
          <w:sz w:val="18"/>
          <w:szCs w:val="18"/>
          <w:lang w:eastAsia="en-US"/>
        </w:rPr>
        <w:t xml:space="preserve"> – по Т. Б. – </w:t>
      </w:r>
      <w:r w:rsidRPr="006D2ADC">
        <w:rPr>
          <w:i/>
          <w:color w:val="000000"/>
          <w:sz w:val="18"/>
          <w:szCs w:val="18"/>
          <w:lang w:eastAsia="en-US"/>
        </w:rPr>
        <w:t xml:space="preserve">вж: </w:t>
      </w:r>
      <w:r w:rsidRPr="006D2ADC">
        <w:rPr>
          <w:b/>
          <w:i/>
          <w:color w:val="000000"/>
          <w:sz w:val="18"/>
          <w:szCs w:val="18"/>
          <w:lang w:eastAsia="en-US"/>
        </w:rPr>
        <w:t>бел. 108</w:t>
      </w:r>
      <w:r w:rsidRPr="006D2ADC">
        <w:rPr>
          <w:color w:val="000000"/>
          <w:sz w:val="18"/>
          <w:szCs w:val="18"/>
          <w:lang w:eastAsia="en-US"/>
        </w:rPr>
        <w:t xml:space="preserve">. – </w:t>
      </w:r>
      <w:r w:rsidRPr="006D2ADC">
        <w:rPr>
          <w:i/>
          <w:color w:val="000000"/>
          <w:sz w:val="18"/>
          <w:szCs w:val="18"/>
          <w:lang w:eastAsia="en-US"/>
        </w:rPr>
        <w:t>Бел. А. К.</w:t>
      </w:r>
      <w:r w:rsidRPr="006D2ADC">
        <w:rPr>
          <w:color w:val="000000"/>
          <w:sz w:val="18"/>
          <w:szCs w:val="18"/>
          <w:lang w:eastAsia="en-US"/>
        </w:rPr>
        <w:t xml:space="preserve">).  </w:t>
      </w:r>
    </w:p>
    <w:p w:rsidR="00D56647" w:rsidRPr="006D2ADC" w:rsidRDefault="00D56647" w:rsidP="00D56647">
      <w:pPr>
        <w:rPr>
          <w:color w:val="000000"/>
          <w:sz w:val="18"/>
          <w:szCs w:val="18"/>
          <w:lang w:eastAsia="en-US"/>
        </w:rPr>
      </w:pPr>
      <w:r w:rsidRPr="006D2ADC">
        <w:rPr>
          <w:b/>
          <w:color w:val="000000"/>
          <w:sz w:val="18"/>
          <w:szCs w:val="18"/>
          <w:lang w:eastAsia="en-US"/>
        </w:rPr>
        <w:t>Сто години след К. Шпицвег</w:t>
      </w:r>
      <w:r w:rsidRPr="006D2ADC">
        <w:rPr>
          <w:color w:val="000000"/>
          <w:sz w:val="18"/>
          <w:szCs w:val="18"/>
          <w:lang w:eastAsia="en-US"/>
        </w:rPr>
        <w:t xml:space="preserve">, </w:t>
      </w:r>
      <w:r w:rsidRPr="006D2ADC">
        <w:rPr>
          <w:b/>
          <w:color w:val="000000"/>
          <w:sz w:val="18"/>
          <w:szCs w:val="18"/>
          <w:lang w:eastAsia="en-US"/>
        </w:rPr>
        <w:t xml:space="preserve">в самото начало на информационния бум, през 1943 г. Т. Боров издига глас </w:t>
      </w:r>
      <w:r w:rsidRPr="006D2ADC">
        <w:rPr>
          <w:color w:val="000000"/>
          <w:sz w:val="18"/>
          <w:szCs w:val="18"/>
          <w:lang w:eastAsia="en-US"/>
        </w:rPr>
        <w:t xml:space="preserve">за </w:t>
      </w:r>
      <w:r w:rsidRPr="006D2ADC">
        <w:rPr>
          <w:b/>
          <w:color w:val="000000"/>
          <w:sz w:val="18"/>
          <w:szCs w:val="18"/>
          <w:lang w:eastAsia="en-US"/>
        </w:rPr>
        <w:t>самостоятелност на професията на библиотекаря</w:t>
      </w:r>
      <w:r w:rsidRPr="006D2ADC">
        <w:rPr>
          <w:color w:val="000000"/>
          <w:sz w:val="18"/>
          <w:szCs w:val="18"/>
          <w:lang w:eastAsia="en-US"/>
        </w:rPr>
        <w:t xml:space="preserve"> – </w:t>
      </w:r>
      <w:r w:rsidRPr="006D2ADC">
        <w:rPr>
          <w:b/>
          <w:color w:val="000000"/>
          <w:sz w:val="18"/>
          <w:szCs w:val="18"/>
          <w:lang w:eastAsia="en-US"/>
        </w:rPr>
        <w:t>„НОВ БИБЛИОТЕКАР</w:t>
      </w:r>
      <w:r w:rsidRPr="006D2ADC">
        <w:rPr>
          <w:b/>
          <w:iCs/>
          <w:sz w:val="18"/>
          <w:szCs w:val="18"/>
          <w:lang w:val="ru-RU" w:eastAsia="en-US"/>
        </w:rPr>
        <w:t>”</w:t>
      </w:r>
      <w:r w:rsidRPr="006D2ADC">
        <w:rPr>
          <w:iCs/>
          <w:sz w:val="18"/>
          <w:szCs w:val="18"/>
          <w:lang w:val="ru-RU" w:eastAsia="en-US"/>
        </w:rPr>
        <w:t>,</w:t>
      </w:r>
      <w:r w:rsidRPr="006D2ADC">
        <w:rPr>
          <w:b/>
          <w:color w:val="000000"/>
          <w:sz w:val="18"/>
          <w:szCs w:val="18"/>
          <w:lang w:eastAsia="en-US"/>
        </w:rPr>
        <w:t xml:space="preserve"> </w:t>
      </w:r>
      <w:r w:rsidRPr="006D2ADC">
        <w:rPr>
          <w:color w:val="000000"/>
          <w:sz w:val="18"/>
          <w:szCs w:val="18"/>
          <w:lang w:eastAsia="en-US"/>
        </w:rPr>
        <w:t>чиято особеност е</w:t>
      </w:r>
      <w:r w:rsidRPr="006D2ADC">
        <w:rPr>
          <w:b/>
          <w:color w:val="000000"/>
          <w:sz w:val="18"/>
          <w:szCs w:val="18"/>
          <w:lang w:eastAsia="en-US"/>
        </w:rPr>
        <w:t xml:space="preserve"> „Д</w:t>
      </w:r>
      <w:r w:rsidRPr="006D2ADC">
        <w:rPr>
          <w:b/>
          <w:color w:val="000000"/>
          <w:sz w:val="18"/>
          <w:szCs w:val="18"/>
        </w:rPr>
        <w:t xml:space="preserve">А СЕ </w:t>
      </w:r>
      <w:r w:rsidRPr="006D2ADC">
        <w:rPr>
          <w:b/>
          <w:i/>
          <w:color w:val="000000"/>
          <w:sz w:val="18"/>
          <w:szCs w:val="18"/>
        </w:rPr>
        <w:t>РАЗДАВА</w:t>
      </w:r>
      <w:r w:rsidRPr="006D2ADC">
        <w:rPr>
          <w:b/>
          <w:color w:val="000000"/>
          <w:sz w:val="18"/>
          <w:szCs w:val="18"/>
        </w:rPr>
        <w:t xml:space="preserve">, ДА РАБОТИ ПО-СКОРО </w:t>
      </w:r>
      <w:r w:rsidRPr="006D2ADC">
        <w:rPr>
          <w:b/>
          <w:i/>
          <w:color w:val="000000"/>
          <w:sz w:val="18"/>
          <w:szCs w:val="18"/>
        </w:rPr>
        <w:t>ЗА ДРУГИТЕ</w:t>
      </w:r>
      <w:r w:rsidRPr="006D2ADC">
        <w:rPr>
          <w:b/>
          <w:color w:val="000000"/>
          <w:sz w:val="18"/>
          <w:szCs w:val="18"/>
        </w:rPr>
        <w:t>, ОТКОЛКОТО ЗА СЕБЕ СИ</w:t>
      </w:r>
      <w:r w:rsidRPr="006D2ADC">
        <w:rPr>
          <w:b/>
          <w:iCs/>
          <w:sz w:val="18"/>
          <w:szCs w:val="18"/>
          <w:lang w:val="ru-RU" w:eastAsia="en-US"/>
        </w:rPr>
        <w:t>”</w:t>
      </w:r>
      <w:r w:rsidRPr="006D2ADC">
        <w:rPr>
          <w:color w:val="000000"/>
          <w:sz w:val="18"/>
          <w:szCs w:val="18"/>
          <w:lang w:eastAsia="ar-SA"/>
        </w:rPr>
        <w:t xml:space="preserve">, защото </w:t>
      </w:r>
      <w:r w:rsidRPr="006D2ADC">
        <w:rPr>
          <w:b/>
          <w:color w:val="000000"/>
          <w:sz w:val="18"/>
          <w:szCs w:val="18"/>
          <w:lang w:eastAsia="en-US"/>
        </w:rPr>
        <w:t xml:space="preserve">същността на библиотечно-информационното дело е то </w:t>
      </w:r>
      <w:r w:rsidRPr="006D2ADC">
        <w:rPr>
          <w:b/>
          <w:i/>
          <w:color w:val="000000"/>
          <w:sz w:val="18"/>
          <w:szCs w:val="18"/>
          <w:lang w:eastAsia="en-US"/>
        </w:rPr>
        <w:t>ДА ОТДАВА, ДА РАЗПРЪСКВА</w:t>
      </w:r>
      <w:r w:rsidRPr="006D2ADC">
        <w:rPr>
          <w:color w:val="000000"/>
          <w:sz w:val="18"/>
          <w:szCs w:val="18"/>
          <w:lang w:eastAsia="en-US"/>
        </w:rPr>
        <w:t xml:space="preserve"> (а не да е за „себе си</w:t>
      </w:r>
      <w:r w:rsidRPr="006D2ADC">
        <w:rPr>
          <w:iCs/>
          <w:sz w:val="18"/>
          <w:szCs w:val="18"/>
          <w:lang w:val="ru-RU" w:eastAsia="en-US"/>
        </w:rPr>
        <w:t>”</w:t>
      </w:r>
      <w:r w:rsidRPr="006D2ADC">
        <w:rPr>
          <w:color w:val="000000"/>
          <w:sz w:val="18"/>
          <w:szCs w:val="18"/>
          <w:lang w:eastAsia="en-US"/>
        </w:rPr>
        <w:t>) (</w:t>
      </w:r>
      <w:r w:rsidRPr="006D2ADC">
        <w:rPr>
          <w:i/>
          <w:color w:val="000000"/>
          <w:sz w:val="18"/>
          <w:szCs w:val="18"/>
          <w:lang w:eastAsia="en-US"/>
        </w:rPr>
        <w:t>Цит. тук</w:t>
      </w:r>
      <w:r w:rsidRPr="006D2ADC">
        <w:rPr>
          <w:color w:val="000000"/>
          <w:sz w:val="18"/>
          <w:szCs w:val="18"/>
          <w:lang w:eastAsia="en-US"/>
        </w:rPr>
        <w:t xml:space="preserve"> – по Т. Б. – </w:t>
      </w:r>
      <w:r w:rsidRPr="006D2ADC">
        <w:rPr>
          <w:i/>
          <w:color w:val="000000"/>
          <w:sz w:val="18"/>
          <w:szCs w:val="18"/>
          <w:lang w:eastAsia="en-US"/>
        </w:rPr>
        <w:t xml:space="preserve">вж: </w:t>
      </w:r>
      <w:r w:rsidRPr="006D2ADC">
        <w:rPr>
          <w:b/>
          <w:i/>
          <w:color w:val="000000"/>
          <w:sz w:val="18"/>
          <w:szCs w:val="18"/>
          <w:lang w:eastAsia="en-US"/>
        </w:rPr>
        <w:t>бел. 109</w:t>
      </w:r>
      <w:r w:rsidRPr="006D2ADC">
        <w:rPr>
          <w:color w:val="000000"/>
          <w:sz w:val="18"/>
          <w:szCs w:val="18"/>
          <w:lang w:eastAsia="en-US"/>
        </w:rPr>
        <w:t xml:space="preserve">. – </w:t>
      </w:r>
      <w:r w:rsidRPr="006D2ADC">
        <w:rPr>
          <w:i/>
          <w:color w:val="000000"/>
          <w:sz w:val="18"/>
          <w:szCs w:val="18"/>
          <w:lang w:eastAsia="en-US"/>
        </w:rPr>
        <w:t>Бел. А. К.</w:t>
      </w:r>
      <w:r w:rsidRPr="006D2ADC">
        <w:rPr>
          <w:color w:val="000000"/>
          <w:sz w:val="18"/>
          <w:szCs w:val="18"/>
          <w:lang w:eastAsia="en-US"/>
        </w:rPr>
        <w:t>)</w:t>
      </w:r>
      <w:r w:rsidRPr="006D2ADC">
        <w:rPr>
          <w:color w:val="000000"/>
          <w:sz w:val="18"/>
          <w:szCs w:val="18"/>
          <w:lang w:eastAsia="ar-SA"/>
        </w:rPr>
        <w:t>:</w:t>
      </w:r>
    </w:p>
    <w:p w:rsidR="00D56647" w:rsidRPr="006D2ADC" w:rsidRDefault="00D56647" w:rsidP="00D56647">
      <w:pPr>
        <w:rPr>
          <w:color w:val="000000"/>
          <w:sz w:val="18"/>
          <w:szCs w:val="18"/>
        </w:rPr>
      </w:pPr>
      <w:r w:rsidRPr="006D2ADC">
        <w:rPr>
          <w:color w:val="000000"/>
          <w:sz w:val="18"/>
          <w:szCs w:val="18"/>
        </w:rPr>
        <w:t xml:space="preserve">„Какъв е образът на днешния библиотекар, какво е характерно за неговата външност или за неговата обстановка? – </w:t>
      </w:r>
      <w:r w:rsidRPr="006D2ADC">
        <w:rPr>
          <w:i/>
          <w:color w:val="000000"/>
          <w:sz w:val="18"/>
          <w:szCs w:val="18"/>
        </w:rPr>
        <w:t>риторично пита Т. Боров и продължава като сам формулира отговора.</w:t>
      </w:r>
      <w:r w:rsidRPr="006D2ADC">
        <w:rPr>
          <w:color w:val="000000"/>
          <w:sz w:val="18"/>
          <w:szCs w:val="18"/>
        </w:rPr>
        <w:t xml:space="preserve"> – Не знам дали може да се каже. Затова пък толкова повече е ясно какво трябва да представлява той като </w:t>
      </w:r>
      <w:r w:rsidRPr="006D2ADC">
        <w:rPr>
          <w:b/>
          <w:color w:val="000000"/>
          <w:sz w:val="18"/>
          <w:szCs w:val="18"/>
        </w:rPr>
        <w:t>психологически тип</w:t>
      </w:r>
      <w:r w:rsidRPr="006D2ADC">
        <w:rPr>
          <w:color w:val="000000"/>
          <w:sz w:val="18"/>
          <w:szCs w:val="18"/>
        </w:rPr>
        <w:t xml:space="preserve">: </w:t>
      </w:r>
      <w:r w:rsidRPr="006D2ADC">
        <w:rPr>
          <w:b/>
          <w:color w:val="000000"/>
          <w:sz w:val="18"/>
          <w:szCs w:val="18"/>
        </w:rPr>
        <w:t xml:space="preserve">човек, който е в състояние да внася ред в </w:t>
      </w:r>
      <w:r w:rsidRPr="006D2ADC">
        <w:rPr>
          <w:b/>
          <w:i/>
          <w:color w:val="000000"/>
          <w:sz w:val="18"/>
          <w:szCs w:val="18"/>
        </w:rPr>
        <w:t>хаотичното многообразие</w:t>
      </w:r>
      <w:r w:rsidRPr="006D2ADC">
        <w:rPr>
          <w:b/>
          <w:color w:val="000000"/>
          <w:sz w:val="18"/>
          <w:szCs w:val="18"/>
        </w:rPr>
        <w:t xml:space="preserve"> на днешния научен живот, който е готов при това да се раздава, да работи по-скоро за другите, отколкото за себе си, той да сее, други да жънат</w:t>
      </w:r>
      <w:r w:rsidRPr="006D2ADC">
        <w:rPr>
          <w:color w:val="000000"/>
          <w:sz w:val="18"/>
          <w:szCs w:val="18"/>
        </w:rPr>
        <w:t xml:space="preserve">. Защото </w:t>
      </w:r>
      <w:r w:rsidRPr="006D2ADC">
        <w:rPr>
          <w:b/>
          <w:color w:val="000000"/>
          <w:sz w:val="18"/>
          <w:szCs w:val="18"/>
        </w:rPr>
        <w:t xml:space="preserve">днешната библиотека, която поразително прилича на </w:t>
      </w:r>
      <w:r w:rsidRPr="006D2ADC">
        <w:rPr>
          <w:b/>
          <w:i/>
          <w:color w:val="000000"/>
          <w:sz w:val="18"/>
          <w:szCs w:val="18"/>
        </w:rPr>
        <w:t>фабрика</w:t>
      </w:r>
      <w:r w:rsidRPr="006D2ADC">
        <w:rPr>
          <w:b/>
          <w:color w:val="000000"/>
          <w:sz w:val="18"/>
          <w:szCs w:val="18"/>
        </w:rPr>
        <w:t xml:space="preserve"> или на голям търговски магазин</w:t>
      </w:r>
      <w:r w:rsidRPr="006D2ADC">
        <w:rPr>
          <w:color w:val="000000"/>
          <w:sz w:val="18"/>
          <w:szCs w:val="18"/>
        </w:rPr>
        <w:t xml:space="preserve"> и трябва във всеки случай да бъде </w:t>
      </w:r>
      <w:r w:rsidRPr="006D2ADC">
        <w:rPr>
          <w:b/>
          <w:color w:val="000000"/>
          <w:sz w:val="18"/>
          <w:szCs w:val="18"/>
        </w:rPr>
        <w:t>жив културен институт</w:t>
      </w:r>
      <w:r w:rsidRPr="006D2ADC">
        <w:rPr>
          <w:color w:val="000000"/>
          <w:sz w:val="18"/>
          <w:szCs w:val="18"/>
        </w:rPr>
        <w:t xml:space="preserve">, </w:t>
      </w:r>
      <w:r w:rsidRPr="006D2ADC">
        <w:rPr>
          <w:b/>
          <w:color w:val="000000"/>
          <w:sz w:val="18"/>
          <w:szCs w:val="18"/>
        </w:rPr>
        <w:t xml:space="preserve">иска </w:t>
      </w:r>
      <w:r w:rsidRPr="006D2ADC">
        <w:rPr>
          <w:b/>
          <w:i/>
          <w:color w:val="000000"/>
          <w:sz w:val="18"/>
          <w:szCs w:val="18"/>
        </w:rPr>
        <w:t>цели</w:t>
      </w:r>
      <w:r w:rsidRPr="006D2ADC">
        <w:rPr>
          <w:b/>
          <w:color w:val="000000"/>
          <w:sz w:val="18"/>
          <w:szCs w:val="18"/>
        </w:rPr>
        <w:t xml:space="preserve"> хора</w:t>
      </w:r>
      <w:r w:rsidRPr="006D2ADC">
        <w:rPr>
          <w:color w:val="000000"/>
          <w:sz w:val="18"/>
          <w:szCs w:val="18"/>
        </w:rPr>
        <w:t xml:space="preserve">, не половинки, не хора, които гледат на библиотекарството като удобен повод за получаване на заплата и търсят в него възможности за проявление в друга област </w:t>
      </w:r>
      <w:r w:rsidRPr="006D2ADC">
        <w:rPr>
          <w:color w:val="000000"/>
          <w:sz w:val="18"/>
          <w:szCs w:val="18"/>
          <w:lang w:val="ru-RU"/>
        </w:rPr>
        <w:t>&lt;</w:t>
      </w:r>
      <w:r w:rsidRPr="006D2ADC">
        <w:rPr>
          <w:color w:val="000000"/>
          <w:sz w:val="18"/>
          <w:szCs w:val="18"/>
        </w:rPr>
        <w:t>…</w:t>
      </w:r>
      <w:r w:rsidRPr="006D2ADC">
        <w:rPr>
          <w:color w:val="000000"/>
          <w:sz w:val="18"/>
          <w:szCs w:val="18"/>
          <w:lang w:val="ru-RU"/>
        </w:rPr>
        <w:t>&gt;</w:t>
      </w:r>
      <w:r w:rsidRPr="006D2ADC">
        <w:rPr>
          <w:color w:val="000000"/>
          <w:sz w:val="18"/>
          <w:szCs w:val="18"/>
        </w:rPr>
        <w:t>.</w:t>
      </w:r>
    </w:p>
    <w:p w:rsidR="00D56647" w:rsidRPr="006D2ADC" w:rsidRDefault="00D56647" w:rsidP="00D56647">
      <w:pPr>
        <w:rPr>
          <w:color w:val="000000"/>
          <w:sz w:val="18"/>
          <w:szCs w:val="18"/>
          <w:lang w:eastAsia="ar-SA"/>
        </w:rPr>
      </w:pPr>
      <w:r w:rsidRPr="006D2ADC">
        <w:rPr>
          <w:color w:val="000000"/>
          <w:sz w:val="18"/>
          <w:szCs w:val="18"/>
        </w:rPr>
        <w:t xml:space="preserve">Сега вече </w:t>
      </w:r>
      <w:r w:rsidRPr="006D2ADC">
        <w:rPr>
          <w:b/>
          <w:color w:val="000000"/>
          <w:sz w:val="18"/>
          <w:szCs w:val="18"/>
        </w:rPr>
        <w:t>библиотекарската професия е напълно обособена</w:t>
      </w:r>
      <w:r w:rsidRPr="006D2ADC">
        <w:rPr>
          <w:color w:val="000000"/>
          <w:sz w:val="18"/>
          <w:szCs w:val="18"/>
        </w:rPr>
        <w:t xml:space="preserve"> </w:t>
      </w:r>
      <w:r w:rsidRPr="006D2ADC">
        <w:rPr>
          <w:b/>
          <w:color w:val="000000"/>
          <w:sz w:val="18"/>
          <w:szCs w:val="18"/>
        </w:rPr>
        <w:t>и затвърдена</w:t>
      </w:r>
      <w:r w:rsidRPr="006D2ADC">
        <w:rPr>
          <w:color w:val="000000"/>
          <w:sz w:val="18"/>
          <w:szCs w:val="18"/>
        </w:rPr>
        <w:t xml:space="preserve">, както професията на лекаря, на юриста, на инженера. В научна библиотека може да постъпи само човек, който като личност отговаря на известни предварителни условия и след това завърши точно и изчерпателно предвидената подготовка </w:t>
      </w:r>
      <w:r w:rsidRPr="006D2ADC">
        <w:rPr>
          <w:color w:val="000000"/>
          <w:sz w:val="18"/>
          <w:szCs w:val="18"/>
          <w:lang w:val="ru-RU"/>
        </w:rPr>
        <w:t>&lt;</w:t>
      </w:r>
      <w:r w:rsidRPr="006D2ADC">
        <w:rPr>
          <w:color w:val="000000"/>
          <w:sz w:val="18"/>
          <w:szCs w:val="18"/>
        </w:rPr>
        <w:t>…</w:t>
      </w:r>
      <w:r w:rsidRPr="006D2ADC">
        <w:rPr>
          <w:color w:val="000000"/>
          <w:sz w:val="18"/>
          <w:szCs w:val="18"/>
          <w:lang w:val="ru-RU"/>
        </w:rPr>
        <w:t>&gt;</w:t>
      </w:r>
      <w:r w:rsidRPr="006D2ADC">
        <w:rPr>
          <w:color w:val="000000"/>
          <w:sz w:val="18"/>
          <w:szCs w:val="18"/>
        </w:rPr>
        <w:t xml:space="preserve">. </w:t>
      </w:r>
      <w:r w:rsidRPr="006D2ADC">
        <w:rPr>
          <w:i/>
          <w:color w:val="000000"/>
          <w:sz w:val="18"/>
          <w:szCs w:val="18"/>
        </w:rPr>
        <w:t>Тази</w:t>
      </w:r>
      <w:r w:rsidRPr="006D2ADC">
        <w:rPr>
          <w:color w:val="000000"/>
          <w:sz w:val="18"/>
          <w:szCs w:val="18"/>
        </w:rPr>
        <w:t xml:space="preserve"> </w:t>
      </w:r>
      <w:r w:rsidRPr="006D2ADC">
        <w:rPr>
          <w:color w:val="000000"/>
          <w:sz w:val="18"/>
          <w:szCs w:val="18"/>
          <w:lang w:eastAsia="ar-SA"/>
        </w:rPr>
        <w:t>(</w:t>
      </w:r>
      <w:r w:rsidRPr="006D2ADC">
        <w:rPr>
          <w:i/>
          <w:color w:val="000000"/>
          <w:sz w:val="18"/>
          <w:szCs w:val="18"/>
          <w:lang w:eastAsia="ar-SA"/>
        </w:rPr>
        <w:t>В текста:</w:t>
      </w:r>
      <w:r w:rsidRPr="006D2ADC">
        <w:rPr>
          <w:color w:val="000000"/>
          <w:sz w:val="18"/>
          <w:szCs w:val="18"/>
          <w:lang w:eastAsia="ar-SA"/>
        </w:rPr>
        <w:t xml:space="preserve"> тая. </w:t>
      </w:r>
      <w:r w:rsidRPr="006D2ADC">
        <w:rPr>
          <w:i/>
          <w:color w:val="000000"/>
          <w:sz w:val="18"/>
          <w:szCs w:val="18"/>
          <w:lang w:eastAsia="ar-SA"/>
        </w:rPr>
        <w:t>– Бел. А. К.</w:t>
      </w:r>
      <w:r w:rsidRPr="006D2ADC">
        <w:rPr>
          <w:color w:val="000000"/>
          <w:sz w:val="18"/>
          <w:szCs w:val="18"/>
          <w:lang w:eastAsia="ar-SA"/>
        </w:rPr>
        <w:t xml:space="preserve">) подготовка трае повече от три години, </w:t>
      </w:r>
      <w:r w:rsidRPr="006D2ADC">
        <w:rPr>
          <w:i/>
          <w:color w:val="000000"/>
          <w:sz w:val="18"/>
          <w:szCs w:val="18"/>
          <w:lang w:eastAsia="ar-SA"/>
        </w:rPr>
        <w:t>след завършване на университета</w:t>
      </w:r>
      <w:r w:rsidRPr="006D2ADC">
        <w:rPr>
          <w:color w:val="000000"/>
          <w:sz w:val="18"/>
          <w:szCs w:val="18"/>
          <w:lang w:eastAsia="ar-SA"/>
        </w:rPr>
        <w:t xml:space="preserve">, и е свързана с редица изпити и изпитания, за да се изберат най-годните и подходящите – </w:t>
      </w:r>
      <w:r w:rsidRPr="006D2ADC">
        <w:rPr>
          <w:b/>
          <w:color w:val="000000"/>
          <w:sz w:val="18"/>
          <w:szCs w:val="18"/>
          <w:lang w:eastAsia="ar-SA"/>
        </w:rPr>
        <w:t xml:space="preserve">да се открият призваните </w:t>
      </w:r>
      <w:r w:rsidRPr="006D2ADC">
        <w:rPr>
          <w:color w:val="000000"/>
          <w:sz w:val="18"/>
          <w:szCs w:val="18"/>
          <w:lang w:val="ru-RU"/>
        </w:rPr>
        <w:t>&lt;</w:t>
      </w:r>
      <w:r w:rsidRPr="006D2ADC">
        <w:rPr>
          <w:color w:val="000000"/>
          <w:sz w:val="18"/>
          <w:szCs w:val="18"/>
        </w:rPr>
        <w:t>…</w:t>
      </w:r>
      <w:r w:rsidRPr="006D2ADC">
        <w:rPr>
          <w:color w:val="000000"/>
          <w:sz w:val="18"/>
          <w:szCs w:val="18"/>
          <w:lang w:val="ru-RU"/>
        </w:rPr>
        <w:t>&gt;</w:t>
      </w:r>
      <w:r w:rsidRPr="006D2ADC">
        <w:rPr>
          <w:color w:val="000000"/>
          <w:sz w:val="18"/>
          <w:szCs w:val="18"/>
          <w:lang w:eastAsia="ar-SA"/>
        </w:rPr>
        <w:t xml:space="preserve">. </w:t>
      </w:r>
    </w:p>
    <w:p w:rsidR="00D56647" w:rsidRPr="006D2ADC" w:rsidRDefault="00D56647" w:rsidP="00D56647">
      <w:pPr>
        <w:rPr>
          <w:color w:val="000000"/>
          <w:sz w:val="18"/>
          <w:szCs w:val="18"/>
          <w:lang w:eastAsia="ar-SA"/>
        </w:rPr>
      </w:pPr>
      <w:r w:rsidRPr="006D2ADC">
        <w:rPr>
          <w:color w:val="000000"/>
          <w:sz w:val="18"/>
          <w:szCs w:val="18"/>
          <w:lang w:eastAsia="ar-SA"/>
        </w:rPr>
        <w:t xml:space="preserve">Дълготрайното изпитание и неколкократното пресяване прави трудно влизането в професията – само малцина от първоначално явилите се желаещи преодоляват всички препятствия, минават всички искуси, за да стигнат до </w:t>
      </w:r>
      <w:r w:rsidRPr="006D2ADC">
        <w:rPr>
          <w:color w:val="000000"/>
          <w:sz w:val="18"/>
          <w:szCs w:val="18"/>
          <w:lang w:eastAsia="ar-SA"/>
        </w:rPr>
        <w:lastRenderedPageBreak/>
        <w:t xml:space="preserve">званието пълноправен </w:t>
      </w:r>
      <w:r w:rsidRPr="006D2ADC">
        <w:rPr>
          <w:b/>
          <w:color w:val="000000"/>
          <w:sz w:val="18"/>
          <w:szCs w:val="18"/>
          <w:lang w:eastAsia="ar-SA"/>
        </w:rPr>
        <w:t>кандидат за библиотекарска длъжност</w:t>
      </w:r>
      <w:r w:rsidRPr="006D2ADC">
        <w:rPr>
          <w:color w:val="000000"/>
          <w:sz w:val="18"/>
          <w:szCs w:val="18"/>
          <w:lang w:eastAsia="ar-SA"/>
        </w:rPr>
        <w:t xml:space="preserve">. А от тях биват назначавани само най-способните, най-проявените, тъй като рядко има места за всички вече правоспособни кандидати.   </w:t>
      </w:r>
    </w:p>
    <w:p w:rsidR="00D56647" w:rsidRPr="006D2ADC" w:rsidRDefault="00D56647" w:rsidP="00D56647">
      <w:pPr>
        <w:rPr>
          <w:color w:val="000000"/>
          <w:sz w:val="18"/>
          <w:szCs w:val="18"/>
        </w:rPr>
      </w:pPr>
      <w:r w:rsidRPr="006D2ADC">
        <w:rPr>
          <w:color w:val="000000"/>
          <w:sz w:val="18"/>
          <w:szCs w:val="18"/>
          <w:lang w:eastAsia="ar-SA"/>
        </w:rPr>
        <w:t xml:space="preserve">В Западна Европа и в Америка тия </w:t>
      </w:r>
      <w:r w:rsidRPr="006D2ADC">
        <w:rPr>
          <w:b/>
          <w:color w:val="000000"/>
          <w:sz w:val="18"/>
          <w:szCs w:val="18"/>
          <w:lang w:eastAsia="ar-SA"/>
        </w:rPr>
        <w:t>нови библиотекари</w:t>
      </w:r>
      <w:r w:rsidRPr="006D2ADC">
        <w:rPr>
          <w:color w:val="000000"/>
          <w:sz w:val="18"/>
          <w:szCs w:val="18"/>
          <w:lang w:eastAsia="ar-SA"/>
        </w:rPr>
        <w:t xml:space="preserve"> вече доказаха, че са в състояние да задоволят изискванията, които </w:t>
      </w:r>
      <w:r w:rsidRPr="006D2ADC">
        <w:rPr>
          <w:b/>
          <w:color w:val="000000"/>
          <w:sz w:val="18"/>
          <w:szCs w:val="18"/>
          <w:lang w:eastAsia="ar-SA"/>
        </w:rPr>
        <w:t>животът слага пред съвременната библиотека</w:t>
      </w:r>
      <w:r w:rsidRPr="006D2ADC">
        <w:rPr>
          <w:color w:val="000000"/>
          <w:sz w:val="18"/>
          <w:szCs w:val="18"/>
          <w:lang w:eastAsia="ar-SA"/>
        </w:rPr>
        <w:t xml:space="preserve">, да я направи </w:t>
      </w:r>
      <w:r w:rsidRPr="006D2ADC">
        <w:rPr>
          <w:b/>
          <w:color w:val="000000"/>
          <w:sz w:val="18"/>
          <w:szCs w:val="18"/>
          <w:lang w:eastAsia="ar-SA"/>
        </w:rPr>
        <w:t>жив организъм и деен институт за изследване и културен възход</w:t>
      </w:r>
      <w:r w:rsidRPr="006D2ADC">
        <w:rPr>
          <w:color w:val="000000"/>
          <w:sz w:val="18"/>
          <w:szCs w:val="18"/>
          <w:lang w:eastAsia="ar-SA"/>
        </w:rPr>
        <w:t>.</w:t>
      </w:r>
      <w:r w:rsidRPr="006D2ADC">
        <w:rPr>
          <w:iCs/>
          <w:sz w:val="18"/>
          <w:szCs w:val="18"/>
          <w:lang w:val="ru-RU" w:eastAsia="en-US"/>
        </w:rPr>
        <w:t>”</w:t>
      </w:r>
      <w:r w:rsidRPr="006D2ADC">
        <w:rPr>
          <w:color w:val="000000"/>
          <w:sz w:val="18"/>
          <w:szCs w:val="18"/>
          <w:vertAlign w:val="superscript"/>
          <w:lang w:val="ru-RU" w:eastAsia="en-US"/>
        </w:rPr>
        <w:t>109</w:t>
      </w:r>
    </w:p>
    <w:p w:rsidR="00D56647" w:rsidRPr="006D2ADC" w:rsidRDefault="00D56647" w:rsidP="00D56647">
      <w:pPr>
        <w:rPr>
          <w:color w:val="000000"/>
          <w:sz w:val="18"/>
          <w:szCs w:val="18"/>
        </w:rPr>
      </w:pPr>
      <w:r w:rsidRPr="006D2ADC">
        <w:rPr>
          <w:b/>
          <w:color w:val="000000"/>
          <w:sz w:val="18"/>
          <w:szCs w:val="18"/>
        </w:rPr>
        <w:t>Познавач на библиотеките по света, и особено на тези от Западна Европа и по специално в Германия</w:t>
      </w:r>
      <w:r w:rsidRPr="006D2ADC">
        <w:rPr>
          <w:color w:val="000000"/>
          <w:sz w:val="18"/>
          <w:szCs w:val="18"/>
        </w:rPr>
        <w:t xml:space="preserve">, </w:t>
      </w:r>
      <w:r w:rsidRPr="006D2ADC">
        <w:rPr>
          <w:b/>
          <w:color w:val="000000"/>
          <w:sz w:val="18"/>
          <w:szCs w:val="18"/>
        </w:rPr>
        <w:t>както и на изискванията, които стоят</w:t>
      </w:r>
      <w:r w:rsidRPr="006D2ADC">
        <w:rPr>
          <w:color w:val="000000"/>
          <w:sz w:val="18"/>
          <w:szCs w:val="18"/>
        </w:rPr>
        <w:t xml:space="preserve"> пред </w:t>
      </w:r>
      <w:r w:rsidRPr="006D2ADC">
        <w:rPr>
          <w:b/>
          <w:color w:val="000000"/>
          <w:sz w:val="18"/>
          <w:szCs w:val="18"/>
          <w:lang w:eastAsia="en-US"/>
        </w:rPr>
        <w:t>„новия библиотекар</w:t>
      </w:r>
      <w:r w:rsidRPr="006D2ADC">
        <w:rPr>
          <w:b/>
          <w:iCs/>
          <w:sz w:val="18"/>
          <w:szCs w:val="18"/>
          <w:lang w:val="ru-RU" w:eastAsia="en-US"/>
        </w:rPr>
        <w:t>”</w:t>
      </w:r>
      <w:r w:rsidRPr="006D2ADC">
        <w:rPr>
          <w:iCs/>
          <w:sz w:val="18"/>
          <w:szCs w:val="18"/>
          <w:lang w:val="ru-RU" w:eastAsia="en-US"/>
        </w:rPr>
        <w:t xml:space="preserve">, свързван с произтичащите </w:t>
      </w:r>
      <w:r w:rsidRPr="006D2ADC">
        <w:rPr>
          <w:b/>
          <w:iCs/>
          <w:sz w:val="18"/>
          <w:szCs w:val="18"/>
          <w:lang w:val="ru-RU" w:eastAsia="en-US"/>
        </w:rPr>
        <w:t xml:space="preserve">задачи за библиотеката в началото на </w:t>
      </w:r>
      <w:r w:rsidRPr="006D2ADC">
        <w:rPr>
          <w:b/>
          <w:i/>
          <w:iCs/>
          <w:sz w:val="18"/>
          <w:szCs w:val="18"/>
          <w:lang w:val="ru-RU" w:eastAsia="en-US"/>
        </w:rPr>
        <w:t>информационния бум</w:t>
      </w:r>
      <w:r w:rsidRPr="006D2ADC">
        <w:rPr>
          <w:iCs/>
          <w:sz w:val="18"/>
          <w:szCs w:val="18"/>
          <w:lang w:val="ru-RU" w:eastAsia="en-US"/>
        </w:rPr>
        <w:t>, – който</w:t>
      </w:r>
      <w:r w:rsidRPr="006D2ADC">
        <w:rPr>
          <w:color w:val="000000"/>
          <w:sz w:val="18"/>
          <w:szCs w:val="18"/>
        </w:rPr>
        <w:t xml:space="preserve"> е </w:t>
      </w:r>
      <w:r w:rsidRPr="006D2ADC">
        <w:rPr>
          <w:b/>
          <w:i/>
          <w:color w:val="000000"/>
          <w:sz w:val="18"/>
          <w:szCs w:val="18"/>
        </w:rPr>
        <w:t xml:space="preserve">нов </w:t>
      </w:r>
      <w:r w:rsidRPr="006D2ADC">
        <w:rPr>
          <w:i/>
          <w:color w:val="000000"/>
          <w:sz w:val="18"/>
          <w:szCs w:val="18"/>
        </w:rPr>
        <w:t>по отношение</w:t>
      </w:r>
      <w:r w:rsidRPr="006D2ADC">
        <w:rPr>
          <w:color w:val="000000"/>
          <w:sz w:val="18"/>
          <w:szCs w:val="18"/>
        </w:rPr>
        <w:t xml:space="preserve"> на </w:t>
      </w:r>
      <w:r w:rsidRPr="006D2ADC">
        <w:rPr>
          <w:b/>
          <w:color w:val="000000"/>
          <w:sz w:val="18"/>
          <w:szCs w:val="18"/>
        </w:rPr>
        <w:t>библиотекаря на К. Шпицвег</w:t>
      </w:r>
      <w:r w:rsidRPr="006D2ADC">
        <w:rPr>
          <w:color w:val="000000"/>
          <w:sz w:val="18"/>
          <w:szCs w:val="18"/>
        </w:rPr>
        <w:t>, – Т. Боров няма илюзии за реалното състояние на библиотекаря:</w:t>
      </w:r>
    </w:p>
    <w:p w:rsidR="00D56647" w:rsidRPr="006D2ADC" w:rsidRDefault="00D56647" w:rsidP="00D56647">
      <w:pPr>
        <w:rPr>
          <w:color w:val="000000"/>
          <w:sz w:val="18"/>
          <w:szCs w:val="18"/>
        </w:rPr>
      </w:pPr>
      <w:r w:rsidRPr="006D2ADC">
        <w:rPr>
          <w:color w:val="000000"/>
          <w:sz w:val="18"/>
          <w:szCs w:val="18"/>
        </w:rPr>
        <w:t xml:space="preserve">„Трябва да признаем обаче, че въпреки отдавнашното вече преодоляване на библиотекаря </w:t>
      </w:r>
      <w:r w:rsidRPr="006D2ADC">
        <w:rPr>
          <w:color w:val="000000"/>
          <w:sz w:val="18"/>
          <w:szCs w:val="18"/>
          <w:lang w:val="en-US"/>
        </w:rPr>
        <w:t>a</w:t>
      </w:r>
      <w:r w:rsidRPr="006D2ADC">
        <w:rPr>
          <w:color w:val="000000"/>
          <w:sz w:val="18"/>
          <w:szCs w:val="18"/>
          <w:lang w:val="ru-RU"/>
        </w:rPr>
        <w:t xml:space="preserve"> </w:t>
      </w:r>
      <w:r w:rsidRPr="006D2ADC">
        <w:rPr>
          <w:color w:val="000000"/>
          <w:sz w:val="18"/>
          <w:szCs w:val="18"/>
          <w:lang w:val="en-US"/>
        </w:rPr>
        <w:t>la</w:t>
      </w:r>
      <w:r w:rsidRPr="006D2ADC">
        <w:rPr>
          <w:color w:val="000000"/>
          <w:sz w:val="18"/>
          <w:szCs w:val="18"/>
          <w:lang w:val="ru-RU"/>
        </w:rPr>
        <w:t xml:space="preserve"> </w:t>
      </w:r>
      <w:r w:rsidRPr="006D2ADC">
        <w:rPr>
          <w:color w:val="000000"/>
          <w:sz w:val="18"/>
          <w:szCs w:val="18"/>
        </w:rPr>
        <w:t xml:space="preserve">Шпицвег, </w:t>
      </w:r>
      <w:r w:rsidRPr="006D2ADC">
        <w:rPr>
          <w:b/>
          <w:color w:val="000000"/>
          <w:sz w:val="18"/>
          <w:szCs w:val="18"/>
        </w:rPr>
        <w:t>понятията за задачата на съвременната библиотека</w:t>
      </w:r>
      <w:r w:rsidRPr="006D2ADC">
        <w:rPr>
          <w:color w:val="000000"/>
          <w:sz w:val="18"/>
          <w:szCs w:val="18"/>
        </w:rPr>
        <w:t xml:space="preserve"> и значи – за </w:t>
      </w:r>
      <w:r w:rsidRPr="006D2ADC">
        <w:rPr>
          <w:b/>
          <w:color w:val="000000"/>
          <w:sz w:val="18"/>
          <w:szCs w:val="18"/>
        </w:rPr>
        <w:t>работата на библиотекаря в нея</w:t>
      </w:r>
      <w:r w:rsidRPr="006D2ADC">
        <w:rPr>
          <w:color w:val="000000"/>
          <w:sz w:val="18"/>
          <w:szCs w:val="18"/>
        </w:rPr>
        <w:t xml:space="preserve"> – все още не са изяснени за мнозина – и в Западна Европа. </w:t>
      </w:r>
      <w:r w:rsidRPr="006D2ADC">
        <w:rPr>
          <w:b/>
          <w:color w:val="000000"/>
          <w:sz w:val="18"/>
          <w:szCs w:val="18"/>
        </w:rPr>
        <w:t>Библиотеките често са страдали от това непознаване на тяхната работа, още по-често</w:t>
      </w:r>
      <w:r w:rsidRPr="006D2ADC">
        <w:rPr>
          <w:color w:val="000000"/>
          <w:sz w:val="18"/>
          <w:szCs w:val="18"/>
        </w:rPr>
        <w:t xml:space="preserve"> </w:t>
      </w:r>
      <w:r w:rsidRPr="006D2ADC">
        <w:rPr>
          <w:b/>
          <w:color w:val="000000"/>
          <w:sz w:val="18"/>
          <w:szCs w:val="18"/>
        </w:rPr>
        <w:t>от подценяването на тяхното значение</w:t>
      </w:r>
      <w:r w:rsidRPr="006D2ADC">
        <w:rPr>
          <w:color w:val="000000"/>
          <w:sz w:val="18"/>
          <w:szCs w:val="18"/>
        </w:rPr>
        <w:t>.</w:t>
      </w:r>
      <w:r w:rsidRPr="006D2ADC">
        <w:rPr>
          <w:iCs/>
          <w:sz w:val="18"/>
          <w:szCs w:val="18"/>
          <w:lang w:val="ru-RU" w:eastAsia="en-US"/>
        </w:rPr>
        <w:t>”</w:t>
      </w:r>
      <w:r w:rsidRPr="006D2ADC">
        <w:rPr>
          <w:color w:val="000000"/>
          <w:sz w:val="18"/>
          <w:szCs w:val="18"/>
          <w:vertAlign w:val="superscript"/>
          <w:lang w:val="ru-RU" w:eastAsia="en-US"/>
        </w:rPr>
        <w:t>110</w:t>
      </w:r>
      <w:r w:rsidRPr="006D2ADC">
        <w:rPr>
          <w:color w:val="000000"/>
          <w:sz w:val="18"/>
          <w:szCs w:val="18"/>
        </w:rPr>
        <w:t xml:space="preserve">    </w:t>
      </w:r>
    </w:p>
    <w:p w:rsidR="00D56647" w:rsidRPr="006D2ADC" w:rsidRDefault="00D56647" w:rsidP="00D56647">
      <w:pPr>
        <w:rPr>
          <w:color w:val="000000"/>
          <w:sz w:val="18"/>
          <w:szCs w:val="18"/>
        </w:rPr>
      </w:pPr>
      <w:r w:rsidRPr="006D2ADC">
        <w:rPr>
          <w:b/>
          <w:color w:val="000000"/>
          <w:sz w:val="18"/>
          <w:szCs w:val="18"/>
        </w:rPr>
        <w:t xml:space="preserve">Т. Боров в лекцията си надхвърля обхвата и отражението на своето настояще – </w:t>
      </w:r>
      <w:r w:rsidRPr="006D2ADC">
        <w:rPr>
          <w:b/>
          <w:i/>
          <w:color w:val="000000"/>
          <w:sz w:val="18"/>
          <w:szCs w:val="18"/>
        </w:rPr>
        <w:t>КЛАСИЧЕСКОТО</w:t>
      </w:r>
      <w:r w:rsidRPr="006D2ADC">
        <w:rPr>
          <w:b/>
          <w:color w:val="000000"/>
          <w:sz w:val="18"/>
          <w:szCs w:val="18"/>
        </w:rPr>
        <w:t xml:space="preserve"> ВРЕМЕ</w:t>
      </w:r>
      <w:r w:rsidRPr="006D2ADC">
        <w:rPr>
          <w:color w:val="000000"/>
          <w:sz w:val="18"/>
          <w:szCs w:val="18"/>
        </w:rPr>
        <w:t xml:space="preserve"> на </w:t>
      </w:r>
      <w:r w:rsidRPr="006D2ADC">
        <w:rPr>
          <w:b/>
          <w:color w:val="000000"/>
          <w:sz w:val="18"/>
          <w:szCs w:val="18"/>
          <w:lang w:eastAsia="en-US"/>
        </w:rPr>
        <w:t>„НОВИЯ БИБЛИОТЕКАР</w:t>
      </w:r>
      <w:r w:rsidRPr="006D2ADC">
        <w:rPr>
          <w:b/>
          <w:iCs/>
          <w:sz w:val="18"/>
          <w:szCs w:val="18"/>
          <w:lang w:val="ru-RU" w:eastAsia="en-US"/>
        </w:rPr>
        <w:t>”</w:t>
      </w:r>
      <w:r w:rsidRPr="006D2ADC">
        <w:rPr>
          <w:color w:val="000000"/>
          <w:sz w:val="18"/>
          <w:szCs w:val="18"/>
        </w:rPr>
        <w:t xml:space="preserve">, и </w:t>
      </w:r>
      <w:r w:rsidRPr="006D2ADC">
        <w:rPr>
          <w:b/>
          <w:color w:val="000000"/>
          <w:sz w:val="18"/>
          <w:szCs w:val="18"/>
        </w:rPr>
        <w:t xml:space="preserve">дори хвърля мост към днешното </w:t>
      </w:r>
      <w:r w:rsidRPr="006D2ADC">
        <w:rPr>
          <w:b/>
          <w:i/>
          <w:color w:val="000000"/>
          <w:sz w:val="18"/>
          <w:szCs w:val="18"/>
          <w:u w:val="single"/>
        </w:rPr>
        <w:t>НЕ</w:t>
      </w:r>
      <w:r w:rsidRPr="006D2ADC">
        <w:rPr>
          <w:b/>
          <w:i/>
          <w:color w:val="000000"/>
          <w:sz w:val="18"/>
          <w:szCs w:val="18"/>
        </w:rPr>
        <w:t>КЛАСИЧЕСКО</w:t>
      </w:r>
      <w:r w:rsidRPr="006D2ADC">
        <w:rPr>
          <w:b/>
          <w:color w:val="000000"/>
          <w:sz w:val="18"/>
          <w:szCs w:val="18"/>
        </w:rPr>
        <w:t xml:space="preserve"> ВРЕМЕ</w:t>
      </w:r>
      <w:r w:rsidRPr="006D2ADC">
        <w:rPr>
          <w:color w:val="000000"/>
          <w:sz w:val="18"/>
          <w:szCs w:val="18"/>
        </w:rPr>
        <w:t xml:space="preserve"> на </w:t>
      </w:r>
      <w:r w:rsidRPr="006D2ADC">
        <w:rPr>
          <w:b/>
          <w:color w:val="000000"/>
          <w:sz w:val="18"/>
          <w:szCs w:val="18"/>
        </w:rPr>
        <w:t>ПОСТ</w:t>
      </w:r>
      <w:r w:rsidRPr="006D2ADC">
        <w:rPr>
          <w:b/>
          <w:color w:val="000000"/>
          <w:sz w:val="18"/>
          <w:szCs w:val="18"/>
          <w:u w:val="single"/>
        </w:rPr>
        <w:t>НЕ</w:t>
      </w:r>
      <w:r w:rsidRPr="006D2ADC">
        <w:rPr>
          <w:b/>
          <w:color w:val="000000"/>
          <w:sz w:val="18"/>
          <w:szCs w:val="18"/>
        </w:rPr>
        <w:t>КЛАСИЧЕСКИЯ БИБЛИОТЕКАР</w:t>
      </w:r>
      <w:r w:rsidRPr="006D2ADC">
        <w:rPr>
          <w:color w:val="000000"/>
          <w:sz w:val="18"/>
          <w:szCs w:val="18"/>
        </w:rPr>
        <w:t xml:space="preserve"> – с обобщението:</w:t>
      </w:r>
    </w:p>
    <w:p w:rsidR="00D56647" w:rsidRPr="006D2ADC" w:rsidRDefault="00D56647" w:rsidP="00D56647">
      <w:pPr>
        <w:rPr>
          <w:color w:val="000000"/>
          <w:sz w:val="18"/>
          <w:szCs w:val="18"/>
        </w:rPr>
      </w:pPr>
      <w:r w:rsidRPr="006D2ADC">
        <w:rPr>
          <w:color w:val="000000"/>
          <w:sz w:val="18"/>
          <w:szCs w:val="18"/>
        </w:rPr>
        <w:t xml:space="preserve">„Във всеки случай </w:t>
      </w:r>
      <w:r w:rsidRPr="006D2ADC">
        <w:rPr>
          <w:b/>
          <w:i/>
          <w:color w:val="000000"/>
          <w:sz w:val="18"/>
          <w:szCs w:val="18"/>
        </w:rPr>
        <w:t>тук</w:t>
      </w:r>
      <w:r w:rsidRPr="006D2ADC">
        <w:rPr>
          <w:b/>
          <w:color w:val="000000"/>
          <w:sz w:val="18"/>
          <w:szCs w:val="18"/>
        </w:rPr>
        <w:t xml:space="preserve"> ПРОБЛЕМИТЕ ИЗЛИЗАТ </w:t>
      </w:r>
      <w:r w:rsidRPr="006D2ADC">
        <w:rPr>
          <w:b/>
          <w:i/>
          <w:color w:val="000000"/>
          <w:sz w:val="18"/>
          <w:szCs w:val="18"/>
        </w:rPr>
        <w:t>ИЗВЪН</w:t>
      </w:r>
      <w:r w:rsidRPr="006D2ADC">
        <w:rPr>
          <w:b/>
          <w:color w:val="000000"/>
          <w:sz w:val="18"/>
          <w:szCs w:val="18"/>
        </w:rPr>
        <w:t xml:space="preserve"> РАМКИТЕ НА БИБЛИОТЕКАРСКАТА ПРОФЕСИЯ – ОТРАЖЕНИЯТА НА </w:t>
      </w:r>
      <w:r w:rsidRPr="006D2ADC">
        <w:rPr>
          <w:b/>
          <w:i/>
          <w:color w:val="000000"/>
          <w:sz w:val="18"/>
          <w:szCs w:val="18"/>
        </w:rPr>
        <w:t>НАШИТЕ ДНЕШНИ</w:t>
      </w:r>
      <w:r w:rsidRPr="006D2ADC">
        <w:rPr>
          <w:b/>
          <w:color w:val="000000"/>
          <w:sz w:val="18"/>
          <w:szCs w:val="18"/>
        </w:rPr>
        <w:t xml:space="preserve"> ГЛЕДИЩА ПО ТОЯ ВЪПРОС ЩЕ СЕ ПОЧУВСТВАТ ЕДВА В </w:t>
      </w:r>
      <w:r w:rsidRPr="006D2ADC">
        <w:rPr>
          <w:b/>
          <w:i/>
          <w:color w:val="000000"/>
          <w:sz w:val="18"/>
          <w:szCs w:val="18"/>
        </w:rPr>
        <w:t>БЪДЕЩАТА НАУКА</w:t>
      </w:r>
      <w:r w:rsidRPr="006D2ADC">
        <w:rPr>
          <w:color w:val="000000"/>
          <w:sz w:val="18"/>
          <w:szCs w:val="18"/>
        </w:rPr>
        <w:t>.</w:t>
      </w:r>
      <w:r w:rsidRPr="006D2ADC">
        <w:rPr>
          <w:iCs/>
          <w:sz w:val="18"/>
          <w:szCs w:val="18"/>
          <w:lang w:val="ru-RU" w:eastAsia="en-US"/>
        </w:rPr>
        <w:t>”</w:t>
      </w:r>
      <w:r w:rsidRPr="006D2ADC">
        <w:rPr>
          <w:color w:val="000000"/>
          <w:sz w:val="18"/>
          <w:szCs w:val="18"/>
          <w:vertAlign w:val="superscript"/>
          <w:lang w:val="ru-RU" w:eastAsia="en-US"/>
        </w:rPr>
        <w:t>111</w:t>
      </w:r>
      <w:r w:rsidRPr="006D2ADC">
        <w:rPr>
          <w:color w:val="000000"/>
          <w:sz w:val="18"/>
          <w:szCs w:val="18"/>
        </w:rPr>
        <w:t xml:space="preserve"> </w:t>
      </w:r>
    </w:p>
    <w:p w:rsidR="00D56647" w:rsidRPr="006D2ADC" w:rsidRDefault="00D56647" w:rsidP="00D56647">
      <w:pPr>
        <w:rPr>
          <w:color w:val="000000"/>
          <w:sz w:val="18"/>
          <w:szCs w:val="18"/>
        </w:rPr>
      </w:pPr>
      <w:r w:rsidRPr="006D2ADC">
        <w:rPr>
          <w:b/>
          <w:color w:val="000000"/>
          <w:sz w:val="18"/>
          <w:szCs w:val="18"/>
        </w:rPr>
        <w:t>С усет за „бъдещата наука</w:t>
      </w:r>
      <w:r w:rsidRPr="006D2ADC">
        <w:rPr>
          <w:b/>
          <w:iCs/>
          <w:sz w:val="18"/>
          <w:szCs w:val="18"/>
          <w:lang w:val="ru-RU" w:eastAsia="en-US"/>
        </w:rPr>
        <w:t>”</w:t>
      </w:r>
      <w:r w:rsidRPr="006D2ADC">
        <w:rPr>
          <w:iCs/>
          <w:sz w:val="18"/>
          <w:szCs w:val="18"/>
          <w:lang w:val="ru-RU" w:eastAsia="en-US"/>
        </w:rPr>
        <w:t xml:space="preserve"> </w:t>
      </w:r>
      <w:r w:rsidRPr="006D2ADC">
        <w:rPr>
          <w:color w:val="000000"/>
          <w:sz w:val="18"/>
          <w:szCs w:val="18"/>
        </w:rPr>
        <w:t xml:space="preserve">Т. Боров хвърля мост към </w:t>
      </w:r>
      <w:r w:rsidRPr="006D2ADC">
        <w:rPr>
          <w:b/>
          <w:color w:val="000000"/>
          <w:sz w:val="18"/>
          <w:szCs w:val="18"/>
        </w:rPr>
        <w:t xml:space="preserve">постмодерната </w:t>
      </w:r>
      <w:r w:rsidRPr="006D2ADC">
        <w:rPr>
          <w:b/>
          <w:i/>
          <w:color w:val="000000"/>
          <w:sz w:val="18"/>
          <w:szCs w:val="18"/>
        </w:rPr>
        <w:t xml:space="preserve">некласическа </w:t>
      </w:r>
      <w:r w:rsidRPr="006D2ADC">
        <w:rPr>
          <w:b/>
          <w:color w:val="000000"/>
          <w:sz w:val="18"/>
          <w:szCs w:val="18"/>
        </w:rPr>
        <w:t>парадигма на познание</w:t>
      </w:r>
      <w:r w:rsidRPr="006D2ADC">
        <w:rPr>
          <w:color w:val="000000"/>
          <w:sz w:val="18"/>
          <w:szCs w:val="18"/>
        </w:rPr>
        <w:t xml:space="preserve"> (на </w:t>
      </w:r>
      <w:r w:rsidRPr="006D2ADC">
        <w:rPr>
          <w:b/>
          <w:color w:val="000000"/>
          <w:sz w:val="18"/>
          <w:szCs w:val="18"/>
          <w:lang w:eastAsia="en-US"/>
        </w:rPr>
        <w:t>„постмодерния библиотекар</w:t>
      </w:r>
      <w:r w:rsidRPr="006D2ADC">
        <w:rPr>
          <w:b/>
          <w:iCs/>
          <w:sz w:val="18"/>
          <w:szCs w:val="18"/>
          <w:lang w:val="ru-RU" w:eastAsia="en-US"/>
        </w:rPr>
        <w:t>”</w:t>
      </w:r>
      <w:r w:rsidRPr="006D2ADC">
        <w:rPr>
          <w:iCs/>
          <w:sz w:val="18"/>
          <w:szCs w:val="18"/>
          <w:lang w:val="ru-RU" w:eastAsia="en-US"/>
        </w:rPr>
        <w:t>)</w:t>
      </w:r>
      <w:r w:rsidRPr="006D2ADC">
        <w:rPr>
          <w:color w:val="000000"/>
          <w:sz w:val="18"/>
          <w:szCs w:val="18"/>
        </w:rPr>
        <w:t xml:space="preserve">, в която живеем днес ние – неговите последователи. </w:t>
      </w:r>
    </w:p>
    <w:p w:rsidR="00D56647" w:rsidRPr="006D2ADC" w:rsidRDefault="00D56647" w:rsidP="00D56647">
      <w:pPr>
        <w:rPr>
          <w:color w:val="000000"/>
          <w:sz w:val="18"/>
          <w:szCs w:val="18"/>
        </w:rPr>
      </w:pPr>
      <w:r w:rsidRPr="006D2ADC">
        <w:rPr>
          <w:color w:val="000000"/>
          <w:sz w:val="18"/>
          <w:szCs w:val="18"/>
        </w:rPr>
        <w:t xml:space="preserve">И успяваме да осмислим </w:t>
      </w:r>
      <w:r w:rsidRPr="006D2ADC">
        <w:rPr>
          <w:i/>
          <w:color w:val="000000"/>
          <w:sz w:val="18"/>
          <w:szCs w:val="18"/>
        </w:rPr>
        <w:t xml:space="preserve">тази </w:t>
      </w:r>
      <w:r w:rsidRPr="006D2ADC">
        <w:rPr>
          <w:color w:val="000000"/>
          <w:sz w:val="18"/>
          <w:szCs w:val="18"/>
        </w:rPr>
        <w:t>– нашата съвременна – парадигма на свързаност между нещата благодарение на Т. Боров (</w:t>
      </w:r>
      <w:r w:rsidRPr="006D2ADC">
        <w:rPr>
          <w:i/>
          <w:color w:val="000000"/>
          <w:sz w:val="18"/>
          <w:szCs w:val="18"/>
        </w:rPr>
        <w:t xml:space="preserve">вж: </w:t>
      </w:r>
      <w:r w:rsidRPr="006D2ADC">
        <w:rPr>
          <w:b/>
          <w:color w:val="000000"/>
          <w:sz w:val="18"/>
          <w:szCs w:val="18"/>
        </w:rPr>
        <w:t>разд. ІІ. 5</w:t>
      </w:r>
      <w:r w:rsidRPr="006D2ADC">
        <w:rPr>
          <w:color w:val="000000"/>
          <w:sz w:val="18"/>
          <w:szCs w:val="18"/>
        </w:rPr>
        <w:t>)…</w:t>
      </w:r>
    </w:p>
    <w:p w:rsidR="00D56647" w:rsidRPr="006D2ADC" w:rsidRDefault="00D56647" w:rsidP="00D56647">
      <w:pPr>
        <w:rPr>
          <w:color w:val="000000"/>
          <w:sz w:val="18"/>
          <w:szCs w:val="18"/>
        </w:rPr>
      </w:pPr>
    </w:p>
    <w:p w:rsidR="00D56647" w:rsidRPr="006D2ADC" w:rsidRDefault="00D56647" w:rsidP="00D56647">
      <w:pPr>
        <w:jc w:val="center"/>
        <w:rPr>
          <w:b/>
          <w:i/>
          <w:color w:val="000000"/>
          <w:sz w:val="18"/>
          <w:szCs w:val="18"/>
        </w:rPr>
      </w:pPr>
      <w:r w:rsidRPr="006D2ADC">
        <w:rPr>
          <w:b/>
          <w:color w:val="000000"/>
          <w:sz w:val="18"/>
          <w:szCs w:val="18"/>
        </w:rPr>
        <w:t xml:space="preserve">ІІ. 5. Постулиране на </w:t>
      </w:r>
      <w:r w:rsidRPr="006D2ADC">
        <w:rPr>
          <w:b/>
          <w:i/>
          <w:color w:val="000000"/>
          <w:sz w:val="18"/>
          <w:szCs w:val="18"/>
        </w:rPr>
        <w:t>ризомно-ретикуларното</w:t>
      </w:r>
    </w:p>
    <w:p w:rsidR="00D56647" w:rsidRPr="006D2ADC" w:rsidRDefault="00D56647" w:rsidP="00D56647">
      <w:pPr>
        <w:jc w:val="center"/>
        <w:rPr>
          <w:b/>
          <w:i/>
          <w:color w:val="000000"/>
          <w:sz w:val="18"/>
          <w:szCs w:val="18"/>
        </w:rPr>
      </w:pPr>
      <w:r w:rsidRPr="006D2ADC">
        <w:rPr>
          <w:b/>
          <w:i/>
          <w:color w:val="000000"/>
          <w:sz w:val="18"/>
          <w:szCs w:val="18"/>
        </w:rPr>
        <w:t xml:space="preserve">информационно моделиране </w:t>
      </w:r>
    </w:p>
    <w:p w:rsidR="00D56647" w:rsidRPr="006D2ADC" w:rsidRDefault="00D56647" w:rsidP="00D56647">
      <w:pPr>
        <w:jc w:val="center"/>
        <w:rPr>
          <w:b/>
          <w:color w:val="000000"/>
          <w:sz w:val="18"/>
          <w:szCs w:val="18"/>
        </w:rPr>
      </w:pPr>
      <w:r w:rsidRPr="006D2ADC">
        <w:rPr>
          <w:b/>
          <w:color w:val="000000"/>
          <w:sz w:val="18"/>
          <w:szCs w:val="18"/>
        </w:rPr>
        <w:t xml:space="preserve">като </w:t>
      </w:r>
      <w:r w:rsidRPr="006D2ADC">
        <w:rPr>
          <w:b/>
          <w:i/>
          <w:color w:val="000000"/>
          <w:sz w:val="18"/>
          <w:szCs w:val="18"/>
        </w:rPr>
        <w:t>модел</w:t>
      </w:r>
      <w:r w:rsidRPr="006D2ADC">
        <w:rPr>
          <w:b/>
          <w:color w:val="000000"/>
          <w:sz w:val="18"/>
          <w:szCs w:val="18"/>
        </w:rPr>
        <w:t xml:space="preserve"> на </w:t>
      </w:r>
      <w:r w:rsidRPr="006D2ADC">
        <w:rPr>
          <w:b/>
          <w:i/>
          <w:color w:val="000000"/>
          <w:sz w:val="18"/>
          <w:szCs w:val="18"/>
        </w:rPr>
        <w:t>безкрая</w:t>
      </w:r>
      <w:r w:rsidRPr="006D2ADC">
        <w:rPr>
          <w:b/>
          <w:color w:val="000000"/>
          <w:sz w:val="18"/>
          <w:szCs w:val="18"/>
        </w:rPr>
        <w:t xml:space="preserve"> </w:t>
      </w:r>
    </w:p>
    <w:p w:rsidR="00D56647" w:rsidRPr="006D2ADC" w:rsidRDefault="00D56647" w:rsidP="00D56647">
      <w:pPr>
        <w:jc w:val="center"/>
        <w:rPr>
          <w:b/>
          <w:color w:val="000000"/>
          <w:sz w:val="18"/>
          <w:szCs w:val="18"/>
        </w:rPr>
      </w:pPr>
      <w:r w:rsidRPr="006D2ADC">
        <w:rPr>
          <w:b/>
          <w:color w:val="000000"/>
          <w:sz w:val="18"/>
          <w:szCs w:val="18"/>
        </w:rPr>
        <w:t xml:space="preserve">от </w:t>
      </w:r>
      <w:r w:rsidRPr="006D2ADC">
        <w:rPr>
          <w:b/>
          <w:i/>
          <w:color w:val="000000"/>
          <w:sz w:val="18"/>
          <w:szCs w:val="18"/>
        </w:rPr>
        <w:t>трансформиращи</w:t>
      </w:r>
      <w:r w:rsidRPr="006D2ADC">
        <w:rPr>
          <w:b/>
          <w:color w:val="000000"/>
          <w:sz w:val="18"/>
          <w:szCs w:val="18"/>
        </w:rPr>
        <w:t xml:space="preserve"> се </w:t>
      </w:r>
      <w:r w:rsidRPr="006D2ADC">
        <w:rPr>
          <w:b/>
          <w:i/>
          <w:color w:val="000000"/>
          <w:sz w:val="18"/>
          <w:szCs w:val="18"/>
        </w:rPr>
        <w:t>форми</w:t>
      </w:r>
      <w:r w:rsidRPr="006D2ADC">
        <w:rPr>
          <w:b/>
          <w:color w:val="000000"/>
          <w:sz w:val="18"/>
          <w:szCs w:val="18"/>
        </w:rPr>
        <w:t xml:space="preserve"> на </w:t>
      </w:r>
      <w:r w:rsidRPr="006D2ADC">
        <w:rPr>
          <w:b/>
          <w:i/>
          <w:color w:val="000000"/>
          <w:sz w:val="18"/>
          <w:szCs w:val="18"/>
        </w:rPr>
        <w:t>отражението</w:t>
      </w:r>
    </w:p>
    <w:p w:rsidR="00D56647" w:rsidRPr="006D2ADC" w:rsidRDefault="00D56647" w:rsidP="00D56647">
      <w:pPr>
        <w:rPr>
          <w:color w:val="000000"/>
          <w:sz w:val="18"/>
          <w:szCs w:val="18"/>
        </w:rPr>
      </w:pPr>
    </w:p>
    <w:p w:rsidR="00D56647" w:rsidRPr="006D2ADC" w:rsidRDefault="00D56647" w:rsidP="00D56647">
      <w:pPr>
        <w:rPr>
          <w:color w:val="000000"/>
          <w:sz w:val="18"/>
          <w:szCs w:val="18"/>
        </w:rPr>
      </w:pPr>
      <w:r w:rsidRPr="006D2ADC">
        <w:rPr>
          <w:color w:val="000000"/>
          <w:sz w:val="18"/>
          <w:szCs w:val="18"/>
        </w:rPr>
        <w:t xml:space="preserve">И постмодерният библиотекар в оптималния вариант на постмодерната битност ФИЗИЧЕСКИ вече не стои на </w:t>
      </w:r>
      <w:r w:rsidRPr="006D2ADC">
        <w:rPr>
          <w:b/>
          <w:i/>
          <w:color w:val="000000"/>
          <w:sz w:val="18"/>
          <w:szCs w:val="18"/>
        </w:rPr>
        <w:t>стълбата</w:t>
      </w:r>
      <w:r w:rsidRPr="006D2ADC">
        <w:rPr>
          <w:b/>
          <w:color w:val="000000"/>
          <w:sz w:val="18"/>
          <w:szCs w:val="18"/>
        </w:rPr>
        <w:t xml:space="preserve"> на К. Шпицвег</w:t>
      </w:r>
      <w:r w:rsidRPr="006D2ADC">
        <w:rPr>
          <w:color w:val="000000"/>
          <w:sz w:val="18"/>
          <w:szCs w:val="18"/>
        </w:rPr>
        <w:t xml:space="preserve">… </w:t>
      </w:r>
    </w:p>
    <w:p w:rsidR="00D56647" w:rsidRPr="006D2ADC" w:rsidRDefault="00D56647" w:rsidP="00D56647">
      <w:pPr>
        <w:rPr>
          <w:b/>
          <w:color w:val="000000"/>
          <w:sz w:val="18"/>
          <w:szCs w:val="18"/>
        </w:rPr>
      </w:pPr>
      <w:r w:rsidRPr="006D2ADC">
        <w:rPr>
          <w:color w:val="000000"/>
          <w:sz w:val="18"/>
          <w:szCs w:val="18"/>
        </w:rPr>
        <w:t xml:space="preserve">Той по-скоро МИСЛОВНО – чрез </w:t>
      </w:r>
      <w:r w:rsidRPr="006D2ADC">
        <w:rPr>
          <w:b/>
          <w:i/>
          <w:color w:val="000000"/>
          <w:sz w:val="18"/>
          <w:szCs w:val="18"/>
        </w:rPr>
        <w:t>ретикуларните</w:t>
      </w:r>
      <w:r w:rsidRPr="006D2ADC">
        <w:rPr>
          <w:b/>
          <w:color w:val="000000"/>
          <w:sz w:val="18"/>
          <w:szCs w:val="18"/>
        </w:rPr>
        <w:t xml:space="preserve"> идеи на информационно моделиране</w:t>
      </w:r>
      <w:r w:rsidRPr="006D2ADC">
        <w:rPr>
          <w:color w:val="000000"/>
          <w:sz w:val="18"/>
          <w:szCs w:val="18"/>
        </w:rPr>
        <w:t xml:space="preserve"> – е свързан със </w:t>
      </w:r>
      <w:r w:rsidRPr="006D2ADC">
        <w:rPr>
          <w:b/>
          <w:i/>
          <w:color w:val="000000"/>
          <w:sz w:val="18"/>
          <w:szCs w:val="18"/>
        </w:rPr>
        <w:t>стълбата</w:t>
      </w:r>
      <w:r w:rsidRPr="006D2ADC">
        <w:rPr>
          <w:b/>
          <w:color w:val="000000"/>
          <w:sz w:val="18"/>
          <w:szCs w:val="18"/>
        </w:rPr>
        <w:t xml:space="preserve"> на У. Еко</w:t>
      </w:r>
      <w:r w:rsidRPr="006D2ADC">
        <w:rPr>
          <w:iCs/>
          <w:sz w:val="18"/>
          <w:szCs w:val="18"/>
          <w:lang w:val="ru-RU" w:eastAsia="en-US"/>
        </w:rPr>
        <w:t xml:space="preserve">, изкачвайки се по която </w:t>
      </w:r>
      <w:r w:rsidRPr="006D2ADC">
        <w:rPr>
          <w:b/>
          <w:iCs/>
          <w:sz w:val="18"/>
          <w:szCs w:val="18"/>
          <w:lang w:val="ru-RU" w:eastAsia="en-US"/>
        </w:rPr>
        <w:t xml:space="preserve">изгражда </w:t>
      </w:r>
      <w:r w:rsidRPr="006D2ADC">
        <w:rPr>
          <w:b/>
          <w:i/>
          <w:color w:val="000000"/>
          <w:sz w:val="18"/>
          <w:szCs w:val="18"/>
        </w:rPr>
        <w:t>„отсъстващата структура</w:t>
      </w:r>
      <w:r w:rsidRPr="006D2ADC">
        <w:rPr>
          <w:b/>
          <w:i/>
          <w:iCs/>
          <w:sz w:val="18"/>
          <w:szCs w:val="18"/>
          <w:lang w:val="ru-RU" w:eastAsia="en-US"/>
        </w:rPr>
        <w:t>”</w:t>
      </w:r>
      <w:r w:rsidRPr="006D2ADC">
        <w:rPr>
          <w:b/>
          <w:iCs/>
          <w:sz w:val="18"/>
          <w:szCs w:val="18"/>
          <w:lang w:val="ru-RU" w:eastAsia="en-US"/>
        </w:rPr>
        <w:t xml:space="preserve"> – </w:t>
      </w:r>
      <w:r w:rsidRPr="006D2ADC">
        <w:rPr>
          <w:b/>
          <w:i/>
          <w:iCs/>
          <w:sz w:val="18"/>
          <w:szCs w:val="18"/>
          <w:lang w:val="ru-RU" w:eastAsia="en-US"/>
        </w:rPr>
        <w:t>метафизичната ментална ризоматична цялост</w:t>
      </w:r>
      <w:r w:rsidRPr="006D2ADC">
        <w:rPr>
          <w:b/>
          <w:iCs/>
          <w:sz w:val="18"/>
          <w:szCs w:val="18"/>
          <w:lang w:val="ru-RU" w:eastAsia="en-US"/>
        </w:rPr>
        <w:t xml:space="preserve"> – на информацията в познанието</w:t>
      </w:r>
      <w:r w:rsidRPr="006D2ADC">
        <w:rPr>
          <w:color w:val="000000"/>
          <w:sz w:val="18"/>
          <w:szCs w:val="18"/>
        </w:rPr>
        <w:t>.</w:t>
      </w:r>
    </w:p>
    <w:p w:rsidR="00D56647" w:rsidRPr="006D2ADC" w:rsidRDefault="00D56647" w:rsidP="00D56647">
      <w:pPr>
        <w:rPr>
          <w:color w:val="000000"/>
          <w:sz w:val="18"/>
          <w:szCs w:val="18"/>
        </w:rPr>
      </w:pPr>
      <w:r w:rsidRPr="006D2ADC">
        <w:rPr>
          <w:color w:val="000000"/>
          <w:sz w:val="18"/>
          <w:szCs w:val="18"/>
        </w:rPr>
        <w:t>Подобно</w:t>
      </w:r>
      <w:r w:rsidRPr="006D2ADC">
        <w:rPr>
          <w:b/>
          <w:color w:val="000000"/>
          <w:sz w:val="18"/>
          <w:szCs w:val="18"/>
        </w:rPr>
        <w:t xml:space="preserve"> </w:t>
      </w:r>
      <w:r w:rsidRPr="006D2ADC">
        <w:rPr>
          <w:color w:val="000000"/>
          <w:sz w:val="18"/>
          <w:szCs w:val="18"/>
        </w:rPr>
        <w:t xml:space="preserve">мислене </w:t>
      </w:r>
      <w:r w:rsidRPr="006D2ADC">
        <w:rPr>
          <w:iCs/>
          <w:sz w:val="18"/>
          <w:szCs w:val="18"/>
          <w:lang w:val="ru-RU" w:eastAsia="en-US"/>
        </w:rPr>
        <w:t xml:space="preserve">е </w:t>
      </w:r>
      <w:r w:rsidRPr="006D2ADC">
        <w:rPr>
          <w:b/>
          <w:iCs/>
          <w:sz w:val="18"/>
          <w:szCs w:val="18"/>
          <w:lang w:val="ru-RU" w:eastAsia="en-US"/>
        </w:rPr>
        <w:t>методологично</w:t>
      </w:r>
      <w:r w:rsidRPr="006D2ADC">
        <w:rPr>
          <w:iCs/>
          <w:sz w:val="18"/>
          <w:szCs w:val="18"/>
          <w:lang w:val="ru-RU" w:eastAsia="en-US"/>
        </w:rPr>
        <w:t xml:space="preserve"> за библио-инфо-ноосферата </w:t>
      </w:r>
      <w:r w:rsidRPr="006D2ADC">
        <w:rPr>
          <w:b/>
          <w:color w:val="000000"/>
          <w:sz w:val="18"/>
          <w:szCs w:val="18"/>
        </w:rPr>
        <w:t>– ИНТЕЛИГИБЕЛНО</w:t>
      </w:r>
      <w:r w:rsidRPr="006D2ADC">
        <w:rPr>
          <w:color w:val="000000"/>
          <w:sz w:val="18"/>
          <w:szCs w:val="18"/>
        </w:rPr>
        <w:t xml:space="preserve">, защото то е ориентирано към </w:t>
      </w:r>
      <w:r w:rsidRPr="006D2ADC">
        <w:rPr>
          <w:b/>
          <w:i/>
          <w:color w:val="000000"/>
          <w:sz w:val="18"/>
          <w:szCs w:val="18"/>
        </w:rPr>
        <w:t>ВЕРТИКАЛА – МЕТАФИЗИЧНОТО, ИДЕАЛНОТО</w:t>
      </w:r>
      <w:r w:rsidRPr="006D2ADC">
        <w:rPr>
          <w:b/>
          <w:color w:val="000000"/>
          <w:sz w:val="18"/>
          <w:szCs w:val="18"/>
        </w:rPr>
        <w:t xml:space="preserve"> </w:t>
      </w:r>
      <w:r w:rsidRPr="006D2ADC">
        <w:rPr>
          <w:color w:val="000000"/>
          <w:sz w:val="18"/>
          <w:szCs w:val="18"/>
        </w:rPr>
        <w:t>(!!!)</w:t>
      </w:r>
      <w:r w:rsidRPr="006D2ADC">
        <w:rPr>
          <w:b/>
          <w:color w:val="000000"/>
          <w:sz w:val="18"/>
          <w:szCs w:val="18"/>
        </w:rPr>
        <w:t xml:space="preserve"> за установяваните връзки между порядъците на информационните реалии</w:t>
      </w:r>
      <w:r w:rsidRPr="006D2ADC">
        <w:rPr>
          <w:color w:val="000000"/>
          <w:sz w:val="18"/>
          <w:szCs w:val="18"/>
        </w:rPr>
        <w:t>.</w:t>
      </w:r>
    </w:p>
    <w:p w:rsidR="00D56647" w:rsidRPr="006D2ADC" w:rsidRDefault="00D56647" w:rsidP="00D56647">
      <w:pPr>
        <w:rPr>
          <w:color w:val="000000"/>
          <w:sz w:val="18"/>
          <w:szCs w:val="18"/>
        </w:rPr>
      </w:pPr>
      <w:r w:rsidRPr="006D2ADC">
        <w:rPr>
          <w:color w:val="000000"/>
          <w:sz w:val="18"/>
          <w:szCs w:val="18"/>
        </w:rPr>
        <w:t xml:space="preserve">Но то вижда и </w:t>
      </w:r>
      <w:r w:rsidRPr="006D2ADC">
        <w:rPr>
          <w:b/>
          <w:i/>
          <w:color w:val="000000"/>
          <w:sz w:val="18"/>
          <w:szCs w:val="18"/>
        </w:rPr>
        <w:t>ХОРИЗОНТАЛА</w:t>
      </w:r>
      <w:r w:rsidRPr="006D2ADC">
        <w:rPr>
          <w:b/>
          <w:color w:val="000000"/>
          <w:sz w:val="18"/>
          <w:szCs w:val="18"/>
        </w:rPr>
        <w:t xml:space="preserve"> на установяваните връзки за ИДЕАЛНОТО информационно пространство – </w:t>
      </w:r>
      <w:r w:rsidRPr="006D2ADC">
        <w:rPr>
          <w:b/>
          <w:i/>
          <w:color w:val="000000"/>
          <w:sz w:val="18"/>
          <w:szCs w:val="18"/>
        </w:rPr>
        <w:t>ризомата</w:t>
      </w:r>
      <w:r w:rsidRPr="006D2ADC">
        <w:rPr>
          <w:color w:val="000000"/>
          <w:sz w:val="18"/>
          <w:szCs w:val="18"/>
        </w:rPr>
        <w:t xml:space="preserve">, която Т. Боров именува </w:t>
      </w:r>
      <w:r w:rsidRPr="006D2ADC">
        <w:rPr>
          <w:b/>
          <w:i/>
          <w:color w:val="000000"/>
          <w:sz w:val="18"/>
          <w:szCs w:val="18"/>
        </w:rPr>
        <w:t>сито</w:t>
      </w:r>
      <w:r w:rsidRPr="006D2ADC">
        <w:rPr>
          <w:i/>
          <w:color w:val="000000"/>
          <w:sz w:val="18"/>
          <w:szCs w:val="18"/>
        </w:rPr>
        <w:t xml:space="preserve"> (мрежа) – </w:t>
      </w:r>
      <w:r w:rsidRPr="006D2ADC">
        <w:rPr>
          <w:b/>
          <w:i/>
          <w:color w:val="000000"/>
          <w:sz w:val="18"/>
          <w:szCs w:val="18"/>
        </w:rPr>
        <w:t>сито за информацията, сито за документите</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Представеният анализ (</w:t>
      </w:r>
      <w:r w:rsidRPr="006D2ADC">
        <w:rPr>
          <w:i/>
          <w:color w:val="000000"/>
          <w:sz w:val="18"/>
          <w:szCs w:val="18"/>
        </w:rPr>
        <w:t>вж:</w:t>
      </w:r>
      <w:r w:rsidRPr="006D2ADC">
        <w:rPr>
          <w:color w:val="000000"/>
          <w:sz w:val="18"/>
          <w:szCs w:val="18"/>
        </w:rPr>
        <w:t xml:space="preserve"> </w:t>
      </w:r>
      <w:r w:rsidRPr="006D2ADC">
        <w:rPr>
          <w:b/>
          <w:color w:val="000000"/>
          <w:sz w:val="18"/>
          <w:szCs w:val="18"/>
        </w:rPr>
        <w:t>разд. І-ІІ</w:t>
      </w:r>
      <w:r w:rsidRPr="006D2ADC">
        <w:rPr>
          <w:color w:val="000000"/>
          <w:sz w:val="18"/>
          <w:szCs w:val="18"/>
        </w:rPr>
        <w:t xml:space="preserve">), визуализиран чрез приложената </w:t>
      </w:r>
      <w:r w:rsidRPr="006D2ADC">
        <w:rPr>
          <w:b/>
          <w:i/>
          <w:color w:val="000000"/>
          <w:sz w:val="18"/>
          <w:szCs w:val="18"/>
        </w:rPr>
        <w:t>Сх.</w:t>
      </w:r>
      <w:r w:rsidRPr="006D2ADC">
        <w:rPr>
          <w:color w:val="000000"/>
          <w:sz w:val="18"/>
          <w:szCs w:val="18"/>
        </w:rPr>
        <w:t xml:space="preserve"> (</w:t>
      </w:r>
      <w:r w:rsidRPr="006D2ADC">
        <w:rPr>
          <w:i/>
          <w:color w:val="000000"/>
          <w:sz w:val="18"/>
          <w:szCs w:val="18"/>
        </w:rPr>
        <w:t>вж:</w:t>
      </w:r>
      <w:r w:rsidRPr="006D2ADC">
        <w:rPr>
          <w:color w:val="000000"/>
          <w:sz w:val="18"/>
          <w:szCs w:val="18"/>
        </w:rPr>
        <w:t xml:space="preserve"> </w:t>
      </w:r>
      <w:r w:rsidRPr="006D2ADC">
        <w:rPr>
          <w:b/>
          <w:color w:val="000000"/>
          <w:sz w:val="18"/>
          <w:szCs w:val="18"/>
        </w:rPr>
        <w:t>разд. ІІ. 1</w:t>
      </w:r>
      <w:r w:rsidRPr="006D2ADC">
        <w:rPr>
          <w:color w:val="000000"/>
          <w:sz w:val="18"/>
          <w:szCs w:val="18"/>
        </w:rPr>
        <w:t xml:space="preserve">), осъзнаваме не като правило на ризомно-ретикуларното моделиране, а като </w:t>
      </w:r>
      <w:r w:rsidRPr="006D2ADC">
        <w:rPr>
          <w:b/>
          <w:color w:val="000000"/>
          <w:sz w:val="18"/>
          <w:szCs w:val="18"/>
        </w:rPr>
        <w:t>модел (историографска и когнитологична ризома) –</w:t>
      </w:r>
      <w:r w:rsidRPr="006D2ADC">
        <w:rPr>
          <w:color w:val="000000"/>
          <w:sz w:val="18"/>
          <w:szCs w:val="18"/>
        </w:rPr>
        <w:t xml:space="preserve"> </w:t>
      </w:r>
      <w:r w:rsidRPr="006D2ADC">
        <w:rPr>
          <w:b/>
          <w:color w:val="000000"/>
          <w:sz w:val="18"/>
          <w:szCs w:val="18"/>
        </w:rPr>
        <w:t>начин за установяване на връзки в информационното време-пространство</w:t>
      </w:r>
      <w:r w:rsidRPr="006D2ADC">
        <w:rPr>
          <w:color w:val="000000"/>
          <w:sz w:val="18"/>
          <w:szCs w:val="18"/>
        </w:rPr>
        <w:t xml:space="preserve">. </w:t>
      </w:r>
    </w:p>
    <w:p w:rsidR="00D56647" w:rsidRPr="006D2ADC" w:rsidRDefault="00D56647" w:rsidP="00D56647">
      <w:pPr>
        <w:rPr>
          <w:color w:val="000000"/>
          <w:sz w:val="18"/>
          <w:szCs w:val="18"/>
        </w:rPr>
      </w:pPr>
      <w:r w:rsidRPr="006D2ADC">
        <w:rPr>
          <w:i/>
          <w:color w:val="000000"/>
          <w:sz w:val="18"/>
          <w:szCs w:val="18"/>
        </w:rPr>
        <w:t xml:space="preserve">Този </w:t>
      </w:r>
      <w:r w:rsidRPr="006D2ADC">
        <w:rPr>
          <w:color w:val="000000"/>
          <w:sz w:val="18"/>
          <w:szCs w:val="18"/>
        </w:rPr>
        <w:t xml:space="preserve">модел може да бъде използван и за стимулиране за създаване на други модели, които имат също </w:t>
      </w:r>
      <w:r w:rsidRPr="006D2ADC">
        <w:rPr>
          <w:b/>
          <w:i/>
          <w:color w:val="000000"/>
          <w:sz w:val="18"/>
          <w:szCs w:val="18"/>
        </w:rPr>
        <w:t>справочно (ризоматично, историографско, когнитологично)</w:t>
      </w:r>
      <w:r w:rsidRPr="006D2ADC">
        <w:rPr>
          <w:b/>
          <w:color w:val="000000"/>
          <w:sz w:val="18"/>
          <w:szCs w:val="18"/>
        </w:rPr>
        <w:t xml:space="preserve"> значение на </w:t>
      </w:r>
      <w:r w:rsidRPr="006D2ADC">
        <w:rPr>
          <w:b/>
          <w:i/>
          <w:color w:val="000000"/>
          <w:sz w:val="18"/>
          <w:szCs w:val="18"/>
        </w:rPr>
        <w:t>информационно-търсещи системи</w:t>
      </w:r>
      <w:r w:rsidRPr="006D2ADC">
        <w:rPr>
          <w:color w:val="000000"/>
          <w:sz w:val="18"/>
          <w:szCs w:val="18"/>
        </w:rPr>
        <w:t xml:space="preserve">. </w:t>
      </w:r>
    </w:p>
    <w:p w:rsidR="00D56647" w:rsidRPr="006D2ADC" w:rsidRDefault="00D56647" w:rsidP="00D56647">
      <w:pPr>
        <w:rPr>
          <w:color w:val="000000"/>
          <w:sz w:val="18"/>
          <w:szCs w:val="18"/>
        </w:rPr>
      </w:pPr>
      <w:r w:rsidRPr="006D2ADC">
        <w:rPr>
          <w:b/>
          <w:color w:val="000000"/>
          <w:sz w:val="18"/>
          <w:szCs w:val="18"/>
        </w:rPr>
        <w:t>Мисленето на Т. Боров</w:t>
      </w:r>
      <w:r w:rsidRPr="006D2ADC">
        <w:rPr>
          <w:color w:val="000000"/>
          <w:sz w:val="18"/>
          <w:szCs w:val="18"/>
        </w:rPr>
        <w:t xml:space="preserve"> за </w:t>
      </w:r>
      <w:r w:rsidRPr="006D2ADC">
        <w:rPr>
          <w:b/>
          <w:color w:val="000000"/>
          <w:sz w:val="18"/>
          <w:szCs w:val="18"/>
        </w:rPr>
        <w:t xml:space="preserve">ситото (ретикулата, ризомата) </w:t>
      </w:r>
      <w:r w:rsidRPr="006D2ADC">
        <w:rPr>
          <w:color w:val="000000"/>
          <w:sz w:val="18"/>
          <w:szCs w:val="18"/>
        </w:rPr>
        <w:t xml:space="preserve">на информацията е форма на </w:t>
      </w:r>
      <w:r w:rsidRPr="006D2ADC">
        <w:rPr>
          <w:b/>
          <w:color w:val="000000"/>
          <w:sz w:val="18"/>
          <w:szCs w:val="18"/>
        </w:rPr>
        <w:t xml:space="preserve">системно-структурно виждане на </w:t>
      </w:r>
      <w:r w:rsidRPr="006D2ADC">
        <w:rPr>
          <w:b/>
          <w:i/>
          <w:color w:val="000000"/>
          <w:sz w:val="18"/>
          <w:szCs w:val="18"/>
        </w:rPr>
        <w:t>ИДЕАЛНАТА</w:t>
      </w:r>
      <w:r w:rsidRPr="006D2ADC">
        <w:rPr>
          <w:b/>
          <w:color w:val="000000"/>
          <w:sz w:val="18"/>
          <w:szCs w:val="18"/>
        </w:rPr>
        <w:t xml:space="preserve"> реалност на свързване между нещата</w:t>
      </w:r>
      <w:r w:rsidRPr="006D2ADC">
        <w:rPr>
          <w:color w:val="000000"/>
          <w:sz w:val="18"/>
          <w:szCs w:val="18"/>
        </w:rPr>
        <w:t xml:space="preserve">, което е характерно за съзнанието в </w:t>
      </w:r>
      <w:r w:rsidRPr="006D2ADC">
        <w:rPr>
          <w:i/>
          <w:color w:val="000000"/>
          <w:sz w:val="18"/>
          <w:szCs w:val="18"/>
        </w:rPr>
        <w:t>постнекласическата метафизичност (идеалност)</w:t>
      </w:r>
      <w:r w:rsidRPr="006D2ADC">
        <w:rPr>
          <w:color w:val="000000"/>
          <w:sz w:val="18"/>
          <w:szCs w:val="18"/>
        </w:rPr>
        <w:t xml:space="preserve"> на установяване на връзки между </w:t>
      </w:r>
      <w:r w:rsidRPr="006D2ADC">
        <w:rPr>
          <w:b/>
          <w:color w:val="000000"/>
          <w:sz w:val="18"/>
          <w:szCs w:val="18"/>
        </w:rPr>
        <w:t xml:space="preserve">видовете реалност – </w:t>
      </w:r>
      <w:r w:rsidRPr="006D2ADC">
        <w:rPr>
          <w:b/>
          <w:i/>
          <w:color w:val="000000"/>
          <w:sz w:val="18"/>
          <w:szCs w:val="18"/>
        </w:rPr>
        <w:t>материална – физическа</w:t>
      </w:r>
      <w:r w:rsidRPr="006D2ADC">
        <w:rPr>
          <w:b/>
          <w:color w:val="000000"/>
          <w:sz w:val="18"/>
          <w:szCs w:val="18"/>
        </w:rPr>
        <w:t xml:space="preserve"> и </w:t>
      </w:r>
      <w:r w:rsidRPr="006D2ADC">
        <w:rPr>
          <w:b/>
          <w:i/>
          <w:color w:val="000000"/>
          <w:sz w:val="18"/>
          <w:szCs w:val="18"/>
        </w:rPr>
        <w:t>идеална – ментална</w:t>
      </w:r>
      <w:r w:rsidRPr="006D2ADC">
        <w:rPr>
          <w:color w:val="000000"/>
          <w:sz w:val="18"/>
          <w:szCs w:val="18"/>
        </w:rPr>
        <w:t xml:space="preserve">.  </w:t>
      </w:r>
    </w:p>
    <w:p w:rsidR="00D56647" w:rsidRPr="006D2ADC" w:rsidRDefault="00D56647" w:rsidP="00D56647">
      <w:pPr>
        <w:rPr>
          <w:sz w:val="18"/>
          <w:szCs w:val="18"/>
          <w:lang w:eastAsia="en-US"/>
        </w:rPr>
      </w:pPr>
      <w:r w:rsidRPr="006D2ADC">
        <w:rPr>
          <w:color w:val="000000"/>
          <w:sz w:val="18"/>
          <w:szCs w:val="18"/>
        </w:rPr>
        <w:t xml:space="preserve">С мисленето на Т. Боров за </w:t>
      </w:r>
      <w:r w:rsidRPr="006D2ADC">
        <w:rPr>
          <w:b/>
          <w:color w:val="000000"/>
          <w:sz w:val="18"/>
          <w:szCs w:val="18"/>
        </w:rPr>
        <w:t>ситото (ризомата)</w:t>
      </w:r>
      <w:r w:rsidRPr="006D2ADC">
        <w:rPr>
          <w:color w:val="000000"/>
          <w:sz w:val="18"/>
          <w:szCs w:val="18"/>
        </w:rPr>
        <w:t xml:space="preserve"> на информацията </w:t>
      </w:r>
      <w:r w:rsidRPr="006D2ADC">
        <w:rPr>
          <w:b/>
          <w:color w:val="000000"/>
          <w:sz w:val="18"/>
          <w:szCs w:val="18"/>
        </w:rPr>
        <w:t>от 1940-те години на ХХ в.</w:t>
      </w:r>
      <w:r w:rsidRPr="006D2ADC">
        <w:rPr>
          <w:color w:val="000000"/>
          <w:sz w:val="18"/>
          <w:szCs w:val="18"/>
        </w:rPr>
        <w:t xml:space="preserve"> </w:t>
      </w:r>
      <w:r w:rsidRPr="006D2ADC">
        <w:rPr>
          <w:b/>
          <w:color w:val="000000"/>
          <w:sz w:val="18"/>
          <w:szCs w:val="18"/>
        </w:rPr>
        <w:t xml:space="preserve">се осъществява прекрачването на библиотечно-информационното дело в България </w:t>
      </w:r>
      <w:r w:rsidRPr="006D2ADC">
        <w:rPr>
          <w:i/>
          <w:color w:val="000000"/>
          <w:sz w:val="18"/>
          <w:szCs w:val="18"/>
        </w:rPr>
        <w:t xml:space="preserve">от </w:t>
      </w:r>
      <w:r w:rsidRPr="006D2ADC">
        <w:rPr>
          <w:b/>
          <w:color w:val="000000"/>
          <w:sz w:val="18"/>
          <w:szCs w:val="18"/>
        </w:rPr>
        <w:t xml:space="preserve">изучаване на </w:t>
      </w:r>
      <w:r w:rsidRPr="006D2ADC">
        <w:rPr>
          <w:b/>
          <w:i/>
          <w:color w:val="000000"/>
          <w:sz w:val="18"/>
          <w:szCs w:val="18"/>
        </w:rPr>
        <w:t xml:space="preserve">физически </w:t>
      </w:r>
      <w:r w:rsidRPr="006D2ADC">
        <w:rPr>
          <w:b/>
          <w:color w:val="000000"/>
          <w:sz w:val="18"/>
          <w:szCs w:val="18"/>
        </w:rPr>
        <w:t>принадлежащите му атрибути и процеси</w:t>
      </w:r>
      <w:r w:rsidRPr="006D2ADC">
        <w:rPr>
          <w:color w:val="000000"/>
          <w:sz w:val="18"/>
          <w:szCs w:val="18"/>
        </w:rPr>
        <w:t xml:space="preserve"> – </w:t>
      </w:r>
      <w:r w:rsidRPr="006D2ADC">
        <w:rPr>
          <w:i/>
          <w:color w:val="000000"/>
          <w:sz w:val="18"/>
          <w:szCs w:val="18"/>
        </w:rPr>
        <w:t xml:space="preserve">чрез </w:t>
      </w:r>
      <w:r w:rsidRPr="006D2ADC">
        <w:rPr>
          <w:b/>
          <w:i/>
          <w:color w:val="000000"/>
          <w:sz w:val="18"/>
          <w:szCs w:val="18"/>
          <w:lang w:eastAsia="en-US"/>
        </w:rPr>
        <w:t xml:space="preserve">знаниевия клъстер </w:t>
      </w:r>
      <w:r w:rsidRPr="006D2ADC">
        <w:rPr>
          <w:b/>
          <w:color w:val="000000"/>
          <w:sz w:val="18"/>
          <w:szCs w:val="18"/>
          <w:lang w:eastAsia="en-US"/>
        </w:rPr>
        <w:t xml:space="preserve">на </w:t>
      </w:r>
      <w:r w:rsidRPr="006D2ADC">
        <w:rPr>
          <w:b/>
          <w:i/>
          <w:color w:val="000000"/>
          <w:sz w:val="18"/>
          <w:szCs w:val="18"/>
          <w:lang w:eastAsia="en-US"/>
        </w:rPr>
        <w:t>тривиума библио-библиографо-книгознание</w:t>
      </w:r>
      <w:r w:rsidRPr="006D2ADC">
        <w:rPr>
          <w:color w:val="000000"/>
          <w:sz w:val="18"/>
          <w:szCs w:val="18"/>
        </w:rPr>
        <w:t xml:space="preserve"> – </w:t>
      </w:r>
      <w:r w:rsidRPr="006D2ADC">
        <w:rPr>
          <w:i/>
          <w:color w:val="000000"/>
          <w:sz w:val="18"/>
          <w:szCs w:val="18"/>
        </w:rPr>
        <w:t>към</w:t>
      </w:r>
      <w:r w:rsidRPr="006D2ADC">
        <w:rPr>
          <w:color w:val="000000"/>
          <w:sz w:val="18"/>
          <w:szCs w:val="18"/>
        </w:rPr>
        <w:t xml:space="preserve"> </w:t>
      </w:r>
      <w:r w:rsidRPr="006D2ADC">
        <w:rPr>
          <w:b/>
          <w:i/>
          <w:sz w:val="18"/>
          <w:szCs w:val="18"/>
          <w:lang w:eastAsia="en-US"/>
        </w:rPr>
        <w:t>постмодерната некласическа идеалност</w:t>
      </w:r>
      <w:r w:rsidRPr="006D2ADC">
        <w:rPr>
          <w:sz w:val="18"/>
          <w:szCs w:val="18"/>
          <w:lang w:eastAsia="en-US"/>
        </w:rPr>
        <w:t xml:space="preserve">, стояща във фокуса на внимание на </w:t>
      </w:r>
      <w:r w:rsidRPr="006D2ADC">
        <w:rPr>
          <w:b/>
          <w:sz w:val="18"/>
          <w:szCs w:val="18"/>
          <w:lang w:eastAsia="en-US"/>
        </w:rPr>
        <w:t>универсалното хуманитарно знание</w:t>
      </w:r>
      <w:r w:rsidRPr="006D2ADC">
        <w:rPr>
          <w:sz w:val="18"/>
          <w:szCs w:val="18"/>
          <w:lang w:eastAsia="en-US"/>
        </w:rPr>
        <w:t xml:space="preserve">. </w:t>
      </w:r>
    </w:p>
    <w:p w:rsidR="00D56647" w:rsidRPr="006D2ADC" w:rsidRDefault="00D56647" w:rsidP="00D56647">
      <w:pPr>
        <w:rPr>
          <w:color w:val="000000"/>
          <w:sz w:val="18"/>
          <w:szCs w:val="18"/>
          <w:lang w:eastAsia="en-US"/>
        </w:rPr>
      </w:pPr>
      <w:r w:rsidRPr="006D2ADC">
        <w:rPr>
          <w:sz w:val="18"/>
          <w:szCs w:val="18"/>
          <w:lang w:eastAsia="en-US"/>
        </w:rPr>
        <w:t xml:space="preserve">… Често звучащият по време на лекции (по спомени на </w:t>
      </w:r>
      <w:r w:rsidRPr="006D2ADC">
        <w:rPr>
          <w:b/>
          <w:sz w:val="18"/>
          <w:szCs w:val="18"/>
          <w:lang w:eastAsia="en-US"/>
        </w:rPr>
        <w:t>М. Куманов</w:t>
      </w:r>
      <w:r w:rsidRPr="006D2ADC">
        <w:rPr>
          <w:sz w:val="18"/>
          <w:szCs w:val="18"/>
          <w:lang w:eastAsia="en-US"/>
        </w:rPr>
        <w:t xml:space="preserve">) и в беседи (по спомени на </w:t>
      </w:r>
      <w:r w:rsidRPr="006D2ADC">
        <w:rPr>
          <w:b/>
          <w:sz w:val="18"/>
          <w:szCs w:val="18"/>
          <w:lang w:eastAsia="en-US"/>
        </w:rPr>
        <w:t>А. Куманова</w:t>
      </w:r>
      <w:r w:rsidRPr="006D2ADC">
        <w:rPr>
          <w:sz w:val="18"/>
          <w:szCs w:val="18"/>
          <w:lang w:eastAsia="en-US"/>
        </w:rPr>
        <w:t xml:space="preserve">) </w:t>
      </w:r>
      <w:r w:rsidRPr="006D2ADC">
        <w:rPr>
          <w:b/>
          <w:sz w:val="18"/>
          <w:szCs w:val="18"/>
          <w:lang w:eastAsia="en-US"/>
        </w:rPr>
        <w:t>в словата на Т. Боров израз</w:t>
      </w:r>
      <w:r w:rsidRPr="006D2ADC">
        <w:rPr>
          <w:sz w:val="18"/>
          <w:szCs w:val="18"/>
          <w:lang w:eastAsia="en-US"/>
        </w:rPr>
        <w:t xml:space="preserve">: </w:t>
      </w:r>
      <w:r w:rsidRPr="006D2ADC">
        <w:rPr>
          <w:b/>
          <w:i/>
          <w:sz w:val="18"/>
          <w:szCs w:val="18"/>
          <w:lang w:eastAsia="en-US"/>
        </w:rPr>
        <w:t>„Както казва Гьоте…</w:t>
      </w:r>
      <w:r w:rsidRPr="006D2ADC">
        <w:rPr>
          <w:b/>
          <w:i/>
          <w:iCs/>
          <w:sz w:val="18"/>
          <w:szCs w:val="18"/>
          <w:lang w:val="ru-RU" w:eastAsia="en-US"/>
        </w:rPr>
        <w:t>”</w:t>
      </w:r>
      <w:r w:rsidRPr="006D2ADC">
        <w:rPr>
          <w:iCs/>
          <w:sz w:val="18"/>
          <w:szCs w:val="18"/>
          <w:lang w:val="ru-RU" w:eastAsia="en-US"/>
        </w:rPr>
        <w:t xml:space="preserve"> и днес ни посочва </w:t>
      </w:r>
      <w:r w:rsidRPr="006D2ADC">
        <w:rPr>
          <w:b/>
          <w:i/>
          <w:iCs/>
          <w:sz w:val="18"/>
          <w:szCs w:val="18"/>
          <w:lang w:val="ru-RU" w:eastAsia="en-US"/>
        </w:rPr>
        <w:t>ХОЛИСТИЧНОТО УНИВЕРСАЛНО ХУМАНИТАРНО</w:t>
      </w:r>
      <w:r w:rsidRPr="006D2ADC">
        <w:rPr>
          <w:b/>
          <w:iCs/>
          <w:sz w:val="18"/>
          <w:szCs w:val="18"/>
          <w:lang w:val="ru-RU" w:eastAsia="en-US"/>
        </w:rPr>
        <w:t xml:space="preserve"> мислене на </w:t>
      </w:r>
      <w:r w:rsidRPr="006D2ADC">
        <w:rPr>
          <w:b/>
          <w:color w:val="000000"/>
          <w:sz w:val="18"/>
          <w:szCs w:val="18"/>
          <w:lang w:eastAsia="en-US"/>
        </w:rPr>
        <w:t>Й. В. фон Гьоте</w:t>
      </w:r>
      <w:r w:rsidRPr="006D2ADC">
        <w:rPr>
          <w:b/>
          <w:iCs/>
          <w:sz w:val="18"/>
          <w:szCs w:val="18"/>
          <w:lang w:val="ru-RU" w:eastAsia="en-US"/>
        </w:rPr>
        <w:t xml:space="preserve"> – Т. Боров </w:t>
      </w:r>
      <w:r w:rsidRPr="006D2ADC">
        <w:rPr>
          <w:iCs/>
          <w:sz w:val="18"/>
          <w:szCs w:val="18"/>
          <w:lang w:val="ru-RU" w:eastAsia="en-US"/>
        </w:rPr>
        <w:t xml:space="preserve">за </w:t>
      </w:r>
      <w:r w:rsidRPr="006D2ADC">
        <w:rPr>
          <w:b/>
          <w:color w:val="000000"/>
          <w:sz w:val="18"/>
          <w:szCs w:val="18"/>
          <w:lang w:eastAsia="en-US"/>
        </w:rPr>
        <w:t>културната вечност</w:t>
      </w:r>
      <w:r w:rsidRPr="006D2ADC">
        <w:rPr>
          <w:color w:val="000000"/>
          <w:sz w:val="18"/>
          <w:szCs w:val="18"/>
          <w:lang w:eastAsia="en-US"/>
        </w:rPr>
        <w:t xml:space="preserve"> (</w:t>
      </w:r>
      <w:r w:rsidRPr="006D2ADC">
        <w:rPr>
          <w:i/>
          <w:color w:val="000000"/>
          <w:sz w:val="18"/>
          <w:szCs w:val="18"/>
          <w:lang w:eastAsia="en-US"/>
        </w:rPr>
        <w:t>днес:</w:t>
      </w:r>
      <w:r w:rsidRPr="006D2ADC">
        <w:rPr>
          <w:color w:val="000000"/>
          <w:sz w:val="18"/>
          <w:szCs w:val="18"/>
          <w:lang w:eastAsia="en-US"/>
        </w:rPr>
        <w:t xml:space="preserve"> </w:t>
      </w:r>
      <w:r w:rsidRPr="006D2ADC">
        <w:rPr>
          <w:b/>
          <w:color w:val="000000"/>
          <w:sz w:val="18"/>
          <w:szCs w:val="18"/>
          <w:lang w:eastAsia="en-US"/>
        </w:rPr>
        <w:t>библио-инфо-ноосферата</w:t>
      </w:r>
      <w:r w:rsidRPr="006D2ADC">
        <w:rPr>
          <w:color w:val="000000"/>
          <w:sz w:val="18"/>
          <w:szCs w:val="18"/>
          <w:lang w:eastAsia="en-US"/>
        </w:rPr>
        <w:t xml:space="preserve">) – като </w:t>
      </w:r>
      <w:r w:rsidRPr="006D2ADC">
        <w:rPr>
          <w:b/>
          <w:i/>
          <w:color w:val="000000"/>
          <w:sz w:val="18"/>
          <w:szCs w:val="18"/>
          <w:lang w:eastAsia="en-US"/>
        </w:rPr>
        <w:t>ориентир – компас</w:t>
      </w:r>
      <w:r w:rsidRPr="006D2ADC">
        <w:rPr>
          <w:b/>
          <w:color w:val="000000"/>
          <w:sz w:val="18"/>
          <w:szCs w:val="18"/>
          <w:lang w:eastAsia="en-US"/>
        </w:rPr>
        <w:t xml:space="preserve"> с възможно най-високо МОРАЛНО-ЕТИЧНО качество – </w:t>
      </w:r>
      <w:r w:rsidRPr="006D2ADC">
        <w:rPr>
          <w:color w:val="000000"/>
          <w:sz w:val="18"/>
          <w:szCs w:val="18"/>
          <w:lang w:eastAsia="en-US"/>
        </w:rPr>
        <w:t xml:space="preserve">за </w:t>
      </w:r>
      <w:r w:rsidRPr="006D2ADC">
        <w:rPr>
          <w:b/>
          <w:i/>
          <w:color w:val="000000"/>
          <w:sz w:val="18"/>
          <w:szCs w:val="18"/>
          <w:lang w:eastAsia="en-US"/>
        </w:rPr>
        <w:t>космическото</w:t>
      </w:r>
      <w:r w:rsidRPr="006D2ADC">
        <w:rPr>
          <w:b/>
          <w:color w:val="000000"/>
          <w:sz w:val="18"/>
          <w:szCs w:val="18"/>
          <w:lang w:eastAsia="en-US"/>
        </w:rPr>
        <w:t xml:space="preserve"> в основата си </w:t>
      </w:r>
      <w:r w:rsidRPr="006D2ADC">
        <w:rPr>
          <w:b/>
          <w:i/>
          <w:color w:val="000000"/>
          <w:sz w:val="18"/>
          <w:szCs w:val="18"/>
          <w:lang w:eastAsia="en-US"/>
        </w:rPr>
        <w:t xml:space="preserve">МЕНТАЛНО УНИКАЛНО </w:t>
      </w:r>
      <w:r w:rsidRPr="006D2ADC">
        <w:rPr>
          <w:b/>
          <w:color w:val="000000"/>
          <w:sz w:val="18"/>
          <w:szCs w:val="18"/>
        </w:rPr>
        <w:t xml:space="preserve">МОДЕЛИРАНЕ ВЪВ ВСЕКИ </w:t>
      </w:r>
      <w:r w:rsidRPr="006D2ADC">
        <w:rPr>
          <w:b/>
          <w:i/>
          <w:color w:val="000000"/>
          <w:sz w:val="18"/>
          <w:szCs w:val="18"/>
        </w:rPr>
        <w:t>ЕДИНИЧЕН</w:t>
      </w:r>
      <w:r w:rsidRPr="006D2ADC">
        <w:rPr>
          <w:b/>
          <w:color w:val="000000"/>
          <w:sz w:val="18"/>
          <w:szCs w:val="18"/>
        </w:rPr>
        <w:t xml:space="preserve"> ИНФОРМАЦИОННО-КОМУНИКАТИВЕН АКТ НА </w:t>
      </w:r>
      <w:r w:rsidRPr="006D2ADC">
        <w:rPr>
          <w:b/>
          <w:i/>
          <w:color w:val="000000"/>
          <w:sz w:val="18"/>
          <w:szCs w:val="18"/>
        </w:rPr>
        <w:t>БЕЗКРАЯ</w:t>
      </w:r>
      <w:r w:rsidRPr="006D2ADC">
        <w:rPr>
          <w:b/>
          <w:color w:val="000000"/>
          <w:sz w:val="18"/>
          <w:szCs w:val="18"/>
        </w:rPr>
        <w:t xml:space="preserve"> ОТ </w:t>
      </w:r>
      <w:r w:rsidRPr="006D2ADC">
        <w:rPr>
          <w:b/>
          <w:i/>
          <w:color w:val="000000"/>
          <w:sz w:val="18"/>
          <w:szCs w:val="18"/>
        </w:rPr>
        <w:t>ТРАНСФОРМИРАЩИ</w:t>
      </w:r>
      <w:r w:rsidRPr="006D2ADC">
        <w:rPr>
          <w:b/>
          <w:color w:val="000000"/>
          <w:sz w:val="18"/>
          <w:szCs w:val="18"/>
        </w:rPr>
        <w:t xml:space="preserve"> СЕ ДОКУМЕНТАЛНИ </w:t>
      </w:r>
      <w:r w:rsidRPr="006D2ADC">
        <w:rPr>
          <w:b/>
          <w:i/>
          <w:color w:val="000000"/>
          <w:sz w:val="18"/>
          <w:szCs w:val="18"/>
        </w:rPr>
        <w:t>ФОРМИ</w:t>
      </w:r>
      <w:r w:rsidRPr="006D2ADC">
        <w:rPr>
          <w:b/>
          <w:color w:val="000000"/>
          <w:sz w:val="18"/>
          <w:szCs w:val="18"/>
        </w:rPr>
        <w:t xml:space="preserve"> НА </w:t>
      </w:r>
      <w:r w:rsidRPr="006D2ADC">
        <w:rPr>
          <w:b/>
          <w:i/>
          <w:color w:val="000000"/>
          <w:sz w:val="18"/>
          <w:szCs w:val="18"/>
        </w:rPr>
        <w:t>ОТРАЖЕНИЕТО</w:t>
      </w:r>
      <w:r w:rsidRPr="006D2ADC">
        <w:rPr>
          <w:b/>
          <w:color w:val="000000"/>
          <w:sz w:val="18"/>
          <w:szCs w:val="18"/>
        </w:rPr>
        <w:t xml:space="preserve"> на творенията на човека, фиксирано от РИЗОМАТА от ИСТОРИОГРАФСКИ връзки на гледища</w:t>
      </w:r>
      <w:r w:rsidRPr="006D2ADC">
        <w:rPr>
          <w:color w:val="000000"/>
          <w:sz w:val="18"/>
          <w:szCs w:val="18"/>
        </w:rPr>
        <w:t>…</w:t>
      </w:r>
      <w:r w:rsidRPr="006D2ADC">
        <w:rPr>
          <w:color w:val="000000"/>
          <w:sz w:val="18"/>
          <w:szCs w:val="18"/>
          <w:lang w:eastAsia="en-US"/>
        </w:rPr>
        <w:t xml:space="preserve">                           </w:t>
      </w:r>
    </w:p>
    <w:p w:rsidR="00D56647" w:rsidRPr="006D2ADC" w:rsidRDefault="00D56647" w:rsidP="00D56647">
      <w:pPr>
        <w:rPr>
          <w:b/>
          <w:color w:val="000000"/>
          <w:sz w:val="18"/>
          <w:szCs w:val="18"/>
        </w:rPr>
      </w:pPr>
      <w:r w:rsidRPr="006D2ADC">
        <w:rPr>
          <w:color w:val="000000"/>
          <w:sz w:val="18"/>
          <w:szCs w:val="18"/>
        </w:rPr>
        <w:t xml:space="preserve">В културолого-феноменологичен смисъл и </w:t>
      </w:r>
      <w:r w:rsidRPr="006D2ADC">
        <w:rPr>
          <w:b/>
          <w:color w:val="000000"/>
          <w:sz w:val="18"/>
          <w:szCs w:val="18"/>
        </w:rPr>
        <w:t>БИБЛИОТЕКАРЯТ на К. Шпицвег</w:t>
      </w:r>
      <w:r w:rsidRPr="006D2ADC">
        <w:rPr>
          <w:color w:val="000000"/>
          <w:sz w:val="18"/>
          <w:szCs w:val="18"/>
        </w:rPr>
        <w:t xml:space="preserve">, и </w:t>
      </w:r>
      <w:r w:rsidRPr="006D2ADC">
        <w:rPr>
          <w:b/>
          <w:color w:val="000000"/>
          <w:sz w:val="18"/>
          <w:szCs w:val="18"/>
        </w:rPr>
        <w:t>БИБЛИОТЕКАРЯТ на Т. Боров</w:t>
      </w:r>
      <w:r w:rsidRPr="006D2ADC">
        <w:rPr>
          <w:color w:val="000000"/>
          <w:sz w:val="18"/>
          <w:szCs w:val="18"/>
        </w:rPr>
        <w:t xml:space="preserve"> </w:t>
      </w:r>
      <w:r w:rsidRPr="006D2ADC">
        <w:rPr>
          <w:b/>
          <w:i/>
          <w:color w:val="000000"/>
          <w:sz w:val="18"/>
          <w:szCs w:val="18"/>
        </w:rPr>
        <w:t>се ИЗКАЧВАТ</w:t>
      </w:r>
      <w:r w:rsidRPr="006D2ADC">
        <w:rPr>
          <w:b/>
          <w:color w:val="000000"/>
          <w:sz w:val="18"/>
          <w:szCs w:val="18"/>
        </w:rPr>
        <w:t xml:space="preserve"> </w:t>
      </w:r>
      <w:r w:rsidRPr="006D2ADC">
        <w:rPr>
          <w:b/>
          <w:i/>
          <w:color w:val="000000"/>
          <w:sz w:val="18"/>
          <w:szCs w:val="18"/>
        </w:rPr>
        <w:t xml:space="preserve">ПО СВОИТЕ </w:t>
      </w:r>
      <w:r w:rsidRPr="006D2ADC">
        <w:rPr>
          <w:b/>
          <w:i/>
          <w:color w:val="000000"/>
          <w:sz w:val="18"/>
          <w:szCs w:val="18"/>
          <w:u w:val="single"/>
        </w:rPr>
        <w:t>СТЪЛБИ</w:t>
      </w:r>
      <w:r w:rsidRPr="006D2ADC">
        <w:rPr>
          <w:b/>
          <w:i/>
          <w:color w:val="000000"/>
          <w:sz w:val="18"/>
          <w:szCs w:val="18"/>
        </w:rPr>
        <w:t xml:space="preserve"> </w:t>
      </w:r>
      <w:r w:rsidRPr="006D2ADC">
        <w:rPr>
          <w:color w:val="000000"/>
          <w:sz w:val="18"/>
          <w:szCs w:val="18"/>
        </w:rPr>
        <w:t xml:space="preserve">към ДНЕШНОТО – НАШЕТО </w:t>
      </w:r>
      <w:r w:rsidRPr="006D2ADC">
        <w:rPr>
          <w:b/>
          <w:i/>
          <w:color w:val="000000"/>
          <w:sz w:val="18"/>
          <w:szCs w:val="18"/>
        </w:rPr>
        <w:t>постмодерно време- пространство</w:t>
      </w:r>
      <w:r w:rsidRPr="006D2ADC">
        <w:rPr>
          <w:color w:val="000000"/>
          <w:sz w:val="18"/>
          <w:szCs w:val="18"/>
        </w:rPr>
        <w:t xml:space="preserve">, в което всеки има </w:t>
      </w:r>
      <w:r w:rsidRPr="006D2ADC">
        <w:rPr>
          <w:i/>
          <w:color w:val="000000"/>
          <w:sz w:val="18"/>
          <w:szCs w:val="18"/>
        </w:rPr>
        <w:t>толкова</w:t>
      </w:r>
      <w:r w:rsidRPr="006D2ADC">
        <w:rPr>
          <w:color w:val="000000"/>
          <w:sz w:val="18"/>
          <w:szCs w:val="18"/>
        </w:rPr>
        <w:t xml:space="preserve">, колкото </w:t>
      </w:r>
      <w:r w:rsidRPr="006D2ADC">
        <w:rPr>
          <w:i/>
          <w:color w:val="000000"/>
          <w:sz w:val="18"/>
          <w:szCs w:val="18"/>
        </w:rPr>
        <w:t xml:space="preserve">разбира </w:t>
      </w:r>
      <w:r w:rsidRPr="006D2ADC">
        <w:rPr>
          <w:color w:val="000000"/>
          <w:sz w:val="18"/>
          <w:szCs w:val="18"/>
        </w:rPr>
        <w:t>и</w:t>
      </w:r>
      <w:r w:rsidRPr="006D2ADC">
        <w:rPr>
          <w:i/>
          <w:color w:val="000000"/>
          <w:sz w:val="18"/>
          <w:szCs w:val="18"/>
        </w:rPr>
        <w:t xml:space="preserve"> може</w:t>
      </w:r>
      <w:r w:rsidRPr="006D2ADC">
        <w:rPr>
          <w:color w:val="000000"/>
          <w:sz w:val="18"/>
          <w:szCs w:val="18"/>
        </w:rPr>
        <w:t>:</w:t>
      </w:r>
    </w:p>
    <w:p w:rsidR="00D56647" w:rsidRPr="006D2ADC" w:rsidRDefault="00D56647" w:rsidP="00D56647">
      <w:pPr>
        <w:rPr>
          <w:color w:val="000000"/>
          <w:sz w:val="18"/>
          <w:szCs w:val="18"/>
        </w:rPr>
      </w:pPr>
      <w:r w:rsidRPr="006D2ADC">
        <w:rPr>
          <w:color w:val="000000"/>
          <w:sz w:val="18"/>
          <w:szCs w:val="18"/>
        </w:rPr>
        <w:t xml:space="preserve">- </w:t>
      </w:r>
      <w:r w:rsidRPr="006D2ADC">
        <w:rPr>
          <w:b/>
          <w:color w:val="000000"/>
          <w:sz w:val="18"/>
          <w:szCs w:val="18"/>
        </w:rPr>
        <w:t>при първия – стълбата</w:t>
      </w:r>
      <w:r w:rsidRPr="006D2ADC">
        <w:rPr>
          <w:color w:val="000000"/>
          <w:sz w:val="18"/>
          <w:szCs w:val="18"/>
        </w:rPr>
        <w:t xml:space="preserve"> е</w:t>
      </w:r>
      <w:r w:rsidRPr="006D2ADC">
        <w:rPr>
          <w:b/>
          <w:color w:val="000000"/>
          <w:sz w:val="18"/>
          <w:szCs w:val="18"/>
        </w:rPr>
        <w:t xml:space="preserve"> </w:t>
      </w:r>
      <w:r w:rsidRPr="006D2ADC">
        <w:rPr>
          <w:b/>
          <w:i/>
          <w:color w:val="000000"/>
          <w:sz w:val="18"/>
          <w:szCs w:val="18"/>
        </w:rPr>
        <w:t>ФИЗИЧЕСКА</w:t>
      </w:r>
      <w:r w:rsidRPr="006D2ADC">
        <w:rPr>
          <w:color w:val="000000"/>
          <w:sz w:val="18"/>
          <w:szCs w:val="18"/>
        </w:rPr>
        <w:t>;</w:t>
      </w:r>
    </w:p>
    <w:p w:rsidR="00D56647" w:rsidRPr="006D2ADC" w:rsidRDefault="00D56647" w:rsidP="00D56647">
      <w:pPr>
        <w:rPr>
          <w:color w:val="000000"/>
          <w:sz w:val="18"/>
          <w:szCs w:val="18"/>
        </w:rPr>
      </w:pPr>
      <w:r w:rsidRPr="006D2ADC">
        <w:rPr>
          <w:color w:val="000000"/>
          <w:sz w:val="18"/>
          <w:szCs w:val="18"/>
        </w:rPr>
        <w:t>-</w:t>
      </w:r>
      <w:r w:rsidRPr="006D2ADC">
        <w:rPr>
          <w:b/>
          <w:color w:val="000000"/>
          <w:sz w:val="18"/>
          <w:szCs w:val="18"/>
        </w:rPr>
        <w:t xml:space="preserve"> при втория – </w:t>
      </w:r>
      <w:r w:rsidRPr="006D2ADC">
        <w:rPr>
          <w:b/>
          <w:i/>
          <w:color w:val="000000"/>
          <w:sz w:val="18"/>
          <w:szCs w:val="18"/>
        </w:rPr>
        <w:t>ИДЕАЛНА, МЕНТАЛНА</w:t>
      </w:r>
      <w:r w:rsidRPr="006D2ADC">
        <w:rPr>
          <w:color w:val="000000"/>
          <w:sz w:val="18"/>
          <w:szCs w:val="18"/>
        </w:rPr>
        <w:t>…</w:t>
      </w:r>
    </w:p>
    <w:p w:rsidR="00D56647" w:rsidRPr="006D2ADC" w:rsidRDefault="00D56647" w:rsidP="00D56647">
      <w:pPr>
        <w:autoSpaceDE w:val="0"/>
        <w:autoSpaceDN w:val="0"/>
        <w:adjustRightInd w:val="0"/>
        <w:rPr>
          <w:color w:val="000000"/>
          <w:sz w:val="18"/>
          <w:szCs w:val="18"/>
        </w:rPr>
      </w:pPr>
      <w:r w:rsidRPr="006D2ADC">
        <w:rPr>
          <w:color w:val="000000"/>
          <w:sz w:val="18"/>
          <w:szCs w:val="18"/>
        </w:rPr>
        <w:lastRenderedPageBreak/>
        <w:t xml:space="preserve">А </w:t>
      </w:r>
      <w:r w:rsidRPr="006D2ADC">
        <w:rPr>
          <w:b/>
          <w:color w:val="000000"/>
          <w:sz w:val="18"/>
          <w:szCs w:val="18"/>
        </w:rPr>
        <w:t xml:space="preserve">съвременната на </w:t>
      </w:r>
      <w:r w:rsidRPr="006D2ADC">
        <w:rPr>
          <w:b/>
          <w:i/>
          <w:color w:val="000000"/>
          <w:sz w:val="18"/>
          <w:szCs w:val="18"/>
        </w:rPr>
        <w:t>постмодерното време-пространство</w:t>
      </w:r>
      <w:r w:rsidRPr="006D2ADC">
        <w:rPr>
          <w:b/>
          <w:color w:val="000000"/>
          <w:sz w:val="18"/>
          <w:szCs w:val="18"/>
        </w:rPr>
        <w:t xml:space="preserve"> БИБЛИОТЕКА</w:t>
      </w:r>
      <w:r w:rsidRPr="006D2ADC">
        <w:rPr>
          <w:color w:val="000000"/>
          <w:sz w:val="18"/>
          <w:szCs w:val="18"/>
        </w:rPr>
        <w:t xml:space="preserve"> все повече прилича на </w:t>
      </w:r>
      <w:r w:rsidRPr="006D2ADC">
        <w:rPr>
          <w:b/>
          <w:i/>
          <w:color w:val="000000"/>
          <w:sz w:val="18"/>
          <w:szCs w:val="18"/>
        </w:rPr>
        <w:t>космически център за управление на полети</w:t>
      </w:r>
      <w:r w:rsidRPr="006D2ADC">
        <w:rPr>
          <w:color w:val="000000"/>
          <w:sz w:val="18"/>
          <w:szCs w:val="18"/>
        </w:rPr>
        <w:t xml:space="preserve"> – като например </w:t>
      </w:r>
      <w:r w:rsidRPr="006D2ADC">
        <w:rPr>
          <w:b/>
          <w:color w:val="000000"/>
          <w:sz w:val="18"/>
          <w:szCs w:val="18"/>
          <w:shd w:val="clear" w:color="auto" w:fill="FFFFFF"/>
        </w:rPr>
        <w:t>новоизградената през 2017 г. публична библиотека Тянжин Бинхай (Tianjin Binhai) в Североизточен Китай</w:t>
      </w:r>
      <w:r w:rsidRPr="006D2ADC">
        <w:rPr>
          <w:color w:val="000000"/>
          <w:sz w:val="18"/>
          <w:szCs w:val="18"/>
          <w:vertAlign w:val="superscript"/>
          <w:lang w:val="ru-RU"/>
        </w:rPr>
        <w:t xml:space="preserve">112 </w:t>
      </w:r>
      <w:r w:rsidRPr="006D2ADC">
        <w:rPr>
          <w:color w:val="000000"/>
          <w:sz w:val="18"/>
          <w:szCs w:val="18"/>
        </w:rPr>
        <w:t>(</w:t>
      </w:r>
      <w:r w:rsidRPr="006D2ADC">
        <w:rPr>
          <w:b/>
          <w:i/>
          <w:color w:val="000000"/>
          <w:sz w:val="18"/>
          <w:szCs w:val="18"/>
        </w:rPr>
        <w:t>Ил. 2</w:t>
      </w:r>
      <w:r w:rsidRPr="006D2ADC">
        <w:rPr>
          <w:color w:val="000000"/>
          <w:sz w:val="18"/>
          <w:szCs w:val="18"/>
        </w:rPr>
        <w:t>).</w:t>
      </w:r>
    </w:p>
    <w:p w:rsidR="00D56647" w:rsidRPr="006D2ADC" w:rsidRDefault="00D56647" w:rsidP="00D56647">
      <w:pPr>
        <w:rPr>
          <w:color w:val="000000"/>
          <w:sz w:val="18"/>
          <w:szCs w:val="18"/>
        </w:rPr>
      </w:pPr>
      <w:r w:rsidRPr="006D2ADC">
        <w:rPr>
          <w:color w:val="000000"/>
          <w:sz w:val="18"/>
          <w:szCs w:val="18"/>
        </w:rPr>
        <w:t xml:space="preserve">Благодарение на </w:t>
      </w:r>
      <w:r w:rsidRPr="006D2ADC">
        <w:rPr>
          <w:b/>
          <w:i/>
          <w:color w:val="000000"/>
          <w:sz w:val="18"/>
          <w:szCs w:val="18"/>
        </w:rPr>
        <w:t xml:space="preserve">ПОСТМОДЕРНИЯ </w:t>
      </w:r>
      <w:r w:rsidRPr="006D2ADC">
        <w:rPr>
          <w:b/>
          <w:color w:val="000000"/>
          <w:sz w:val="18"/>
          <w:szCs w:val="18"/>
        </w:rPr>
        <w:t>БИБЛИОТЕКАР</w:t>
      </w:r>
      <w:r w:rsidRPr="006D2ADC">
        <w:rPr>
          <w:color w:val="000000"/>
          <w:sz w:val="18"/>
          <w:szCs w:val="18"/>
        </w:rPr>
        <w:t xml:space="preserve"> </w:t>
      </w:r>
      <w:r w:rsidRPr="006D2ADC">
        <w:rPr>
          <w:i/>
          <w:color w:val="000000"/>
          <w:sz w:val="18"/>
          <w:szCs w:val="18"/>
        </w:rPr>
        <w:t xml:space="preserve">неговата – нашата </w:t>
      </w:r>
      <w:r w:rsidRPr="006D2ADC">
        <w:rPr>
          <w:b/>
          <w:color w:val="000000"/>
          <w:sz w:val="18"/>
          <w:szCs w:val="18"/>
        </w:rPr>
        <w:t>БИБЛИОТЕКА</w:t>
      </w:r>
      <w:r w:rsidRPr="006D2ADC">
        <w:rPr>
          <w:color w:val="000000"/>
          <w:sz w:val="18"/>
          <w:szCs w:val="18"/>
        </w:rPr>
        <w:t xml:space="preserve"> – </w:t>
      </w:r>
      <w:r w:rsidRPr="006D2ADC">
        <w:rPr>
          <w:b/>
          <w:color w:val="000000"/>
          <w:sz w:val="18"/>
          <w:szCs w:val="18"/>
        </w:rPr>
        <w:t xml:space="preserve">чрез терминалите й, които </w:t>
      </w:r>
      <w:r w:rsidRPr="006D2ADC">
        <w:rPr>
          <w:b/>
          <w:i/>
          <w:color w:val="000000"/>
          <w:sz w:val="18"/>
          <w:szCs w:val="18"/>
        </w:rPr>
        <w:t>той навигира</w:t>
      </w:r>
      <w:r w:rsidRPr="006D2ADC">
        <w:rPr>
          <w:color w:val="000000"/>
          <w:sz w:val="18"/>
          <w:szCs w:val="18"/>
        </w:rPr>
        <w:t xml:space="preserve">, – всеки отива </w:t>
      </w:r>
      <w:r w:rsidRPr="006D2ADC">
        <w:rPr>
          <w:i/>
          <w:color w:val="000000"/>
          <w:sz w:val="18"/>
          <w:szCs w:val="18"/>
        </w:rPr>
        <w:t>там</w:t>
      </w:r>
      <w:r w:rsidRPr="006D2ADC">
        <w:rPr>
          <w:color w:val="000000"/>
          <w:sz w:val="18"/>
          <w:szCs w:val="18"/>
        </w:rPr>
        <w:t xml:space="preserve">, където </w:t>
      </w:r>
      <w:r w:rsidRPr="006D2ADC">
        <w:rPr>
          <w:i/>
          <w:color w:val="000000"/>
          <w:sz w:val="18"/>
          <w:szCs w:val="18"/>
        </w:rPr>
        <w:t xml:space="preserve">иска </w:t>
      </w:r>
      <w:r w:rsidRPr="006D2ADC">
        <w:rPr>
          <w:color w:val="000000"/>
          <w:sz w:val="18"/>
          <w:szCs w:val="18"/>
        </w:rPr>
        <w:t xml:space="preserve">и </w:t>
      </w:r>
      <w:r w:rsidRPr="006D2ADC">
        <w:rPr>
          <w:i/>
          <w:color w:val="000000"/>
          <w:sz w:val="18"/>
          <w:szCs w:val="18"/>
        </w:rPr>
        <w:t>може – в съответствие с разбиранията си</w:t>
      </w:r>
      <w:r w:rsidRPr="006D2ADC">
        <w:rPr>
          <w:color w:val="000000"/>
          <w:sz w:val="18"/>
          <w:szCs w:val="18"/>
        </w:rPr>
        <w:t>…</w:t>
      </w:r>
    </w:p>
    <w:p w:rsidR="00D56647" w:rsidRPr="006D2ADC" w:rsidRDefault="00D56647" w:rsidP="00D56647">
      <w:pPr>
        <w:rPr>
          <w:color w:val="000000"/>
          <w:sz w:val="18"/>
          <w:szCs w:val="18"/>
          <w:shd w:val="clear" w:color="auto" w:fill="FFFFFF"/>
        </w:rPr>
      </w:pPr>
      <w:r w:rsidRPr="006D2ADC">
        <w:rPr>
          <w:b/>
          <w:i/>
          <w:color w:val="000000"/>
          <w:sz w:val="18"/>
          <w:szCs w:val="18"/>
        </w:rPr>
        <w:t xml:space="preserve">ПОСТМОДЕРНИЯТ </w:t>
      </w:r>
      <w:r w:rsidRPr="006D2ADC">
        <w:rPr>
          <w:b/>
          <w:color w:val="000000"/>
          <w:sz w:val="18"/>
          <w:szCs w:val="18"/>
        </w:rPr>
        <w:t>БИБЛИОТЕКАР</w:t>
      </w:r>
      <w:r w:rsidRPr="006D2ADC">
        <w:rPr>
          <w:color w:val="000000"/>
          <w:sz w:val="18"/>
          <w:szCs w:val="18"/>
        </w:rPr>
        <w:t xml:space="preserve"> </w:t>
      </w:r>
      <w:r w:rsidRPr="006D2ADC">
        <w:rPr>
          <w:b/>
          <w:color w:val="000000"/>
          <w:sz w:val="18"/>
          <w:szCs w:val="18"/>
        </w:rPr>
        <w:t xml:space="preserve">не винаги </w:t>
      </w:r>
      <w:r w:rsidRPr="006D2ADC">
        <w:rPr>
          <w:b/>
          <w:i/>
          <w:color w:val="000000"/>
          <w:sz w:val="18"/>
          <w:szCs w:val="18"/>
        </w:rPr>
        <w:t>физически</w:t>
      </w:r>
      <w:r w:rsidRPr="006D2ADC">
        <w:rPr>
          <w:b/>
          <w:color w:val="000000"/>
          <w:sz w:val="18"/>
          <w:szCs w:val="18"/>
        </w:rPr>
        <w:t xml:space="preserve"> е на разположение в библиотека от типа на публичната библиотека </w:t>
      </w:r>
      <w:r w:rsidRPr="006D2ADC">
        <w:rPr>
          <w:b/>
          <w:color w:val="000000"/>
          <w:sz w:val="18"/>
          <w:szCs w:val="18"/>
          <w:shd w:val="clear" w:color="auto" w:fill="FFFFFF"/>
        </w:rPr>
        <w:t>Тянжин Бинхай</w:t>
      </w:r>
      <w:r w:rsidRPr="006D2ADC">
        <w:rPr>
          <w:color w:val="000000"/>
          <w:sz w:val="18"/>
          <w:szCs w:val="18"/>
          <w:shd w:val="clear" w:color="auto" w:fill="FFFFFF"/>
        </w:rPr>
        <w:t xml:space="preserve"> (</w:t>
      </w:r>
      <w:r w:rsidRPr="006D2ADC">
        <w:rPr>
          <w:i/>
          <w:color w:val="000000"/>
          <w:sz w:val="18"/>
          <w:szCs w:val="18"/>
          <w:shd w:val="clear" w:color="auto" w:fill="FFFFFF"/>
        </w:rPr>
        <w:t xml:space="preserve">вж: </w:t>
      </w:r>
      <w:r w:rsidRPr="006D2ADC">
        <w:rPr>
          <w:b/>
          <w:i/>
          <w:color w:val="000000"/>
          <w:sz w:val="18"/>
          <w:szCs w:val="18"/>
          <w:shd w:val="clear" w:color="auto" w:fill="FFFFFF"/>
        </w:rPr>
        <w:t>бел. 112</w:t>
      </w:r>
      <w:r w:rsidRPr="006D2ADC">
        <w:rPr>
          <w:color w:val="000000"/>
          <w:sz w:val="18"/>
          <w:szCs w:val="18"/>
          <w:shd w:val="clear" w:color="auto" w:fill="FFFFFF"/>
        </w:rPr>
        <w:t xml:space="preserve">)… </w:t>
      </w:r>
    </w:p>
    <w:p w:rsidR="00D56647" w:rsidRPr="006D2ADC" w:rsidRDefault="00D56647" w:rsidP="00D56647">
      <w:pPr>
        <w:rPr>
          <w:color w:val="000000"/>
          <w:sz w:val="18"/>
          <w:szCs w:val="18"/>
        </w:rPr>
      </w:pPr>
      <w:r w:rsidRPr="006D2ADC">
        <w:rPr>
          <w:color w:val="000000"/>
          <w:sz w:val="18"/>
          <w:szCs w:val="18"/>
          <w:shd w:val="clear" w:color="auto" w:fill="FFFFFF"/>
        </w:rPr>
        <w:t xml:space="preserve">Той се оказва често физически не в </w:t>
      </w:r>
      <w:r w:rsidRPr="006D2ADC">
        <w:rPr>
          <w:i/>
          <w:color w:val="000000"/>
          <w:sz w:val="18"/>
          <w:szCs w:val="18"/>
          <w:shd w:val="clear" w:color="auto" w:fill="FFFFFF"/>
        </w:rPr>
        <w:t>центъра за управление на полети</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Но </w:t>
      </w:r>
      <w:r w:rsidRPr="006D2ADC">
        <w:rPr>
          <w:b/>
          <w:i/>
          <w:color w:val="000000"/>
          <w:sz w:val="18"/>
          <w:szCs w:val="18"/>
        </w:rPr>
        <w:t>чрез ЗНАНИЯТА и РАЗБИРАНИЯТА си, чрез ТЕХНОЛОГИИТЕ</w:t>
      </w:r>
      <w:r w:rsidRPr="006D2ADC">
        <w:rPr>
          <w:b/>
          <w:color w:val="000000"/>
          <w:sz w:val="18"/>
          <w:szCs w:val="18"/>
        </w:rPr>
        <w:t xml:space="preserve"> той е в състояние ДА </w:t>
      </w:r>
      <w:r w:rsidRPr="006D2ADC">
        <w:rPr>
          <w:b/>
          <w:i/>
          <w:color w:val="000000"/>
          <w:sz w:val="18"/>
          <w:szCs w:val="18"/>
        </w:rPr>
        <w:t>НАВИГИРА</w:t>
      </w:r>
      <w:r w:rsidRPr="006D2ADC">
        <w:rPr>
          <w:b/>
          <w:color w:val="000000"/>
          <w:sz w:val="18"/>
          <w:szCs w:val="18"/>
        </w:rPr>
        <w:t xml:space="preserve"> полета на всеки – да отиде </w:t>
      </w:r>
      <w:r w:rsidRPr="006D2ADC">
        <w:rPr>
          <w:b/>
          <w:i/>
          <w:color w:val="000000"/>
          <w:sz w:val="18"/>
          <w:szCs w:val="18"/>
        </w:rPr>
        <w:t>там</w:t>
      </w:r>
      <w:r w:rsidRPr="006D2ADC">
        <w:rPr>
          <w:b/>
          <w:color w:val="000000"/>
          <w:sz w:val="18"/>
          <w:szCs w:val="18"/>
        </w:rPr>
        <w:t xml:space="preserve">, където </w:t>
      </w:r>
      <w:r w:rsidRPr="006D2ADC">
        <w:rPr>
          <w:b/>
          <w:i/>
          <w:color w:val="000000"/>
          <w:sz w:val="18"/>
          <w:szCs w:val="18"/>
        </w:rPr>
        <w:t>иска и му е необходимо</w:t>
      </w:r>
      <w:r w:rsidRPr="006D2ADC">
        <w:rPr>
          <w:color w:val="000000"/>
          <w:sz w:val="18"/>
          <w:szCs w:val="18"/>
        </w:rPr>
        <w:t>…</w:t>
      </w:r>
    </w:p>
    <w:p w:rsidR="00D56647" w:rsidRPr="006D2ADC" w:rsidRDefault="00D56647" w:rsidP="00D56647">
      <w:pPr>
        <w:rPr>
          <w:color w:val="000000"/>
          <w:sz w:val="18"/>
          <w:szCs w:val="18"/>
        </w:rPr>
      </w:pPr>
    </w:p>
    <w:p w:rsidR="00D56647" w:rsidRPr="006D2ADC" w:rsidRDefault="00D56647" w:rsidP="00D56647">
      <w:pPr>
        <w:rPr>
          <w:color w:val="000000"/>
          <w:sz w:val="18"/>
          <w:szCs w:val="18"/>
        </w:rPr>
      </w:pPr>
    </w:p>
    <w:p w:rsidR="00D56647" w:rsidRPr="006D2ADC" w:rsidRDefault="00D56647" w:rsidP="00D56647">
      <w:pPr>
        <w:jc w:val="center"/>
        <w:rPr>
          <w:color w:val="000000"/>
          <w:sz w:val="18"/>
          <w:szCs w:val="18"/>
        </w:rPr>
      </w:pPr>
      <w:r w:rsidRPr="006D2ADC">
        <w:rPr>
          <w:noProof/>
          <w:color w:val="000000"/>
          <w:sz w:val="18"/>
          <w:szCs w:val="18"/>
        </w:rPr>
        <w:drawing>
          <wp:inline distT="0" distB="0" distL="0" distR="0">
            <wp:extent cx="4217831" cy="27641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2900" cy="2787085"/>
                    </a:xfrm>
                    <a:prstGeom prst="rect">
                      <a:avLst/>
                    </a:prstGeom>
                    <a:noFill/>
                    <a:ln>
                      <a:noFill/>
                    </a:ln>
                  </pic:spPr>
                </pic:pic>
              </a:graphicData>
            </a:graphic>
          </wp:inline>
        </w:drawing>
      </w:r>
    </w:p>
    <w:p w:rsidR="00D56647" w:rsidRPr="006D2ADC" w:rsidRDefault="00D56647" w:rsidP="00D56647">
      <w:pPr>
        <w:rPr>
          <w:color w:val="000000"/>
          <w:sz w:val="18"/>
          <w:szCs w:val="18"/>
        </w:rPr>
      </w:pPr>
    </w:p>
    <w:p w:rsidR="00D56647" w:rsidRPr="006D2ADC" w:rsidRDefault="00D56647" w:rsidP="00D56647">
      <w:pPr>
        <w:autoSpaceDE w:val="0"/>
        <w:autoSpaceDN w:val="0"/>
        <w:adjustRightInd w:val="0"/>
        <w:jc w:val="center"/>
        <w:rPr>
          <w:b/>
          <w:i/>
          <w:color w:val="000000"/>
          <w:sz w:val="18"/>
          <w:szCs w:val="18"/>
          <w:shd w:val="clear" w:color="auto" w:fill="FFFFFF"/>
        </w:rPr>
      </w:pPr>
      <w:r w:rsidRPr="006D2ADC">
        <w:rPr>
          <w:i/>
          <w:color w:val="000000"/>
          <w:sz w:val="18"/>
          <w:szCs w:val="18"/>
        </w:rPr>
        <w:t>Ил. 2.</w:t>
      </w:r>
      <w:r w:rsidRPr="006D2ADC">
        <w:rPr>
          <w:b/>
          <w:i/>
          <w:color w:val="000000"/>
          <w:sz w:val="18"/>
          <w:szCs w:val="18"/>
          <w:shd w:val="clear" w:color="auto" w:fill="FFFFFF"/>
        </w:rPr>
        <w:t xml:space="preserve"> Публичната библиотека Тянжин Бинхай (Tianjin Binhai) </w:t>
      </w:r>
    </w:p>
    <w:p w:rsidR="00D56647" w:rsidRPr="006D2ADC" w:rsidRDefault="00D56647" w:rsidP="00D56647">
      <w:pPr>
        <w:autoSpaceDE w:val="0"/>
        <w:autoSpaceDN w:val="0"/>
        <w:adjustRightInd w:val="0"/>
        <w:jc w:val="center"/>
        <w:rPr>
          <w:b/>
          <w:i/>
          <w:color w:val="000000"/>
          <w:sz w:val="18"/>
          <w:szCs w:val="18"/>
          <w:shd w:val="clear" w:color="auto" w:fill="FFFFFF"/>
        </w:rPr>
      </w:pPr>
      <w:r w:rsidRPr="006D2ADC">
        <w:rPr>
          <w:b/>
          <w:i/>
          <w:color w:val="000000"/>
          <w:sz w:val="18"/>
          <w:szCs w:val="18"/>
          <w:shd w:val="clear" w:color="auto" w:fill="FFFFFF"/>
        </w:rPr>
        <w:t>в Североизточен Китай (2017)</w:t>
      </w:r>
    </w:p>
    <w:p w:rsidR="00D56647" w:rsidRPr="006D2ADC" w:rsidRDefault="00D56647" w:rsidP="00D56647">
      <w:pPr>
        <w:autoSpaceDE w:val="0"/>
        <w:autoSpaceDN w:val="0"/>
        <w:adjustRightInd w:val="0"/>
        <w:jc w:val="center"/>
        <w:rPr>
          <w:b/>
          <w:i/>
          <w:color w:val="000000"/>
          <w:sz w:val="18"/>
          <w:szCs w:val="18"/>
          <w:shd w:val="clear" w:color="auto" w:fill="FFFFFF"/>
        </w:rPr>
      </w:pPr>
    </w:p>
    <w:p w:rsidR="00D56647" w:rsidRPr="006D2ADC" w:rsidRDefault="00D56647" w:rsidP="00D56647">
      <w:pPr>
        <w:autoSpaceDE w:val="0"/>
        <w:autoSpaceDN w:val="0"/>
        <w:adjustRightInd w:val="0"/>
        <w:jc w:val="center"/>
        <w:rPr>
          <w:b/>
          <w:i/>
          <w:color w:val="000000"/>
          <w:sz w:val="18"/>
          <w:szCs w:val="18"/>
        </w:rPr>
      </w:pPr>
    </w:p>
    <w:p w:rsidR="00D56647" w:rsidRPr="006D2ADC" w:rsidRDefault="00D56647" w:rsidP="00D56647">
      <w:pPr>
        <w:rPr>
          <w:color w:val="000000"/>
          <w:sz w:val="18"/>
          <w:szCs w:val="18"/>
        </w:rPr>
      </w:pPr>
      <w:r w:rsidRPr="006D2ADC">
        <w:rPr>
          <w:color w:val="000000"/>
          <w:sz w:val="18"/>
          <w:szCs w:val="18"/>
        </w:rPr>
        <w:t xml:space="preserve">В </w:t>
      </w:r>
      <w:r w:rsidRPr="006D2ADC">
        <w:rPr>
          <w:i/>
          <w:color w:val="000000"/>
          <w:sz w:val="18"/>
          <w:szCs w:val="18"/>
        </w:rPr>
        <w:t>космогоничното</w:t>
      </w:r>
      <w:r w:rsidRPr="006D2ADC">
        <w:rPr>
          <w:color w:val="000000"/>
          <w:sz w:val="18"/>
          <w:szCs w:val="18"/>
        </w:rPr>
        <w:t xml:space="preserve"> в корена си мислене за </w:t>
      </w:r>
      <w:r w:rsidRPr="006D2ADC">
        <w:rPr>
          <w:b/>
          <w:i/>
          <w:color w:val="000000"/>
          <w:sz w:val="18"/>
          <w:szCs w:val="18"/>
        </w:rPr>
        <w:t xml:space="preserve">постмодерния </w:t>
      </w:r>
      <w:r w:rsidRPr="006D2ADC">
        <w:rPr>
          <w:b/>
          <w:color w:val="000000"/>
          <w:sz w:val="18"/>
          <w:szCs w:val="18"/>
        </w:rPr>
        <w:t xml:space="preserve">БИБЛИОТЕКАР и </w:t>
      </w:r>
      <w:r w:rsidRPr="006D2ADC">
        <w:rPr>
          <w:b/>
          <w:i/>
          <w:color w:val="000000"/>
          <w:sz w:val="18"/>
          <w:szCs w:val="18"/>
        </w:rPr>
        <w:t xml:space="preserve">неговата </w:t>
      </w:r>
      <w:r w:rsidRPr="006D2ADC">
        <w:rPr>
          <w:b/>
          <w:color w:val="000000"/>
          <w:sz w:val="18"/>
          <w:szCs w:val="18"/>
        </w:rPr>
        <w:t xml:space="preserve">БИБЛИОТЕКА </w:t>
      </w:r>
      <w:r w:rsidRPr="006D2ADC">
        <w:rPr>
          <w:color w:val="000000"/>
          <w:sz w:val="18"/>
          <w:szCs w:val="18"/>
        </w:rPr>
        <w:t xml:space="preserve">е встроена </w:t>
      </w:r>
      <w:r w:rsidRPr="006D2ADC">
        <w:rPr>
          <w:b/>
          <w:color w:val="000000"/>
          <w:sz w:val="18"/>
          <w:szCs w:val="18"/>
        </w:rPr>
        <w:t xml:space="preserve">цялата световна </w:t>
      </w:r>
      <w:r w:rsidRPr="006D2ADC">
        <w:rPr>
          <w:b/>
          <w:i/>
          <w:color w:val="000000"/>
          <w:sz w:val="18"/>
          <w:szCs w:val="18"/>
        </w:rPr>
        <w:t>история на библиотеките</w:t>
      </w:r>
      <w:r w:rsidRPr="006D2ADC">
        <w:rPr>
          <w:color w:val="000000"/>
          <w:sz w:val="18"/>
          <w:szCs w:val="18"/>
          <w:vertAlign w:val="superscript"/>
          <w:lang w:val="ru-RU" w:eastAsia="en-US"/>
        </w:rPr>
        <w:t>113</w:t>
      </w:r>
      <w:r w:rsidRPr="006D2ADC">
        <w:rPr>
          <w:color w:val="000000"/>
          <w:sz w:val="18"/>
          <w:szCs w:val="18"/>
        </w:rPr>
        <w:t xml:space="preserve">, но преди всичко – и </w:t>
      </w:r>
      <w:r w:rsidRPr="006D2ADC">
        <w:rPr>
          <w:b/>
          <w:i/>
          <w:color w:val="000000"/>
          <w:sz w:val="18"/>
          <w:szCs w:val="18"/>
        </w:rPr>
        <w:t>историята на знанието</w:t>
      </w:r>
      <w:r w:rsidRPr="006D2ADC">
        <w:rPr>
          <w:b/>
          <w:color w:val="000000"/>
          <w:sz w:val="18"/>
          <w:szCs w:val="18"/>
        </w:rPr>
        <w:t xml:space="preserve">, свързващо </w:t>
      </w:r>
      <w:r w:rsidRPr="006D2ADC">
        <w:rPr>
          <w:b/>
          <w:i/>
          <w:color w:val="000000"/>
          <w:sz w:val="18"/>
          <w:szCs w:val="18"/>
        </w:rPr>
        <w:t>човека</w:t>
      </w:r>
      <w:r w:rsidRPr="006D2ADC">
        <w:rPr>
          <w:b/>
          <w:color w:val="000000"/>
          <w:sz w:val="18"/>
          <w:szCs w:val="18"/>
        </w:rPr>
        <w:t xml:space="preserve"> с </w:t>
      </w:r>
      <w:r w:rsidRPr="006D2ADC">
        <w:rPr>
          <w:b/>
          <w:i/>
          <w:color w:val="000000"/>
          <w:sz w:val="18"/>
          <w:szCs w:val="18"/>
        </w:rPr>
        <w:t>космоса</w:t>
      </w:r>
      <w:r w:rsidRPr="006D2ADC">
        <w:rPr>
          <w:b/>
          <w:color w:val="000000"/>
          <w:sz w:val="18"/>
          <w:szCs w:val="18"/>
        </w:rPr>
        <w:t xml:space="preserve"> </w:t>
      </w:r>
      <w:r w:rsidRPr="006D2ADC">
        <w:rPr>
          <w:color w:val="000000"/>
          <w:sz w:val="18"/>
          <w:szCs w:val="18"/>
        </w:rPr>
        <w:t xml:space="preserve">– като например </w:t>
      </w:r>
      <w:r w:rsidRPr="006D2ADC">
        <w:rPr>
          <w:b/>
          <w:color w:val="000000"/>
          <w:sz w:val="18"/>
          <w:szCs w:val="18"/>
        </w:rPr>
        <w:t>града-дом (в космоса) в Страната на Градовете в Аркаим</w:t>
      </w:r>
      <w:r w:rsidRPr="006D2ADC">
        <w:rPr>
          <w:color w:val="000000"/>
          <w:sz w:val="18"/>
          <w:szCs w:val="18"/>
        </w:rPr>
        <w:t xml:space="preserve"> (</w:t>
      </w:r>
      <w:r w:rsidRPr="006D2ADC">
        <w:rPr>
          <w:b/>
          <w:i/>
          <w:color w:val="000000"/>
          <w:sz w:val="18"/>
          <w:szCs w:val="18"/>
        </w:rPr>
        <w:t>Ил. 3</w:t>
      </w:r>
      <w:r w:rsidRPr="006D2ADC">
        <w:rPr>
          <w:color w:val="000000"/>
          <w:sz w:val="18"/>
          <w:szCs w:val="18"/>
        </w:rPr>
        <w:t>)</w:t>
      </w:r>
      <w:r w:rsidRPr="006D2ADC">
        <w:rPr>
          <w:color w:val="000000"/>
          <w:sz w:val="18"/>
          <w:szCs w:val="18"/>
          <w:vertAlign w:val="superscript"/>
          <w:lang w:val="ru-RU" w:eastAsia="en-US"/>
        </w:rPr>
        <w:t>114</w:t>
      </w:r>
      <w:r w:rsidRPr="006D2ADC">
        <w:rPr>
          <w:color w:val="000000"/>
          <w:sz w:val="18"/>
          <w:szCs w:val="18"/>
        </w:rPr>
        <w:t xml:space="preserve">…   </w:t>
      </w:r>
    </w:p>
    <w:p w:rsidR="00D56647" w:rsidRPr="006D2ADC" w:rsidRDefault="00D56647" w:rsidP="00D56647">
      <w:pPr>
        <w:rPr>
          <w:color w:val="000000"/>
          <w:sz w:val="18"/>
          <w:szCs w:val="18"/>
        </w:rPr>
      </w:pPr>
    </w:p>
    <w:p w:rsidR="00D56647" w:rsidRPr="006D2ADC" w:rsidRDefault="00D56647" w:rsidP="00D56647">
      <w:pPr>
        <w:jc w:val="center"/>
        <w:rPr>
          <w:b/>
          <w:color w:val="000000"/>
          <w:sz w:val="18"/>
          <w:szCs w:val="18"/>
        </w:rPr>
      </w:pPr>
      <w:r w:rsidRPr="006D2ADC">
        <w:rPr>
          <w:noProof/>
          <w:color w:val="000000"/>
          <w:sz w:val="18"/>
          <w:szCs w:val="18"/>
        </w:rPr>
        <w:drawing>
          <wp:inline distT="0" distB="0" distL="0" distR="0">
            <wp:extent cx="3928110" cy="32905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8110" cy="3290570"/>
                    </a:xfrm>
                    <a:prstGeom prst="rect">
                      <a:avLst/>
                    </a:prstGeom>
                    <a:noFill/>
                    <a:ln>
                      <a:noFill/>
                    </a:ln>
                  </pic:spPr>
                </pic:pic>
              </a:graphicData>
            </a:graphic>
          </wp:inline>
        </w:drawing>
      </w:r>
    </w:p>
    <w:p w:rsidR="00D56647" w:rsidRPr="006D2ADC" w:rsidRDefault="00D56647" w:rsidP="00D56647">
      <w:pPr>
        <w:autoSpaceDE w:val="0"/>
        <w:autoSpaceDN w:val="0"/>
        <w:adjustRightInd w:val="0"/>
        <w:jc w:val="center"/>
        <w:rPr>
          <w:i/>
          <w:color w:val="000000"/>
          <w:sz w:val="18"/>
          <w:szCs w:val="18"/>
        </w:rPr>
      </w:pPr>
    </w:p>
    <w:p w:rsidR="00D56647" w:rsidRPr="006D2ADC" w:rsidRDefault="00D56647" w:rsidP="00D56647">
      <w:pPr>
        <w:autoSpaceDE w:val="0"/>
        <w:autoSpaceDN w:val="0"/>
        <w:adjustRightInd w:val="0"/>
        <w:jc w:val="center"/>
        <w:rPr>
          <w:b/>
          <w:i/>
          <w:color w:val="000000"/>
          <w:sz w:val="18"/>
          <w:szCs w:val="18"/>
          <w:shd w:val="clear" w:color="auto" w:fill="FFFFFF"/>
        </w:rPr>
      </w:pPr>
      <w:r w:rsidRPr="006D2ADC">
        <w:rPr>
          <w:i/>
          <w:color w:val="000000"/>
          <w:sz w:val="18"/>
          <w:szCs w:val="18"/>
        </w:rPr>
        <w:t>Ил. 3.</w:t>
      </w:r>
      <w:r w:rsidRPr="006D2ADC">
        <w:rPr>
          <w:b/>
          <w:i/>
          <w:color w:val="000000"/>
          <w:sz w:val="18"/>
          <w:szCs w:val="18"/>
          <w:shd w:val="clear" w:color="auto" w:fill="FFFFFF"/>
        </w:rPr>
        <w:t xml:space="preserve"> Аркаим – град-дом в космоса</w:t>
      </w:r>
    </w:p>
    <w:p w:rsidR="00D56647" w:rsidRPr="006D2ADC" w:rsidRDefault="00D56647" w:rsidP="00D56647">
      <w:pPr>
        <w:autoSpaceDE w:val="0"/>
        <w:autoSpaceDN w:val="0"/>
        <w:adjustRightInd w:val="0"/>
        <w:jc w:val="center"/>
        <w:rPr>
          <w:b/>
          <w:i/>
          <w:color w:val="000000"/>
          <w:sz w:val="18"/>
          <w:szCs w:val="18"/>
          <w:shd w:val="clear" w:color="auto" w:fill="FFFFFF"/>
        </w:rPr>
      </w:pPr>
      <w:r w:rsidRPr="006D2ADC">
        <w:rPr>
          <w:b/>
          <w:i/>
          <w:color w:val="000000"/>
          <w:sz w:val="18"/>
          <w:szCs w:val="18"/>
          <w:shd w:val="clear" w:color="auto" w:fill="FFFFFF"/>
        </w:rPr>
        <w:t>(схема по изд. „Аркаим : У истоков цивилизации</w:t>
      </w:r>
      <w:r w:rsidRPr="006D2ADC">
        <w:rPr>
          <w:b/>
          <w:bCs/>
          <w:i/>
          <w:iCs/>
          <w:color w:val="000000"/>
          <w:sz w:val="18"/>
          <w:szCs w:val="18"/>
          <w:lang w:val="ru-RU"/>
        </w:rPr>
        <w:t>”</w:t>
      </w:r>
      <w:r w:rsidRPr="006D2ADC">
        <w:rPr>
          <w:b/>
          <w:bCs/>
          <w:iCs/>
          <w:color w:val="000000"/>
          <w:sz w:val="18"/>
          <w:szCs w:val="18"/>
          <w:lang w:val="ru-RU"/>
        </w:rPr>
        <w:t xml:space="preserve"> </w:t>
      </w:r>
      <w:r w:rsidRPr="006D2ADC">
        <w:rPr>
          <w:b/>
          <w:i/>
          <w:color w:val="000000"/>
          <w:sz w:val="18"/>
          <w:szCs w:val="18"/>
          <w:shd w:val="clear" w:color="auto" w:fill="FFFFFF"/>
        </w:rPr>
        <w:t xml:space="preserve">– 2009) </w:t>
      </w:r>
    </w:p>
    <w:p w:rsidR="00D56647" w:rsidRPr="006D2ADC" w:rsidRDefault="00D56647" w:rsidP="00D56647">
      <w:pPr>
        <w:autoSpaceDE w:val="0"/>
        <w:autoSpaceDN w:val="0"/>
        <w:adjustRightInd w:val="0"/>
        <w:jc w:val="center"/>
        <w:rPr>
          <w:b/>
          <w:i/>
          <w:color w:val="000000"/>
          <w:sz w:val="18"/>
          <w:szCs w:val="18"/>
          <w:shd w:val="clear" w:color="auto" w:fill="FFFFFF"/>
        </w:rPr>
      </w:pPr>
    </w:p>
    <w:p w:rsidR="00D56647" w:rsidRPr="006D2ADC" w:rsidRDefault="00D56647" w:rsidP="00D56647">
      <w:pPr>
        <w:autoSpaceDE w:val="0"/>
        <w:autoSpaceDN w:val="0"/>
        <w:adjustRightInd w:val="0"/>
        <w:jc w:val="center"/>
        <w:rPr>
          <w:b/>
          <w:i/>
          <w:color w:val="000000"/>
          <w:sz w:val="18"/>
          <w:szCs w:val="18"/>
          <w:shd w:val="clear" w:color="auto" w:fill="FFFFFF"/>
        </w:rPr>
      </w:pPr>
    </w:p>
    <w:p w:rsidR="00D56647" w:rsidRPr="006D2ADC" w:rsidRDefault="00D56647" w:rsidP="00D56647">
      <w:pPr>
        <w:autoSpaceDE w:val="0"/>
        <w:autoSpaceDN w:val="0"/>
        <w:adjustRightInd w:val="0"/>
        <w:rPr>
          <w:color w:val="000000"/>
          <w:sz w:val="18"/>
          <w:szCs w:val="18"/>
        </w:rPr>
      </w:pPr>
      <w:r w:rsidRPr="006D2ADC">
        <w:rPr>
          <w:b/>
          <w:color w:val="000000"/>
          <w:sz w:val="18"/>
          <w:szCs w:val="18"/>
        </w:rPr>
        <w:t xml:space="preserve">От </w:t>
      </w:r>
      <w:r w:rsidRPr="006D2ADC">
        <w:rPr>
          <w:b/>
          <w:i/>
          <w:color w:val="000000"/>
          <w:sz w:val="18"/>
          <w:szCs w:val="18"/>
        </w:rPr>
        <w:t>учения-жрец на Аркаим</w:t>
      </w:r>
      <w:r w:rsidRPr="006D2ADC">
        <w:rPr>
          <w:b/>
          <w:color w:val="000000"/>
          <w:sz w:val="18"/>
          <w:szCs w:val="18"/>
        </w:rPr>
        <w:t xml:space="preserve">, разположен на </w:t>
      </w:r>
      <w:r w:rsidRPr="006D2ADC">
        <w:rPr>
          <w:b/>
          <w:i/>
          <w:color w:val="000000"/>
          <w:sz w:val="18"/>
          <w:szCs w:val="18"/>
        </w:rPr>
        <w:t>точка</w:t>
      </w:r>
      <w:r w:rsidRPr="006D2ADC">
        <w:rPr>
          <w:b/>
          <w:color w:val="000000"/>
          <w:sz w:val="18"/>
          <w:szCs w:val="18"/>
        </w:rPr>
        <w:t xml:space="preserve"> от </w:t>
      </w:r>
      <w:r w:rsidRPr="006D2ADC">
        <w:rPr>
          <w:b/>
          <w:i/>
          <w:color w:val="000000"/>
          <w:sz w:val="18"/>
          <w:szCs w:val="18"/>
        </w:rPr>
        <w:t>главните астрономически азимути</w:t>
      </w:r>
      <w:r w:rsidRPr="006D2ADC">
        <w:rPr>
          <w:b/>
          <w:color w:val="000000"/>
          <w:sz w:val="18"/>
          <w:szCs w:val="18"/>
        </w:rPr>
        <w:t xml:space="preserve"> </w:t>
      </w:r>
      <w:r w:rsidRPr="006D2ADC">
        <w:rPr>
          <w:color w:val="000000"/>
          <w:sz w:val="18"/>
          <w:szCs w:val="18"/>
        </w:rPr>
        <w:t>(</w:t>
      </w:r>
      <w:r w:rsidRPr="006D2ADC">
        <w:rPr>
          <w:b/>
          <w:i/>
          <w:color w:val="000000"/>
          <w:sz w:val="18"/>
          <w:szCs w:val="18"/>
        </w:rPr>
        <w:t>Ил. 4</w:t>
      </w:r>
      <w:r w:rsidRPr="006D2ADC">
        <w:rPr>
          <w:color w:val="000000"/>
          <w:sz w:val="18"/>
          <w:szCs w:val="18"/>
        </w:rPr>
        <w:t>)</w:t>
      </w:r>
      <w:r w:rsidRPr="006D2ADC">
        <w:rPr>
          <w:b/>
          <w:color w:val="000000"/>
          <w:sz w:val="18"/>
          <w:szCs w:val="18"/>
        </w:rPr>
        <w:t xml:space="preserve">, се формира </w:t>
      </w:r>
      <w:r w:rsidRPr="006D2ADC">
        <w:rPr>
          <w:b/>
          <w:i/>
          <w:color w:val="000000"/>
          <w:sz w:val="18"/>
          <w:szCs w:val="18"/>
        </w:rPr>
        <w:t>планетарния поглед на библиотекаря на Пергам и Александрия</w:t>
      </w:r>
      <w:r w:rsidRPr="006D2ADC">
        <w:rPr>
          <w:b/>
          <w:color w:val="000000"/>
          <w:sz w:val="18"/>
          <w:szCs w:val="18"/>
        </w:rPr>
        <w:t xml:space="preserve"> (един от най-великите учени Ератостен /</w:t>
      </w:r>
      <w:r w:rsidRPr="006D2ADC">
        <w:rPr>
          <w:color w:val="000000"/>
          <w:sz w:val="18"/>
          <w:szCs w:val="18"/>
        </w:rPr>
        <w:t>Eratosthenes,</w:t>
      </w:r>
      <w:r w:rsidRPr="006D2ADC">
        <w:rPr>
          <w:b/>
          <w:color w:val="000000"/>
          <w:sz w:val="18"/>
          <w:szCs w:val="18"/>
        </w:rPr>
        <w:t xml:space="preserve"> </w:t>
      </w:r>
      <w:r w:rsidRPr="006D2ADC">
        <w:rPr>
          <w:color w:val="000000"/>
          <w:sz w:val="18"/>
          <w:szCs w:val="18"/>
        </w:rPr>
        <w:t>276-194 пр. Хр./</w:t>
      </w:r>
      <w:r w:rsidRPr="006D2ADC">
        <w:rPr>
          <w:b/>
          <w:color w:val="000000"/>
          <w:sz w:val="18"/>
          <w:szCs w:val="18"/>
        </w:rPr>
        <w:t xml:space="preserve"> е бил главен библиотекар на Александрийската библиотека)</w:t>
      </w:r>
      <w:r w:rsidRPr="006D2ADC">
        <w:rPr>
          <w:color w:val="000000"/>
          <w:sz w:val="18"/>
          <w:szCs w:val="18"/>
        </w:rPr>
        <w:t xml:space="preserve">...  </w:t>
      </w:r>
    </w:p>
    <w:p w:rsidR="00D56647" w:rsidRPr="006D2ADC" w:rsidRDefault="00D56647" w:rsidP="00D56647">
      <w:pPr>
        <w:rPr>
          <w:color w:val="000000"/>
          <w:sz w:val="18"/>
          <w:szCs w:val="18"/>
        </w:rPr>
      </w:pPr>
    </w:p>
    <w:p w:rsidR="00D56647" w:rsidRPr="006D2ADC" w:rsidRDefault="00D56647" w:rsidP="00D56647">
      <w:pPr>
        <w:autoSpaceDE w:val="0"/>
        <w:autoSpaceDN w:val="0"/>
        <w:adjustRightInd w:val="0"/>
        <w:jc w:val="center"/>
        <w:rPr>
          <w:i/>
          <w:color w:val="000000"/>
          <w:sz w:val="18"/>
          <w:szCs w:val="18"/>
        </w:rPr>
      </w:pPr>
    </w:p>
    <w:p w:rsidR="00D56647" w:rsidRPr="006D2ADC" w:rsidRDefault="00D56647" w:rsidP="00D56647">
      <w:pPr>
        <w:autoSpaceDE w:val="0"/>
        <w:autoSpaceDN w:val="0"/>
        <w:adjustRightInd w:val="0"/>
        <w:jc w:val="center"/>
        <w:rPr>
          <w:i/>
          <w:color w:val="000000"/>
          <w:sz w:val="18"/>
          <w:szCs w:val="18"/>
        </w:rPr>
      </w:pPr>
    </w:p>
    <w:p w:rsidR="00D56647" w:rsidRPr="006D2ADC" w:rsidRDefault="00D56647" w:rsidP="00D56647">
      <w:pPr>
        <w:autoSpaceDE w:val="0"/>
        <w:autoSpaceDN w:val="0"/>
        <w:adjustRightInd w:val="0"/>
        <w:jc w:val="center"/>
        <w:rPr>
          <w:i/>
          <w:color w:val="FF0000"/>
          <w:sz w:val="18"/>
          <w:szCs w:val="18"/>
        </w:rPr>
      </w:pPr>
    </w:p>
    <w:p w:rsidR="00D56647" w:rsidRPr="006D2ADC" w:rsidRDefault="00D56647" w:rsidP="00D56647">
      <w:pPr>
        <w:autoSpaceDE w:val="0"/>
        <w:autoSpaceDN w:val="0"/>
        <w:adjustRightInd w:val="0"/>
        <w:jc w:val="center"/>
        <w:rPr>
          <w:i/>
          <w:color w:val="0000FF"/>
          <w:sz w:val="18"/>
          <w:szCs w:val="18"/>
        </w:rPr>
      </w:pPr>
      <w:r w:rsidRPr="006D2ADC">
        <w:rPr>
          <w:i/>
          <w:noProof/>
          <w:color w:val="0000FF"/>
          <w:sz w:val="18"/>
          <w:szCs w:val="18"/>
        </w:rPr>
        <w:drawing>
          <wp:inline distT="0" distB="0" distL="0" distR="0">
            <wp:extent cx="3544806" cy="36224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2979" cy="3641055"/>
                    </a:xfrm>
                    <a:prstGeom prst="rect">
                      <a:avLst/>
                    </a:prstGeom>
                    <a:noFill/>
                    <a:ln>
                      <a:noFill/>
                    </a:ln>
                  </pic:spPr>
                </pic:pic>
              </a:graphicData>
            </a:graphic>
          </wp:inline>
        </w:drawing>
      </w:r>
    </w:p>
    <w:p w:rsidR="00D56647" w:rsidRPr="006D2ADC" w:rsidRDefault="00D56647" w:rsidP="00D56647">
      <w:pPr>
        <w:autoSpaceDE w:val="0"/>
        <w:autoSpaceDN w:val="0"/>
        <w:adjustRightInd w:val="0"/>
        <w:jc w:val="center"/>
        <w:rPr>
          <w:i/>
          <w:color w:val="FF0000"/>
          <w:sz w:val="18"/>
          <w:szCs w:val="18"/>
        </w:rPr>
      </w:pPr>
    </w:p>
    <w:p w:rsidR="00D56647" w:rsidRPr="006D2ADC" w:rsidRDefault="00D56647" w:rsidP="00D56647">
      <w:pPr>
        <w:autoSpaceDE w:val="0"/>
        <w:autoSpaceDN w:val="0"/>
        <w:adjustRightInd w:val="0"/>
        <w:jc w:val="center"/>
        <w:rPr>
          <w:i/>
          <w:color w:val="FF0000"/>
          <w:sz w:val="18"/>
          <w:szCs w:val="18"/>
        </w:rPr>
      </w:pPr>
    </w:p>
    <w:p w:rsidR="00D56647" w:rsidRPr="006D2ADC" w:rsidRDefault="00D56647" w:rsidP="00D56647">
      <w:pPr>
        <w:autoSpaceDE w:val="0"/>
        <w:autoSpaceDN w:val="0"/>
        <w:adjustRightInd w:val="0"/>
        <w:jc w:val="center"/>
        <w:rPr>
          <w:b/>
          <w:i/>
          <w:color w:val="000000"/>
          <w:sz w:val="18"/>
          <w:szCs w:val="18"/>
          <w:shd w:val="clear" w:color="auto" w:fill="FFFFFF"/>
        </w:rPr>
      </w:pPr>
      <w:r w:rsidRPr="006D2ADC">
        <w:rPr>
          <w:i/>
          <w:color w:val="000000"/>
          <w:sz w:val="18"/>
          <w:szCs w:val="18"/>
        </w:rPr>
        <w:t>Ил. 4.</w:t>
      </w:r>
      <w:r w:rsidRPr="006D2ADC">
        <w:rPr>
          <w:b/>
          <w:i/>
          <w:color w:val="000000"/>
          <w:sz w:val="18"/>
          <w:szCs w:val="18"/>
          <w:shd w:val="clear" w:color="auto" w:fill="FFFFFF"/>
        </w:rPr>
        <w:t xml:space="preserve"> Аркаим – главни астрономически азимути</w:t>
      </w:r>
    </w:p>
    <w:p w:rsidR="00D56647" w:rsidRPr="006D2ADC" w:rsidRDefault="00D56647" w:rsidP="00D56647">
      <w:pPr>
        <w:autoSpaceDE w:val="0"/>
        <w:autoSpaceDN w:val="0"/>
        <w:adjustRightInd w:val="0"/>
        <w:jc w:val="center"/>
        <w:rPr>
          <w:b/>
          <w:i/>
          <w:color w:val="000000"/>
          <w:sz w:val="18"/>
          <w:szCs w:val="18"/>
          <w:shd w:val="clear" w:color="auto" w:fill="FFFFFF"/>
        </w:rPr>
      </w:pPr>
      <w:r w:rsidRPr="006D2ADC">
        <w:rPr>
          <w:b/>
          <w:i/>
          <w:color w:val="000000"/>
          <w:sz w:val="18"/>
          <w:szCs w:val="18"/>
          <w:shd w:val="clear" w:color="auto" w:fill="FFFFFF"/>
        </w:rPr>
        <w:t>(схема по изд. „Аркаим : У истоков цивилизации</w:t>
      </w:r>
      <w:r w:rsidRPr="006D2ADC">
        <w:rPr>
          <w:b/>
          <w:bCs/>
          <w:i/>
          <w:iCs/>
          <w:sz w:val="18"/>
          <w:szCs w:val="18"/>
          <w:lang w:val="ru-RU"/>
        </w:rPr>
        <w:t>”</w:t>
      </w:r>
      <w:r w:rsidRPr="006D2ADC">
        <w:rPr>
          <w:b/>
          <w:bCs/>
          <w:iCs/>
          <w:sz w:val="18"/>
          <w:szCs w:val="18"/>
          <w:lang w:val="ru-RU"/>
        </w:rPr>
        <w:t xml:space="preserve"> </w:t>
      </w:r>
      <w:r w:rsidRPr="006D2ADC">
        <w:rPr>
          <w:b/>
          <w:i/>
          <w:color w:val="000000"/>
          <w:sz w:val="18"/>
          <w:szCs w:val="18"/>
          <w:shd w:val="clear" w:color="auto" w:fill="FFFFFF"/>
        </w:rPr>
        <w:t xml:space="preserve">– 2009) </w:t>
      </w:r>
    </w:p>
    <w:p w:rsidR="00D56647" w:rsidRPr="006D2ADC" w:rsidRDefault="00D56647" w:rsidP="00D56647">
      <w:pPr>
        <w:autoSpaceDE w:val="0"/>
        <w:autoSpaceDN w:val="0"/>
        <w:adjustRightInd w:val="0"/>
        <w:jc w:val="center"/>
        <w:rPr>
          <w:b/>
          <w:i/>
          <w:color w:val="000000"/>
          <w:sz w:val="18"/>
          <w:szCs w:val="18"/>
          <w:shd w:val="clear" w:color="auto" w:fill="FFFFFF"/>
        </w:rPr>
      </w:pPr>
    </w:p>
    <w:p w:rsidR="00D56647" w:rsidRPr="006D2ADC" w:rsidRDefault="00D56647" w:rsidP="00D56647">
      <w:pPr>
        <w:rPr>
          <w:b/>
          <w:color w:val="000000"/>
          <w:sz w:val="18"/>
          <w:szCs w:val="18"/>
        </w:rPr>
      </w:pPr>
    </w:p>
    <w:p w:rsidR="00D56647" w:rsidRPr="006D2ADC" w:rsidRDefault="00D56647" w:rsidP="00D56647">
      <w:pPr>
        <w:rPr>
          <w:b/>
          <w:bCs/>
          <w:i/>
          <w:iCs/>
          <w:sz w:val="18"/>
          <w:szCs w:val="18"/>
        </w:rPr>
      </w:pPr>
      <w:r w:rsidRPr="006D2ADC">
        <w:rPr>
          <w:bCs/>
          <w:iCs/>
          <w:sz w:val="18"/>
          <w:szCs w:val="18"/>
        </w:rPr>
        <w:t xml:space="preserve">... Наблюдението на Й. В. фон Гьоте като че ли най-точно описва </w:t>
      </w:r>
      <w:r w:rsidRPr="006D2ADC">
        <w:rPr>
          <w:b/>
          <w:bCs/>
          <w:iCs/>
          <w:sz w:val="18"/>
          <w:szCs w:val="18"/>
        </w:rPr>
        <w:t xml:space="preserve">установяваната от </w:t>
      </w:r>
      <w:r w:rsidRPr="006D2ADC">
        <w:rPr>
          <w:b/>
          <w:bCs/>
          <w:i/>
          <w:iCs/>
          <w:sz w:val="18"/>
          <w:szCs w:val="18"/>
        </w:rPr>
        <w:t>историографията и когнитологията</w:t>
      </w:r>
      <w:r w:rsidRPr="006D2ADC">
        <w:rPr>
          <w:b/>
          <w:bCs/>
          <w:iCs/>
          <w:sz w:val="18"/>
          <w:szCs w:val="18"/>
        </w:rPr>
        <w:t xml:space="preserve"> </w:t>
      </w:r>
      <w:r w:rsidRPr="006D2ADC">
        <w:rPr>
          <w:b/>
          <w:bCs/>
          <w:i/>
          <w:iCs/>
          <w:sz w:val="18"/>
          <w:szCs w:val="18"/>
        </w:rPr>
        <w:t>ризоматична</w:t>
      </w:r>
      <w:r w:rsidRPr="006D2ADC">
        <w:rPr>
          <w:b/>
          <w:bCs/>
          <w:iCs/>
          <w:sz w:val="18"/>
          <w:szCs w:val="18"/>
        </w:rPr>
        <w:t xml:space="preserve"> феноменология на свързаност между явленията не само в посока </w:t>
      </w:r>
      <w:r w:rsidRPr="006D2ADC">
        <w:rPr>
          <w:b/>
          <w:bCs/>
          <w:i/>
          <w:iCs/>
          <w:sz w:val="18"/>
          <w:szCs w:val="18"/>
        </w:rPr>
        <w:t>от миналото към настоящето</w:t>
      </w:r>
      <w:r w:rsidRPr="006D2ADC">
        <w:rPr>
          <w:b/>
          <w:bCs/>
          <w:iCs/>
          <w:sz w:val="18"/>
          <w:szCs w:val="18"/>
        </w:rPr>
        <w:t xml:space="preserve">, но и </w:t>
      </w:r>
      <w:r w:rsidRPr="006D2ADC">
        <w:rPr>
          <w:b/>
          <w:bCs/>
          <w:i/>
          <w:iCs/>
          <w:sz w:val="18"/>
          <w:szCs w:val="18"/>
        </w:rPr>
        <w:t>от настоящето към миналото</w:t>
      </w:r>
      <w:r w:rsidRPr="006D2ADC">
        <w:rPr>
          <w:bCs/>
          <w:iCs/>
          <w:sz w:val="18"/>
          <w:szCs w:val="18"/>
        </w:rPr>
        <w:t xml:space="preserve">:  </w:t>
      </w:r>
      <w:r w:rsidRPr="006D2ADC">
        <w:rPr>
          <w:b/>
          <w:bCs/>
          <w:i/>
          <w:iCs/>
          <w:sz w:val="18"/>
          <w:szCs w:val="18"/>
        </w:rPr>
        <w:t xml:space="preserve"> </w:t>
      </w:r>
    </w:p>
    <w:p w:rsidR="00D56647" w:rsidRPr="006D2ADC" w:rsidRDefault="00D56647" w:rsidP="00D56647">
      <w:pPr>
        <w:jc w:val="center"/>
        <w:rPr>
          <w:b/>
          <w:bCs/>
          <w:i/>
          <w:iCs/>
          <w:sz w:val="18"/>
          <w:szCs w:val="18"/>
        </w:rPr>
      </w:pPr>
      <w:r w:rsidRPr="006D2ADC">
        <w:rPr>
          <w:b/>
          <w:bCs/>
          <w:i/>
          <w:iCs/>
          <w:sz w:val="18"/>
          <w:szCs w:val="18"/>
        </w:rPr>
        <w:t>„Началото и Краят завинаги едно са,</w:t>
      </w:r>
    </w:p>
    <w:p w:rsidR="00D56647" w:rsidRPr="006D2ADC" w:rsidRDefault="00D56647" w:rsidP="00D56647">
      <w:pPr>
        <w:jc w:val="center"/>
        <w:rPr>
          <w:b/>
          <w:bCs/>
          <w:i/>
          <w:iCs/>
          <w:sz w:val="18"/>
          <w:szCs w:val="18"/>
        </w:rPr>
      </w:pPr>
      <w:r w:rsidRPr="006D2ADC">
        <w:rPr>
          <w:b/>
          <w:bCs/>
          <w:i/>
          <w:iCs/>
          <w:sz w:val="18"/>
          <w:szCs w:val="18"/>
        </w:rPr>
        <w:t>и туй, което се таи в Средата,</w:t>
      </w:r>
    </w:p>
    <w:p w:rsidR="00D56647" w:rsidRPr="006D2ADC" w:rsidRDefault="00D56647" w:rsidP="00D56647">
      <w:pPr>
        <w:jc w:val="center"/>
        <w:rPr>
          <w:b/>
          <w:bCs/>
          <w:i/>
          <w:iCs/>
          <w:sz w:val="18"/>
          <w:szCs w:val="18"/>
        </w:rPr>
      </w:pPr>
      <w:r w:rsidRPr="006D2ADC">
        <w:rPr>
          <w:b/>
          <w:bCs/>
          <w:i/>
          <w:iCs/>
          <w:sz w:val="18"/>
          <w:szCs w:val="18"/>
        </w:rPr>
        <w:t>е краят на начало и началото на края.”</w:t>
      </w:r>
    </w:p>
    <w:p w:rsidR="00D56647" w:rsidRPr="006D2ADC" w:rsidRDefault="00D56647" w:rsidP="00D56647">
      <w:pPr>
        <w:jc w:val="center"/>
        <w:rPr>
          <w:b/>
          <w:bCs/>
          <w:sz w:val="18"/>
          <w:szCs w:val="18"/>
        </w:rPr>
      </w:pPr>
      <w:r w:rsidRPr="006D2ADC">
        <w:rPr>
          <w:b/>
          <w:bCs/>
          <w:sz w:val="18"/>
          <w:szCs w:val="18"/>
        </w:rPr>
        <w:t xml:space="preserve">Й. В. фон Гьоте. </w:t>
      </w:r>
    </w:p>
    <w:p w:rsidR="00D56647" w:rsidRPr="006D2ADC" w:rsidRDefault="00D56647" w:rsidP="00D56647">
      <w:pPr>
        <w:jc w:val="center"/>
        <w:rPr>
          <w:color w:val="000000"/>
          <w:sz w:val="18"/>
          <w:szCs w:val="18"/>
        </w:rPr>
      </w:pPr>
      <w:r w:rsidRPr="006D2ADC">
        <w:rPr>
          <w:b/>
          <w:bCs/>
          <w:i/>
          <w:iCs/>
          <w:sz w:val="18"/>
          <w:szCs w:val="18"/>
        </w:rPr>
        <w:t>Западно-източен диван</w:t>
      </w:r>
      <w:r w:rsidRPr="006D2ADC">
        <w:rPr>
          <w:color w:val="000000"/>
          <w:sz w:val="18"/>
          <w:szCs w:val="18"/>
        </w:rPr>
        <w:t xml:space="preserve">, </w:t>
      </w:r>
    </w:p>
    <w:p w:rsidR="00D56647" w:rsidRPr="006D2ADC" w:rsidRDefault="00D56647" w:rsidP="00D56647">
      <w:pPr>
        <w:jc w:val="center"/>
        <w:rPr>
          <w:color w:val="000000"/>
          <w:sz w:val="18"/>
          <w:szCs w:val="18"/>
        </w:rPr>
      </w:pPr>
      <w:r w:rsidRPr="006D2ADC">
        <w:rPr>
          <w:color w:val="000000"/>
          <w:sz w:val="18"/>
          <w:szCs w:val="18"/>
        </w:rPr>
        <w:t xml:space="preserve">прев. </w:t>
      </w:r>
      <w:r w:rsidRPr="006D2ADC">
        <w:rPr>
          <w:i/>
          <w:color w:val="000000"/>
          <w:sz w:val="18"/>
          <w:szCs w:val="18"/>
        </w:rPr>
        <w:t>А. К., Н. К.</w:t>
      </w:r>
      <w:r w:rsidRPr="006D2ADC">
        <w:rPr>
          <w:color w:val="000000"/>
          <w:sz w:val="18"/>
          <w:szCs w:val="18"/>
          <w:vertAlign w:val="superscript"/>
        </w:rPr>
        <w:t>115</w:t>
      </w:r>
      <w:r w:rsidRPr="006D2ADC">
        <w:rPr>
          <w:color w:val="000000"/>
          <w:sz w:val="18"/>
          <w:szCs w:val="18"/>
        </w:rPr>
        <w:t>…</w:t>
      </w:r>
    </w:p>
    <w:p w:rsidR="00D56647" w:rsidRPr="006D2ADC" w:rsidRDefault="00D56647" w:rsidP="00D56647">
      <w:pPr>
        <w:rPr>
          <w:iCs/>
          <w:color w:val="000000"/>
          <w:sz w:val="18"/>
          <w:szCs w:val="18"/>
          <w:shd w:val="clear" w:color="auto" w:fill="FFFFFF"/>
        </w:rPr>
      </w:pPr>
      <w:r w:rsidRPr="006D2ADC">
        <w:rPr>
          <w:b/>
          <w:i/>
          <w:color w:val="000000"/>
          <w:sz w:val="18"/>
          <w:szCs w:val="18"/>
        </w:rPr>
        <w:t>Библиотечно-библиографски, справочно-информационно</w:t>
      </w:r>
      <w:r w:rsidRPr="006D2ADC">
        <w:rPr>
          <w:i/>
          <w:color w:val="000000"/>
          <w:sz w:val="18"/>
          <w:szCs w:val="18"/>
        </w:rPr>
        <w:t xml:space="preserve"> погледнато</w:t>
      </w:r>
      <w:r w:rsidRPr="006D2ADC">
        <w:rPr>
          <w:color w:val="000000"/>
          <w:sz w:val="18"/>
          <w:szCs w:val="18"/>
        </w:rPr>
        <w:t xml:space="preserve">, </w:t>
      </w:r>
      <w:r w:rsidRPr="006D2ADC">
        <w:rPr>
          <w:b/>
          <w:color w:val="000000"/>
          <w:sz w:val="18"/>
          <w:szCs w:val="18"/>
        </w:rPr>
        <w:t xml:space="preserve">ЕНЦИКЛОПЕДИИТЕ от типа на </w:t>
      </w:r>
      <w:r w:rsidRPr="006D2ADC">
        <w:rPr>
          <w:b/>
          <w:i/>
          <w:color w:val="000000"/>
          <w:sz w:val="18"/>
          <w:szCs w:val="18"/>
        </w:rPr>
        <w:t xml:space="preserve">Encyclopedia Americana, Encyclopedia Britannica, Encyclopedia Iranica, Encyclopedia of Islam, Encyclopaedia Universalis, Grande encyclopédie Larousse, Meyers Grosses Universal Lexicon, The New Caxton Encyclopedia, Большая советская энциклопедия, </w:t>
      </w:r>
      <w:r w:rsidRPr="006D2ADC">
        <w:rPr>
          <w:b/>
          <w:i/>
          <w:iCs/>
          <w:color w:val="000000"/>
          <w:sz w:val="18"/>
          <w:szCs w:val="18"/>
          <w:shd w:val="clear" w:color="auto" w:fill="FFFFFF"/>
        </w:rPr>
        <w:t>Большая российская энциклопедия</w:t>
      </w:r>
      <w:r w:rsidRPr="006D2ADC">
        <w:rPr>
          <w:iCs/>
          <w:color w:val="000000"/>
          <w:sz w:val="18"/>
          <w:szCs w:val="18"/>
          <w:shd w:val="clear" w:color="auto" w:fill="FFFFFF"/>
        </w:rPr>
        <w:t xml:space="preserve">... (ще </w:t>
      </w:r>
      <w:r w:rsidRPr="006D2ADC">
        <w:rPr>
          <w:i/>
          <w:iCs/>
          <w:color w:val="000000"/>
          <w:sz w:val="18"/>
          <w:szCs w:val="18"/>
          <w:shd w:val="clear" w:color="auto" w:fill="FFFFFF"/>
        </w:rPr>
        <w:t xml:space="preserve">цитираме </w:t>
      </w:r>
      <w:r w:rsidRPr="006D2ADC">
        <w:rPr>
          <w:iCs/>
          <w:color w:val="000000"/>
          <w:sz w:val="18"/>
          <w:szCs w:val="18"/>
          <w:shd w:val="clear" w:color="auto" w:fill="FFFFFF"/>
        </w:rPr>
        <w:t>и някои трудове, създадени в служба „Българска енциклопедия</w:t>
      </w:r>
      <w:r w:rsidRPr="006D2ADC">
        <w:rPr>
          <w:bCs/>
          <w:iCs/>
          <w:sz w:val="18"/>
          <w:szCs w:val="18"/>
        </w:rPr>
        <w:t xml:space="preserve">” на Българската академия на науките: изд. под ред. на </w:t>
      </w:r>
      <w:r w:rsidRPr="006D2ADC">
        <w:rPr>
          <w:b/>
          <w:bCs/>
          <w:iCs/>
          <w:sz w:val="18"/>
          <w:szCs w:val="18"/>
        </w:rPr>
        <w:t>библиографа – историк на библиографията, полиглот и преводач</w:t>
      </w:r>
      <w:r w:rsidRPr="006D2ADC">
        <w:rPr>
          <w:bCs/>
          <w:iCs/>
          <w:sz w:val="18"/>
          <w:szCs w:val="18"/>
        </w:rPr>
        <w:t xml:space="preserve"> </w:t>
      </w:r>
      <w:r w:rsidRPr="006D2ADC">
        <w:rPr>
          <w:b/>
          <w:bCs/>
          <w:iCs/>
          <w:sz w:val="18"/>
          <w:szCs w:val="18"/>
        </w:rPr>
        <w:t>Николай Николаев</w:t>
      </w:r>
      <w:r w:rsidRPr="006D2ADC">
        <w:rPr>
          <w:bCs/>
          <w:iCs/>
          <w:sz w:val="18"/>
          <w:szCs w:val="18"/>
        </w:rPr>
        <w:t xml:space="preserve"> /1912-1975/, сътрудник на Българския библиографски институт /1945-1958/</w:t>
      </w:r>
      <w:r w:rsidRPr="006D2ADC">
        <w:rPr>
          <w:iCs/>
          <w:color w:val="000000"/>
          <w:sz w:val="18"/>
          <w:szCs w:val="18"/>
          <w:shd w:val="clear" w:color="auto" w:fill="FFFFFF"/>
        </w:rPr>
        <w:t xml:space="preserve">): </w:t>
      </w:r>
      <w:r w:rsidRPr="006D2ADC">
        <w:rPr>
          <w:b/>
          <w:i/>
          <w:iCs/>
          <w:color w:val="000000"/>
          <w:sz w:val="18"/>
          <w:szCs w:val="18"/>
          <w:shd w:val="clear" w:color="auto" w:fill="FFFFFF"/>
        </w:rPr>
        <w:t>„Кратка българска енциклопедия</w:t>
      </w:r>
      <w:r w:rsidRPr="006D2ADC">
        <w:rPr>
          <w:b/>
          <w:bCs/>
          <w:i/>
          <w:iCs/>
          <w:sz w:val="18"/>
          <w:szCs w:val="18"/>
        </w:rPr>
        <w:t>”</w:t>
      </w:r>
      <w:r w:rsidRPr="006D2ADC">
        <w:rPr>
          <w:bCs/>
          <w:iCs/>
          <w:sz w:val="18"/>
          <w:szCs w:val="18"/>
        </w:rPr>
        <w:t xml:space="preserve"> (тт. 1-5, 1963-1959), </w:t>
      </w:r>
      <w:r w:rsidRPr="006D2ADC">
        <w:rPr>
          <w:b/>
          <w:i/>
          <w:iCs/>
          <w:color w:val="000000"/>
          <w:sz w:val="18"/>
          <w:szCs w:val="18"/>
          <w:shd w:val="clear" w:color="auto" w:fill="FFFFFF"/>
        </w:rPr>
        <w:t>„Българска енциклопедия А-Я</w:t>
      </w:r>
      <w:r w:rsidRPr="006D2ADC">
        <w:rPr>
          <w:b/>
          <w:bCs/>
          <w:i/>
          <w:iCs/>
          <w:sz w:val="18"/>
          <w:szCs w:val="18"/>
        </w:rPr>
        <w:t>”</w:t>
      </w:r>
      <w:r w:rsidRPr="006D2ADC">
        <w:rPr>
          <w:b/>
          <w:bCs/>
          <w:iCs/>
          <w:sz w:val="18"/>
          <w:szCs w:val="18"/>
        </w:rPr>
        <w:t xml:space="preserve"> </w:t>
      </w:r>
      <w:r w:rsidRPr="006D2ADC">
        <w:rPr>
          <w:bCs/>
          <w:iCs/>
          <w:sz w:val="18"/>
          <w:szCs w:val="18"/>
        </w:rPr>
        <w:t xml:space="preserve">(1974)…) … се </w:t>
      </w:r>
      <w:r w:rsidRPr="006D2ADC">
        <w:rPr>
          <w:iCs/>
          <w:color w:val="000000"/>
          <w:sz w:val="18"/>
          <w:szCs w:val="18"/>
          <w:shd w:val="clear" w:color="auto" w:fill="FFFFFF"/>
        </w:rPr>
        <w:t xml:space="preserve">намират на разположение на </w:t>
      </w:r>
      <w:r w:rsidRPr="006D2ADC">
        <w:rPr>
          <w:b/>
          <w:iCs/>
          <w:color w:val="000000"/>
          <w:sz w:val="18"/>
          <w:szCs w:val="18"/>
          <w:shd w:val="clear" w:color="auto" w:fill="FFFFFF"/>
        </w:rPr>
        <w:t>БИБЛИОТЕКАРЯ</w:t>
      </w:r>
      <w:r w:rsidRPr="006D2ADC">
        <w:rPr>
          <w:iCs/>
          <w:color w:val="000000"/>
          <w:sz w:val="18"/>
          <w:szCs w:val="18"/>
          <w:shd w:val="clear" w:color="auto" w:fill="FFFFFF"/>
        </w:rPr>
        <w:t xml:space="preserve"> и на </w:t>
      </w:r>
      <w:r w:rsidRPr="006D2ADC">
        <w:rPr>
          <w:b/>
          <w:iCs/>
          <w:color w:val="000000"/>
          <w:sz w:val="18"/>
          <w:szCs w:val="18"/>
          <w:shd w:val="clear" w:color="auto" w:fill="FFFFFF"/>
        </w:rPr>
        <w:t>ЧИТАТЕЛЯ на БИБЛИОТЕКАТА</w:t>
      </w:r>
      <w:r w:rsidRPr="006D2ADC">
        <w:rPr>
          <w:iCs/>
          <w:color w:val="000000"/>
          <w:sz w:val="18"/>
          <w:szCs w:val="18"/>
          <w:shd w:val="clear" w:color="auto" w:fill="FFFFFF"/>
        </w:rPr>
        <w:t xml:space="preserve"> – </w:t>
      </w:r>
      <w:r w:rsidRPr="006D2ADC">
        <w:rPr>
          <w:i/>
          <w:iCs/>
          <w:color w:val="000000"/>
          <w:sz w:val="18"/>
          <w:szCs w:val="18"/>
          <w:shd w:val="clear" w:color="auto" w:fill="FFFFFF"/>
        </w:rPr>
        <w:t>физически</w:t>
      </w:r>
      <w:r w:rsidRPr="006D2ADC">
        <w:rPr>
          <w:iCs/>
          <w:color w:val="000000"/>
          <w:sz w:val="18"/>
          <w:szCs w:val="18"/>
          <w:shd w:val="clear" w:color="auto" w:fill="FFFFFF"/>
        </w:rPr>
        <w:t xml:space="preserve"> или </w:t>
      </w:r>
      <w:r w:rsidRPr="006D2ADC">
        <w:rPr>
          <w:i/>
          <w:iCs/>
          <w:color w:val="000000"/>
          <w:sz w:val="18"/>
          <w:szCs w:val="18"/>
          <w:shd w:val="clear" w:color="auto" w:fill="FFFFFF"/>
        </w:rPr>
        <w:t>виртуално</w:t>
      </w:r>
      <w:r w:rsidRPr="006D2ADC">
        <w:rPr>
          <w:iCs/>
          <w:color w:val="000000"/>
          <w:sz w:val="18"/>
          <w:szCs w:val="18"/>
          <w:shd w:val="clear" w:color="auto" w:fill="FFFFFF"/>
        </w:rPr>
        <w:t xml:space="preserve">, – НО ТРЕТИРАНИ КАТО </w:t>
      </w:r>
      <w:r w:rsidRPr="006D2ADC">
        <w:rPr>
          <w:b/>
          <w:i/>
          <w:iCs/>
          <w:color w:val="000000"/>
          <w:sz w:val="18"/>
          <w:szCs w:val="18"/>
          <w:shd w:val="clear" w:color="auto" w:fill="FFFFFF"/>
        </w:rPr>
        <w:t>РИЗОМАТИЧНА</w:t>
      </w:r>
      <w:r w:rsidRPr="006D2ADC">
        <w:rPr>
          <w:b/>
          <w:iCs/>
          <w:color w:val="000000"/>
          <w:sz w:val="18"/>
          <w:szCs w:val="18"/>
          <w:shd w:val="clear" w:color="auto" w:fill="FFFFFF"/>
        </w:rPr>
        <w:t xml:space="preserve"> ИСТОРИОГРАФСКА СИСТЕМА ОТ ВРЪЗКИ И ЗАВИСИМОСТИ </w:t>
      </w:r>
      <w:r w:rsidRPr="006D2ADC">
        <w:rPr>
          <w:iCs/>
          <w:color w:val="000000"/>
          <w:sz w:val="18"/>
          <w:szCs w:val="18"/>
          <w:shd w:val="clear" w:color="auto" w:fill="FFFFFF"/>
        </w:rPr>
        <w:t xml:space="preserve">(!), са </w:t>
      </w:r>
      <w:r w:rsidRPr="006D2ADC">
        <w:rPr>
          <w:b/>
          <w:iCs/>
          <w:color w:val="000000"/>
          <w:sz w:val="18"/>
          <w:szCs w:val="18"/>
          <w:shd w:val="clear" w:color="auto" w:fill="FFFFFF"/>
        </w:rPr>
        <w:t xml:space="preserve">ОБРАЗИ на </w:t>
      </w:r>
      <w:r w:rsidRPr="006D2ADC">
        <w:rPr>
          <w:b/>
          <w:i/>
          <w:iCs/>
          <w:color w:val="000000"/>
          <w:sz w:val="18"/>
          <w:szCs w:val="18"/>
          <w:shd w:val="clear" w:color="auto" w:fill="FFFFFF"/>
        </w:rPr>
        <w:t>космогоничната</w:t>
      </w:r>
      <w:r w:rsidRPr="006D2ADC">
        <w:rPr>
          <w:b/>
          <w:iCs/>
          <w:color w:val="000000"/>
          <w:sz w:val="18"/>
          <w:szCs w:val="18"/>
          <w:shd w:val="clear" w:color="auto" w:fill="FFFFFF"/>
        </w:rPr>
        <w:t xml:space="preserve"> РЕАЛНА </w:t>
      </w:r>
      <w:r w:rsidRPr="006D2ADC">
        <w:rPr>
          <w:b/>
          <w:i/>
          <w:iCs/>
          <w:color w:val="000000"/>
          <w:sz w:val="18"/>
          <w:szCs w:val="18"/>
          <w:shd w:val="clear" w:color="auto" w:fill="FFFFFF"/>
        </w:rPr>
        <w:t>ИДЕАЛНА</w:t>
      </w:r>
      <w:r w:rsidRPr="006D2ADC">
        <w:rPr>
          <w:b/>
          <w:iCs/>
          <w:color w:val="000000"/>
          <w:sz w:val="18"/>
          <w:szCs w:val="18"/>
          <w:shd w:val="clear" w:color="auto" w:fill="FFFFFF"/>
        </w:rPr>
        <w:t xml:space="preserve"> МЕТАФИЗИЧНА библио-инфо-ноосфера</w:t>
      </w:r>
      <w:r w:rsidRPr="006D2ADC">
        <w:rPr>
          <w:iCs/>
          <w:color w:val="000000"/>
          <w:sz w:val="18"/>
          <w:szCs w:val="18"/>
          <w:shd w:val="clear" w:color="auto" w:fill="FFFFFF"/>
        </w:rPr>
        <w:t>…</w:t>
      </w:r>
    </w:p>
    <w:p w:rsidR="00D56647" w:rsidRPr="006D2ADC" w:rsidRDefault="00D56647" w:rsidP="00D56647">
      <w:pPr>
        <w:rPr>
          <w:iCs/>
          <w:color w:val="000000"/>
          <w:sz w:val="18"/>
          <w:szCs w:val="18"/>
          <w:shd w:val="clear" w:color="auto" w:fill="FFFFFF"/>
        </w:rPr>
      </w:pPr>
      <w:r w:rsidRPr="006D2ADC">
        <w:rPr>
          <w:iCs/>
          <w:color w:val="000000"/>
          <w:sz w:val="18"/>
          <w:szCs w:val="18"/>
          <w:shd w:val="clear" w:color="auto" w:fill="FFFFFF"/>
        </w:rPr>
        <w:lastRenderedPageBreak/>
        <w:t xml:space="preserve">В </w:t>
      </w:r>
      <w:r w:rsidRPr="006D2ADC">
        <w:rPr>
          <w:i/>
          <w:iCs/>
          <w:color w:val="000000"/>
          <w:sz w:val="18"/>
          <w:szCs w:val="18"/>
          <w:shd w:val="clear" w:color="auto" w:fill="FFFFFF"/>
        </w:rPr>
        <w:t>тук цит.</w:t>
      </w:r>
      <w:r w:rsidRPr="006D2ADC">
        <w:rPr>
          <w:iCs/>
          <w:color w:val="000000"/>
          <w:sz w:val="18"/>
          <w:szCs w:val="18"/>
          <w:shd w:val="clear" w:color="auto" w:fill="FFFFFF"/>
        </w:rPr>
        <w:t xml:space="preserve"> издания са </w:t>
      </w:r>
      <w:r w:rsidRPr="006D2ADC">
        <w:rPr>
          <w:b/>
          <w:iCs/>
          <w:color w:val="000000"/>
          <w:sz w:val="18"/>
          <w:szCs w:val="18"/>
          <w:shd w:val="clear" w:color="auto" w:fill="FFFFFF"/>
        </w:rPr>
        <w:t>МАРШРУТИТЕ, КАРТОГРАФИРАЩИ</w:t>
      </w:r>
      <w:r w:rsidRPr="006D2ADC">
        <w:rPr>
          <w:color w:val="000000"/>
          <w:sz w:val="18"/>
          <w:szCs w:val="18"/>
          <w:vertAlign w:val="superscript"/>
          <w:lang w:val="ru-RU"/>
        </w:rPr>
        <w:t>116</w:t>
      </w:r>
      <w:r w:rsidRPr="006D2ADC">
        <w:rPr>
          <w:iCs/>
          <w:color w:val="000000"/>
          <w:sz w:val="18"/>
          <w:szCs w:val="18"/>
          <w:shd w:val="clear" w:color="auto" w:fill="FFFFFF"/>
        </w:rPr>
        <w:t xml:space="preserve">, фиксируеми </w:t>
      </w:r>
      <w:r w:rsidRPr="006D2ADC">
        <w:rPr>
          <w:b/>
          <w:i/>
          <w:iCs/>
          <w:color w:val="000000"/>
          <w:sz w:val="18"/>
          <w:szCs w:val="18"/>
          <w:shd w:val="clear" w:color="auto" w:fill="FFFFFF"/>
        </w:rPr>
        <w:t>чрез историографията – когнитологията – ризомата</w:t>
      </w:r>
      <w:r w:rsidRPr="006D2ADC">
        <w:rPr>
          <w:b/>
          <w:iCs/>
          <w:color w:val="000000"/>
          <w:sz w:val="18"/>
          <w:szCs w:val="18"/>
          <w:shd w:val="clear" w:color="auto" w:fill="FFFFFF"/>
        </w:rPr>
        <w:t xml:space="preserve">, ПОСОКИТЕ – МАГИСТРАЛИТЕ </w:t>
      </w:r>
      <w:r w:rsidRPr="006D2ADC">
        <w:rPr>
          <w:iCs/>
          <w:color w:val="000000"/>
          <w:sz w:val="18"/>
          <w:szCs w:val="18"/>
          <w:shd w:val="clear" w:color="auto" w:fill="FFFFFF"/>
        </w:rPr>
        <w:t xml:space="preserve">на установяването на </w:t>
      </w:r>
      <w:r w:rsidRPr="006D2ADC">
        <w:rPr>
          <w:i/>
          <w:iCs/>
          <w:color w:val="000000"/>
          <w:sz w:val="18"/>
          <w:szCs w:val="18"/>
          <w:shd w:val="clear" w:color="auto" w:fill="FFFFFF"/>
        </w:rPr>
        <w:t>факти, документи, метасистеми и философски картини</w:t>
      </w:r>
      <w:r w:rsidRPr="006D2ADC">
        <w:rPr>
          <w:iCs/>
          <w:color w:val="000000"/>
          <w:sz w:val="18"/>
          <w:szCs w:val="18"/>
          <w:shd w:val="clear" w:color="auto" w:fill="FFFFFF"/>
        </w:rPr>
        <w:t xml:space="preserve">… </w:t>
      </w:r>
    </w:p>
    <w:p w:rsidR="00D56647" w:rsidRPr="006D2ADC" w:rsidRDefault="00D56647" w:rsidP="00D56647">
      <w:pPr>
        <w:rPr>
          <w:color w:val="000000"/>
          <w:sz w:val="18"/>
          <w:szCs w:val="18"/>
        </w:rPr>
      </w:pPr>
      <w:r w:rsidRPr="006D2ADC">
        <w:rPr>
          <w:b/>
          <w:iCs/>
          <w:color w:val="000000"/>
          <w:sz w:val="18"/>
          <w:szCs w:val="18"/>
          <w:shd w:val="clear" w:color="auto" w:fill="FFFFFF"/>
        </w:rPr>
        <w:t xml:space="preserve">Към НАУЧНОТО ПОЗНАНИЕ на феноменологията и на БИБЛИОТЕКАРЯ, и на БИБЛИОТЕКАТА, и на АДРЕСАТА на информация в </w:t>
      </w:r>
      <w:r w:rsidRPr="006D2ADC">
        <w:rPr>
          <w:b/>
          <w:i/>
          <w:iCs/>
          <w:color w:val="000000"/>
          <w:sz w:val="18"/>
          <w:szCs w:val="18"/>
          <w:shd w:val="clear" w:color="auto" w:fill="FFFFFF"/>
        </w:rPr>
        <w:t>постмодерното ни съвремие</w:t>
      </w:r>
      <w:r w:rsidRPr="006D2ADC">
        <w:rPr>
          <w:b/>
          <w:iCs/>
          <w:color w:val="000000"/>
          <w:sz w:val="18"/>
          <w:szCs w:val="18"/>
          <w:shd w:val="clear" w:color="auto" w:fill="FFFFFF"/>
        </w:rPr>
        <w:t xml:space="preserve"> е насочена и </w:t>
      </w:r>
      <w:r w:rsidRPr="006D2ADC">
        <w:rPr>
          <w:b/>
          <w:i/>
          <w:iCs/>
          <w:color w:val="000000"/>
          <w:sz w:val="18"/>
          <w:szCs w:val="18"/>
          <w:shd w:val="clear" w:color="auto" w:fill="FFFFFF"/>
        </w:rPr>
        <w:t>ГЛОБАЛНАТА СТРАТЕГИЯ на ЮНЕСКО за НАУКАТА към 2030 г.</w:t>
      </w:r>
      <w:r w:rsidRPr="006D2ADC">
        <w:rPr>
          <w:iCs/>
          <w:color w:val="000000"/>
          <w:sz w:val="18"/>
          <w:szCs w:val="18"/>
          <w:shd w:val="clear" w:color="auto" w:fill="FFFFFF"/>
        </w:rPr>
        <w:t>,</w:t>
      </w:r>
      <w:r w:rsidRPr="006D2ADC">
        <w:rPr>
          <w:b/>
          <w:iCs/>
          <w:color w:val="000000"/>
          <w:sz w:val="18"/>
          <w:szCs w:val="18"/>
          <w:shd w:val="clear" w:color="auto" w:fill="FFFFFF"/>
        </w:rPr>
        <w:t xml:space="preserve"> ори</w:t>
      </w:r>
      <w:r w:rsidRPr="006D2ADC">
        <w:rPr>
          <w:b/>
          <w:color w:val="000000"/>
          <w:sz w:val="18"/>
          <w:szCs w:val="18"/>
        </w:rPr>
        <w:t xml:space="preserve">ентирана към </w:t>
      </w:r>
      <w:r w:rsidRPr="006D2ADC">
        <w:rPr>
          <w:b/>
          <w:i/>
          <w:color w:val="000000"/>
          <w:sz w:val="18"/>
          <w:szCs w:val="18"/>
        </w:rPr>
        <w:t>парадигмалните зависимости</w:t>
      </w:r>
      <w:r w:rsidRPr="006D2ADC">
        <w:rPr>
          <w:color w:val="000000"/>
          <w:sz w:val="18"/>
          <w:szCs w:val="18"/>
        </w:rPr>
        <w:t xml:space="preserve">: </w:t>
      </w:r>
      <w:r w:rsidRPr="006D2ADC">
        <w:rPr>
          <w:b/>
          <w:color w:val="000000"/>
          <w:sz w:val="18"/>
          <w:szCs w:val="18"/>
        </w:rPr>
        <w:t xml:space="preserve">повишаване на </w:t>
      </w:r>
      <w:r w:rsidRPr="006D2ADC">
        <w:rPr>
          <w:b/>
          <w:i/>
          <w:color w:val="000000"/>
          <w:sz w:val="18"/>
          <w:szCs w:val="18"/>
        </w:rPr>
        <w:t>НАУЧНАТА</w:t>
      </w:r>
      <w:r w:rsidRPr="006D2ADC">
        <w:rPr>
          <w:b/>
          <w:color w:val="000000"/>
          <w:sz w:val="18"/>
          <w:szCs w:val="18"/>
        </w:rPr>
        <w:t xml:space="preserve"> и </w:t>
      </w:r>
      <w:r w:rsidRPr="006D2ADC">
        <w:rPr>
          <w:b/>
          <w:i/>
          <w:color w:val="000000"/>
          <w:sz w:val="18"/>
          <w:szCs w:val="18"/>
        </w:rPr>
        <w:t>ТЕОРЕТИКО-ПРИЛОЖНАТА</w:t>
      </w:r>
      <w:r w:rsidRPr="006D2ADC">
        <w:rPr>
          <w:b/>
          <w:color w:val="000000"/>
          <w:sz w:val="18"/>
          <w:szCs w:val="18"/>
        </w:rPr>
        <w:t xml:space="preserve"> тежест – на </w:t>
      </w:r>
      <w:r w:rsidRPr="006D2ADC">
        <w:rPr>
          <w:b/>
          <w:i/>
          <w:color w:val="000000"/>
          <w:sz w:val="18"/>
          <w:szCs w:val="18"/>
        </w:rPr>
        <w:t>МЕТОДОЛОГИЯТА (ФИЛОСОФИЯТА)</w:t>
      </w:r>
      <w:r w:rsidRPr="006D2ADC">
        <w:rPr>
          <w:b/>
          <w:color w:val="000000"/>
          <w:sz w:val="18"/>
          <w:szCs w:val="18"/>
        </w:rPr>
        <w:t xml:space="preserve"> </w:t>
      </w:r>
      <w:r w:rsidRPr="006D2ADC">
        <w:rPr>
          <w:b/>
          <w:i/>
          <w:color w:val="000000"/>
          <w:sz w:val="18"/>
          <w:szCs w:val="18"/>
        </w:rPr>
        <w:t>на ПОЗНАНИЕТО</w:t>
      </w:r>
      <w:r w:rsidRPr="006D2ADC">
        <w:rPr>
          <w:color w:val="000000"/>
          <w:sz w:val="18"/>
          <w:szCs w:val="18"/>
          <w:vertAlign w:val="superscript"/>
          <w:lang w:val="ru-RU"/>
        </w:rPr>
        <w:t>117</w:t>
      </w:r>
      <w:r w:rsidRPr="006D2ADC">
        <w:rPr>
          <w:color w:val="000000"/>
          <w:sz w:val="18"/>
          <w:szCs w:val="18"/>
        </w:rPr>
        <w:t xml:space="preserve">. </w:t>
      </w:r>
    </w:p>
    <w:p w:rsidR="00D56647" w:rsidRPr="006D2ADC" w:rsidRDefault="00D56647" w:rsidP="00D56647">
      <w:pPr>
        <w:rPr>
          <w:color w:val="000000"/>
          <w:sz w:val="18"/>
          <w:szCs w:val="18"/>
        </w:rPr>
      </w:pPr>
      <w:r w:rsidRPr="006D2ADC">
        <w:rPr>
          <w:b/>
          <w:i/>
          <w:color w:val="000000"/>
          <w:sz w:val="18"/>
          <w:szCs w:val="18"/>
        </w:rPr>
        <w:t>МЕТОДОЛОГИЯТА (ФИЛОСОФИЯТА)</w:t>
      </w:r>
      <w:r w:rsidRPr="006D2ADC">
        <w:rPr>
          <w:b/>
          <w:color w:val="000000"/>
          <w:sz w:val="18"/>
          <w:szCs w:val="18"/>
        </w:rPr>
        <w:t xml:space="preserve"> на познанието</w:t>
      </w:r>
      <w:r w:rsidRPr="006D2ADC">
        <w:rPr>
          <w:color w:val="000000"/>
          <w:sz w:val="18"/>
          <w:szCs w:val="18"/>
        </w:rPr>
        <w:t xml:space="preserve"> е </w:t>
      </w:r>
      <w:r w:rsidRPr="006D2ADC">
        <w:rPr>
          <w:i/>
          <w:color w:val="000000"/>
          <w:sz w:val="18"/>
          <w:szCs w:val="18"/>
        </w:rPr>
        <w:t>тази</w:t>
      </w:r>
      <w:r w:rsidRPr="006D2ADC">
        <w:rPr>
          <w:color w:val="000000"/>
          <w:sz w:val="18"/>
          <w:szCs w:val="18"/>
        </w:rPr>
        <w:t xml:space="preserve">, която прави </w:t>
      </w:r>
      <w:r w:rsidRPr="006D2ADC">
        <w:rPr>
          <w:b/>
          <w:i/>
          <w:color w:val="000000"/>
          <w:sz w:val="18"/>
          <w:szCs w:val="18"/>
        </w:rPr>
        <w:t>РАЦИОНАЛНО</w:t>
      </w:r>
      <w:r w:rsidRPr="006D2ADC">
        <w:rPr>
          <w:b/>
          <w:color w:val="000000"/>
          <w:sz w:val="18"/>
          <w:szCs w:val="18"/>
        </w:rPr>
        <w:t xml:space="preserve"> </w:t>
      </w:r>
      <w:r w:rsidRPr="006D2ADC">
        <w:rPr>
          <w:color w:val="000000"/>
          <w:sz w:val="18"/>
          <w:szCs w:val="18"/>
        </w:rPr>
        <w:t>– не само</w:t>
      </w:r>
      <w:r w:rsidRPr="006D2ADC">
        <w:rPr>
          <w:b/>
          <w:color w:val="000000"/>
          <w:sz w:val="18"/>
          <w:szCs w:val="18"/>
        </w:rPr>
        <w:t xml:space="preserve"> </w:t>
      </w:r>
      <w:r w:rsidRPr="006D2ADC">
        <w:rPr>
          <w:b/>
          <w:i/>
          <w:color w:val="000000"/>
          <w:sz w:val="18"/>
          <w:szCs w:val="18"/>
        </w:rPr>
        <w:t>библиометрично</w:t>
      </w:r>
      <w:r w:rsidRPr="006D2ADC">
        <w:rPr>
          <w:color w:val="000000"/>
          <w:sz w:val="18"/>
          <w:szCs w:val="18"/>
        </w:rPr>
        <w:t xml:space="preserve">, но и </w:t>
      </w:r>
      <w:r w:rsidRPr="006D2ADC">
        <w:rPr>
          <w:b/>
          <w:i/>
          <w:color w:val="000000"/>
          <w:sz w:val="18"/>
          <w:szCs w:val="18"/>
        </w:rPr>
        <w:t>ХУМАНИТАРНО</w:t>
      </w:r>
      <w:r w:rsidRPr="006D2ADC">
        <w:rPr>
          <w:color w:val="000000"/>
          <w:sz w:val="18"/>
          <w:szCs w:val="18"/>
        </w:rPr>
        <w:t xml:space="preserve"> (!!!) </w:t>
      </w:r>
      <w:r w:rsidRPr="006D2ADC">
        <w:rPr>
          <w:b/>
          <w:color w:val="000000"/>
          <w:sz w:val="18"/>
          <w:szCs w:val="18"/>
        </w:rPr>
        <w:t>ИЗМЕРИМО</w:t>
      </w:r>
      <w:r w:rsidRPr="006D2ADC">
        <w:rPr>
          <w:color w:val="000000"/>
          <w:sz w:val="18"/>
          <w:szCs w:val="18"/>
        </w:rPr>
        <w:t xml:space="preserve"> – </w:t>
      </w:r>
      <w:r w:rsidRPr="006D2ADC">
        <w:rPr>
          <w:b/>
          <w:color w:val="000000"/>
          <w:sz w:val="18"/>
          <w:szCs w:val="18"/>
        </w:rPr>
        <w:t>наблюдението на</w:t>
      </w:r>
      <w:r w:rsidRPr="006D2ADC">
        <w:rPr>
          <w:color w:val="000000"/>
          <w:sz w:val="18"/>
          <w:szCs w:val="18"/>
        </w:rPr>
        <w:t xml:space="preserve"> </w:t>
      </w:r>
      <w:r w:rsidRPr="006D2ADC">
        <w:rPr>
          <w:b/>
          <w:i/>
          <w:color w:val="000000"/>
          <w:sz w:val="18"/>
          <w:szCs w:val="18"/>
        </w:rPr>
        <w:t xml:space="preserve">НЕВИДИМАТА </w:t>
      </w:r>
      <w:r w:rsidRPr="006D2ADC">
        <w:rPr>
          <w:b/>
          <w:color w:val="000000"/>
          <w:sz w:val="18"/>
          <w:szCs w:val="18"/>
        </w:rPr>
        <w:t>ОНТОЛОГИЯ на света, структурираща и позиционираща физическите реалии</w:t>
      </w:r>
      <w:r w:rsidRPr="006D2ADC">
        <w:rPr>
          <w:color w:val="000000"/>
          <w:sz w:val="18"/>
          <w:szCs w:val="18"/>
        </w:rPr>
        <w:t>.</w:t>
      </w:r>
    </w:p>
    <w:p w:rsidR="00D56647" w:rsidRPr="006D2ADC" w:rsidRDefault="00D56647" w:rsidP="00D56647">
      <w:pPr>
        <w:rPr>
          <w:color w:val="000000"/>
          <w:sz w:val="18"/>
          <w:szCs w:val="18"/>
        </w:rPr>
      </w:pPr>
      <w:r w:rsidRPr="006D2ADC">
        <w:rPr>
          <w:b/>
          <w:i/>
          <w:color w:val="000000"/>
          <w:sz w:val="18"/>
          <w:szCs w:val="18"/>
        </w:rPr>
        <w:t>МЕТОДОЛОГИЯТА</w:t>
      </w:r>
      <w:r w:rsidRPr="006D2ADC">
        <w:rPr>
          <w:b/>
          <w:color w:val="000000"/>
          <w:sz w:val="18"/>
          <w:szCs w:val="18"/>
        </w:rPr>
        <w:t xml:space="preserve"> на познанието</w:t>
      </w:r>
      <w:r w:rsidRPr="006D2ADC">
        <w:rPr>
          <w:color w:val="000000"/>
          <w:sz w:val="18"/>
          <w:szCs w:val="18"/>
        </w:rPr>
        <w:t xml:space="preserve"> е </w:t>
      </w:r>
      <w:r w:rsidRPr="006D2ADC">
        <w:rPr>
          <w:b/>
          <w:i/>
          <w:color w:val="000000"/>
          <w:sz w:val="18"/>
          <w:szCs w:val="18"/>
        </w:rPr>
        <w:t>ИДЕАЛЕН,</w:t>
      </w:r>
      <w:r w:rsidRPr="006D2ADC">
        <w:rPr>
          <w:color w:val="000000"/>
          <w:sz w:val="18"/>
          <w:szCs w:val="18"/>
        </w:rPr>
        <w:t xml:space="preserve"> </w:t>
      </w:r>
      <w:r w:rsidRPr="006D2ADC">
        <w:rPr>
          <w:b/>
          <w:i/>
          <w:color w:val="000000"/>
          <w:sz w:val="18"/>
          <w:szCs w:val="18"/>
        </w:rPr>
        <w:t>МЕНТАЛЕН</w:t>
      </w:r>
      <w:r w:rsidRPr="006D2ADC">
        <w:rPr>
          <w:b/>
          <w:color w:val="000000"/>
          <w:sz w:val="18"/>
          <w:szCs w:val="18"/>
        </w:rPr>
        <w:t xml:space="preserve"> (конфигуриран </w:t>
      </w:r>
      <w:r w:rsidRPr="006D2ADC">
        <w:rPr>
          <w:b/>
          <w:i/>
          <w:color w:val="000000"/>
          <w:sz w:val="18"/>
          <w:szCs w:val="18"/>
        </w:rPr>
        <w:t xml:space="preserve">от, чрез, в </w:t>
      </w:r>
      <w:r w:rsidRPr="006D2ADC">
        <w:rPr>
          <w:b/>
          <w:color w:val="000000"/>
          <w:sz w:val="18"/>
          <w:szCs w:val="18"/>
        </w:rPr>
        <w:t xml:space="preserve"> </w:t>
      </w:r>
      <w:r w:rsidRPr="006D2ADC">
        <w:rPr>
          <w:b/>
          <w:i/>
          <w:color w:val="000000"/>
          <w:sz w:val="18"/>
          <w:szCs w:val="18"/>
        </w:rPr>
        <w:t xml:space="preserve">ПСИХИКАТА </w:t>
      </w:r>
      <w:r w:rsidRPr="006D2ADC">
        <w:rPr>
          <w:i/>
          <w:color w:val="000000"/>
          <w:sz w:val="18"/>
          <w:szCs w:val="18"/>
        </w:rPr>
        <w:t>!!!</w:t>
      </w:r>
      <w:r w:rsidRPr="006D2ADC">
        <w:rPr>
          <w:b/>
          <w:color w:val="000000"/>
          <w:sz w:val="18"/>
          <w:szCs w:val="18"/>
        </w:rPr>
        <w:t>) РЕАЛЕН системно-структурен израз</w:t>
      </w:r>
      <w:r w:rsidRPr="006D2ADC">
        <w:rPr>
          <w:color w:val="000000"/>
          <w:sz w:val="18"/>
          <w:szCs w:val="18"/>
        </w:rPr>
        <w:t xml:space="preserve"> </w:t>
      </w:r>
      <w:r w:rsidRPr="006D2ADC">
        <w:rPr>
          <w:b/>
          <w:color w:val="000000"/>
          <w:sz w:val="18"/>
          <w:szCs w:val="18"/>
        </w:rPr>
        <w:t>– КЛЪСТЕР –</w:t>
      </w:r>
      <w:r w:rsidRPr="006D2ADC">
        <w:rPr>
          <w:color w:val="000000"/>
          <w:sz w:val="18"/>
          <w:szCs w:val="18"/>
        </w:rPr>
        <w:t xml:space="preserve"> на </w:t>
      </w:r>
      <w:r w:rsidRPr="006D2ADC">
        <w:rPr>
          <w:b/>
          <w:color w:val="000000"/>
          <w:sz w:val="18"/>
          <w:szCs w:val="18"/>
        </w:rPr>
        <w:t>БИБЛИО-ИНФО-НООСФЕРАТА</w:t>
      </w:r>
      <w:r w:rsidRPr="006D2ADC">
        <w:rPr>
          <w:color w:val="000000"/>
          <w:sz w:val="18"/>
          <w:szCs w:val="18"/>
        </w:rPr>
        <w:t xml:space="preserve">. </w:t>
      </w:r>
    </w:p>
    <w:p w:rsidR="00D56647" w:rsidRPr="006D2ADC" w:rsidRDefault="00D56647" w:rsidP="00D56647">
      <w:pPr>
        <w:rPr>
          <w:color w:val="000000"/>
          <w:sz w:val="18"/>
          <w:szCs w:val="18"/>
          <w:lang w:eastAsia="en-US"/>
        </w:rPr>
      </w:pPr>
      <w:r w:rsidRPr="006D2ADC">
        <w:rPr>
          <w:color w:val="000000"/>
          <w:sz w:val="18"/>
          <w:szCs w:val="18"/>
          <w:lang w:eastAsia="en-US"/>
        </w:rPr>
        <w:t xml:space="preserve">… С </w:t>
      </w:r>
      <w:r w:rsidRPr="006D2ADC">
        <w:rPr>
          <w:i/>
          <w:color w:val="000000"/>
          <w:sz w:val="18"/>
          <w:szCs w:val="18"/>
          <w:lang w:eastAsia="en-US"/>
        </w:rPr>
        <w:t>цит. по-горе</w:t>
      </w:r>
      <w:r w:rsidRPr="006D2ADC">
        <w:rPr>
          <w:color w:val="000000"/>
          <w:sz w:val="18"/>
          <w:szCs w:val="18"/>
          <w:lang w:eastAsia="en-US"/>
        </w:rPr>
        <w:t xml:space="preserve"> израз </w:t>
      </w:r>
      <w:r w:rsidRPr="006D2ADC">
        <w:rPr>
          <w:sz w:val="18"/>
          <w:szCs w:val="18"/>
          <w:lang w:eastAsia="en-US"/>
        </w:rPr>
        <w:t>„</w:t>
      </w:r>
      <w:r w:rsidRPr="006D2ADC">
        <w:rPr>
          <w:b/>
          <w:i/>
          <w:sz w:val="18"/>
          <w:szCs w:val="18"/>
          <w:lang w:eastAsia="en-US"/>
        </w:rPr>
        <w:t>психо</w:t>
      </w:r>
      <w:r w:rsidRPr="006D2ADC">
        <w:rPr>
          <w:b/>
          <w:sz w:val="18"/>
          <w:szCs w:val="18"/>
          <w:lang w:eastAsia="en-US"/>
        </w:rPr>
        <w:t>цивилизация</w:t>
      </w:r>
      <w:r w:rsidRPr="006D2ADC">
        <w:rPr>
          <w:bCs/>
          <w:sz w:val="18"/>
          <w:szCs w:val="18"/>
          <w:lang w:eastAsia="en-US"/>
        </w:rPr>
        <w:t xml:space="preserve">” на </w:t>
      </w:r>
      <w:r w:rsidRPr="006D2ADC">
        <w:rPr>
          <w:color w:val="000000"/>
          <w:sz w:val="18"/>
          <w:szCs w:val="18"/>
          <w:lang w:eastAsia="en-US"/>
        </w:rPr>
        <w:t xml:space="preserve">полския философ и писател, творил в областта на научната фантастика и сатирата, </w:t>
      </w:r>
      <w:r w:rsidRPr="006D2ADC">
        <w:rPr>
          <w:b/>
          <w:color w:val="000000"/>
          <w:sz w:val="18"/>
          <w:szCs w:val="18"/>
          <w:lang w:eastAsia="en-US"/>
        </w:rPr>
        <w:t>Станислав Лем</w:t>
      </w:r>
      <w:r w:rsidRPr="006D2ADC">
        <w:rPr>
          <w:color w:val="000000"/>
          <w:sz w:val="18"/>
          <w:szCs w:val="18"/>
          <w:lang w:eastAsia="en-US"/>
        </w:rPr>
        <w:t xml:space="preserve"> (</w:t>
      </w:r>
      <w:r w:rsidRPr="006D2ADC">
        <w:rPr>
          <w:b/>
          <w:sz w:val="18"/>
          <w:szCs w:val="18"/>
          <w:lang w:eastAsia="en-US"/>
        </w:rPr>
        <w:t>Lem</w:t>
      </w:r>
      <w:r w:rsidRPr="006D2ADC">
        <w:rPr>
          <w:sz w:val="18"/>
          <w:szCs w:val="18"/>
          <w:lang w:eastAsia="en-US"/>
        </w:rPr>
        <w:t xml:space="preserve">, </w:t>
      </w:r>
      <w:r w:rsidRPr="006D2ADC">
        <w:rPr>
          <w:sz w:val="18"/>
          <w:szCs w:val="18"/>
          <w:lang w:val="en-US" w:eastAsia="en-US"/>
        </w:rPr>
        <w:t>St</w:t>
      </w:r>
      <w:r w:rsidRPr="006D2ADC">
        <w:rPr>
          <w:sz w:val="18"/>
          <w:szCs w:val="18"/>
          <w:lang w:val="ru-RU" w:eastAsia="en-US"/>
        </w:rPr>
        <w:t>.</w:t>
      </w:r>
      <w:r w:rsidRPr="006D2ADC">
        <w:rPr>
          <w:sz w:val="18"/>
          <w:szCs w:val="18"/>
          <w:lang w:eastAsia="en-US"/>
        </w:rPr>
        <w:t>, 1921-2006</w:t>
      </w:r>
      <w:r w:rsidRPr="006D2ADC">
        <w:rPr>
          <w:color w:val="000000"/>
          <w:sz w:val="18"/>
          <w:szCs w:val="18"/>
          <w:lang w:eastAsia="en-US"/>
        </w:rPr>
        <w:t>)</w:t>
      </w:r>
      <w:r w:rsidRPr="006D2ADC">
        <w:rPr>
          <w:color w:val="000000"/>
          <w:sz w:val="18"/>
          <w:szCs w:val="18"/>
          <w:vertAlign w:val="superscript"/>
          <w:lang w:val="ru-RU" w:eastAsia="en-US"/>
        </w:rPr>
        <w:t>118</w:t>
      </w:r>
      <w:r w:rsidRPr="006D2ADC">
        <w:rPr>
          <w:color w:val="000000"/>
          <w:sz w:val="18"/>
          <w:szCs w:val="18"/>
          <w:lang w:eastAsia="en-US"/>
        </w:rPr>
        <w:t xml:space="preserve"> се фокусира вниманието върху </w:t>
      </w:r>
      <w:r w:rsidRPr="006D2ADC">
        <w:rPr>
          <w:b/>
          <w:i/>
          <w:color w:val="000000"/>
          <w:sz w:val="18"/>
          <w:szCs w:val="18"/>
          <w:lang w:eastAsia="en-US"/>
        </w:rPr>
        <w:t>РАЦИОНАЛНО</w:t>
      </w:r>
      <w:r w:rsidRPr="006D2ADC">
        <w:rPr>
          <w:b/>
          <w:color w:val="000000"/>
          <w:sz w:val="18"/>
          <w:szCs w:val="18"/>
          <w:lang w:eastAsia="en-US"/>
        </w:rPr>
        <w:t xml:space="preserve"> извежданото </w:t>
      </w:r>
      <w:r w:rsidRPr="006D2ADC">
        <w:rPr>
          <w:b/>
          <w:i/>
          <w:color w:val="000000"/>
          <w:sz w:val="18"/>
          <w:szCs w:val="18"/>
          <w:lang w:eastAsia="en-US"/>
        </w:rPr>
        <w:t>кълбо</w:t>
      </w:r>
      <w:r w:rsidRPr="006D2ADC">
        <w:rPr>
          <w:color w:val="000000"/>
          <w:sz w:val="18"/>
          <w:szCs w:val="18"/>
          <w:lang w:eastAsia="en-US"/>
        </w:rPr>
        <w:t xml:space="preserve"> от </w:t>
      </w:r>
      <w:r w:rsidRPr="006D2ADC">
        <w:rPr>
          <w:b/>
          <w:i/>
          <w:color w:val="000000"/>
          <w:sz w:val="18"/>
          <w:szCs w:val="18"/>
          <w:lang w:eastAsia="en-US"/>
        </w:rPr>
        <w:t>психо</w:t>
      </w:r>
      <w:r w:rsidRPr="006D2ADC">
        <w:rPr>
          <w:b/>
          <w:color w:val="000000"/>
          <w:sz w:val="18"/>
          <w:szCs w:val="18"/>
          <w:lang w:eastAsia="en-US"/>
        </w:rPr>
        <w:t xml:space="preserve">физиологични и </w:t>
      </w:r>
      <w:r w:rsidRPr="006D2ADC">
        <w:rPr>
          <w:b/>
          <w:i/>
          <w:color w:val="000000"/>
          <w:sz w:val="18"/>
          <w:szCs w:val="18"/>
          <w:lang w:eastAsia="en-US"/>
        </w:rPr>
        <w:t>социолого</w:t>
      </w:r>
      <w:r w:rsidRPr="006D2ADC">
        <w:rPr>
          <w:b/>
          <w:color w:val="000000"/>
          <w:sz w:val="18"/>
          <w:szCs w:val="18"/>
          <w:lang w:eastAsia="en-US"/>
        </w:rPr>
        <w:t>феноменологични</w:t>
      </w:r>
      <w:r w:rsidRPr="006D2ADC">
        <w:rPr>
          <w:color w:val="000000"/>
          <w:sz w:val="18"/>
          <w:szCs w:val="18"/>
          <w:vertAlign w:val="superscript"/>
          <w:lang w:val="ru-RU" w:eastAsia="en-US"/>
        </w:rPr>
        <w:t>119</w:t>
      </w:r>
      <w:r w:rsidRPr="006D2ADC">
        <w:rPr>
          <w:b/>
          <w:color w:val="000000"/>
          <w:sz w:val="18"/>
          <w:szCs w:val="18"/>
          <w:lang w:eastAsia="en-US"/>
        </w:rPr>
        <w:t xml:space="preserve"> зависимости в библио-инфо-ноосферата</w:t>
      </w:r>
      <w:r w:rsidRPr="006D2ADC">
        <w:rPr>
          <w:color w:val="000000"/>
          <w:sz w:val="18"/>
          <w:szCs w:val="18"/>
          <w:lang w:eastAsia="en-US"/>
        </w:rPr>
        <w:t xml:space="preserve">, сред които е </w:t>
      </w:r>
      <w:r w:rsidRPr="006D2ADC">
        <w:rPr>
          <w:b/>
          <w:color w:val="000000"/>
          <w:sz w:val="18"/>
          <w:szCs w:val="18"/>
          <w:lang w:eastAsia="en-US"/>
        </w:rPr>
        <w:t>когнитивната</w:t>
      </w:r>
      <w:r w:rsidRPr="006D2ADC">
        <w:rPr>
          <w:color w:val="000000"/>
          <w:sz w:val="18"/>
          <w:szCs w:val="18"/>
          <w:lang w:eastAsia="en-US"/>
        </w:rPr>
        <w:t xml:space="preserve"> </w:t>
      </w:r>
      <w:r w:rsidRPr="006D2ADC">
        <w:rPr>
          <w:b/>
          <w:color w:val="000000"/>
          <w:sz w:val="18"/>
          <w:szCs w:val="18"/>
          <w:lang w:eastAsia="en-US"/>
        </w:rPr>
        <w:t>триада</w:t>
      </w:r>
      <w:r w:rsidRPr="006D2ADC">
        <w:rPr>
          <w:color w:val="000000"/>
          <w:sz w:val="18"/>
          <w:szCs w:val="18"/>
          <w:lang w:eastAsia="en-US"/>
        </w:rPr>
        <w:t>:</w:t>
      </w:r>
      <w:r w:rsidRPr="006D2ADC">
        <w:rPr>
          <w:b/>
          <w:color w:val="000000"/>
          <w:sz w:val="18"/>
          <w:szCs w:val="18"/>
          <w:lang w:eastAsia="en-US"/>
        </w:rPr>
        <w:t xml:space="preserve"> </w:t>
      </w:r>
      <w:r w:rsidRPr="006D2ADC">
        <w:rPr>
          <w:b/>
          <w:i/>
          <w:color w:val="000000"/>
          <w:sz w:val="18"/>
          <w:szCs w:val="18"/>
          <w:lang w:eastAsia="en-US"/>
        </w:rPr>
        <w:t xml:space="preserve">адресат – библиотека – документ </w:t>
      </w:r>
      <w:r w:rsidRPr="006D2ADC">
        <w:rPr>
          <w:color w:val="000000"/>
          <w:sz w:val="18"/>
          <w:szCs w:val="18"/>
          <w:lang w:eastAsia="en-US"/>
        </w:rPr>
        <w:t>(</w:t>
      </w:r>
      <w:r w:rsidRPr="006D2ADC">
        <w:rPr>
          <w:b/>
          <w:i/>
          <w:color w:val="000000"/>
          <w:sz w:val="18"/>
          <w:szCs w:val="18"/>
          <w:lang w:eastAsia="en-US"/>
        </w:rPr>
        <w:t>Сх.</w:t>
      </w:r>
      <w:r w:rsidRPr="006D2ADC">
        <w:rPr>
          <w:color w:val="000000"/>
          <w:sz w:val="18"/>
          <w:szCs w:val="18"/>
          <w:lang w:eastAsia="en-US"/>
        </w:rPr>
        <w:t>)...</w:t>
      </w:r>
    </w:p>
    <w:p w:rsidR="00D56647" w:rsidRPr="006D2ADC" w:rsidRDefault="00D56647" w:rsidP="00D56647">
      <w:pPr>
        <w:rPr>
          <w:color w:val="000000"/>
          <w:sz w:val="18"/>
          <w:szCs w:val="18"/>
          <w:lang w:eastAsia="en-US"/>
        </w:rPr>
      </w:pPr>
      <w:r w:rsidRPr="006D2ADC">
        <w:rPr>
          <w:color w:val="000000"/>
          <w:sz w:val="18"/>
          <w:szCs w:val="18"/>
          <w:lang w:eastAsia="en-US"/>
        </w:rPr>
        <w:t xml:space="preserve">... Любопитно е, че това е забелязано от твореца още </w:t>
      </w:r>
      <w:r w:rsidRPr="006D2ADC">
        <w:rPr>
          <w:b/>
          <w:color w:val="000000"/>
          <w:sz w:val="18"/>
          <w:szCs w:val="18"/>
          <w:lang w:eastAsia="en-US"/>
        </w:rPr>
        <w:t>към 1964 г.</w:t>
      </w:r>
      <w:r w:rsidRPr="006D2ADC">
        <w:rPr>
          <w:color w:val="000000"/>
          <w:sz w:val="18"/>
          <w:szCs w:val="18"/>
          <w:lang w:eastAsia="en-US"/>
        </w:rPr>
        <w:t xml:space="preserve"> – повече от цяло десетилетие (!) преди встъпването на човечеството </w:t>
      </w:r>
      <w:r w:rsidRPr="006D2ADC">
        <w:rPr>
          <w:b/>
          <w:color w:val="000000"/>
          <w:sz w:val="18"/>
          <w:szCs w:val="18"/>
          <w:lang w:eastAsia="en-US"/>
        </w:rPr>
        <w:t>към 1975 г.</w:t>
      </w:r>
      <w:r w:rsidRPr="006D2ADC">
        <w:rPr>
          <w:color w:val="000000"/>
          <w:sz w:val="18"/>
          <w:szCs w:val="18"/>
          <w:lang w:eastAsia="en-US"/>
        </w:rPr>
        <w:t xml:space="preserve"> в </w:t>
      </w:r>
      <w:r w:rsidRPr="006D2ADC">
        <w:rPr>
          <w:i/>
          <w:color w:val="000000"/>
          <w:sz w:val="18"/>
          <w:szCs w:val="18"/>
          <w:lang w:eastAsia="en-US"/>
        </w:rPr>
        <w:t>постнекласическата „ера</w:t>
      </w:r>
      <w:r w:rsidRPr="006D2ADC">
        <w:rPr>
          <w:bCs/>
          <w:i/>
          <w:sz w:val="18"/>
          <w:szCs w:val="18"/>
          <w:lang w:eastAsia="en-US"/>
        </w:rPr>
        <w:t>”</w:t>
      </w:r>
      <w:r w:rsidRPr="006D2ADC">
        <w:rPr>
          <w:i/>
          <w:color w:val="000000"/>
          <w:sz w:val="18"/>
          <w:szCs w:val="18"/>
          <w:lang w:eastAsia="en-US"/>
        </w:rPr>
        <w:t xml:space="preserve"> на познание</w:t>
      </w:r>
      <w:r w:rsidRPr="006D2ADC">
        <w:rPr>
          <w:color w:val="000000"/>
          <w:sz w:val="18"/>
          <w:szCs w:val="18"/>
          <w:lang w:eastAsia="en-US"/>
        </w:rPr>
        <w:t>...</w:t>
      </w:r>
    </w:p>
    <w:p w:rsidR="00D56647" w:rsidRPr="006D2ADC" w:rsidRDefault="00D56647" w:rsidP="00D56647">
      <w:pPr>
        <w:rPr>
          <w:color w:val="000000"/>
          <w:sz w:val="18"/>
          <w:szCs w:val="18"/>
          <w:lang w:eastAsia="en-US"/>
        </w:rPr>
      </w:pPr>
      <w:r w:rsidRPr="006D2ADC">
        <w:rPr>
          <w:color w:val="000000"/>
          <w:sz w:val="18"/>
          <w:szCs w:val="18"/>
          <w:lang w:eastAsia="en-US"/>
        </w:rPr>
        <w:t xml:space="preserve">... Но </w:t>
      </w:r>
      <w:r w:rsidRPr="006D2ADC">
        <w:rPr>
          <w:b/>
          <w:color w:val="000000"/>
          <w:sz w:val="18"/>
          <w:szCs w:val="18"/>
          <w:lang w:eastAsia="en-US"/>
        </w:rPr>
        <w:t xml:space="preserve">през 1964 г. </w:t>
      </w:r>
      <w:r w:rsidRPr="006D2ADC">
        <w:rPr>
          <w:color w:val="000000"/>
          <w:sz w:val="18"/>
          <w:szCs w:val="18"/>
          <w:lang w:eastAsia="en-US"/>
        </w:rPr>
        <w:t xml:space="preserve">информатизацията по света удивително бързо набира </w:t>
      </w:r>
      <w:r w:rsidRPr="006D2ADC">
        <w:rPr>
          <w:i/>
          <w:color w:val="000000"/>
          <w:sz w:val="18"/>
          <w:szCs w:val="18"/>
          <w:lang w:eastAsia="en-US"/>
        </w:rPr>
        <w:t>скорост</w:t>
      </w:r>
      <w:r w:rsidRPr="006D2ADC">
        <w:rPr>
          <w:color w:val="000000"/>
          <w:sz w:val="18"/>
          <w:szCs w:val="18"/>
          <w:lang w:eastAsia="en-US"/>
        </w:rPr>
        <w:t>...</w:t>
      </w:r>
    </w:p>
    <w:p w:rsidR="00D56647" w:rsidRPr="006D2ADC" w:rsidRDefault="00D56647" w:rsidP="00D56647">
      <w:pPr>
        <w:rPr>
          <w:color w:val="000000"/>
          <w:sz w:val="18"/>
          <w:szCs w:val="18"/>
          <w:lang w:val="ru-RU"/>
        </w:rPr>
      </w:pPr>
      <w:r w:rsidRPr="006D2ADC">
        <w:rPr>
          <w:color w:val="000000"/>
          <w:sz w:val="18"/>
          <w:szCs w:val="18"/>
          <w:lang w:eastAsia="en-US"/>
        </w:rPr>
        <w:t xml:space="preserve">... През 1964 г. </w:t>
      </w:r>
      <w:r w:rsidRPr="006D2ADC">
        <w:rPr>
          <w:i/>
          <w:color w:val="000000"/>
          <w:sz w:val="18"/>
          <w:szCs w:val="18"/>
          <w:lang w:eastAsia="en-US"/>
        </w:rPr>
        <w:t xml:space="preserve">вече </w:t>
      </w:r>
      <w:r w:rsidRPr="006D2ADC">
        <w:rPr>
          <w:color w:val="000000"/>
          <w:sz w:val="18"/>
          <w:szCs w:val="18"/>
          <w:lang w:eastAsia="en-US"/>
        </w:rPr>
        <w:t xml:space="preserve">е </w:t>
      </w:r>
      <w:r w:rsidRPr="006D2ADC">
        <w:rPr>
          <w:b/>
          <w:bCs/>
          <w:color w:val="000000"/>
          <w:sz w:val="18"/>
          <w:szCs w:val="18"/>
        </w:rPr>
        <w:t xml:space="preserve">създаден </w:t>
      </w:r>
      <w:r w:rsidRPr="006D2ADC">
        <w:rPr>
          <w:bCs/>
          <w:color w:val="000000"/>
          <w:sz w:val="18"/>
          <w:szCs w:val="18"/>
        </w:rPr>
        <w:t xml:space="preserve">в </w:t>
      </w:r>
      <w:r w:rsidRPr="006D2ADC">
        <w:rPr>
          <w:b/>
          <w:bCs/>
          <w:color w:val="000000"/>
          <w:sz w:val="18"/>
          <w:szCs w:val="18"/>
        </w:rPr>
        <w:t xml:space="preserve">САЩ </w:t>
      </w:r>
      <w:r w:rsidRPr="006D2ADC">
        <w:rPr>
          <w:bCs/>
          <w:color w:val="000000"/>
          <w:sz w:val="18"/>
          <w:szCs w:val="18"/>
        </w:rPr>
        <w:t xml:space="preserve">от </w:t>
      </w:r>
      <w:hyperlink r:id="rId13" w:tooltip="Юджийн Гарфийлд" w:history="1">
        <w:r w:rsidRPr="006D2ADC">
          <w:rPr>
            <w:rStyle w:val="Hyperlink"/>
            <w:b/>
            <w:color w:val="000000"/>
            <w:sz w:val="18"/>
            <w:szCs w:val="18"/>
            <w:u w:val="none"/>
          </w:rPr>
          <w:t>Юджийн Гарфийлд</w:t>
        </w:r>
      </w:hyperlink>
      <w:r w:rsidRPr="006D2ADC">
        <w:rPr>
          <w:b/>
          <w:color w:val="000000"/>
          <w:sz w:val="18"/>
          <w:szCs w:val="18"/>
        </w:rPr>
        <w:t xml:space="preserve"> </w:t>
      </w:r>
      <w:r w:rsidRPr="006D2ADC">
        <w:rPr>
          <w:color w:val="000000"/>
          <w:sz w:val="18"/>
          <w:szCs w:val="18"/>
        </w:rPr>
        <w:t>(</w:t>
      </w:r>
      <w:r w:rsidRPr="006D2ADC">
        <w:rPr>
          <w:b/>
          <w:bCs/>
          <w:color w:val="000000"/>
          <w:sz w:val="18"/>
          <w:szCs w:val="18"/>
          <w:shd w:val="clear" w:color="auto" w:fill="FFFFFF"/>
        </w:rPr>
        <w:t>Garfield</w:t>
      </w:r>
      <w:r w:rsidRPr="006D2ADC">
        <w:rPr>
          <w:bCs/>
          <w:color w:val="000000"/>
          <w:sz w:val="18"/>
          <w:szCs w:val="18"/>
          <w:shd w:val="clear" w:color="auto" w:fill="FFFFFF"/>
        </w:rPr>
        <w:t>, E. El., 1925-2017</w:t>
      </w:r>
      <w:r w:rsidRPr="006D2ADC">
        <w:rPr>
          <w:color w:val="000000"/>
          <w:sz w:val="18"/>
          <w:szCs w:val="18"/>
        </w:rPr>
        <w:t xml:space="preserve">) във </w:t>
      </w:r>
      <w:r w:rsidRPr="006D2ADC">
        <w:rPr>
          <w:b/>
          <w:bCs/>
          <w:color w:val="000000"/>
          <w:sz w:val="18"/>
          <w:szCs w:val="18"/>
        </w:rPr>
        <w:t xml:space="preserve">Филаделфия, щата Пенсилвания </w:t>
      </w:r>
      <w:r w:rsidRPr="006D2ADC">
        <w:rPr>
          <w:bCs/>
          <w:color w:val="000000"/>
          <w:sz w:val="18"/>
          <w:szCs w:val="18"/>
        </w:rPr>
        <w:t>(</w:t>
      </w:r>
      <w:r w:rsidRPr="006D2ADC">
        <w:rPr>
          <w:bCs/>
          <w:color w:val="000000"/>
          <w:sz w:val="18"/>
          <w:szCs w:val="18"/>
          <w:lang w:val="en-US"/>
        </w:rPr>
        <w:t>Philadelphia</w:t>
      </w:r>
      <w:r w:rsidRPr="006D2ADC">
        <w:rPr>
          <w:bCs/>
          <w:color w:val="000000"/>
          <w:sz w:val="18"/>
          <w:szCs w:val="18"/>
        </w:rPr>
        <w:t xml:space="preserve">, </w:t>
      </w:r>
      <w:r w:rsidRPr="006D2ADC">
        <w:rPr>
          <w:bCs/>
          <w:color w:val="000000"/>
          <w:sz w:val="18"/>
          <w:szCs w:val="18"/>
          <w:lang w:val="en-US"/>
        </w:rPr>
        <w:t>Pennsylvania</w:t>
      </w:r>
      <w:r w:rsidRPr="006D2ADC">
        <w:rPr>
          <w:bCs/>
          <w:color w:val="000000"/>
          <w:sz w:val="18"/>
          <w:szCs w:val="18"/>
        </w:rPr>
        <w:t xml:space="preserve">) </w:t>
      </w:r>
      <w:r w:rsidRPr="006D2ADC">
        <w:rPr>
          <w:b/>
          <w:bCs/>
          <w:color w:val="000000"/>
          <w:sz w:val="18"/>
          <w:szCs w:val="18"/>
        </w:rPr>
        <w:t>през 1961 г. Институтът за научна информация</w:t>
      </w:r>
      <w:r w:rsidRPr="006D2ADC">
        <w:rPr>
          <w:bCs/>
          <w:color w:val="000000"/>
          <w:sz w:val="18"/>
          <w:szCs w:val="18"/>
        </w:rPr>
        <w:t xml:space="preserve"> </w:t>
      </w:r>
      <w:r w:rsidRPr="006D2ADC">
        <w:rPr>
          <w:b/>
          <w:bCs/>
          <w:color w:val="000000"/>
          <w:sz w:val="18"/>
          <w:szCs w:val="18"/>
        </w:rPr>
        <w:t>– ИНИ</w:t>
      </w:r>
      <w:r w:rsidRPr="006D2ADC">
        <w:rPr>
          <w:bCs/>
          <w:color w:val="000000"/>
          <w:sz w:val="18"/>
          <w:szCs w:val="18"/>
        </w:rPr>
        <w:t xml:space="preserve"> (</w:t>
      </w:r>
      <w:r w:rsidRPr="006D2ADC">
        <w:rPr>
          <w:b/>
          <w:iCs/>
          <w:color w:val="000000"/>
          <w:sz w:val="18"/>
          <w:szCs w:val="18"/>
        </w:rPr>
        <w:t xml:space="preserve">Institute for Scientific Information – </w:t>
      </w:r>
      <w:r w:rsidRPr="006D2ADC">
        <w:rPr>
          <w:b/>
          <w:color w:val="000000"/>
          <w:sz w:val="18"/>
          <w:szCs w:val="18"/>
        </w:rPr>
        <w:t>ISI</w:t>
      </w:r>
      <w:r w:rsidRPr="006D2ADC">
        <w:rPr>
          <w:color w:val="000000"/>
          <w:sz w:val="18"/>
          <w:szCs w:val="18"/>
        </w:rPr>
        <w:t xml:space="preserve">), който става </w:t>
      </w:r>
      <w:r w:rsidRPr="006D2ADC">
        <w:rPr>
          <w:b/>
          <w:color w:val="000000"/>
          <w:sz w:val="18"/>
          <w:szCs w:val="18"/>
        </w:rPr>
        <w:t xml:space="preserve">гръбнакът на компанията </w:t>
      </w:r>
      <w:r w:rsidRPr="006D2ADC">
        <w:rPr>
          <w:b/>
          <w:color w:val="000000"/>
          <w:sz w:val="18"/>
          <w:szCs w:val="18"/>
          <w:lang w:val="en-US"/>
        </w:rPr>
        <w:t>Thomson</w:t>
      </w:r>
      <w:r w:rsidRPr="006D2ADC">
        <w:rPr>
          <w:b/>
          <w:color w:val="000000"/>
          <w:sz w:val="18"/>
          <w:szCs w:val="18"/>
        </w:rPr>
        <w:t xml:space="preserve"> </w:t>
      </w:r>
      <w:r w:rsidRPr="006D2ADC">
        <w:rPr>
          <w:b/>
          <w:color w:val="000000"/>
          <w:sz w:val="18"/>
          <w:szCs w:val="18"/>
          <w:lang w:val="en-US"/>
        </w:rPr>
        <w:t>Reuters</w:t>
      </w:r>
      <w:r w:rsidRPr="006D2ADC">
        <w:rPr>
          <w:color w:val="000000"/>
          <w:sz w:val="18"/>
          <w:szCs w:val="18"/>
        </w:rPr>
        <w:t xml:space="preserve"> (</w:t>
      </w:r>
      <w:r w:rsidRPr="006D2ADC">
        <w:rPr>
          <w:i/>
          <w:color w:val="000000"/>
          <w:sz w:val="18"/>
          <w:szCs w:val="18"/>
        </w:rPr>
        <w:t>днес:</w:t>
      </w:r>
      <w:r w:rsidRPr="006D2ADC">
        <w:rPr>
          <w:color w:val="000000"/>
          <w:sz w:val="18"/>
          <w:szCs w:val="18"/>
        </w:rPr>
        <w:t xml:space="preserve"> </w:t>
      </w:r>
      <w:hyperlink r:id="rId14" w:tgtFrame="_blank" w:tooltip="Clarivate Analytics" w:history="1">
        <w:r w:rsidRPr="006D2ADC">
          <w:rPr>
            <w:b/>
            <w:bCs/>
            <w:color w:val="000000"/>
            <w:sz w:val="18"/>
            <w:szCs w:val="18"/>
            <w:shd w:val="clear" w:color="auto" w:fill="FFFFFF"/>
          </w:rPr>
          <w:t>Clarivate Analytics</w:t>
        </w:r>
      </w:hyperlink>
      <w:r w:rsidRPr="006D2ADC">
        <w:rPr>
          <w:color w:val="000000"/>
          <w:sz w:val="18"/>
          <w:szCs w:val="18"/>
        </w:rPr>
        <w:t>)</w:t>
      </w:r>
      <w:r w:rsidRPr="006D2ADC">
        <w:rPr>
          <w:sz w:val="18"/>
          <w:szCs w:val="18"/>
        </w:rPr>
        <w:t xml:space="preserve">, </w:t>
      </w:r>
      <w:r w:rsidRPr="006D2ADC">
        <w:rPr>
          <w:color w:val="000000"/>
          <w:sz w:val="18"/>
          <w:szCs w:val="18"/>
        </w:rPr>
        <w:t xml:space="preserve">чийто основен продукт (от 1964 г.!) е </w:t>
      </w:r>
      <w:r w:rsidRPr="006D2ADC">
        <w:rPr>
          <w:b/>
          <w:color w:val="000000"/>
          <w:sz w:val="18"/>
          <w:szCs w:val="18"/>
        </w:rPr>
        <w:t>индексът на цитиранията</w:t>
      </w:r>
      <w:r w:rsidRPr="006D2ADC">
        <w:rPr>
          <w:color w:val="000000"/>
          <w:sz w:val="18"/>
          <w:szCs w:val="18"/>
        </w:rPr>
        <w:t xml:space="preserve"> </w:t>
      </w:r>
      <w:r w:rsidRPr="006D2ADC">
        <w:rPr>
          <w:b/>
          <w:i/>
          <w:color w:val="000000"/>
          <w:sz w:val="18"/>
          <w:szCs w:val="18"/>
        </w:rPr>
        <w:t>„</w:t>
      </w:r>
      <w:hyperlink r:id="rId15" w:tooltip="Web of Science" w:history="1">
        <w:r w:rsidRPr="006D2ADC">
          <w:rPr>
            <w:b/>
            <w:i/>
            <w:iCs/>
            <w:color w:val="000000"/>
            <w:sz w:val="18"/>
            <w:szCs w:val="18"/>
          </w:rPr>
          <w:t xml:space="preserve">Science </w:t>
        </w:r>
        <w:r w:rsidRPr="006D2ADC">
          <w:rPr>
            <w:b/>
            <w:i/>
            <w:iCs/>
            <w:color w:val="000000"/>
            <w:sz w:val="18"/>
            <w:szCs w:val="18"/>
            <w:lang w:val="en-US"/>
          </w:rPr>
          <w:t>c</w:t>
        </w:r>
        <w:r w:rsidRPr="006D2ADC">
          <w:rPr>
            <w:b/>
            <w:i/>
            <w:iCs/>
            <w:color w:val="000000"/>
            <w:sz w:val="18"/>
            <w:szCs w:val="18"/>
          </w:rPr>
          <w:t xml:space="preserve">itation </w:t>
        </w:r>
        <w:r w:rsidRPr="006D2ADC">
          <w:rPr>
            <w:b/>
            <w:i/>
            <w:iCs/>
            <w:color w:val="000000"/>
            <w:sz w:val="18"/>
            <w:szCs w:val="18"/>
            <w:lang w:val="en-US"/>
          </w:rPr>
          <w:t>i</w:t>
        </w:r>
        <w:r w:rsidRPr="006D2ADC">
          <w:rPr>
            <w:b/>
            <w:i/>
            <w:iCs/>
            <w:color w:val="000000"/>
            <w:sz w:val="18"/>
            <w:szCs w:val="18"/>
          </w:rPr>
          <w:t>ndex</w:t>
        </w:r>
      </w:hyperlink>
      <w:r w:rsidRPr="006D2ADC">
        <w:rPr>
          <w:rFonts w:eastAsia="TimesNewRomanPSMT"/>
          <w:b/>
          <w:bCs/>
          <w:i/>
          <w:iCs/>
          <w:sz w:val="18"/>
          <w:szCs w:val="18"/>
        </w:rPr>
        <w:t>”</w:t>
      </w:r>
      <w:r w:rsidRPr="006D2ADC">
        <w:rPr>
          <w:color w:val="000000"/>
          <w:sz w:val="18"/>
          <w:szCs w:val="18"/>
        </w:rPr>
        <w:t xml:space="preserve"> </w:t>
      </w:r>
      <w:r w:rsidRPr="006D2ADC">
        <w:rPr>
          <w:b/>
          <w:i/>
          <w:color w:val="000000"/>
          <w:sz w:val="18"/>
          <w:szCs w:val="18"/>
        </w:rPr>
        <w:t>(SCI)</w:t>
      </w:r>
      <w:r w:rsidRPr="006D2ADC">
        <w:rPr>
          <w:color w:val="000000"/>
          <w:sz w:val="18"/>
          <w:szCs w:val="18"/>
          <w:vertAlign w:val="superscript"/>
          <w:lang w:val="ru-RU" w:eastAsia="en-US"/>
        </w:rPr>
        <w:t xml:space="preserve"> 120</w:t>
      </w:r>
      <w:r w:rsidRPr="006D2ADC">
        <w:rPr>
          <w:color w:val="000000"/>
          <w:sz w:val="18"/>
          <w:szCs w:val="18"/>
          <w:lang w:val="ru-RU"/>
        </w:rPr>
        <w:t xml:space="preserve"> </w:t>
      </w:r>
      <w:r w:rsidRPr="006D2ADC">
        <w:rPr>
          <w:color w:val="000000"/>
          <w:sz w:val="18"/>
          <w:szCs w:val="18"/>
        </w:rPr>
        <w:t xml:space="preserve">– </w:t>
      </w:r>
      <w:r w:rsidRPr="006D2ADC">
        <w:rPr>
          <w:b/>
          <w:color w:val="000000"/>
          <w:sz w:val="18"/>
          <w:szCs w:val="18"/>
        </w:rPr>
        <w:t xml:space="preserve">текущо издание на </w:t>
      </w:r>
      <w:r w:rsidRPr="006D2ADC">
        <w:rPr>
          <w:b/>
          <w:i/>
          <w:color w:val="000000"/>
          <w:sz w:val="18"/>
          <w:szCs w:val="18"/>
        </w:rPr>
        <w:t>световната универсална естественонаучна библиография</w:t>
      </w:r>
      <w:r w:rsidRPr="006D2ADC">
        <w:rPr>
          <w:color w:val="000000"/>
          <w:sz w:val="18"/>
          <w:szCs w:val="18"/>
        </w:rPr>
        <w:t xml:space="preserve">, последвано от </w:t>
      </w:r>
      <w:r w:rsidRPr="006D2ADC">
        <w:rPr>
          <w:b/>
          <w:color w:val="000000"/>
          <w:sz w:val="18"/>
          <w:szCs w:val="18"/>
        </w:rPr>
        <w:t xml:space="preserve">аналогично издание в областта на </w:t>
      </w:r>
      <w:r w:rsidRPr="006D2ADC">
        <w:rPr>
          <w:b/>
          <w:i/>
          <w:color w:val="000000"/>
          <w:sz w:val="18"/>
          <w:szCs w:val="18"/>
        </w:rPr>
        <w:t>световната универсална библиография по обществени и хуманитарни науки</w:t>
      </w:r>
      <w:r w:rsidRPr="006D2ADC">
        <w:rPr>
          <w:b/>
          <w:color w:val="000000"/>
          <w:sz w:val="18"/>
          <w:szCs w:val="18"/>
        </w:rPr>
        <w:t xml:space="preserve"> </w:t>
      </w:r>
      <w:r w:rsidRPr="006D2ADC">
        <w:rPr>
          <w:b/>
          <w:i/>
          <w:color w:val="000000"/>
          <w:sz w:val="18"/>
          <w:szCs w:val="18"/>
        </w:rPr>
        <w:t>„Social sciences citation index</w:t>
      </w:r>
      <w:r w:rsidRPr="006D2ADC">
        <w:rPr>
          <w:rFonts w:eastAsia="TimesNewRomanPSMT"/>
          <w:b/>
          <w:bCs/>
          <w:i/>
          <w:iCs/>
          <w:sz w:val="18"/>
          <w:szCs w:val="18"/>
        </w:rPr>
        <w:t>”</w:t>
      </w:r>
      <w:r w:rsidRPr="006D2ADC">
        <w:rPr>
          <w:b/>
          <w:color w:val="000000"/>
          <w:sz w:val="18"/>
          <w:szCs w:val="18"/>
        </w:rPr>
        <w:t xml:space="preserve"> </w:t>
      </w:r>
      <w:r w:rsidRPr="006D2ADC">
        <w:rPr>
          <w:b/>
          <w:i/>
          <w:color w:val="000000"/>
          <w:sz w:val="18"/>
          <w:szCs w:val="18"/>
        </w:rPr>
        <w:t>(SSCI)</w:t>
      </w:r>
      <w:r w:rsidRPr="006D2ADC">
        <w:rPr>
          <w:color w:val="000000"/>
          <w:sz w:val="18"/>
          <w:szCs w:val="18"/>
          <w:vertAlign w:val="superscript"/>
          <w:lang w:val="ru-RU" w:eastAsia="en-US"/>
        </w:rPr>
        <w:t>121</w:t>
      </w:r>
      <w:r w:rsidRPr="006D2ADC">
        <w:rPr>
          <w:color w:val="000000"/>
          <w:sz w:val="18"/>
          <w:szCs w:val="18"/>
          <w:lang w:val="ru-RU"/>
        </w:rPr>
        <w:t xml:space="preserve"> (</w:t>
      </w:r>
      <w:r w:rsidRPr="006D2ADC">
        <w:rPr>
          <w:i/>
          <w:color w:val="000000"/>
          <w:sz w:val="18"/>
          <w:szCs w:val="18"/>
          <w:lang w:val="ru-RU"/>
        </w:rPr>
        <w:t xml:space="preserve">вж: </w:t>
      </w:r>
      <w:r w:rsidRPr="006D2ADC">
        <w:rPr>
          <w:b/>
          <w:i/>
          <w:color w:val="000000"/>
          <w:sz w:val="18"/>
          <w:szCs w:val="18"/>
          <w:lang w:val="ru-RU"/>
        </w:rPr>
        <w:t>бел. 23</w:t>
      </w:r>
      <w:r w:rsidRPr="006D2ADC">
        <w:rPr>
          <w:color w:val="000000"/>
          <w:sz w:val="18"/>
          <w:szCs w:val="18"/>
          <w:lang w:val="ru-RU"/>
        </w:rPr>
        <w:t>)</w:t>
      </w:r>
      <w:r w:rsidRPr="006D2ADC">
        <w:rPr>
          <w:color w:val="000000"/>
          <w:sz w:val="18"/>
          <w:szCs w:val="18"/>
        </w:rPr>
        <w:t xml:space="preserve">: </w:t>
      </w:r>
      <w:r w:rsidRPr="006D2ADC">
        <w:rPr>
          <w:b/>
          <w:color w:val="000000"/>
          <w:sz w:val="18"/>
          <w:szCs w:val="18"/>
        </w:rPr>
        <w:t>БИБЛИОГРАФСКИЯТ ПЛАНЕТАРЕН МОДЕЛ НА НАУКАТА</w:t>
      </w:r>
      <w:r w:rsidRPr="006D2ADC">
        <w:rPr>
          <w:color w:val="000000"/>
          <w:sz w:val="18"/>
          <w:szCs w:val="18"/>
        </w:rPr>
        <w:t xml:space="preserve">, </w:t>
      </w:r>
      <w:r w:rsidRPr="006D2ADC">
        <w:rPr>
          <w:b/>
          <w:color w:val="000000"/>
          <w:sz w:val="18"/>
          <w:szCs w:val="18"/>
        </w:rPr>
        <w:t xml:space="preserve">към който е ориентирана информацията в международен мащаб – </w:t>
      </w:r>
      <w:r w:rsidRPr="006D2ADC">
        <w:rPr>
          <w:b/>
          <w:i/>
          <w:color w:val="000000"/>
          <w:sz w:val="18"/>
          <w:szCs w:val="18"/>
        </w:rPr>
        <w:t xml:space="preserve">от </w:t>
      </w:r>
      <w:r w:rsidRPr="006D2ADC">
        <w:rPr>
          <w:b/>
          <w:color w:val="000000"/>
          <w:sz w:val="18"/>
          <w:szCs w:val="18"/>
          <w:lang w:val="en-US"/>
        </w:rPr>
        <w:t>World</w:t>
      </w:r>
      <w:r w:rsidRPr="006D2ADC">
        <w:rPr>
          <w:b/>
          <w:color w:val="000000"/>
          <w:sz w:val="18"/>
          <w:szCs w:val="18"/>
          <w:lang w:val="ru-RU"/>
        </w:rPr>
        <w:t xml:space="preserve"> </w:t>
      </w:r>
      <w:r w:rsidRPr="006D2ADC">
        <w:rPr>
          <w:b/>
          <w:color w:val="000000"/>
          <w:sz w:val="18"/>
          <w:szCs w:val="18"/>
          <w:lang w:val="en-US"/>
        </w:rPr>
        <w:t>catalog</w:t>
      </w:r>
      <w:r w:rsidRPr="006D2ADC">
        <w:rPr>
          <w:b/>
          <w:color w:val="000000"/>
          <w:sz w:val="18"/>
          <w:szCs w:val="18"/>
          <w:lang w:val="ru-RU"/>
        </w:rPr>
        <w:t xml:space="preserve"> </w:t>
      </w:r>
      <w:r w:rsidRPr="006D2ADC">
        <w:rPr>
          <w:b/>
          <w:i/>
          <w:color w:val="000000"/>
          <w:sz w:val="18"/>
          <w:szCs w:val="18"/>
        </w:rPr>
        <w:t>до</w:t>
      </w:r>
      <w:r w:rsidRPr="006D2ADC">
        <w:rPr>
          <w:b/>
          <w:color w:val="000000"/>
          <w:sz w:val="18"/>
          <w:szCs w:val="18"/>
        </w:rPr>
        <w:t xml:space="preserve"> въвежданата в момента повсеместна система за </w:t>
      </w:r>
      <w:r w:rsidRPr="006D2ADC">
        <w:rPr>
          <w:b/>
          <w:i/>
          <w:color w:val="000000"/>
          <w:sz w:val="18"/>
          <w:szCs w:val="18"/>
        </w:rPr>
        <w:t>библиометрично</w:t>
      </w:r>
      <w:r w:rsidRPr="006D2ADC">
        <w:rPr>
          <w:b/>
          <w:color w:val="000000"/>
          <w:sz w:val="18"/>
          <w:szCs w:val="18"/>
        </w:rPr>
        <w:t xml:space="preserve"> и </w:t>
      </w:r>
      <w:r w:rsidRPr="006D2ADC">
        <w:rPr>
          <w:b/>
          <w:i/>
          <w:color w:val="000000"/>
          <w:sz w:val="18"/>
          <w:szCs w:val="18"/>
        </w:rPr>
        <w:t>хуманитарно</w:t>
      </w:r>
      <w:r w:rsidRPr="006D2ADC">
        <w:rPr>
          <w:b/>
          <w:color w:val="000000"/>
          <w:sz w:val="18"/>
          <w:szCs w:val="18"/>
        </w:rPr>
        <w:t xml:space="preserve"> измерване на научната продукция на изследователите</w:t>
      </w:r>
      <w:r w:rsidRPr="006D2ADC">
        <w:rPr>
          <w:color w:val="000000"/>
          <w:sz w:val="18"/>
          <w:szCs w:val="18"/>
        </w:rPr>
        <w:t xml:space="preserve"> (през 80-те години на ХХ в. в </w:t>
      </w:r>
      <w:r w:rsidRPr="006D2ADC">
        <w:rPr>
          <w:i/>
          <w:color w:val="000000"/>
          <w:sz w:val="18"/>
          <w:szCs w:val="18"/>
        </w:rPr>
        <w:t>цит. изд.</w:t>
      </w:r>
      <w:r w:rsidRPr="006D2ADC">
        <w:rPr>
          <w:color w:val="000000"/>
          <w:sz w:val="18"/>
          <w:szCs w:val="18"/>
        </w:rPr>
        <w:t xml:space="preserve"> /</w:t>
      </w:r>
      <w:r w:rsidRPr="006D2ADC">
        <w:rPr>
          <w:i/>
          <w:color w:val="000000"/>
          <w:sz w:val="18"/>
          <w:szCs w:val="18"/>
        </w:rPr>
        <w:t xml:space="preserve">вж: </w:t>
      </w:r>
      <w:r w:rsidRPr="006D2ADC">
        <w:rPr>
          <w:b/>
          <w:i/>
          <w:color w:val="000000"/>
          <w:sz w:val="18"/>
          <w:szCs w:val="18"/>
        </w:rPr>
        <w:t>бел. 120-121</w:t>
      </w:r>
      <w:r w:rsidRPr="006D2ADC">
        <w:rPr>
          <w:color w:val="000000"/>
          <w:sz w:val="18"/>
          <w:szCs w:val="18"/>
        </w:rPr>
        <w:t xml:space="preserve">/ работят вече около 500 специалисти от различни сфери на познанието; </w:t>
      </w:r>
      <w:r w:rsidRPr="006D2ADC">
        <w:rPr>
          <w:i/>
          <w:color w:val="000000"/>
          <w:sz w:val="18"/>
          <w:szCs w:val="18"/>
        </w:rPr>
        <w:t>днес:</w:t>
      </w:r>
      <w:r w:rsidRPr="006D2ADC">
        <w:rPr>
          <w:color w:val="000000"/>
          <w:sz w:val="18"/>
          <w:szCs w:val="18"/>
        </w:rPr>
        <w:t xml:space="preserve"> над 2000)…</w:t>
      </w:r>
      <w:r w:rsidRPr="006D2ADC">
        <w:rPr>
          <w:color w:val="000000"/>
          <w:sz w:val="18"/>
          <w:szCs w:val="18"/>
          <w:lang w:val="ru-RU"/>
        </w:rPr>
        <w:t xml:space="preserve"> </w:t>
      </w:r>
    </w:p>
    <w:p w:rsidR="00D56647" w:rsidRPr="006D2ADC" w:rsidRDefault="00D56647" w:rsidP="00D56647">
      <w:pPr>
        <w:autoSpaceDE w:val="0"/>
        <w:autoSpaceDN w:val="0"/>
        <w:adjustRightInd w:val="0"/>
        <w:rPr>
          <w:color w:val="000000"/>
          <w:sz w:val="18"/>
          <w:szCs w:val="18"/>
        </w:rPr>
      </w:pPr>
      <w:r w:rsidRPr="006D2ADC">
        <w:rPr>
          <w:color w:val="000000"/>
          <w:sz w:val="18"/>
          <w:szCs w:val="18"/>
          <w:lang w:eastAsia="en-US"/>
        </w:rPr>
        <w:t xml:space="preserve">... През 1964 г. в </w:t>
      </w:r>
      <w:r w:rsidRPr="006D2ADC">
        <w:rPr>
          <w:b/>
          <w:color w:val="000000"/>
          <w:sz w:val="18"/>
          <w:szCs w:val="18"/>
        </w:rPr>
        <w:t xml:space="preserve">България </w:t>
      </w:r>
      <w:r w:rsidRPr="006D2ADC">
        <w:rPr>
          <w:i/>
          <w:color w:val="000000"/>
          <w:sz w:val="18"/>
          <w:szCs w:val="18"/>
          <w:lang w:eastAsia="en-US"/>
        </w:rPr>
        <w:t xml:space="preserve">вече </w:t>
      </w:r>
      <w:r w:rsidRPr="006D2ADC">
        <w:rPr>
          <w:color w:val="000000"/>
          <w:sz w:val="18"/>
          <w:szCs w:val="18"/>
          <w:lang w:eastAsia="en-US"/>
        </w:rPr>
        <w:t xml:space="preserve">е </w:t>
      </w:r>
      <w:r w:rsidRPr="006D2ADC">
        <w:rPr>
          <w:b/>
          <w:color w:val="000000"/>
          <w:sz w:val="18"/>
          <w:szCs w:val="18"/>
          <w:lang w:eastAsia="en-US"/>
        </w:rPr>
        <w:t xml:space="preserve">закрит </w:t>
      </w:r>
      <w:r w:rsidRPr="006D2ADC">
        <w:rPr>
          <w:b/>
          <w:color w:val="000000"/>
          <w:sz w:val="18"/>
          <w:szCs w:val="18"/>
        </w:rPr>
        <w:t xml:space="preserve">– през 1964 г. – Българският библиографски институт (създаден от Т. Боров през 1941 г.), сътворил знаменития </w:t>
      </w:r>
      <w:r w:rsidRPr="006D2ADC">
        <w:rPr>
          <w:b/>
          <w:i/>
          <w:color w:val="000000"/>
          <w:sz w:val="18"/>
          <w:szCs w:val="18"/>
        </w:rPr>
        <w:t>„Годишник на Българския библиографски институт</w:t>
      </w:r>
      <w:r w:rsidRPr="006D2ADC">
        <w:rPr>
          <w:rFonts w:eastAsia="TimesNewRomanPSMT"/>
          <w:b/>
          <w:bCs/>
          <w:i/>
          <w:iCs/>
          <w:sz w:val="18"/>
          <w:szCs w:val="18"/>
        </w:rPr>
        <w:t>”</w:t>
      </w:r>
      <w:r w:rsidRPr="006D2ADC">
        <w:rPr>
          <w:color w:val="000000"/>
          <w:sz w:val="18"/>
          <w:szCs w:val="18"/>
          <w:vertAlign w:val="superscript"/>
          <w:lang w:val="ru-RU" w:eastAsia="en-US"/>
        </w:rPr>
        <w:t>122</w:t>
      </w:r>
      <w:r w:rsidRPr="006D2ADC">
        <w:rPr>
          <w:color w:val="000000"/>
          <w:sz w:val="18"/>
          <w:szCs w:val="18"/>
        </w:rPr>
        <w:t xml:space="preserve"> – издание с непреходна слава, </w:t>
      </w:r>
      <w:r w:rsidRPr="006D2ADC">
        <w:rPr>
          <w:b/>
          <w:i/>
          <w:color w:val="000000"/>
          <w:sz w:val="18"/>
          <w:szCs w:val="18"/>
        </w:rPr>
        <w:t>диктуващо</w:t>
      </w:r>
      <w:r w:rsidRPr="006D2ADC">
        <w:rPr>
          <w:b/>
          <w:color w:val="000000"/>
          <w:sz w:val="18"/>
          <w:szCs w:val="18"/>
        </w:rPr>
        <w:t xml:space="preserve"> законите на информационното моделиране за целия културен свят в зората на </w:t>
      </w:r>
      <w:r w:rsidRPr="006D2ADC">
        <w:rPr>
          <w:b/>
          <w:i/>
          <w:color w:val="000000"/>
          <w:sz w:val="18"/>
          <w:szCs w:val="18"/>
        </w:rPr>
        <w:t>информационния бум</w:t>
      </w:r>
      <w:r w:rsidRPr="006D2ADC">
        <w:rPr>
          <w:color w:val="000000"/>
          <w:sz w:val="18"/>
          <w:szCs w:val="18"/>
        </w:rPr>
        <w:t xml:space="preserve">, започнал в хода на Втората световна война като процес и станал очевиден за човечеството именно от 1960-те години на ХХ в. – началото на </w:t>
      </w:r>
      <w:r w:rsidRPr="006D2ADC">
        <w:rPr>
          <w:b/>
          <w:i/>
          <w:color w:val="000000"/>
          <w:sz w:val="18"/>
          <w:szCs w:val="18"/>
        </w:rPr>
        <w:t>информационната индустрия</w:t>
      </w:r>
      <w:r w:rsidRPr="006D2ADC">
        <w:rPr>
          <w:b/>
          <w:color w:val="000000"/>
          <w:sz w:val="18"/>
          <w:szCs w:val="18"/>
        </w:rPr>
        <w:t xml:space="preserve"> </w:t>
      </w:r>
      <w:r w:rsidRPr="006D2ADC">
        <w:rPr>
          <w:color w:val="000000"/>
          <w:sz w:val="18"/>
          <w:szCs w:val="18"/>
        </w:rPr>
        <w:t>(</w:t>
      </w:r>
      <w:r w:rsidRPr="006D2ADC">
        <w:rPr>
          <w:i/>
          <w:color w:val="000000"/>
          <w:sz w:val="18"/>
          <w:szCs w:val="18"/>
        </w:rPr>
        <w:t xml:space="preserve">вж: </w:t>
      </w:r>
      <w:r w:rsidRPr="006D2ADC">
        <w:rPr>
          <w:b/>
          <w:i/>
          <w:color w:val="000000"/>
          <w:sz w:val="18"/>
          <w:szCs w:val="18"/>
        </w:rPr>
        <w:t>бел. 120-121</w:t>
      </w:r>
      <w:r w:rsidRPr="006D2ADC">
        <w:rPr>
          <w:color w:val="000000"/>
          <w:sz w:val="18"/>
          <w:szCs w:val="18"/>
        </w:rPr>
        <w:t>).</w:t>
      </w:r>
    </w:p>
    <w:p w:rsidR="00D56647" w:rsidRPr="006D2ADC" w:rsidRDefault="00D56647" w:rsidP="00D56647">
      <w:pPr>
        <w:autoSpaceDE w:val="0"/>
        <w:autoSpaceDN w:val="0"/>
        <w:adjustRightInd w:val="0"/>
        <w:rPr>
          <w:color w:val="000000"/>
          <w:sz w:val="18"/>
          <w:szCs w:val="18"/>
        </w:rPr>
      </w:pPr>
      <w:r w:rsidRPr="006D2ADC">
        <w:rPr>
          <w:b/>
          <w:color w:val="000000"/>
          <w:sz w:val="18"/>
          <w:szCs w:val="18"/>
        </w:rPr>
        <w:t xml:space="preserve">Не толкова многочислен </w:t>
      </w:r>
      <w:r w:rsidRPr="006D2ADC">
        <w:rPr>
          <w:color w:val="000000"/>
          <w:sz w:val="18"/>
          <w:szCs w:val="18"/>
        </w:rPr>
        <w:t xml:space="preserve">– като на </w:t>
      </w:r>
      <w:r w:rsidRPr="006D2ADC">
        <w:rPr>
          <w:i/>
          <w:color w:val="000000"/>
          <w:sz w:val="18"/>
          <w:szCs w:val="18"/>
        </w:rPr>
        <w:t>„</w:t>
      </w:r>
      <w:hyperlink r:id="rId16" w:tooltip="Web of Science" w:history="1">
        <w:r w:rsidRPr="006D2ADC">
          <w:rPr>
            <w:i/>
            <w:iCs/>
            <w:color w:val="000000"/>
            <w:sz w:val="18"/>
            <w:szCs w:val="18"/>
            <w:lang w:val="en-US"/>
          </w:rPr>
          <w:t>S</w:t>
        </w:r>
        <w:r w:rsidRPr="006D2ADC">
          <w:rPr>
            <w:i/>
            <w:iCs/>
            <w:color w:val="000000"/>
            <w:sz w:val="18"/>
            <w:szCs w:val="18"/>
          </w:rPr>
          <w:t>cience citation index</w:t>
        </w:r>
      </w:hyperlink>
      <w:r w:rsidRPr="006D2ADC">
        <w:rPr>
          <w:rFonts w:eastAsia="TimesNewRomanPSMT"/>
          <w:bCs/>
          <w:i/>
          <w:iCs/>
          <w:sz w:val="18"/>
          <w:szCs w:val="18"/>
        </w:rPr>
        <w:t>”</w:t>
      </w:r>
      <w:r w:rsidRPr="006D2ADC">
        <w:rPr>
          <w:color w:val="000000"/>
          <w:sz w:val="18"/>
          <w:szCs w:val="18"/>
        </w:rPr>
        <w:t xml:space="preserve"> </w:t>
      </w:r>
      <w:r w:rsidRPr="006D2ADC">
        <w:rPr>
          <w:i/>
          <w:color w:val="000000"/>
          <w:sz w:val="18"/>
          <w:szCs w:val="18"/>
        </w:rPr>
        <w:t>(SCI)</w:t>
      </w:r>
      <w:r w:rsidRPr="006D2ADC">
        <w:rPr>
          <w:color w:val="000000"/>
          <w:sz w:val="18"/>
          <w:szCs w:val="18"/>
          <w:vertAlign w:val="superscript"/>
          <w:lang w:eastAsia="en-US"/>
        </w:rPr>
        <w:t xml:space="preserve"> </w:t>
      </w:r>
      <w:r w:rsidRPr="006D2ADC">
        <w:rPr>
          <w:color w:val="000000"/>
          <w:sz w:val="18"/>
          <w:szCs w:val="18"/>
        </w:rPr>
        <w:t>(</w:t>
      </w:r>
      <w:r w:rsidRPr="006D2ADC">
        <w:rPr>
          <w:i/>
          <w:color w:val="000000"/>
          <w:sz w:val="18"/>
          <w:szCs w:val="18"/>
        </w:rPr>
        <w:t xml:space="preserve">вж: </w:t>
      </w:r>
      <w:r w:rsidRPr="006D2ADC">
        <w:rPr>
          <w:b/>
          <w:i/>
          <w:color w:val="000000"/>
          <w:sz w:val="18"/>
          <w:szCs w:val="18"/>
        </w:rPr>
        <w:t>бел. 120</w:t>
      </w:r>
      <w:r w:rsidRPr="006D2ADC">
        <w:rPr>
          <w:color w:val="000000"/>
          <w:sz w:val="18"/>
          <w:szCs w:val="18"/>
        </w:rPr>
        <w:t xml:space="preserve">) и </w:t>
      </w:r>
      <w:r w:rsidRPr="006D2ADC">
        <w:rPr>
          <w:i/>
          <w:color w:val="000000"/>
          <w:sz w:val="18"/>
          <w:szCs w:val="18"/>
        </w:rPr>
        <w:t>„Social sciences citation index</w:t>
      </w:r>
      <w:r w:rsidRPr="006D2ADC">
        <w:rPr>
          <w:rFonts w:eastAsia="TimesNewRomanPSMT"/>
          <w:bCs/>
          <w:i/>
          <w:iCs/>
          <w:sz w:val="18"/>
          <w:szCs w:val="18"/>
        </w:rPr>
        <w:t>”</w:t>
      </w:r>
      <w:r w:rsidRPr="006D2ADC">
        <w:rPr>
          <w:color w:val="000000"/>
          <w:sz w:val="18"/>
          <w:szCs w:val="18"/>
        </w:rPr>
        <w:t xml:space="preserve"> </w:t>
      </w:r>
      <w:r w:rsidRPr="006D2ADC">
        <w:rPr>
          <w:i/>
          <w:color w:val="000000"/>
          <w:sz w:val="18"/>
          <w:szCs w:val="18"/>
        </w:rPr>
        <w:t>(SSCI)</w:t>
      </w:r>
      <w:r w:rsidRPr="006D2ADC">
        <w:rPr>
          <w:b/>
          <w:color w:val="000000"/>
          <w:sz w:val="18"/>
          <w:szCs w:val="18"/>
        </w:rPr>
        <w:t xml:space="preserve"> </w:t>
      </w:r>
      <w:r w:rsidRPr="006D2ADC">
        <w:rPr>
          <w:color w:val="000000"/>
          <w:sz w:val="18"/>
          <w:szCs w:val="18"/>
        </w:rPr>
        <w:t>(</w:t>
      </w:r>
      <w:r w:rsidRPr="006D2ADC">
        <w:rPr>
          <w:i/>
          <w:color w:val="000000"/>
          <w:sz w:val="18"/>
          <w:szCs w:val="18"/>
        </w:rPr>
        <w:t xml:space="preserve">вж: </w:t>
      </w:r>
      <w:r w:rsidRPr="006D2ADC">
        <w:rPr>
          <w:b/>
          <w:i/>
          <w:color w:val="000000"/>
          <w:sz w:val="18"/>
          <w:szCs w:val="18"/>
        </w:rPr>
        <w:t>бел. 121</w:t>
      </w:r>
      <w:r w:rsidRPr="006D2ADC">
        <w:rPr>
          <w:color w:val="000000"/>
          <w:sz w:val="18"/>
          <w:szCs w:val="18"/>
        </w:rPr>
        <w:t xml:space="preserve">) </w:t>
      </w:r>
      <w:r w:rsidRPr="006D2ADC">
        <w:rPr>
          <w:b/>
          <w:color w:val="000000"/>
          <w:sz w:val="18"/>
          <w:szCs w:val="18"/>
        </w:rPr>
        <w:t xml:space="preserve">– около 70 души </w:t>
      </w:r>
      <w:r w:rsidRPr="006D2ADC">
        <w:rPr>
          <w:color w:val="000000"/>
          <w:sz w:val="18"/>
          <w:szCs w:val="18"/>
        </w:rPr>
        <w:t>е</w:t>
      </w:r>
      <w:r w:rsidRPr="006D2ADC">
        <w:rPr>
          <w:b/>
          <w:color w:val="000000"/>
          <w:sz w:val="18"/>
          <w:szCs w:val="18"/>
        </w:rPr>
        <w:t xml:space="preserve"> колективът</w:t>
      </w:r>
      <w:r w:rsidRPr="006D2ADC">
        <w:rPr>
          <w:color w:val="000000"/>
          <w:sz w:val="18"/>
          <w:szCs w:val="18"/>
        </w:rPr>
        <w:t xml:space="preserve"> на </w:t>
      </w:r>
      <w:r w:rsidRPr="006D2ADC">
        <w:rPr>
          <w:b/>
          <w:i/>
          <w:color w:val="000000"/>
          <w:sz w:val="18"/>
          <w:szCs w:val="18"/>
        </w:rPr>
        <w:t>„Годишника на Българския библиографски институт</w:t>
      </w:r>
      <w:r w:rsidRPr="006D2ADC">
        <w:rPr>
          <w:rFonts w:eastAsia="TimesNewRomanPSMT"/>
          <w:b/>
          <w:bCs/>
          <w:i/>
          <w:iCs/>
          <w:sz w:val="18"/>
          <w:szCs w:val="18"/>
        </w:rPr>
        <w:t>”</w:t>
      </w:r>
      <w:r w:rsidRPr="006D2ADC">
        <w:rPr>
          <w:i/>
          <w:color w:val="000000"/>
          <w:sz w:val="18"/>
          <w:szCs w:val="18"/>
        </w:rPr>
        <w:t>...</w:t>
      </w:r>
    </w:p>
    <w:p w:rsidR="00D56647" w:rsidRPr="006D2ADC" w:rsidRDefault="00D56647" w:rsidP="00D56647">
      <w:pPr>
        <w:rPr>
          <w:b/>
          <w:color w:val="000000"/>
          <w:sz w:val="18"/>
          <w:szCs w:val="18"/>
          <w:lang w:eastAsia="en-US"/>
        </w:rPr>
      </w:pPr>
      <w:r w:rsidRPr="006D2ADC">
        <w:rPr>
          <w:color w:val="000000"/>
          <w:sz w:val="18"/>
          <w:szCs w:val="18"/>
          <w:lang w:eastAsia="en-US"/>
        </w:rPr>
        <w:t xml:space="preserve">... Именно посоченото от </w:t>
      </w:r>
      <w:r w:rsidRPr="006D2ADC">
        <w:rPr>
          <w:b/>
          <w:color w:val="000000"/>
          <w:sz w:val="18"/>
          <w:szCs w:val="18"/>
          <w:lang w:eastAsia="en-US"/>
        </w:rPr>
        <w:t>С. Лем</w:t>
      </w:r>
      <w:r w:rsidRPr="006D2ADC">
        <w:rPr>
          <w:color w:val="000000"/>
          <w:sz w:val="18"/>
          <w:szCs w:val="18"/>
          <w:lang w:eastAsia="en-US"/>
        </w:rPr>
        <w:t xml:space="preserve"> – </w:t>
      </w:r>
      <w:r w:rsidRPr="006D2ADC">
        <w:rPr>
          <w:b/>
          <w:i/>
          <w:color w:val="000000"/>
          <w:sz w:val="18"/>
          <w:szCs w:val="18"/>
          <w:lang w:eastAsia="en-US"/>
        </w:rPr>
        <w:t>РАЦИОНАЛНО</w:t>
      </w:r>
      <w:r w:rsidRPr="006D2ADC">
        <w:rPr>
          <w:b/>
          <w:color w:val="000000"/>
          <w:sz w:val="18"/>
          <w:szCs w:val="18"/>
          <w:lang w:eastAsia="en-US"/>
        </w:rPr>
        <w:t xml:space="preserve"> извеждано </w:t>
      </w:r>
      <w:r w:rsidRPr="006D2ADC">
        <w:rPr>
          <w:b/>
          <w:i/>
          <w:color w:val="000000"/>
          <w:sz w:val="18"/>
          <w:szCs w:val="18"/>
          <w:lang w:eastAsia="en-US"/>
        </w:rPr>
        <w:t>кълбо</w:t>
      </w:r>
      <w:r w:rsidRPr="006D2ADC">
        <w:rPr>
          <w:color w:val="000000"/>
          <w:sz w:val="18"/>
          <w:szCs w:val="18"/>
          <w:lang w:eastAsia="en-US"/>
        </w:rPr>
        <w:t xml:space="preserve"> от </w:t>
      </w:r>
      <w:r w:rsidRPr="006D2ADC">
        <w:rPr>
          <w:b/>
          <w:i/>
          <w:color w:val="000000"/>
          <w:sz w:val="18"/>
          <w:szCs w:val="18"/>
          <w:lang w:eastAsia="en-US"/>
        </w:rPr>
        <w:t>психо</w:t>
      </w:r>
      <w:r w:rsidRPr="006D2ADC">
        <w:rPr>
          <w:b/>
          <w:color w:val="000000"/>
          <w:sz w:val="18"/>
          <w:szCs w:val="18"/>
          <w:lang w:eastAsia="en-US"/>
        </w:rPr>
        <w:t xml:space="preserve">физиологични и </w:t>
      </w:r>
    </w:p>
    <w:p w:rsidR="00D56647" w:rsidRPr="006D2ADC" w:rsidRDefault="00D56647" w:rsidP="00D56647">
      <w:pPr>
        <w:rPr>
          <w:b/>
          <w:i/>
          <w:color w:val="000000"/>
          <w:sz w:val="18"/>
          <w:szCs w:val="18"/>
          <w:lang w:eastAsia="en-US"/>
        </w:rPr>
      </w:pPr>
      <w:r w:rsidRPr="006D2ADC">
        <w:rPr>
          <w:b/>
          <w:i/>
          <w:color w:val="000000"/>
          <w:sz w:val="18"/>
          <w:szCs w:val="18"/>
          <w:lang w:eastAsia="en-US"/>
        </w:rPr>
        <w:t>социолого</w:t>
      </w:r>
      <w:r w:rsidRPr="006D2ADC">
        <w:rPr>
          <w:b/>
          <w:color w:val="000000"/>
          <w:sz w:val="18"/>
          <w:szCs w:val="18"/>
          <w:lang w:eastAsia="en-US"/>
        </w:rPr>
        <w:t xml:space="preserve">феноменологични зависимости в библио-инфо-ноосферата </w:t>
      </w:r>
      <w:r w:rsidRPr="006D2ADC">
        <w:rPr>
          <w:color w:val="000000"/>
          <w:sz w:val="18"/>
          <w:szCs w:val="18"/>
          <w:lang w:eastAsia="en-US"/>
        </w:rPr>
        <w:t>(</w:t>
      </w:r>
      <w:r w:rsidRPr="006D2ADC">
        <w:rPr>
          <w:i/>
          <w:color w:val="000000"/>
          <w:sz w:val="18"/>
          <w:szCs w:val="18"/>
          <w:lang w:eastAsia="en-US"/>
        </w:rPr>
        <w:t>тук:</w:t>
      </w:r>
      <w:r w:rsidRPr="006D2ADC">
        <w:rPr>
          <w:color w:val="000000"/>
          <w:sz w:val="18"/>
          <w:szCs w:val="18"/>
          <w:lang w:eastAsia="en-US"/>
        </w:rPr>
        <w:t xml:space="preserve"> </w:t>
      </w:r>
      <w:r w:rsidRPr="006D2ADC">
        <w:rPr>
          <w:b/>
          <w:color w:val="000000"/>
          <w:sz w:val="18"/>
          <w:szCs w:val="18"/>
          <w:lang w:eastAsia="en-US"/>
        </w:rPr>
        <w:t>триадата</w:t>
      </w:r>
      <w:r w:rsidRPr="006D2ADC">
        <w:rPr>
          <w:color w:val="000000"/>
          <w:sz w:val="18"/>
          <w:szCs w:val="18"/>
          <w:lang w:eastAsia="en-US"/>
        </w:rPr>
        <w:t xml:space="preserve">: </w:t>
      </w:r>
      <w:r w:rsidRPr="006D2ADC">
        <w:rPr>
          <w:b/>
          <w:i/>
          <w:color w:val="000000"/>
          <w:sz w:val="18"/>
          <w:szCs w:val="18"/>
          <w:lang w:eastAsia="en-US"/>
        </w:rPr>
        <w:t xml:space="preserve">адресат – </w:t>
      </w:r>
    </w:p>
    <w:p w:rsidR="00D56647" w:rsidRPr="006D2ADC" w:rsidRDefault="00D56647" w:rsidP="00D56647">
      <w:pPr>
        <w:rPr>
          <w:b/>
          <w:color w:val="000000"/>
          <w:sz w:val="18"/>
          <w:szCs w:val="18"/>
          <w:lang w:eastAsia="en-US"/>
        </w:rPr>
      </w:pPr>
      <w:r w:rsidRPr="006D2ADC">
        <w:rPr>
          <w:b/>
          <w:i/>
          <w:color w:val="000000"/>
          <w:sz w:val="18"/>
          <w:szCs w:val="18"/>
          <w:lang w:eastAsia="en-US"/>
        </w:rPr>
        <w:t xml:space="preserve">библиотека – документ </w:t>
      </w:r>
      <w:r w:rsidRPr="006D2ADC">
        <w:rPr>
          <w:color w:val="000000"/>
          <w:sz w:val="18"/>
          <w:szCs w:val="18"/>
          <w:lang w:eastAsia="en-US"/>
        </w:rPr>
        <w:t xml:space="preserve">) – под формата на </w:t>
      </w:r>
      <w:r w:rsidRPr="006D2ADC">
        <w:rPr>
          <w:b/>
          <w:i/>
          <w:color w:val="000000"/>
          <w:sz w:val="18"/>
          <w:szCs w:val="18"/>
          <w:lang w:eastAsia="en-US"/>
        </w:rPr>
        <w:t xml:space="preserve">РАЦИОНАЛНИ </w:t>
      </w:r>
      <w:r w:rsidRPr="006D2ADC">
        <w:rPr>
          <w:b/>
          <w:color w:val="000000"/>
          <w:sz w:val="18"/>
          <w:szCs w:val="18"/>
          <w:lang w:eastAsia="en-US"/>
        </w:rPr>
        <w:t>ЗАДАЧИ</w:t>
      </w:r>
      <w:r w:rsidRPr="006D2ADC">
        <w:rPr>
          <w:color w:val="000000"/>
          <w:sz w:val="18"/>
          <w:szCs w:val="18"/>
          <w:lang w:eastAsia="en-US"/>
        </w:rPr>
        <w:t xml:space="preserve"> </w:t>
      </w:r>
      <w:r w:rsidRPr="006D2ADC">
        <w:rPr>
          <w:b/>
          <w:color w:val="000000"/>
          <w:sz w:val="18"/>
          <w:szCs w:val="18"/>
          <w:lang w:eastAsia="en-US"/>
        </w:rPr>
        <w:t xml:space="preserve">за СЪОТНАСЯНЕ на </w:t>
      </w:r>
    </w:p>
    <w:p w:rsidR="00D56647" w:rsidRPr="006D2ADC" w:rsidRDefault="00D56647" w:rsidP="00D56647">
      <w:pPr>
        <w:rPr>
          <w:b/>
          <w:i/>
          <w:color w:val="000000"/>
          <w:sz w:val="18"/>
          <w:szCs w:val="18"/>
          <w:lang w:eastAsia="en-US"/>
        </w:rPr>
      </w:pPr>
      <w:r w:rsidRPr="006D2ADC">
        <w:rPr>
          <w:b/>
          <w:i/>
          <w:color w:val="000000"/>
          <w:sz w:val="18"/>
          <w:szCs w:val="18"/>
          <w:lang w:eastAsia="en-US"/>
        </w:rPr>
        <w:t xml:space="preserve">МАТЕРИАЛНОТО и ИДЕАЛНОТО в света на ПОЗНАНИЕТО и ОТРАЖЕНИЕТО на този свят в </w:t>
      </w:r>
    </w:p>
    <w:p w:rsidR="00D56647" w:rsidRPr="006D2ADC" w:rsidRDefault="00D56647" w:rsidP="00D56647">
      <w:pPr>
        <w:rPr>
          <w:color w:val="000000"/>
          <w:sz w:val="18"/>
          <w:szCs w:val="18"/>
          <w:lang w:eastAsia="en-US"/>
        </w:rPr>
      </w:pPr>
      <w:r w:rsidRPr="006D2ADC">
        <w:rPr>
          <w:b/>
          <w:i/>
          <w:color w:val="000000"/>
          <w:sz w:val="18"/>
          <w:szCs w:val="18"/>
          <w:lang w:eastAsia="en-US"/>
        </w:rPr>
        <w:t>ДОКУМЕНТАЛНАТА информация</w:t>
      </w:r>
      <w:r w:rsidRPr="006D2ADC">
        <w:rPr>
          <w:color w:val="000000"/>
          <w:sz w:val="18"/>
          <w:szCs w:val="18"/>
          <w:lang w:eastAsia="en-US"/>
        </w:rPr>
        <w:t xml:space="preserve">, издигнати пред човечеството от </w:t>
      </w:r>
      <w:r w:rsidRPr="006D2ADC">
        <w:rPr>
          <w:i/>
          <w:color w:val="000000"/>
          <w:sz w:val="18"/>
          <w:szCs w:val="18"/>
          <w:lang w:eastAsia="en-US"/>
        </w:rPr>
        <w:t>постмодерното време</w:t>
      </w:r>
      <w:r w:rsidRPr="006D2ADC">
        <w:rPr>
          <w:color w:val="000000"/>
          <w:sz w:val="18"/>
          <w:szCs w:val="18"/>
          <w:lang w:eastAsia="en-US"/>
        </w:rPr>
        <w:t xml:space="preserve"> –  </w:t>
      </w:r>
    </w:p>
    <w:p w:rsidR="00D56647" w:rsidRPr="006D2ADC" w:rsidRDefault="00D56647" w:rsidP="00D56647">
      <w:pPr>
        <w:rPr>
          <w:color w:val="000000"/>
          <w:sz w:val="18"/>
          <w:szCs w:val="18"/>
          <w:lang w:eastAsia="en-US"/>
        </w:rPr>
      </w:pPr>
      <w:r w:rsidRPr="006D2ADC">
        <w:rPr>
          <w:b/>
          <w:color w:val="000000"/>
          <w:sz w:val="18"/>
          <w:szCs w:val="18"/>
          <w:lang w:eastAsia="en-US"/>
        </w:rPr>
        <w:t>ПРАКТИЧЕСКИ РЕШАВАТ</w:t>
      </w:r>
      <w:r w:rsidRPr="006D2ADC">
        <w:rPr>
          <w:color w:val="000000"/>
          <w:sz w:val="18"/>
          <w:szCs w:val="18"/>
          <w:lang w:eastAsia="en-US"/>
        </w:rPr>
        <w:t xml:space="preserve"> </w:t>
      </w:r>
      <w:r w:rsidRPr="006D2ADC">
        <w:rPr>
          <w:i/>
          <w:color w:val="000000"/>
          <w:sz w:val="18"/>
          <w:szCs w:val="18"/>
          <w:lang w:eastAsia="en-US"/>
        </w:rPr>
        <w:t>днес</w:t>
      </w:r>
      <w:r w:rsidRPr="006D2ADC">
        <w:rPr>
          <w:color w:val="000000"/>
          <w:sz w:val="18"/>
          <w:szCs w:val="18"/>
          <w:lang w:eastAsia="en-US"/>
        </w:rPr>
        <w:t xml:space="preserve">: </w:t>
      </w:r>
    </w:p>
    <w:p w:rsidR="00D56647" w:rsidRPr="006D2ADC" w:rsidRDefault="00D56647" w:rsidP="00D56647">
      <w:pPr>
        <w:rPr>
          <w:color w:val="000000"/>
          <w:sz w:val="18"/>
          <w:szCs w:val="18"/>
          <w:lang w:eastAsia="en-US"/>
        </w:rPr>
      </w:pPr>
      <w:r w:rsidRPr="006D2ADC">
        <w:rPr>
          <w:color w:val="000000"/>
          <w:sz w:val="18"/>
          <w:szCs w:val="18"/>
          <w:lang w:eastAsia="en-US"/>
        </w:rPr>
        <w:t xml:space="preserve">- и </w:t>
      </w:r>
      <w:r w:rsidRPr="006D2ADC">
        <w:rPr>
          <w:b/>
          <w:color w:val="000000"/>
          <w:sz w:val="18"/>
          <w:szCs w:val="18"/>
          <w:lang w:eastAsia="en-US"/>
        </w:rPr>
        <w:t>БИБЛИОТЕКАРЯТ</w:t>
      </w:r>
      <w:r w:rsidRPr="006D2ADC">
        <w:rPr>
          <w:color w:val="000000"/>
          <w:sz w:val="18"/>
          <w:szCs w:val="18"/>
          <w:lang w:eastAsia="en-US"/>
        </w:rPr>
        <w:t>;</w:t>
      </w:r>
    </w:p>
    <w:p w:rsidR="00D56647" w:rsidRPr="006D2ADC" w:rsidRDefault="00D56647" w:rsidP="00D56647">
      <w:pPr>
        <w:rPr>
          <w:color w:val="000000"/>
          <w:sz w:val="18"/>
          <w:szCs w:val="18"/>
          <w:lang w:eastAsia="en-US"/>
        </w:rPr>
      </w:pPr>
      <w:r w:rsidRPr="006D2ADC">
        <w:rPr>
          <w:color w:val="000000"/>
          <w:sz w:val="18"/>
          <w:szCs w:val="18"/>
          <w:lang w:eastAsia="en-US"/>
        </w:rPr>
        <w:t xml:space="preserve">- и </w:t>
      </w:r>
      <w:r w:rsidRPr="006D2ADC">
        <w:rPr>
          <w:b/>
          <w:color w:val="000000"/>
          <w:sz w:val="18"/>
          <w:szCs w:val="18"/>
          <w:lang w:eastAsia="en-US"/>
        </w:rPr>
        <w:t>БИБЛИОТЕКАТА</w:t>
      </w:r>
      <w:r w:rsidRPr="006D2ADC">
        <w:rPr>
          <w:color w:val="000000"/>
          <w:sz w:val="18"/>
          <w:szCs w:val="18"/>
          <w:lang w:eastAsia="en-US"/>
        </w:rPr>
        <w:t>;</w:t>
      </w:r>
    </w:p>
    <w:p w:rsidR="00D56647" w:rsidRPr="006D2ADC" w:rsidRDefault="00D56647" w:rsidP="00D56647">
      <w:pPr>
        <w:rPr>
          <w:color w:val="000000"/>
          <w:sz w:val="18"/>
          <w:szCs w:val="18"/>
          <w:lang w:eastAsia="en-US"/>
        </w:rPr>
      </w:pPr>
      <w:r w:rsidRPr="006D2ADC">
        <w:rPr>
          <w:color w:val="000000"/>
          <w:sz w:val="18"/>
          <w:szCs w:val="18"/>
          <w:lang w:eastAsia="en-US"/>
        </w:rPr>
        <w:t xml:space="preserve">- и </w:t>
      </w:r>
      <w:r w:rsidRPr="006D2ADC">
        <w:rPr>
          <w:b/>
          <w:color w:val="000000"/>
          <w:sz w:val="18"/>
          <w:szCs w:val="18"/>
          <w:lang w:eastAsia="en-US"/>
        </w:rPr>
        <w:t>АДРЕСАТЪТ на информация</w:t>
      </w:r>
      <w:r w:rsidRPr="006D2ADC">
        <w:rPr>
          <w:color w:val="000000"/>
          <w:sz w:val="18"/>
          <w:szCs w:val="18"/>
          <w:lang w:eastAsia="en-US"/>
        </w:rPr>
        <w:t>…</w:t>
      </w:r>
    </w:p>
    <w:p w:rsidR="00D56647" w:rsidRPr="006D2ADC" w:rsidRDefault="00D56647" w:rsidP="00D56647">
      <w:pPr>
        <w:rPr>
          <w:color w:val="000000"/>
          <w:sz w:val="18"/>
          <w:szCs w:val="18"/>
          <w:lang w:eastAsia="en-US"/>
        </w:rPr>
      </w:pPr>
      <w:r w:rsidRPr="006D2ADC">
        <w:rPr>
          <w:sz w:val="18"/>
          <w:szCs w:val="18"/>
        </w:rPr>
        <w:t xml:space="preserve">За </w:t>
      </w:r>
      <w:r w:rsidRPr="006D2ADC">
        <w:rPr>
          <w:b/>
          <w:color w:val="000000"/>
          <w:sz w:val="18"/>
          <w:szCs w:val="18"/>
          <w:lang w:eastAsia="en-US"/>
        </w:rPr>
        <w:t>БИБЛИОТЕКАРЯ триадата</w:t>
      </w:r>
      <w:r w:rsidRPr="006D2ADC">
        <w:rPr>
          <w:color w:val="000000"/>
          <w:sz w:val="18"/>
          <w:szCs w:val="18"/>
          <w:lang w:eastAsia="en-US"/>
        </w:rPr>
        <w:t xml:space="preserve">: </w:t>
      </w:r>
      <w:r w:rsidRPr="006D2ADC">
        <w:rPr>
          <w:b/>
          <w:i/>
          <w:color w:val="000000"/>
          <w:sz w:val="18"/>
          <w:szCs w:val="18"/>
          <w:lang w:eastAsia="en-US"/>
        </w:rPr>
        <w:t>адресат – библиотека – документ</w:t>
      </w:r>
      <w:r w:rsidRPr="006D2ADC">
        <w:rPr>
          <w:color w:val="000000"/>
          <w:sz w:val="18"/>
          <w:szCs w:val="18"/>
          <w:lang w:eastAsia="en-US"/>
        </w:rPr>
        <w:t xml:space="preserve"> е </w:t>
      </w:r>
      <w:r w:rsidRPr="006D2ADC">
        <w:rPr>
          <w:b/>
          <w:color w:val="000000"/>
          <w:sz w:val="18"/>
          <w:szCs w:val="18"/>
          <w:lang w:eastAsia="en-US"/>
        </w:rPr>
        <w:t xml:space="preserve">ОТВЕС, </w:t>
      </w:r>
      <w:r w:rsidRPr="006D2ADC">
        <w:rPr>
          <w:b/>
          <w:sz w:val="18"/>
          <w:szCs w:val="18"/>
        </w:rPr>
        <w:t xml:space="preserve">с който се създава </w:t>
      </w:r>
      <w:r w:rsidRPr="006D2ADC">
        <w:rPr>
          <w:b/>
          <w:i/>
          <w:sz w:val="18"/>
          <w:szCs w:val="18"/>
        </w:rPr>
        <w:t xml:space="preserve">РАВНОВЕСИЕ – </w:t>
      </w:r>
      <w:r w:rsidRPr="006D2ADC">
        <w:rPr>
          <w:b/>
          <w:bCs/>
          <w:i/>
          <w:sz w:val="18"/>
          <w:szCs w:val="18"/>
        </w:rPr>
        <w:t>ИЗОСТАЗИЯ</w:t>
      </w:r>
      <w:r w:rsidRPr="006D2ADC">
        <w:rPr>
          <w:color w:val="000000"/>
          <w:sz w:val="18"/>
          <w:szCs w:val="18"/>
          <w:vertAlign w:val="superscript"/>
          <w:lang w:val="ru-RU" w:eastAsia="en-US"/>
        </w:rPr>
        <w:t xml:space="preserve">123 </w:t>
      </w:r>
      <w:r w:rsidRPr="006D2ADC">
        <w:rPr>
          <w:b/>
          <w:color w:val="000000"/>
          <w:sz w:val="18"/>
          <w:szCs w:val="18"/>
          <w:lang w:eastAsia="en-US"/>
        </w:rPr>
        <w:t>в информационното време-пространство</w:t>
      </w:r>
      <w:r w:rsidRPr="006D2ADC">
        <w:rPr>
          <w:color w:val="000000"/>
          <w:sz w:val="18"/>
          <w:szCs w:val="18"/>
          <w:lang w:eastAsia="en-US"/>
        </w:rPr>
        <w:t>.</w:t>
      </w:r>
    </w:p>
    <w:p w:rsidR="00D56647" w:rsidRPr="006D2ADC" w:rsidRDefault="00D56647" w:rsidP="00D56647">
      <w:pPr>
        <w:rPr>
          <w:b/>
          <w:color w:val="000000"/>
          <w:sz w:val="18"/>
          <w:szCs w:val="18"/>
          <w:lang w:val="ru-RU" w:eastAsia="en-US"/>
        </w:rPr>
      </w:pPr>
      <w:r w:rsidRPr="006D2ADC">
        <w:rPr>
          <w:color w:val="000000"/>
          <w:sz w:val="18"/>
          <w:szCs w:val="18"/>
          <w:lang w:eastAsia="en-US"/>
        </w:rPr>
        <w:t xml:space="preserve">За </w:t>
      </w:r>
      <w:r w:rsidRPr="006D2ADC">
        <w:rPr>
          <w:b/>
          <w:color w:val="000000"/>
          <w:sz w:val="18"/>
          <w:szCs w:val="18"/>
          <w:lang w:eastAsia="en-US"/>
        </w:rPr>
        <w:t xml:space="preserve">БИБЛИОТЕКАТА триадата </w:t>
      </w:r>
      <w:r w:rsidRPr="006D2ADC">
        <w:rPr>
          <w:color w:val="000000"/>
          <w:sz w:val="18"/>
          <w:szCs w:val="18"/>
          <w:lang w:eastAsia="en-US"/>
        </w:rPr>
        <w:t>е</w:t>
      </w:r>
      <w:r w:rsidRPr="006D2ADC">
        <w:rPr>
          <w:b/>
          <w:color w:val="000000"/>
          <w:sz w:val="18"/>
          <w:szCs w:val="18"/>
          <w:lang w:eastAsia="en-US"/>
        </w:rPr>
        <w:t xml:space="preserve"> </w:t>
      </w:r>
      <w:r w:rsidRPr="006D2ADC">
        <w:rPr>
          <w:b/>
          <w:i/>
          <w:color w:val="000000"/>
          <w:sz w:val="18"/>
          <w:szCs w:val="18"/>
          <w:lang w:val="en-US" w:eastAsia="en-US"/>
        </w:rPr>
        <w:t>MODUS</w:t>
      </w:r>
      <w:r w:rsidRPr="006D2ADC">
        <w:rPr>
          <w:b/>
          <w:i/>
          <w:color w:val="000000"/>
          <w:sz w:val="18"/>
          <w:szCs w:val="18"/>
          <w:lang w:val="ru-RU" w:eastAsia="en-US"/>
        </w:rPr>
        <w:t xml:space="preserve"> </w:t>
      </w:r>
      <w:r w:rsidRPr="006D2ADC">
        <w:rPr>
          <w:b/>
          <w:i/>
          <w:color w:val="000000"/>
          <w:sz w:val="18"/>
          <w:szCs w:val="18"/>
          <w:lang w:val="en-US" w:eastAsia="en-US"/>
        </w:rPr>
        <w:t>VIVENDI</w:t>
      </w:r>
      <w:r w:rsidRPr="006D2ADC">
        <w:rPr>
          <w:b/>
          <w:color w:val="000000"/>
          <w:sz w:val="18"/>
          <w:szCs w:val="18"/>
          <w:lang w:eastAsia="en-US"/>
        </w:rPr>
        <w:t xml:space="preserve"> – тя съществува, за да реализира взаимодействието между компонентите на триадата</w:t>
      </w:r>
      <w:r w:rsidRPr="006D2ADC">
        <w:rPr>
          <w:color w:val="000000"/>
          <w:sz w:val="18"/>
          <w:szCs w:val="18"/>
          <w:lang w:eastAsia="en-US"/>
        </w:rPr>
        <w:t xml:space="preserve">. </w:t>
      </w:r>
    </w:p>
    <w:p w:rsidR="00D56647" w:rsidRPr="006D2ADC" w:rsidRDefault="00D56647" w:rsidP="00D56647">
      <w:pPr>
        <w:rPr>
          <w:color w:val="000000"/>
          <w:sz w:val="18"/>
          <w:szCs w:val="18"/>
          <w:lang w:eastAsia="en-US"/>
        </w:rPr>
      </w:pPr>
      <w:r w:rsidRPr="006D2ADC">
        <w:rPr>
          <w:color w:val="000000"/>
          <w:sz w:val="18"/>
          <w:szCs w:val="18"/>
          <w:lang w:eastAsia="en-US"/>
        </w:rPr>
        <w:t xml:space="preserve">За </w:t>
      </w:r>
      <w:r w:rsidRPr="006D2ADC">
        <w:rPr>
          <w:b/>
          <w:color w:val="000000"/>
          <w:sz w:val="18"/>
          <w:szCs w:val="18"/>
          <w:lang w:eastAsia="en-US"/>
        </w:rPr>
        <w:t xml:space="preserve">АДРЕСАТА на информация </w:t>
      </w:r>
      <w:r w:rsidRPr="006D2ADC">
        <w:rPr>
          <w:b/>
          <w:i/>
          <w:color w:val="000000"/>
          <w:sz w:val="18"/>
          <w:szCs w:val="18"/>
          <w:lang w:eastAsia="en-US"/>
        </w:rPr>
        <w:t xml:space="preserve">тази </w:t>
      </w:r>
      <w:r w:rsidRPr="006D2ADC">
        <w:rPr>
          <w:b/>
          <w:color w:val="000000"/>
          <w:sz w:val="18"/>
          <w:szCs w:val="18"/>
          <w:lang w:eastAsia="en-US"/>
        </w:rPr>
        <w:t xml:space="preserve">триада </w:t>
      </w:r>
      <w:r w:rsidRPr="006D2ADC">
        <w:rPr>
          <w:color w:val="000000"/>
          <w:sz w:val="18"/>
          <w:szCs w:val="18"/>
          <w:lang w:eastAsia="en-US"/>
        </w:rPr>
        <w:t>е</w:t>
      </w:r>
      <w:r w:rsidRPr="006D2ADC">
        <w:rPr>
          <w:b/>
          <w:color w:val="000000"/>
          <w:sz w:val="18"/>
          <w:szCs w:val="18"/>
          <w:lang w:eastAsia="en-US"/>
        </w:rPr>
        <w:t xml:space="preserve"> ФОРМА НА КОСМОГОНИЯ – </w:t>
      </w:r>
      <w:r w:rsidRPr="006D2ADC">
        <w:rPr>
          <w:b/>
          <w:i/>
          <w:color w:val="000000"/>
          <w:sz w:val="18"/>
          <w:szCs w:val="18"/>
          <w:lang w:eastAsia="en-US"/>
        </w:rPr>
        <w:t xml:space="preserve">ментално </w:t>
      </w:r>
      <w:r w:rsidRPr="006D2ADC">
        <w:rPr>
          <w:b/>
          <w:color w:val="000000"/>
          <w:sz w:val="18"/>
          <w:szCs w:val="18"/>
          <w:lang w:eastAsia="en-US"/>
        </w:rPr>
        <w:t xml:space="preserve">и </w:t>
      </w:r>
      <w:r w:rsidRPr="006D2ADC">
        <w:rPr>
          <w:b/>
          <w:i/>
          <w:color w:val="000000"/>
          <w:sz w:val="18"/>
          <w:szCs w:val="18"/>
          <w:lang w:eastAsia="en-US"/>
        </w:rPr>
        <w:t>реално</w:t>
      </w:r>
      <w:r w:rsidRPr="006D2ADC">
        <w:rPr>
          <w:b/>
          <w:color w:val="000000"/>
          <w:sz w:val="18"/>
          <w:szCs w:val="18"/>
          <w:lang w:eastAsia="en-US"/>
        </w:rPr>
        <w:t xml:space="preserve">  индивидуално свързване с посоките на знанието, които </w:t>
      </w:r>
      <w:r w:rsidRPr="006D2ADC">
        <w:rPr>
          <w:b/>
          <w:i/>
          <w:color w:val="000000"/>
          <w:sz w:val="18"/>
          <w:szCs w:val="18"/>
          <w:lang w:eastAsia="en-US"/>
        </w:rPr>
        <w:t>ризоматично</w:t>
      </w:r>
      <w:r w:rsidRPr="006D2ADC">
        <w:rPr>
          <w:b/>
          <w:color w:val="000000"/>
          <w:sz w:val="18"/>
          <w:szCs w:val="18"/>
          <w:lang w:eastAsia="en-US"/>
        </w:rPr>
        <w:t xml:space="preserve"> и </w:t>
      </w:r>
      <w:r w:rsidRPr="006D2ADC">
        <w:rPr>
          <w:b/>
          <w:i/>
          <w:color w:val="000000"/>
          <w:sz w:val="18"/>
          <w:szCs w:val="18"/>
          <w:lang w:eastAsia="en-US"/>
        </w:rPr>
        <w:t>историографски</w:t>
      </w:r>
      <w:r w:rsidRPr="006D2ADC">
        <w:rPr>
          <w:b/>
          <w:color w:val="000000"/>
          <w:sz w:val="18"/>
          <w:szCs w:val="18"/>
          <w:lang w:eastAsia="en-US"/>
        </w:rPr>
        <w:t xml:space="preserve"> отвеждат по уникален начин във всеки </w:t>
      </w:r>
      <w:r w:rsidRPr="006D2ADC">
        <w:rPr>
          <w:b/>
          <w:i/>
          <w:color w:val="000000"/>
          <w:sz w:val="18"/>
          <w:szCs w:val="18"/>
          <w:lang w:eastAsia="en-US"/>
        </w:rPr>
        <w:t xml:space="preserve">единичен </w:t>
      </w:r>
      <w:r w:rsidRPr="006D2ADC">
        <w:rPr>
          <w:b/>
          <w:color w:val="000000"/>
          <w:sz w:val="18"/>
          <w:szCs w:val="18"/>
          <w:lang w:eastAsia="en-US"/>
        </w:rPr>
        <w:t>акт на познанието в безкрая на библио-инфо-ноосферата</w:t>
      </w:r>
      <w:r w:rsidRPr="006D2ADC">
        <w:rPr>
          <w:color w:val="000000"/>
          <w:sz w:val="18"/>
          <w:szCs w:val="18"/>
          <w:lang w:eastAsia="en-US"/>
        </w:rPr>
        <w:t>…</w:t>
      </w:r>
    </w:p>
    <w:p w:rsidR="00D56647" w:rsidRPr="006D2ADC" w:rsidRDefault="00D56647" w:rsidP="00D56647">
      <w:pPr>
        <w:rPr>
          <w:color w:val="000000"/>
          <w:sz w:val="18"/>
          <w:szCs w:val="18"/>
        </w:rPr>
      </w:pPr>
      <w:r w:rsidRPr="006D2ADC">
        <w:rPr>
          <w:color w:val="000000"/>
          <w:sz w:val="18"/>
          <w:szCs w:val="18"/>
          <w:lang w:eastAsia="en-US"/>
        </w:rPr>
        <w:t xml:space="preserve">А </w:t>
      </w:r>
      <w:r w:rsidRPr="006D2ADC">
        <w:rPr>
          <w:b/>
          <w:color w:val="000000"/>
          <w:sz w:val="18"/>
          <w:szCs w:val="18"/>
          <w:lang w:eastAsia="en-US"/>
        </w:rPr>
        <w:t>АДРЕСАТЪТ на информация</w:t>
      </w:r>
      <w:r w:rsidRPr="006D2ADC">
        <w:rPr>
          <w:color w:val="000000"/>
          <w:sz w:val="18"/>
          <w:szCs w:val="18"/>
          <w:lang w:eastAsia="en-US"/>
        </w:rPr>
        <w:t xml:space="preserve"> е </w:t>
      </w:r>
      <w:r w:rsidRPr="006D2ADC">
        <w:rPr>
          <w:b/>
          <w:color w:val="000000"/>
          <w:sz w:val="18"/>
          <w:szCs w:val="18"/>
          <w:lang w:eastAsia="en-US"/>
        </w:rPr>
        <w:t>ГЛАВНИЯТ в кръга от зависимости</w:t>
      </w:r>
      <w:r w:rsidRPr="006D2ADC">
        <w:rPr>
          <w:color w:val="000000"/>
          <w:sz w:val="18"/>
          <w:szCs w:val="18"/>
          <w:lang w:eastAsia="en-US"/>
        </w:rPr>
        <w:t>, поради което</w:t>
      </w:r>
      <w:r w:rsidRPr="006D2ADC">
        <w:rPr>
          <w:b/>
          <w:color w:val="000000"/>
          <w:sz w:val="18"/>
          <w:szCs w:val="18"/>
          <w:lang w:eastAsia="en-US"/>
        </w:rPr>
        <w:t xml:space="preserve"> НЕГОВАТА – КОСМОГОНИЧНА – феноменология е СИСТЕМООБРАЗУВАЩА </w:t>
      </w:r>
      <w:r w:rsidRPr="006D2ADC">
        <w:rPr>
          <w:color w:val="000000"/>
          <w:sz w:val="18"/>
          <w:szCs w:val="18"/>
          <w:lang w:eastAsia="en-US"/>
        </w:rPr>
        <w:t xml:space="preserve">за творящото се </w:t>
      </w:r>
      <w:r w:rsidRPr="006D2ADC">
        <w:rPr>
          <w:i/>
          <w:color w:val="000000"/>
          <w:sz w:val="18"/>
          <w:szCs w:val="18"/>
          <w:lang w:eastAsia="en-US"/>
        </w:rPr>
        <w:t xml:space="preserve">в </w:t>
      </w:r>
      <w:r w:rsidRPr="006D2ADC">
        <w:rPr>
          <w:b/>
          <w:color w:val="000000"/>
          <w:sz w:val="18"/>
          <w:szCs w:val="18"/>
          <w:lang w:eastAsia="en-US"/>
        </w:rPr>
        <w:t>безкрая</w:t>
      </w:r>
      <w:r w:rsidRPr="006D2ADC">
        <w:rPr>
          <w:color w:val="000000"/>
          <w:sz w:val="18"/>
          <w:szCs w:val="18"/>
          <w:lang w:eastAsia="en-US"/>
        </w:rPr>
        <w:t>:</w:t>
      </w:r>
      <w:r w:rsidRPr="006D2ADC">
        <w:rPr>
          <w:b/>
          <w:color w:val="000000"/>
          <w:sz w:val="18"/>
          <w:szCs w:val="18"/>
          <w:lang w:eastAsia="en-US"/>
        </w:rPr>
        <w:t xml:space="preserve"> </w:t>
      </w:r>
      <w:r w:rsidRPr="006D2ADC">
        <w:rPr>
          <w:b/>
          <w:color w:val="000000"/>
          <w:sz w:val="18"/>
          <w:szCs w:val="18"/>
        </w:rPr>
        <w:t>библио-инфо-ноо-антропо-семио-психо-мнемо-гносео-техносферата</w:t>
      </w:r>
      <w:r w:rsidRPr="006D2ADC">
        <w:rPr>
          <w:color w:val="000000"/>
          <w:sz w:val="18"/>
          <w:szCs w:val="18"/>
          <w:lang w:eastAsia="en-US"/>
        </w:rPr>
        <w:t>,</w:t>
      </w:r>
      <w:r w:rsidRPr="006D2ADC">
        <w:rPr>
          <w:b/>
          <w:i/>
          <w:color w:val="000000"/>
          <w:sz w:val="18"/>
          <w:szCs w:val="18"/>
        </w:rPr>
        <w:t xml:space="preserve"> </w:t>
      </w:r>
      <w:r w:rsidRPr="006D2ADC">
        <w:rPr>
          <w:color w:val="000000"/>
          <w:sz w:val="18"/>
          <w:szCs w:val="18"/>
        </w:rPr>
        <w:t xml:space="preserve">измервано </w:t>
      </w:r>
      <w:r w:rsidRPr="006D2ADC">
        <w:rPr>
          <w:i/>
          <w:color w:val="000000"/>
          <w:sz w:val="18"/>
          <w:szCs w:val="18"/>
        </w:rPr>
        <w:t>от</w:t>
      </w:r>
      <w:r w:rsidRPr="006D2ADC">
        <w:rPr>
          <w:color w:val="000000"/>
          <w:sz w:val="18"/>
          <w:szCs w:val="18"/>
        </w:rPr>
        <w:t xml:space="preserve"> </w:t>
      </w:r>
      <w:r w:rsidRPr="006D2ADC">
        <w:rPr>
          <w:b/>
          <w:i/>
          <w:color w:val="000000"/>
          <w:sz w:val="18"/>
          <w:szCs w:val="18"/>
        </w:rPr>
        <w:t>знаниевия клъстер</w:t>
      </w:r>
      <w:r w:rsidRPr="006D2ADC">
        <w:rPr>
          <w:i/>
          <w:color w:val="000000"/>
          <w:sz w:val="18"/>
          <w:szCs w:val="18"/>
        </w:rPr>
        <w:t>:</w:t>
      </w:r>
      <w:r w:rsidRPr="006D2ADC">
        <w:rPr>
          <w:b/>
          <w:i/>
          <w:color w:val="000000"/>
          <w:sz w:val="18"/>
          <w:szCs w:val="18"/>
        </w:rPr>
        <w:t xml:space="preserve"> </w:t>
      </w:r>
      <w:r w:rsidRPr="006D2ADC">
        <w:rPr>
          <w:b/>
          <w:bCs/>
          <w:i/>
          <w:color w:val="000000"/>
          <w:sz w:val="18"/>
          <w:szCs w:val="18"/>
        </w:rPr>
        <w:t>б</w:t>
      </w:r>
      <w:r w:rsidRPr="006D2ADC">
        <w:rPr>
          <w:b/>
          <w:i/>
          <w:color w:val="000000"/>
          <w:sz w:val="18"/>
          <w:szCs w:val="18"/>
        </w:rPr>
        <w:t>иблиотекознание, библиография, библиографознание, книгознание, полиграфия, архивистика, палеография, документалистика, информатика, информационни технологии</w:t>
      </w:r>
      <w:r w:rsidRPr="006D2ADC">
        <w:rPr>
          <w:i/>
          <w:color w:val="000000"/>
          <w:sz w:val="18"/>
          <w:szCs w:val="18"/>
        </w:rPr>
        <w:t>… чрез</w:t>
      </w:r>
      <w:r w:rsidRPr="006D2ADC">
        <w:rPr>
          <w:color w:val="000000"/>
          <w:sz w:val="18"/>
          <w:szCs w:val="18"/>
        </w:rPr>
        <w:t xml:space="preserve"> </w:t>
      </w:r>
      <w:r w:rsidRPr="006D2ADC">
        <w:rPr>
          <w:b/>
          <w:i/>
          <w:color w:val="000000"/>
          <w:sz w:val="18"/>
          <w:szCs w:val="18"/>
        </w:rPr>
        <w:t>тривиума</w:t>
      </w:r>
      <w:r w:rsidRPr="006D2ADC">
        <w:rPr>
          <w:i/>
          <w:color w:val="000000"/>
          <w:sz w:val="18"/>
          <w:szCs w:val="18"/>
        </w:rPr>
        <w:t>:</w:t>
      </w:r>
      <w:r w:rsidRPr="006D2ADC">
        <w:rPr>
          <w:b/>
          <w:i/>
          <w:color w:val="000000"/>
          <w:sz w:val="18"/>
          <w:szCs w:val="18"/>
        </w:rPr>
        <w:t xml:space="preserve"> библиотеко-библиографо-книгознание</w:t>
      </w:r>
      <w:r w:rsidRPr="006D2ADC">
        <w:rPr>
          <w:color w:val="000000"/>
          <w:sz w:val="18"/>
          <w:szCs w:val="18"/>
        </w:rPr>
        <w:t>…</w:t>
      </w:r>
    </w:p>
    <w:p w:rsidR="00D56647" w:rsidRPr="006D2ADC" w:rsidRDefault="00D56647" w:rsidP="00D56647">
      <w:pPr>
        <w:rPr>
          <w:color w:val="000000"/>
          <w:sz w:val="18"/>
          <w:szCs w:val="18"/>
        </w:rPr>
      </w:pPr>
      <w:r w:rsidRPr="006D2ADC">
        <w:rPr>
          <w:color w:val="000000"/>
          <w:sz w:val="18"/>
          <w:szCs w:val="18"/>
        </w:rPr>
        <w:t xml:space="preserve"> </w:t>
      </w:r>
    </w:p>
    <w:p w:rsidR="00D56647" w:rsidRPr="006D2ADC" w:rsidRDefault="00D56647" w:rsidP="00D56647">
      <w:pPr>
        <w:pStyle w:val="NormalWeb"/>
        <w:shd w:val="clear" w:color="auto" w:fill="FFFFFF"/>
        <w:spacing w:before="0" w:beforeAutospacing="0" w:after="0" w:afterAutospacing="0"/>
        <w:jc w:val="center"/>
        <w:rPr>
          <w:b/>
          <w:color w:val="000000"/>
          <w:sz w:val="18"/>
          <w:szCs w:val="18"/>
        </w:rPr>
      </w:pPr>
      <w:r w:rsidRPr="006D2ADC">
        <w:rPr>
          <w:b/>
          <w:color w:val="000000"/>
          <w:sz w:val="18"/>
          <w:szCs w:val="18"/>
        </w:rPr>
        <w:t xml:space="preserve">ІІ. 6. </w:t>
      </w:r>
      <w:r w:rsidRPr="006D2ADC">
        <w:rPr>
          <w:b/>
          <w:i/>
          <w:color w:val="000000"/>
          <w:sz w:val="18"/>
          <w:szCs w:val="18"/>
        </w:rPr>
        <w:t>Библиотечната наука</w:t>
      </w:r>
      <w:r w:rsidRPr="006D2ADC">
        <w:rPr>
          <w:b/>
          <w:color w:val="000000"/>
          <w:sz w:val="18"/>
          <w:szCs w:val="18"/>
        </w:rPr>
        <w:t xml:space="preserve"> – спомагателна;</w:t>
      </w:r>
    </w:p>
    <w:p w:rsidR="00D56647" w:rsidRPr="006D2ADC" w:rsidRDefault="00D56647" w:rsidP="00D56647">
      <w:pPr>
        <w:pStyle w:val="NormalWeb"/>
        <w:shd w:val="clear" w:color="auto" w:fill="FFFFFF"/>
        <w:spacing w:before="0" w:beforeAutospacing="0" w:after="0" w:afterAutospacing="0"/>
        <w:jc w:val="center"/>
        <w:rPr>
          <w:b/>
          <w:color w:val="000000"/>
          <w:sz w:val="18"/>
          <w:szCs w:val="18"/>
        </w:rPr>
      </w:pPr>
      <w:r w:rsidRPr="006D2ADC">
        <w:rPr>
          <w:b/>
          <w:i/>
          <w:color w:val="000000"/>
          <w:sz w:val="18"/>
          <w:szCs w:val="18"/>
        </w:rPr>
        <w:t>библиографските системи на науките</w:t>
      </w:r>
      <w:r w:rsidRPr="006D2ADC">
        <w:rPr>
          <w:b/>
          <w:color w:val="000000"/>
          <w:sz w:val="18"/>
          <w:szCs w:val="18"/>
        </w:rPr>
        <w:t xml:space="preserve"> – </w:t>
      </w:r>
      <w:r w:rsidRPr="006D2ADC">
        <w:rPr>
          <w:b/>
          <w:i/>
          <w:color w:val="000000"/>
          <w:sz w:val="18"/>
          <w:szCs w:val="18"/>
        </w:rPr>
        <w:t>част</w:t>
      </w:r>
      <w:r w:rsidRPr="006D2ADC">
        <w:rPr>
          <w:b/>
          <w:color w:val="000000"/>
          <w:sz w:val="18"/>
          <w:szCs w:val="18"/>
        </w:rPr>
        <w:t xml:space="preserve"> от </w:t>
      </w:r>
      <w:r w:rsidRPr="006D2ADC">
        <w:rPr>
          <w:b/>
          <w:i/>
          <w:color w:val="000000"/>
          <w:sz w:val="18"/>
          <w:szCs w:val="18"/>
        </w:rPr>
        <w:t>тези науки</w:t>
      </w:r>
    </w:p>
    <w:p w:rsidR="00D56647" w:rsidRPr="006D2ADC" w:rsidRDefault="00D56647" w:rsidP="00D56647">
      <w:pPr>
        <w:pStyle w:val="NormalWeb"/>
        <w:shd w:val="clear" w:color="auto" w:fill="FFFFFF"/>
        <w:spacing w:before="0" w:beforeAutospacing="0" w:after="0" w:afterAutospacing="0"/>
        <w:rPr>
          <w:b/>
          <w:color w:val="000000"/>
          <w:sz w:val="18"/>
          <w:szCs w:val="18"/>
        </w:rPr>
      </w:pP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 xml:space="preserve">В </w:t>
      </w:r>
      <w:r w:rsidRPr="006D2ADC">
        <w:rPr>
          <w:i/>
          <w:color w:val="000000"/>
          <w:sz w:val="18"/>
          <w:szCs w:val="18"/>
        </w:rPr>
        <w:t>цит. по-горе</w:t>
      </w:r>
      <w:r w:rsidRPr="006D2ADC">
        <w:rPr>
          <w:color w:val="000000"/>
          <w:sz w:val="18"/>
          <w:szCs w:val="18"/>
        </w:rPr>
        <w:t xml:space="preserve"> (</w:t>
      </w:r>
      <w:r w:rsidRPr="006D2ADC">
        <w:rPr>
          <w:i/>
          <w:color w:val="000000"/>
          <w:sz w:val="18"/>
          <w:szCs w:val="18"/>
        </w:rPr>
        <w:t>вж:</w:t>
      </w:r>
      <w:r w:rsidRPr="006D2ADC">
        <w:rPr>
          <w:color w:val="000000"/>
          <w:sz w:val="18"/>
          <w:szCs w:val="18"/>
        </w:rPr>
        <w:t xml:space="preserve"> </w:t>
      </w:r>
      <w:r w:rsidRPr="006D2ADC">
        <w:rPr>
          <w:b/>
          <w:color w:val="000000"/>
          <w:sz w:val="18"/>
          <w:szCs w:val="18"/>
        </w:rPr>
        <w:t>Разд. І. 3</w:t>
      </w:r>
      <w:r w:rsidRPr="006D2ADC">
        <w:rPr>
          <w:color w:val="000000"/>
          <w:sz w:val="18"/>
          <w:szCs w:val="18"/>
        </w:rPr>
        <w:t xml:space="preserve">) статия </w:t>
      </w:r>
      <w:r w:rsidRPr="006D2ADC">
        <w:rPr>
          <w:i/>
          <w:color w:val="000000"/>
          <w:sz w:val="18"/>
          <w:szCs w:val="18"/>
        </w:rPr>
        <w:t>„Библиотечна наука</w:t>
      </w:r>
      <w:r w:rsidRPr="006D2ADC">
        <w:rPr>
          <w:i/>
          <w:iCs/>
          <w:color w:val="000000"/>
          <w:sz w:val="18"/>
          <w:szCs w:val="18"/>
        </w:rPr>
        <w:t xml:space="preserve">” </w:t>
      </w:r>
      <w:r w:rsidRPr="006D2ADC">
        <w:rPr>
          <w:iCs/>
          <w:color w:val="000000"/>
          <w:sz w:val="18"/>
          <w:szCs w:val="18"/>
        </w:rPr>
        <w:t>(1948)</w:t>
      </w:r>
      <w:r w:rsidRPr="006D2ADC">
        <w:rPr>
          <w:color w:val="000000"/>
          <w:sz w:val="18"/>
          <w:szCs w:val="18"/>
          <w:vertAlign w:val="superscript"/>
        </w:rPr>
        <w:t>124 </w:t>
      </w:r>
      <w:r w:rsidRPr="006D2ADC">
        <w:rPr>
          <w:color w:val="000000"/>
          <w:sz w:val="18"/>
          <w:szCs w:val="18"/>
        </w:rPr>
        <w:t xml:space="preserve">чрез </w:t>
      </w:r>
      <w:r w:rsidRPr="006D2ADC">
        <w:rPr>
          <w:b/>
          <w:i/>
          <w:color w:val="000000"/>
          <w:sz w:val="18"/>
          <w:szCs w:val="18"/>
        </w:rPr>
        <w:t xml:space="preserve">знаниевия клъстер </w:t>
      </w:r>
      <w:r w:rsidRPr="006D2ADC">
        <w:rPr>
          <w:b/>
          <w:color w:val="000000"/>
          <w:sz w:val="18"/>
          <w:szCs w:val="18"/>
        </w:rPr>
        <w:t>библиотеко-библиографо-книгознание</w:t>
      </w:r>
      <w:r w:rsidRPr="006D2ADC">
        <w:rPr>
          <w:color w:val="000000"/>
          <w:sz w:val="18"/>
          <w:szCs w:val="18"/>
        </w:rPr>
        <w:t xml:space="preserve"> Т. Боров описва </w:t>
      </w:r>
      <w:r w:rsidRPr="006D2ADC">
        <w:rPr>
          <w:b/>
          <w:color w:val="000000"/>
          <w:sz w:val="18"/>
          <w:szCs w:val="18"/>
        </w:rPr>
        <w:t>библиотечната наука</w:t>
      </w:r>
      <w:r w:rsidRPr="006D2ADC">
        <w:rPr>
          <w:color w:val="000000"/>
          <w:sz w:val="18"/>
          <w:szCs w:val="18"/>
        </w:rPr>
        <w:t xml:space="preserve"> като </w:t>
      </w:r>
      <w:r w:rsidRPr="006D2ADC">
        <w:rPr>
          <w:b/>
          <w:i/>
          <w:color w:val="000000"/>
          <w:sz w:val="18"/>
          <w:szCs w:val="18"/>
        </w:rPr>
        <w:t>спомагателна</w:t>
      </w:r>
      <w:r w:rsidRPr="006D2ADC">
        <w:rPr>
          <w:color w:val="000000"/>
          <w:sz w:val="18"/>
          <w:szCs w:val="18"/>
        </w:rPr>
        <w:t xml:space="preserve">, изтъквайки принадлежащата на клъстера вътрешна </w:t>
      </w:r>
      <w:r w:rsidRPr="006D2ADC">
        <w:rPr>
          <w:b/>
          <w:color w:val="000000"/>
          <w:sz w:val="18"/>
          <w:szCs w:val="18"/>
        </w:rPr>
        <w:t xml:space="preserve">диференциация </w:t>
      </w:r>
      <w:r w:rsidRPr="006D2ADC">
        <w:rPr>
          <w:color w:val="000000"/>
          <w:sz w:val="18"/>
          <w:szCs w:val="18"/>
        </w:rPr>
        <w:t xml:space="preserve">от пресичащите се вихри, които </w:t>
      </w:r>
      <w:r w:rsidRPr="006D2ADC">
        <w:rPr>
          <w:b/>
          <w:color w:val="000000"/>
          <w:sz w:val="18"/>
          <w:szCs w:val="18"/>
        </w:rPr>
        <w:t>постмодерното</w:t>
      </w:r>
      <w:r w:rsidRPr="006D2ADC">
        <w:rPr>
          <w:color w:val="000000"/>
          <w:sz w:val="18"/>
          <w:szCs w:val="18"/>
        </w:rPr>
        <w:t xml:space="preserve"> време естествено разширява и уточнява: </w:t>
      </w:r>
      <w:r w:rsidRPr="006D2ADC">
        <w:rPr>
          <w:b/>
          <w:bCs/>
          <w:color w:val="000000"/>
          <w:sz w:val="18"/>
          <w:szCs w:val="18"/>
        </w:rPr>
        <w:t>б</w:t>
      </w:r>
      <w:r w:rsidRPr="006D2ADC">
        <w:rPr>
          <w:b/>
          <w:color w:val="000000"/>
          <w:sz w:val="18"/>
          <w:szCs w:val="18"/>
        </w:rPr>
        <w:t xml:space="preserve">иблиотекознание, библиография, библиографознание, книгознание, </w:t>
      </w:r>
      <w:r w:rsidRPr="006D2ADC">
        <w:rPr>
          <w:b/>
          <w:color w:val="000000"/>
          <w:sz w:val="18"/>
          <w:szCs w:val="18"/>
        </w:rPr>
        <w:lastRenderedPageBreak/>
        <w:t xml:space="preserve">полиграфия, архивистика, палеография, документалистика, информатика, информационни технологии </w:t>
      </w:r>
      <w:r w:rsidRPr="006D2ADC">
        <w:rPr>
          <w:color w:val="000000"/>
          <w:sz w:val="18"/>
          <w:szCs w:val="18"/>
        </w:rPr>
        <w:t>(</w:t>
      </w:r>
      <w:r w:rsidRPr="006D2ADC">
        <w:rPr>
          <w:i/>
          <w:color w:val="000000"/>
          <w:sz w:val="18"/>
          <w:szCs w:val="18"/>
        </w:rPr>
        <w:t>вж:</w:t>
      </w:r>
      <w:r w:rsidRPr="006D2ADC">
        <w:rPr>
          <w:color w:val="000000"/>
          <w:sz w:val="18"/>
          <w:szCs w:val="18"/>
        </w:rPr>
        <w:t xml:space="preserve"> </w:t>
      </w:r>
      <w:r w:rsidRPr="006D2ADC">
        <w:rPr>
          <w:b/>
          <w:color w:val="000000"/>
          <w:sz w:val="18"/>
          <w:szCs w:val="18"/>
        </w:rPr>
        <w:t>Разд. І. 1</w:t>
      </w:r>
      <w:r w:rsidRPr="006D2ADC">
        <w:rPr>
          <w:color w:val="000000"/>
          <w:sz w:val="18"/>
          <w:szCs w:val="18"/>
        </w:rPr>
        <w:t>)…</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 xml:space="preserve">Виждайки в </w:t>
      </w:r>
      <w:r w:rsidRPr="006D2ADC">
        <w:rPr>
          <w:b/>
          <w:color w:val="000000"/>
          <w:sz w:val="18"/>
          <w:szCs w:val="18"/>
        </w:rPr>
        <w:t>библиотеката</w:t>
      </w:r>
      <w:r w:rsidRPr="006D2ADC">
        <w:rPr>
          <w:color w:val="000000"/>
          <w:sz w:val="18"/>
          <w:szCs w:val="18"/>
        </w:rPr>
        <w:t xml:space="preserve"> „по-скоро </w:t>
      </w:r>
      <w:r w:rsidRPr="006D2ADC">
        <w:rPr>
          <w:b/>
          <w:i/>
          <w:color w:val="000000"/>
          <w:sz w:val="18"/>
          <w:szCs w:val="18"/>
        </w:rPr>
        <w:t>фабрика</w:t>
      </w:r>
      <w:r w:rsidRPr="006D2ADC">
        <w:rPr>
          <w:color w:val="000000"/>
          <w:sz w:val="18"/>
          <w:szCs w:val="18"/>
        </w:rPr>
        <w:t xml:space="preserve">, отколкото </w:t>
      </w:r>
      <w:r w:rsidRPr="006D2ADC">
        <w:rPr>
          <w:b/>
          <w:color w:val="000000"/>
          <w:sz w:val="18"/>
          <w:szCs w:val="18"/>
        </w:rPr>
        <w:t>архив</w:t>
      </w:r>
      <w:r w:rsidRPr="006D2ADC">
        <w:rPr>
          <w:iCs/>
          <w:color w:val="000000"/>
          <w:sz w:val="18"/>
          <w:szCs w:val="18"/>
        </w:rPr>
        <w:t>”</w:t>
      </w:r>
      <w:r w:rsidRPr="006D2ADC">
        <w:rPr>
          <w:color w:val="000000"/>
          <w:sz w:val="18"/>
          <w:szCs w:val="18"/>
          <w:vertAlign w:val="superscript"/>
        </w:rPr>
        <w:t>125</w:t>
      </w:r>
      <w:r w:rsidRPr="006D2ADC">
        <w:rPr>
          <w:color w:val="000000"/>
          <w:sz w:val="18"/>
          <w:szCs w:val="18"/>
        </w:rPr>
        <w:t xml:space="preserve">, Т. Боров застава на позицията, че </w:t>
      </w:r>
      <w:r w:rsidRPr="006D2ADC">
        <w:rPr>
          <w:b/>
          <w:color w:val="000000"/>
          <w:sz w:val="18"/>
          <w:szCs w:val="18"/>
        </w:rPr>
        <w:t xml:space="preserve">библиотечно-информационното </w:t>
      </w:r>
      <w:r w:rsidRPr="006D2ADC">
        <w:rPr>
          <w:b/>
          <w:i/>
          <w:color w:val="000000"/>
          <w:sz w:val="18"/>
          <w:szCs w:val="18"/>
        </w:rPr>
        <w:t>образование</w:t>
      </w:r>
      <w:r w:rsidRPr="006D2ADC">
        <w:rPr>
          <w:color w:val="000000"/>
          <w:sz w:val="18"/>
          <w:szCs w:val="18"/>
        </w:rPr>
        <w:t xml:space="preserve"> следва да дава </w:t>
      </w:r>
      <w:r w:rsidRPr="006D2ADC">
        <w:rPr>
          <w:b/>
          <w:i/>
          <w:color w:val="000000"/>
          <w:sz w:val="18"/>
          <w:szCs w:val="18"/>
        </w:rPr>
        <w:t>професионална</w:t>
      </w:r>
      <w:r w:rsidRPr="006D2ADC">
        <w:rPr>
          <w:b/>
          <w:color w:val="000000"/>
          <w:sz w:val="18"/>
          <w:szCs w:val="18"/>
        </w:rPr>
        <w:t xml:space="preserve"> </w:t>
      </w:r>
      <w:r w:rsidRPr="006D2ADC">
        <w:rPr>
          <w:iCs/>
          <w:color w:val="000000"/>
          <w:sz w:val="18"/>
          <w:szCs w:val="18"/>
        </w:rPr>
        <w:t xml:space="preserve">(по-широко понятие от: </w:t>
      </w:r>
      <w:r w:rsidRPr="006D2ADC">
        <w:rPr>
          <w:b/>
          <w:i/>
          <w:iCs/>
          <w:color w:val="000000"/>
          <w:sz w:val="18"/>
          <w:szCs w:val="18"/>
        </w:rPr>
        <w:t>техническа</w:t>
      </w:r>
      <w:r w:rsidRPr="006D2ADC">
        <w:rPr>
          <w:b/>
          <w:iCs/>
          <w:color w:val="000000"/>
          <w:sz w:val="18"/>
          <w:szCs w:val="18"/>
        </w:rPr>
        <w:t xml:space="preserve"> </w:t>
      </w:r>
      <w:r w:rsidRPr="006D2ADC">
        <w:rPr>
          <w:iCs/>
          <w:color w:val="000000"/>
          <w:sz w:val="18"/>
          <w:szCs w:val="18"/>
        </w:rPr>
        <w:t xml:space="preserve">и </w:t>
      </w:r>
      <w:r w:rsidRPr="006D2ADC">
        <w:rPr>
          <w:b/>
          <w:i/>
          <w:iCs/>
          <w:color w:val="000000"/>
          <w:sz w:val="18"/>
          <w:szCs w:val="18"/>
        </w:rPr>
        <w:t>технологична</w:t>
      </w:r>
      <w:r w:rsidRPr="006D2ADC">
        <w:rPr>
          <w:color w:val="000000"/>
          <w:sz w:val="18"/>
          <w:szCs w:val="18"/>
          <w:vertAlign w:val="superscript"/>
        </w:rPr>
        <w:t>126</w:t>
      </w:r>
      <w:r w:rsidRPr="006D2ADC">
        <w:rPr>
          <w:iCs/>
          <w:color w:val="000000"/>
          <w:sz w:val="18"/>
          <w:szCs w:val="18"/>
        </w:rPr>
        <w:t xml:space="preserve">) </w:t>
      </w:r>
      <w:r w:rsidRPr="006D2ADC">
        <w:rPr>
          <w:b/>
          <w:color w:val="000000"/>
          <w:sz w:val="18"/>
          <w:szCs w:val="18"/>
        </w:rPr>
        <w:t>подготовка</w:t>
      </w:r>
      <w:r w:rsidRPr="006D2ADC">
        <w:rPr>
          <w:color w:val="000000"/>
          <w:sz w:val="18"/>
          <w:szCs w:val="18"/>
          <w:vertAlign w:val="superscript"/>
        </w:rPr>
        <w:t>127</w:t>
      </w:r>
      <w:r w:rsidRPr="006D2ADC">
        <w:rPr>
          <w:color w:val="000000"/>
          <w:sz w:val="18"/>
          <w:szCs w:val="18"/>
        </w:rPr>
        <w:t xml:space="preserve">. </w:t>
      </w:r>
    </w:p>
    <w:p w:rsidR="00D56647" w:rsidRPr="006D2ADC" w:rsidRDefault="00D56647" w:rsidP="00D56647">
      <w:pPr>
        <w:pStyle w:val="NormalWeb"/>
        <w:shd w:val="clear" w:color="auto" w:fill="FFFFFF"/>
        <w:spacing w:before="0" w:beforeAutospacing="0" w:after="0" w:afterAutospacing="0"/>
        <w:rPr>
          <w:iCs/>
          <w:color w:val="000000"/>
          <w:sz w:val="18"/>
          <w:szCs w:val="18"/>
          <w:lang w:val="ru-RU"/>
        </w:rPr>
      </w:pPr>
      <w:r w:rsidRPr="006D2ADC">
        <w:rPr>
          <w:color w:val="000000"/>
          <w:sz w:val="18"/>
          <w:szCs w:val="18"/>
        </w:rPr>
        <w:t xml:space="preserve">… Като </w:t>
      </w:r>
      <w:r w:rsidRPr="006D2ADC">
        <w:rPr>
          <w:b/>
          <w:i/>
          <w:color w:val="000000"/>
          <w:sz w:val="18"/>
          <w:szCs w:val="18"/>
        </w:rPr>
        <w:t>библиограф</w:t>
      </w:r>
      <w:r w:rsidRPr="006D2ADC">
        <w:rPr>
          <w:b/>
          <w:color w:val="000000"/>
          <w:sz w:val="18"/>
          <w:szCs w:val="18"/>
        </w:rPr>
        <w:t xml:space="preserve"> на </w:t>
      </w:r>
      <w:r w:rsidRPr="006D2ADC">
        <w:rPr>
          <w:b/>
          <w:i/>
          <w:color w:val="000000"/>
          <w:sz w:val="18"/>
          <w:szCs w:val="18"/>
        </w:rPr>
        <w:t>световната (международната) универсална библиография</w:t>
      </w:r>
      <w:r w:rsidRPr="006D2ADC">
        <w:rPr>
          <w:color w:val="000000"/>
          <w:sz w:val="18"/>
          <w:szCs w:val="18"/>
        </w:rPr>
        <w:t xml:space="preserve"> (</w:t>
      </w:r>
      <w:r w:rsidRPr="006D2ADC">
        <w:rPr>
          <w:i/>
          <w:color w:val="000000"/>
          <w:sz w:val="18"/>
          <w:szCs w:val="18"/>
        </w:rPr>
        <w:t>„Пътя към книгите”</w:t>
      </w:r>
      <w:r w:rsidRPr="006D2ADC">
        <w:rPr>
          <w:color w:val="000000"/>
          <w:sz w:val="18"/>
          <w:szCs w:val="18"/>
        </w:rPr>
        <w:t>) (</w:t>
      </w:r>
      <w:r w:rsidRPr="006D2ADC">
        <w:rPr>
          <w:i/>
          <w:color w:val="000000"/>
          <w:sz w:val="18"/>
          <w:szCs w:val="18"/>
        </w:rPr>
        <w:t>вж:</w:t>
      </w:r>
      <w:r w:rsidRPr="006D2ADC">
        <w:rPr>
          <w:color w:val="000000"/>
          <w:sz w:val="18"/>
          <w:szCs w:val="18"/>
        </w:rPr>
        <w:t xml:space="preserve"> </w:t>
      </w:r>
      <w:r w:rsidRPr="006D2ADC">
        <w:rPr>
          <w:b/>
          <w:color w:val="000000"/>
          <w:sz w:val="18"/>
          <w:szCs w:val="18"/>
        </w:rPr>
        <w:t>Разд. І. 3</w:t>
      </w:r>
      <w:r w:rsidRPr="006D2ADC">
        <w:rPr>
          <w:color w:val="000000"/>
          <w:sz w:val="18"/>
          <w:szCs w:val="18"/>
        </w:rPr>
        <w:t xml:space="preserve">), Т. Боров разбира </w:t>
      </w:r>
      <w:r w:rsidRPr="006D2ADC">
        <w:rPr>
          <w:b/>
          <w:i/>
          <w:color w:val="000000"/>
          <w:sz w:val="18"/>
          <w:szCs w:val="18"/>
        </w:rPr>
        <w:t>професионалната подготовка</w:t>
      </w:r>
      <w:r w:rsidRPr="006D2ADC">
        <w:rPr>
          <w:b/>
          <w:color w:val="000000"/>
          <w:sz w:val="18"/>
          <w:szCs w:val="18"/>
        </w:rPr>
        <w:t xml:space="preserve"> в хода на </w:t>
      </w:r>
      <w:r w:rsidRPr="006D2ADC">
        <w:rPr>
          <w:b/>
          <w:i/>
          <w:color w:val="000000"/>
          <w:sz w:val="18"/>
          <w:szCs w:val="18"/>
        </w:rPr>
        <w:t>библиотечно-информационното образование</w:t>
      </w:r>
      <w:r w:rsidRPr="006D2ADC">
        <w:rPr>
          <w:b/>
          <w:color w:val="000000"/>
          <w:sz w:val="18"/>
          <w:szCs w:val="18"/>
        </w:rPr>
        <w:t xml:space="preserve"> </w:t>
      </w:r>
      <w:r w:rsidRPr="006D2ADC">
        <w:rPr>
          <w:color w:val="000000"/>
          <w:sz w:val="18"/>
          <w:szCs w:val="18"/>
        </w:rPr>
        <w:t xml:space="preserve">като имаща задължителна </w:t>
      </w:r>
      <w:r w:rsidRPr="006D2ADC">
        <w:rPr>
          <w:b/>
          <w:color w:val="000000"/>
          <w:sz w:val="18"/>
          <w:szCs w:val="18"/>
        </w:rPr>
        <w:t xml:space="preserve">ориентация преди всичко към </w:t>
      </w:r>
      <w:r w:rsidRPr="006D2ADC">
        <w:rPr>
          <w:b/>
          <w:i/>
          <w:iCs/>
          <w:color w:val="000000"/>
          <w:sz w:val="18"/>
          <w:szCs w:val="18"/>
          <w:lang w:val="ru-RU"/>
        </w:rPr>
        <w:t xml:space="preserve">ОНТОЛОГИЧНИТЕ </w:t>
      </w:r>
      <w:r w:rsidRPr="006D2ADC">
        <w:rPr>
          <w:b/>
          <w:iCs/>
          <w:color w:val="000000"/>
          <w:sz w:val="18"/>
          <w:szCs w:val="18"/>
          <w:lang w:val="ru-RU"/>
        </w:rPr>
        <w:t xml:space="preserve">ВЪПРОСИ НА </w:t>
      </w:r>
      <w:r w:rsidRPr="006D2ADC">
        <w:rPr>
          <w:b/>
          <w:i/>
          <w:iCs/>
          <w:color w:val="000000"/>
          <w:sz w:val="18"/>
          <w:szCs w:val="18"/>
          <w:lang w:val="ru-RU"/>
        </w:rPr>
        <w:t>БИБЛИОГРАФИРАНЕТО</w:t>
      </w:r>
      <w:r w:rsidRPr="006D2ADC">
        <w:rPr>
          <w:iCs/>
          <w:color w:val="000000"/>
          <w:sz w:val="18"/>
          <w:szCs w:val="18"/>
          <w:lang w:val="ru-RU"/>
        </w:rPr>
        <w:t xml:space="preserve">, което – когато библиографите извайват – коват </w:t>
      </w:r>
      <w:r w:rsidRPr="006D2ADC">
        <w:rPr>
          <w:b/>
          <w:iCs/>
          <w:color w:val="000000"/>
          <w:sz w:val="18"/>
          <w:szCs w:val="18"/>
          <w:lang w:val="ru-RU"/>
        </w:rPr>
        <w:t>ключове</w:t>
      </w:r>
      <w:r w:rsidRPr="006D2ADC">
        <w:rPr>
          <w:iCs/>
          <w:color w:val="000000"/>
          <w:sz w:val="18"/>
          <w:szCs w:val="18"/>
          <w:lang w:val="ru-RU"/>
        </w:rPr>
        <w:t xml:space="preserve"> за </w:t>
      </w:r>
      <w:r w:rsidRPr="006D2ADC">
        <w:rPr>
          <w:b/>
          <w:iCs/>
          <w:color w:val="000000"/>
          <w:sz w:val="18"/>
          <w:szCs w:val="18"/>
          <w:lang w:val="ru-RU"/>
        </w:rPr>
        <w:t>библио-инфо-ноосферата</w:t>
      </w:r>
      <w:r w:rsidRPr="006D2ADC">
        <w:rPr>
          <w:iCs/>
          <w:color w:val="000000"/>
          <w:sz w:val="18"/>
          <w:szCs w:val="18"/>
          <w:lang w:val="ru-RU"/>
        </w:rPr>
        <w:t xml:space="preserve"> – </w:t>
      </w:r>
      <w:r w:rsidRPr="006D2ADC">
        <w:rPr>
          <w:b/>
          <w:iCs/>
          <w:color w:val="000000"/>
          <w:sz w:val="18"/>
          <w:szCs w:val="18"/>
          <w:lang w:val="ru-RU"/>
        </w:rPr>
        <w:t xml:space="preserve">РИЗОМАТИЧНА ИСТОРИОГРАФСКА КОГНИТОЛОГИЧНА </w:t>
      </w:r>
      <w:r w:rsidRPr="006D2ADC">
        <w:rPr>
          <w:b/>
          <w:i/>
          <w:iCs/>
          <w:color w:val="000000"/>
          <w:sz w:val="18"/>
          <w:szCs w:val="18"/>
          <w:lang w:val="ru-RU"/>
        </w:rPr>
        <w:t>НЕВРОННА</w:t>
      </w:r>
      <w:r w:rsidRPr="006D2ADC">
        <w:rPr>
          <w:b/>
          <w:iCs/>
          <w:color w:val="000000"/>
          <w:sz w:val="18"/>
          <w:szCs w:val="18"/>
          <w:lang w:val="ru-RU"/>
        </w:rPr>
        <w:t xml:space="preserve"> СТРУКТУРА</w:t>
      </w:r>
      <w:r w:rsidRPr="006D2ADC">
        <w:rPr>
          <w:iCs/>
          <w:color w:val="000000"/>
          <w:sz w:val="18"/>
          <w:szCs w:val="18"/>
          <w:lang w:val="ru-RU"/>
        </w:rPr>
        <w:t xml:space="preserve"> на връзки от </w:t>
      </w:r>
      <w:r w:rsidRPr="006D2ADC">
        <w:rPr>
          <w:b/>
          <w:i/>
          <w:iCs/>
          <w:color w:val="000000"/>
          <w:sz w:val="18"/>
          <w:szCs w:val="18"/>
          <w:lang w:val="ru-RU"/>
        </w:rPr>
        <w:t>МИСЛЕНЕТО</w:t>
      </w:r>
      <w:r w:rsidRPr="006D2ADC">
        <w:rPr>
          <w:b/>
          <w:iCs/>
          <w:color w:val="000000"/>
          <w:sz w:val="18"/>
          <w:szCs w:val="18"/>
          <w:lang w:val="ru-RU"/>
        </w:rPr>
        <w:t>,</w:t>
      </w:r>
      <w:r w:rsidRPr="006D2ADC">
        <w:rPr>
          <w:iCs/>
          <w:color w:val="000000"/>
          <w:sz w:val="18"/>
          <w:szCs w:val="18"/>
          <w:lang w:val="ru-RU"/>
        </w:rPr>
        <w:t xml:space="preserve"> </w:t>
      </w:r>
      <w:r w:rsidRPr="006D2ADC">
        <w:rPr>
          <w:b/>
          <w:i/>
          <w:iCs/>
          <w:color w:val="000000"/>
          <w:sz w:val="18"/>
          <w:szCs w:val="18"/>
          <w:lang w:val="ru-RU"/>
        </w:rPr>
        <w:t>СЕМАНТИКАТА</w:t>
      </w:r>
      <w:r w:rsidRPr="006D2ADC">
        <w:rPr>
          <w:b/>
          <w:iCs/>
          <w:color w:val="000000"/>
          <w:sz w:val="18"/>
          <w:szCs w:val="18"/>
          <w:lang w:val="ru-RU"/>
        </w:rPr>
        <w:t xml:space="preserve"> на </w:t>
      </w:r>
      <w:r w:rsidRPr="006D2ADC">
        <w:rPr>
          <w:b/>
          <w:i/>
          <w:iCs/>
          <w:color w:val="000000"/>
          <w:sz w:val="18"/>
          <w:szCs w:val="18"/>
          <w:lang w:val="ru-RU"/>
        </w:rPr>
        <w:t>ОТРАЖЕНИЕТО</w:t>
      </w:r>
      <w:r w:rsidRPr="006D2ADC">
        <w:rPr>
          <w:b/>
          <w:iCs/>
          <w:color w:val="000000"/>
          <w:sz w:val="18"/>
          <w:szCs w:val="18"/>
          <w:lang w:val="ru-RU"/>
        </w:rPr>
        <w:t xml:space="preserve"> на документите (библиографираното)</w:t>
      </w:r>
      <w:r w:rsidRPr="006D2ADC">
        <w:rPr>
          <w:color w:val="000000"/>
          <w:sz w:val="18"/>
          <w:szCs w:val="18"/>
        </w:rPr>
        <w:t xml:space="preserve"> (</w:t>
      </w:r>
      <w:r w:rsidRPr="006D2ADC">
        <w:rPr>
          <w:i/>
          <w:color w:val="000000"/>
          <w:sz w:val="18"/>
          <w:szCs w:val="18"/>
        </w:rPr>
        <w:t>вж:</w:t>
      </w:r>
      <w:r w:rsidRPr="006D2ADC">
        <w:rPr>
          <w:color w:val="000000"/>
          <w:sz w:val="18"/>
          <w:szCs w:val="18"/>
        </w:rPr>
        <w:t xml:space="preserve"> </w:t>
      </w:r>
      <w:r w:rsidRPr="006D2ADC">
        <w:rPr>
          <w:b/>
          <w:color w:val="000000"/>
          <w:sz w:val="18"/>
          <w:szCs w:val="18"/>
        </w:rPr>
        <w:t>Разд. ІІ. 5</w:t>
      </w:r>
      <w:r w:rsidRPr="006D2ADC">
        <w:rPr>
          <w:color w:val="000000"/>
          <w:sz w:val="18"/>
          <w:szCs w:val="18"/>
        </w:rPr>
        <w:t>)</w:t>
      </w:r>
      <w:r w:rsidRPr="006D2ADC">
        <w:rPr>
          <w:b/>
          <w:iCs/>
          <w:color w:val="000000"/>
          <w:sz w:val="18"/>
          <w:szCs w:val="18"/>
          <w:lang w:val="ru-RU"/>
        </w:rPr>
        <w:t xml:space="preserve">, имаща изцяло </w:t>
      </w:r>
      <w:r w:rsidRPr="006D2ADC">
        <w:rPr>
          <w:b/>
          <w:i/>
          <w:iCs/>
          <w:color w:val="000000"/>
          <w:sz w:val="18"/>
          <w:szCs w:val="18"/>
          <w:lang w:val="ru-RU"/>
        </w:rPr>
        <w:t>МЕНТАЛНО</w:t>
      </w:r>
      <w:r w:rsidRPr="006D2ADC">
        <w:rPr>
          <w:b/>
          <w:iCs/>
          <w:color w:val="000000"/>
          <w:sz w:val="18"/>
          <w:szCs w:val="18"/>
          <w:lang w:val="ru-RU"/>
        </w:rPr>
        <w:t xml:space="preserve"> – идващо от </w:t>
      </w:r>
      <w:r w:rsidRPr="006D2ADC">
        <w:rPr>
          <w:b/>
          <w:i/>
          <w:iCs/>
          <w:color w:val="000000"/>
          <w:sz w:val="18"/>
          <w:szCs w:val="18"/>
          <w:lang w:val="ru-RU"/>
        </w:rPr>
        <w:t>БИБЛИОГРАФА</w:t>
      </w:r>
      <w:r w:rsidRPr="006D2ADC">
        <w:rPr>
          <w:b/>
          <w:iCs/>
          <w:color w:val="000000"/>
          <w:sz w:val="18"/>
          <w:szCs w:val="18"/>
          <w:lang w:val="ru-RU"/>
        </w:rPr>
        <w:t xml:space="preserve"> </w:t>
      </w:r>
      <w:r w:rsidRPr="006D2ADC">
        <w:rPr>
          <w:iCs/>
          <w:color w:val="000000"/>
          <w:sz w:val="18"/>
          <w:szCs w:val="18"/>
          <w:lang w:val="ru-RU"/>
        </w:rPr>
        <w:t>(!!!)</w:t>
      </w:r>
      <w:r w:rsidRPr="006D2ADC">
        <w:rPr>
          <w:b/>
          <w:iCs/>
          <w:color w:val="000000"/>
          <w:sz w:val="18"/>
          <w:szCs w:val="18"/>
          <w:lang w:val="ru-RU"/>
        </w:rPr>
        <w:t xml:space="preserve"> и усилвано от </w:t>
      </w:r>
      <w:r w:rsidRPr="006D2ADC">
        <w:rPr>
          <w:b/>
          <w:i/>
          <w:iCs/>
          <w:color w:val="000000"/>
          <w:sz w:val="18"/>
          <w:szCs w:val="18"/>
          <w:lang w:val="ru-RU"/>
        </w:rPr>
        <w:t>АДРЕСАТА</w:t>
      </w:r>
      <w:r w:rsidRPr="006D2ADC">
        <w:rPr>
          <w:b/>
          <w:iCs/>
          <w:color w:val="000000"/>
          <w:sz w:val="18"/>
          <w:szCs w:val="18"/>
          <w:lang w:val="ru-RU"/>
        </w:rPr>
        <w:t xml:space="preserve"> на информацията </w:t>
      </w:r>
      <w:r w:rsidRPr="006D2ADC">
        <w:rPr>
          <w:iCs/>
          <w:color w:val="000000"/>
          <w:sz w:val="18"/>
          <w:szCs w:val="18"/>
          <w:lang w:val="ru-RU"/>
        </w:rPr>
        <w:t>(!!!)</w:t>
      </w:r>
      <w:r w:rsidRPr="006D2ADC">
        <w:rPr>
          <w:b/>
          <w:iCs/>
          <w:color w:val="000000"/>
          <w:sz w:val="18"/>
          <w:szCs w:val="18"/>
          <w:lang w:val="ru-RU"/>
        </w:rPr>
        <w:t xml:space="preserve"> – естество</w:t>
      </w:r>
      <w:r w:rsidRPr="006D2ADC">
        <w:rPr>
          <w:iCs/>
          <w:color w:val="000000"/>
          <w:sz w:val="18"/>
          <w:szCs w:val="18"/>
          <w:lang w:val="ru-RU"/>
        </w:rPr>
        <w:t xml:space="preserve">, което с особена сила се откроява в </w:t>
      </w:r>
      <w:r w:rsidRPr="006D2ADC">
        <w:rPr>
          <w:i/>
          <w:iCs/>
          <w:color w:val="000000"/>
          <w:sz w:val="18"/>
          <w:szCs w:val="18"/>
          <w:lang w:val="ru-RU"/>
        </w:rPr>
        <w:t>постмодерната</w:t>
      </w:r>
      <w:r w:rsidRPr="006D2ADC">
        <w:rPr>
          <w:iCs/>
          <w:color w:val="000000"/>
          <w:sz w:val="18"/>
          <w:szCs w:val="18"/>
          <w:lang w:val="ru-RU"/>
        </w:rPr>
        <w:t xml:space="preserve"> епоха на ускорено </w:t>
      </w:r>
      <w:r w:rsidRPr="006D2ADC">
        <w:rPr>
          <w:b/>
          <w:iCs/>
          <w:color w:val="000000"/>
          <w:sz w:val="18"/>
          <w:szCs w:val="18"/>
          <w:lang w:val="ru-RU"/>
        </w:rPr>
        <w:t>технологизиране</w:t>
      </w:r>
      <w:r w:rsidRPr="006D2ADC">
        <w:rPr>
          <w:iCs/>
          <w:color w:val="000000"/>
          <w:sz w:val="18"/>
          <w:szCs w:val="18"/>
          <w:lang w:val="ru-RU"/>
        </w:rPr>
        <w:t xml:space="preserve">. (Всеки стандартизиран формат на библиографиране – както добре е известно на библиографите – се превръща в </w:t>
      </w:r>
      <w:r w:rsidRPr="006D2ADC">
        <w:rPr>
          <w:b/>
          <w:i/>
          <w:iCs/>
          <w:color w:val="000000"/>
          <w:sz w:val="18"/>
          <w:szCs w:val="18"/>
          <w:lang w:val="ru-RU"/>
        </w:rPr>
        <w:t>ПРОПУСКАТЕЛЕН механизъм</w:t>
      </w:r>
      <w:r w:rsidRPr="006D2ADC">
        <w:rPr>
          <w:b/>
          <w:iCs/>
          <w:color w:val="000000"/>
          <w:sz w:val="18"/>
          <w:szCs w:val="18"/>
          <w:lang w:val="ru-RU"/>
        </w:rPr>
        <w:t xml:space="preserve"> за </w:t>
      </w:r>
      <w:r w:rsidRPr="006D2ADC">
        <w:rPr>
          <w:b/>
          <w:i/>
          <w:iCs/>
          <w:color w:val="000000"/>
          <w:sz w:val="18"/>
          <w:szCs w:val="18"/>
          <w:lang w:val="ru-RU"/>
        </w:rPr>
        <w:t>МИСЛЕНЕТО, МЕНТАЛНОСТТА</w:t>
      </w:r>
      <w:r w:rsidRPr="006D2ADC">
        <w:rPr>
          <w:b/>
          <w:iCs/>
          <w:color w:val="000000"/>
          <w:sz w:val="18"/>
          <w:szCs w:val="18"/>
          <w:lang w:val="ru-RU"/>
        </w:rPr>
        <w:t xml:space="preserve"> на водещия библиографирането, ориентирани към създаването на </w:t>
      </w:r>
      <w:r w:rsidRPr="006D2ADC">
        <w:rPr>
          <w:b/>
          <w:i/>
          <w:color w:val="000000"/>
          <w:sz w:val="18"/>
          <w:szCs w:val="18"/>
        </w:rPr>
        <w:t>„ОТСЪСТВАЩАТА СТРУКТУРА НА ИНФОРМАЦИЯТА</w:t>
      </w:r>
      <w:r w:rsidRPr="006D2ADC">
        <w:rPr>
          <w:b/>
          <w:i/>
          <w:iCs/>
          <w:color w:val="000000"/>
          <w:sz w:val="18"/>
          <w:szCs w:val="18"/>
        </w:rPr>
        <w:t xml:space="preserve">” </w:t>
      </w:r>
      <w:r w:rsidRPr="006D2ADC">
        <w:rPr>
          <w:b/>
          <w:iCs/>
          <w:color w:val="000000"/>
          <w:sz w:val="18"/>
          <w:szCs w:val="18"/>
        </w:rPr>
        <w:t xml:space="preserve">– БИБЛИОГРАФСКАТА </w:t>
      </w:r>
      <w:r w:rsidRPr="006D2ADC">
        <w:rPr>
          <w:b/>
          <w:i/>
          <w:iCs/>
          <w:color w:val="000000"/>
          <w:sz w:val="18"/>
          <w:szCs w:val="18"/>
        </w:rPr>
        <w:t>РИЗОМА</w:t>
      </w:r>
      <w:r w:rsidRPr="006D2ADC">
        <w:rPr>
          <w:b/>
          <w:iCs/>
          <w:color w:val="000000"/>
          <w:sz w:val="18"/>
          <w:szCs w:val="18"/>
        </w:rPr>
        <w:t xml:space="preserve">, ОЖИВЯВАНА </w:t>
      </w:r>
      <w:r w:rsidRPr="006D2ADC">
        <w:rPr>
          <w:b/>
          <w:i/>
          <w:iCs/>
          <w:color w:val="000000"/>
          <w:sz w:val="18"/>
          <w:szCs w:val="18"/>
        </w:rPr>
        <w:t>от</w:t>
      </w:r>
      <w:r w:rsidRPr="006D2ADC">
        <w:rPr>
          <w:b/>
          <w:iCs/>
          <w:color w:val="000000"/>
          <w:sz w:val="18"/>
          <w:szCs w:val="18"/>
        </w:rPr>
        <w:t xml:space="preserve">, </w:t>
      </w:r>
      <w:r w:rsidRPr="006D2ADC">
        <w:rPr>
          <w:b/>
          <w:i/>
          <w:iCs/>
          <w:color w:val="000000"/>
          <w:sz w:val="18"/>
          <w:szCs w:val="18"/>
        </w:rPr>
        <w:t>чрез</w:t>
      </w:r>
      <w:r w:rsidRPr="006D2ADC">
        <w:rPr>
          <w:b/>
          <w:iCs/>
          <w:color w:val="000000"/>
          <w:sz w:val="18"/>
          <w:szCs w:val="18"/>
        </w:rPr>
        <w:t xml:space="preserve"> и </w:t>
      </w:r>
      <w:r w:rsidRPr="006D2ADC">
        <w:rPr>
          <w:b/>
          <w:i/>
          <w:iCs/>
          <w:color w:val="000000"/>
          <w:sz w:val="18"/>
          <w:szCs w:val="18"/>
        </w:rPr>
        <w:t>във</w:t>
      </w:r>
      <w:r w:rsidRPr="006D2ADC">
        <w:rPr>
          <w:b/>
          <w:iCs/>
          <w:color w:val="000000"/>
          <w:sz w:val="18"/>
          <w:szCs w:val="18"/>
        </w:rPr>
        <w:t xml:space="preserve"> ВЪЗПРИЯТИЕТО на </w:t>
      </w:r>
      <w:r w:rsidRPr="006D2ADC">
        <w:rPr>
          <w:b/>
          <w:i/>
          <w:iCs/>
          <w:color w:val="000000"/>
          <w:sz w:val="18"/>
          <w:szCs w:val="18"/>
        </w:rPr>
        <w:t>АДРЕСАТА</w:t>
      </w:r>
      <w:r w:rsidRPr="006D2ADC">
        <w:rPr>
          <w:iCs/>
          <w:color w:val="000000"/>
          <w:sz w:val="18"/>
          <w:szCs w:val="18"/>
        </w:rPr>
        <w:t>...</w:t>
      </w:r>
      <w:r w:rsidRPr="006D2ADC">
        <w:rPr>
          <w:iCs/>
          <w:color w:val="000000"/>
          <w:sz w:val="18"/>
          <w:szCs w:val="18"/>
          <w:lang w:val="ru-RU"/>
        </w:rPr>
        <w:t>)</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 xml:space="preserve">Т. Боров излага </w:t>
      </w:r>
      <w:r w:rsidRPr="006D2ADC">
        <w:rPr>
          <w:i/>
          <w:color w:val="000000"/>
          <w:sz w:val="18"/>
          <w:szCs w:val="18"/>
        </w:rPr>
        <w:t>по-горе</w:t>
      </w:r>
      <w:r w:rsidRPr="006D2ADC">
        <w:rPr>
          <w:color w:val="000000"/>
          <w:sz w:val="18"/>
          <w:szCs w:val="18"/>
        </w:rPr>
        <w:t xml:space="preserve"> разкритото като специално подчертава: „</w:t>
      </w:r>
      <w:r w:rsidRPr="006D2ADC">
        <w:rPr>
          <w:b/>
          <w:color w:val="000000"/>
          <w:sz w:val="18"/>
          <w:szCs w:val="18"/>
        </w:rPr>
        <w:t>УМИШЛЕНО СВЪРЗВАМ</w:t>
      </w:r>
      <w:r w:rsidRPr="006D2ADC">
        <w:rPr>
          <w:color w:val="000000"/>
          <w:sz w:val="18"/>
          <w:szCs w:val="18"/>
        </w:rPr>
        <w:t xml:space="preserve"> </w:t>
      </w:r>
      <w:r w:rsidRPr="006D2ADC">
        <w:rPr>
          <w:b/>
          <w:i/>
          <w:color w:val="000000"/>
          <w:sz w:val="18"/>
          <w:szCs w:val="18"/>
        </w:rPr>
        <w:t>БИБЛИОТЕКАРСКАТА ПРОФЕСИЯ</w:t>
      </w:r>
      <w:r w:rsidRPr="006D2ADC">
        <w:rPr>
          <w:color w:val="000000"/>
          <w:sz w:val="18"/>
          <w:szCs w:val="18"/>
        </w:rPr>
        <w:t xml:space="preserve"> със </w:t>
      </w:r>
      <w:r w:rsidRPr="006D2ADC">
        <w:rPr>
          <w:b/>
          <w:color w:val="000000"/>
          <w:sz w:val="18"/>
          <w:szCs w:val="18"/>
        </w:rPr>
        <w:t>заниманието</w:t>
      </w:r>
      <w:r w:rsidRPr="006D2ADC">
        <w:rPr>
          <w:color w:val="000000"/>
          <w:sz w:val="18"/>
          <w:szCs w:val="18"/>
        </w:rPr>
        <w:t xml:space="preserve"> с </w:t>
      </w:r>
      <w:r w:rsidRPr="006D2ADC">
        <w:rPr>
          <w:b/>
          <w:i/>
          <w:color w:val="000000"/>
          <w:sz w:val="18"/>
          <w:szCs w:val="18"/>
        </w:rPr>
        <w:t>БИБЛИОГРАФИЯ</w:t>
      </w:r>
      <w:r w:rsidRPr="006D2ADC">
        <w:rPr>
          <w:color w:val="000000"/>
          <w:sz w:val="18"/>
          <w:szCs w:val="18"/>
        </w:rPr>
        <w:t xml:space="preserve"> – това е истинско поле за </w:t>
      </w:r>
      <w:r w:rsidRPr="006D2ADC">
        <w:rPr>
          <w:b/>
          <w:color w:val="000000"/>
          <w:sz w:val="18"/>
          <w:szCs w:val="18"/>
        </w:rPr>
        <w:t>НАУЧНО проявление на БИБЛИОТЕКАРЯ</w:t>
      </w:r>
      <w:r w:rsidRPr="006D2ADC">
        <w:rPr>
          <w:iCs/>
          <w:color w:val="000000"/>
          <w:sz w:val="18"/>
          <w:szCs w:val="18"/>
        </w:rPr>
        <w:t>”</w:t>
      </w:r>
      <w:r w:rsidRPr="006D2ADC">
        <w:rPr>
          <w:color w:val="000000"/>
          <w:sz w:val="18"/>
          <w:szCs w:val="18"/>
          <w:vertAlign w:val="superscript"/>
        </w:rPr>
        <w:t>128</w:t>
      </w:r>
      <w:r w:rsidRPr="006D2ADC">
        <w:rPr>
          <w:color w:val="000000"/>
          <w:sz w:val="18"/>
          <w:szCs w:val="18"/>
        </w:rPr>
        <w:t xml:space="preserve">. </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Т. Боров разкрива характера на това „</w:t>
      </w:r>
      <w:r w:rsidRPr="006D2ADC">
        <w:rPr>
          <w:b/>
          <w:color w:val="000000"/>
          <w:sz w:val="18"/>
          <w:szCs w:val="18"/>
        </w:rPr>
        <w:t>научно проявление</w:t>
      </w:r>
      <w:r w:rsidRPr="006D2ADC">
        <w:rPr>
          <w:iCs/>
          <w:color w:val="000000"/>
          <w:sz w:val="18"/>
          <w:szCs w:val="18"/>
        </w:rPr>
        <w:t>”</w:t>
      </w:r>
      <w:r w:rsidRPr="006D2ADC">
        <w:rPr>
          <w:color w:val="000000"/>
          <w:sz w:val="18"/>
          <w:szCs w:val="18"/>
        </w:rPr>
        <w:t xml:space="preserve">: </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w:t>
      </w:r>
      <w:r w:rsidRPr="006D2ADC">
        <w:rPr>
          <w:b/>
          <w:color w:val="000000"/>
          <w:sz w:val="18"/>
          <w:szCs w:val="18"/>
        </w:rPr>
        <w:t>самият научен живот</w:t>
      </w:r>
      <w:r w:rsidRPr="006D2ADC">
        <w:rPr>
          <w:color w:val="000000"/>
          <w:sz w:val="18"/>
          <w:szCs w:val="18"/>
        </w:rPr>
        <w:t xml:space="preserve"> има най-голяма полза от </w:t>
      </w:r>
      <w:r w:rsidRPr="006D2ADC">
        <w:rPr>
          <w:b/>
          <w:i/>
          <w:color w:val="000000"/>
          <w:sz w:val="18"/>
          <w:szCs w:val="18"/>
        </w:rPr>
        <w:t>признаване</w:t>
      </w:r>
      <w:r w:rsidRPr="006D2ADC">
        <w:rPr>
          <w:b/>
          <w:color w:val="000000"/>
          <w:sz w:val="18"/>
          <w:szCs w:val="18"/>
        </w:rPr>
        <w:t xml:space="preserve"> </w:t>
      </w:r>
      <w:r w:rsidRPr="006D2ADC">
        <w:rPr>
          <w:color w:val="000000"/>
          <w:sz w:val="18"/>
          <w:szCs w:val="18"/>
        </w:rPr>
        <w:t xml:space="preserve">на </w:t>
      </w:r>
      <w:r w:rsidRPr="006D2ADC">
        <w:rPr>
          <w:b/>
          <w:color w:val="000000"/>
          <w:sz w:val="18"/>
          <w:szCs w:val="18"/>
        </w:rPr>
        <w:t>библиотечната наука</w:t>
      </w:r>
      <w:r w:rsidRPr="006D2ADC">
        <w:rPr>
          <w:color w:val="000000"/>
          <w:sz w:val="18"/>
          <w:szCs w:val="18"/>
        </w:rPr>
        <w:t xml:space="preserve">, което значи – </w:t>
      </w:r>
      <w:r w:rsidRPr="006D2ADC">
        <w:rPr>
          <w:b/>
          <w:i/>
          <w:color w:val="000000"/>
          <w:sz w:val="18"/>
          <w:szCs w:val="18"/>
        </w:rPr>
        <w:t>от нейното успешно по-нататъшно изграждане и развитие</w:t>
      </w:r>
      <w:r w:rsidRPr="006D2ADC">
        <w:rPr>
          <w:iCs/>
          <w:color w:val="000000"/>
          <w:sz w:val="18"/>
          <w:szCs w:val="18"/>
        </w:rPr>
        <w:t>”</w:t>
      </w:r>
      <w:r w:rsidRPr="006D2ADC">
        <w:rPr>
          <w:color w:val="000000"/>
          <w:sz w:val="18"/>
          <w:szCs w:val="18"/>
          <w:vertAlign w:val="superscript"/>
        </w:rPr>
        <w:t>129</w:t>
      </w:r>
      <w:r w:rsidRPr="006D2ADC">
        <w:rPr>
          <w:color w:val="000000"/>
          <w:sz w:val="18"/>
          <w:szCs w:val="18"/>
        </w:rPr>
        <w:t xml:space="preserve">. </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 xml:space="preserve">И обобщава: „добрите </w:t>
      </w:r>
      <w:r w:rsidRPr="006D2ADC">
        <w:rPr>
          <w:b/>
          <w:color w:val="000000"/>
          <w:sz w:val="18"/>
          <w:szCs w:val="18"/>
        </w:rPr>
        <w:t>библиотеки</w:t>
      </w:r>
      <w:r w:rsidRPr="006D2ADC">
        <w:rPr>
          <w:color w:val="000000"/>
          <w:sz w:val="18"/>
          <w:szCs w:val="18"/>
        </w:rPr>
        <w:t xml:space="preserve">, както и </w:t>
      </w:r>
      <w:r w:rsidRPr="006D2ADC">
        <w:rPr>
          <w:b/>
          <w:color w:val="000000"/>
          <w:sz w:val="18"/>
          <w:szCs w:val="18"/>
        </w:rPr>
        <w:t>библиографията</w:t>
      </w:r>
      <w:r w:rsidRPr="006D2ADC">
        <w:rPr>
          <w:color w:val="000000"/>
          <w:sz w:val="18"/>
          <w:szCs w:val="18"/>
        </w:rPr>
        <w:t xml:space="preserve">, са безспорно – ТОВА ПОНЕ Е БЕЗСПОРНО – едно </w:t>
      </w:r>
      <w:r w:rsidRPr="006D2ADC">
        <w:rPr>
          <w:b/>
          <w:color w:val="000000"/>
          <w:sz w:val="18"/>
          <w:szCs w:val="18"/>
        </w:rPr>
        <w:t xml:space="preserve">ПЪРВОРАЗРЕДНО </w:t>
      </w:r>
      <w:r w:rsidRPr="006D2ADC">
        <w:rPr>
          <w:b/>
          <w:i/>
          <w:color w:val="000000"/>
          <w:sz w:val="18"/>
          <w:szCs w:val="18"/>
        </w:rPr>
        <w:t>помощно</w:t>
      </w:r>
      <w:r w:rsidRPr="006D2ADC">
        <w:rPr>
          <w:b/>
          <w:color w:val="000000"/>
          <w:sz w:val="18"/>
          <w:szCs w:val="18"/>
        </w:rPr>
        <w:t xml:space="preserve"> средство</w:t>
      </w:r>
      <w:r w:rsidRPr="006D2ADC">
        <w:rPr>
          <w:color w:val="000000"/>
          <w:sz w:val="18"/>
          <w:szCs w:val="18"/>
        </w:rPr>
        <w:t xml:space="preserve">, </w:t>
      </w:r>
      <w:r w:rsidRPr="006D2ADC">
        <w:rPr>
          <w:b/>
          <w:i/>
          <w:color w:val="000000"/>
          <w:sz w:val="18"/>
          <w:szCs w:val="18"/>
        </w:rPr>
        <w:t>основа</w:t>
      </w:r>
      <w:r w:rsidRPr="006D2ADC">
        <w:rPr>
          <w:b/>
          <w:color w:val="000000"/>
          <w:sz w:val="18"/>
          <w:szCs w:val="18"/>
        </w:rPr>
        <w:t xml:space="preserve"> за развитието на </w:t>
      </w:r>
      <w:r w:rsidRPr="006D2ADC">
        <w:rPr>
          <w:b/>
          <w:i/>
          <w:color w:val="000000"/>
          <w:sz w:val="18"/>
          <w:szCs w:val="18"/>
        </w:rPr>
        <w:t>ВСИЧКИ</w:t>
      </w:r>
      <w:r w:rsidRPr="006D2ADC">
        <w:rPr>
          <w:b/>
          <w:color w:val="000000"/>
          <w:sz w:val="18"/>
          <w:szCs w:val="18"/>
        </w:rPr>
        <w:t xml:space="preserve"> НАУКИ</w:t>
      </w:r>
      <w:r w:rsidRPr="006D2ADC">
        <w:rPr>
          <w:iCs/>
          <w:color w:val="000000"/>
          <w:sz w:val="18"/>
          <w:szCs w:val="18"/>
        </w:rPr>
        <w:t>”</w:t>
      </w:r>
      <w:r w:rsidRPr="006D2ADC">
        <w:rPr>
          <w:color w:val="000000"/>
          <w:sz w:val="18"/>
          <w:szCs w:val="18"/>
          <w:vertAlign w:val="superscript"/>
        </w:rPr>
        <w:t>130</w:t>
      </w:r>
      <w:r w:rsidRPr="006D2ADC">
        <w:rPr>
          <w:color w:val="000000"/>
          <w:sz w:val="18"/>
          <w:szCs w:val="18"/>
        </w:rPr>
        <w:t xml:space="preserve">. </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b/>
          <w:i/>
          <w:color w:val="000000"/>
          <w:sz w:val="18"/>
          <w:szCs w:val="18"/>
        </w:rPr>
        <w:t xml:space="preserve">Спомагателния </w:t>
      </w:r>
      <w:r w:rsidRPr="006D2ADC">
        <w:rPr>
          <w:b/>
          <w:color w:val="000000"/>
          <w:sz w:val="18"/>
          <w:szCs w:val="18"/>
        </w:rPr>
        <w:t>характер</w:t>
      </w:r>
      <w:r w:rsidRPr="006D2ADC">
        <w:rPr>
          <w:color w:val="000000"/>
          <w:sz w:val="18"/>
          <w:szCs w:val="18"/>
        </w:rPr>
        <w:t xml:space="preserve"> (При Т. Б.: </w:t>
      </w:r>
      <w:r w:rsidRPr="006D2ADC">
        <w:rPr>
          <w:i/>
          <w:color w:val="000000"/>
          <w:sz w:val="18"/>
          <w:szCs w:val="18"/>
        </w:rPr>
        <w:t>„</w:t>
      </w:r>
      <w:r w:rsidRPr="006D2ADC">
        <w:rPr>
          <w:b/>
          <w:i/>
          <w:color w:val="000000"/>
          <w:sz w:val="18"/>
          <w:szCs w:val="18"/>
        </w:rPr>
        <w:t>помощно</w:t>
      </w:r>
      <w:r w:rsidRPr="006D2ADC">
        <w:rPr>
          <w:b/>
          <w:color w:val="000000"/>
          <w:sz w:val="18"/>
          <w:szCs w:val="18"/>
        </w:rPr>
        <w:t xml:space="preserve"> средство</w:t>
      </w:r>
      <w:r w:rsidRPr="006D2ADC">
        <w:rPr>
          <w:i/>
          <w:iCs/>
          <w:color w:val="000000"/>
          <w:sz w:val="18"/>
          <w:szCs w:val="18"/>
        </w:rPr>
        <w:t>”</w:t>
      </w:r>
      <w:r w:rsidRPr="006D2ADC">
        <w:rPr>
          <w:iCs/>
          <w:color w:val="000000"/>
          <w:sz w:val="18"/>
          <w:szCs w:val="18"/>
        </w:rPr>
        <w:t xml:space="preserve">. – </w:t>
      </w:r>
      <w:r w:rsidRPr="006D2ADC">
        <w:rPr>
          <w:i/>
          <w:iCs/>
          <w:color w:val="000000"/>
          <w:sz w:val="18"/>
          <w:szCs w:val="18"/>
        </w:rPr>
        <w:t>Бел. А. К.</w:t>
      </w:r>
      <w:r w:rsidRPr="006D2ADC">
        <w:rPr>
          <w:color w:val="000000"/>
          <w:sz w:val="18"/>
          <w:szCs w:val="18"/>
        </w:rPr>
        <w:t xml:space="preserve">) на </w:t>
      </w:r>
      <w:r w:rsidRPr="006D2ADC">
        <w:rPr>
          <w:b/>
          <w:color w:val="000000"/>
          <w:sz w:val="18"/>
          <w:szCs w:val="18"/>
        </w:rPr>
        <w:t xml:space="preserve">библиотекознанието </w:t>
      </w:r>
      <w:r w:rsidRPr="006D2ADC">
        <w:rPr>
          <w:color w:val="000000"/>
          <w:sz w:val="18"/>
          <w:szCs w:val="18"/>
        </w:rPr>
        <w:t>(При Т. Б.: „</w:t>
      </w:r>
      <w:r w:rsidRPr="006D2ADC">
        <w:rPr>
          <w:b/>
          <w:color w:val="000000"/>
          <w:sz w:val="18"/>
          <w:szCs w:val="18"/>
        </w:rPr>
        <w:t>добрите библиотеки</w:t>
      </w:r>
      <w:r w:rsidRPr="006D2ADC">
        <w:rPr>
          <w:iCs/>
          <w:color w:val="000000"/>
          <w:sz w:val="18"/>
          <w:szCs w:val="18"/>
        </w:rPr>
        <w:t xml:space="preserve">”. – </w:t>
      </w:r>
      <w:r w:rsidRPr="006D2ADC">
        <w:rPr>
          <w:i/>
          <w:iCs/>
          <w:color w:val="000000"/>
          <w:sz w:val="18"/>
          <w:szCs w:val="18"/>
        </w:rPr>
        <w:t>Бел. А. К.</w:t>
      </w:r>
      <w:r w:rsidRPr="006D2ADC">
        <w:rPr>
          <w:color w:val="000000"/>
          <w:sz w:val="18"/>
          <w:szCs w:val="18"/>
        </w:rPr>
        <w:t xml:space="preserve">) и </w:t>
      </w:r>
      <w:r w:rsidRPr="006D2ADC">
        <w:rPr>
          <w:b/>
          <w:color w:val="000000"/>
          <w:sz w:val="18"/>
          <w:szCs w:val="18"/>
        </w:rPr>
        <w:t>библиографознанието</w:t>
      </w:r>
      <w:r w:rsidRPr="006D2ADC">
        <w:rPr>
          <w:color w:val="000000"/>
          <w:sz w:val="18"/>
          <w:szCs w:val="18"/>
        </w:rPr>
        <w:t xml:space="preserve"> (При Т. Б.: „</w:t>
      </w:r>
      <w:r w:rsidRPr="006D2ADC">
        <w:rPr>
          <w:b/>
          <w:color w:val="000000"/>
          <w:sz w:val="18"/>
          <w:szCs w:val="18"/>
        </w:rPr>
        <w:t>библиографията</w:t>
      </w:r>
      <w:r w:rsidRPr="006D2ADC">
        <w:rPr>
          <w:iCs/>
          <w:color w:val="000000"/>
          <w:sz w:val="18"/>
          <w:szCs w:val="18"/>
        </w:rPr>
        <w:t xml:space="preserve">”. – </w:t>
      </w:r>
      <w:r w:rsidRPr="006D2ADC">
        <w:rPr>
          <w:i/>
          <w:iCs/>
          <w:color w:val="000000"/>
          <w:sz w:val="18"/>
          <w:szCs w:val="18"/>
        </w:rPr>
        <w:t>Бел. А. К.</w:t>
      </w:r>
      <w:r w:rsidRPr="006D2ADC">
        <w:rPr>
          <w:color w:val="000000"/>
          <w:sz w:val="18"/>
          <w:szCs w:val="18"/>
        </w:rPr>
        <w:t xml:space="preserve">) придобиват качество: </w:t>
      </w:r>
      <w:r w:rsidRPr="006D2ADC">
        <w:rPr>
          <w:b/>
          <w:color w:val="000000"/>
          <w:sz w:val="18"/>
          <w:szCs w:val="18"/>
        </w:rPr>
        <w:t xml:space="preserve">ПЪРВОРАЗРЯДНО </w:t>
      </w:r>
      <w:r w:rsidRPr="006D2ADC">
        <w:rPr>
          <w:color w:val="000000"/>
          <w:sz w:val="18"/>
          <w:szCs w:val="18"/>
        </w:rPr>
        <w:t>(При Т. Б.: „</w:t>
      </w:r>
      <w:r w:rsidRPr="006D2ADC">
        <w:rPr>
          <w:b/>
          <w:color w:val="000000"/>
          <w:sz w:val="18"/>
          <w:szCs w:val="18"/>
        </w:rPr>
        <w:t>първоразредно</w:t>
      </w:r>
      <w:r w:rsidRPr="006D2ADC">
        <w:rPr>
          <w:color w:val="000000"/>
          <w:sz w:val="18"/>
          <w:szCs w:val="18"/>
        </w:rPr>
        <w:t xml:space="preserve"> </w:t>
      </w:r>
      <w:r w:rsidRPr="006D2ADC">
        <w:rPr>
          <w:b/>
          <w:i/>
          <w:color w:val="000000"/>
          <w:sz w:val="18"/>
          <w:szCs w:val="18"/>
        </w:rPr>
        <w:t>помощно</w:t>
      </w:r>
      <w:r w:rsidRPr="006D2ADC">
        <w:rPr>
          <w:b/>
          <w:color w:val="000000"/>
          <w:sz w:val="18"/>
          <w:szCs w:val="18"/>
        </w:rPr>
        <w:t xml:space="preserve"> средство</w:t>
      </w:r>
      <w:r w:rsidRPr="006D2ADC">
        <w:rPr>
          <w:iCs/>
          <w:color w:val="000000"/>
          <w:sz w:val="18"/>
          <w:szCs w:val="18"/>
        </w:rPr>
        <w:t xml:space="preserve">. – </w:t>
      </w:r>
      <w:r w:rsidRPr="006D2ADC">
        <w:rPr>
          <w:i/>
          <w:iCs/>
          <w:color w:val="000000"/>
          <w:sz w:val="18"/>
          <w:szCs w:val="18"/>
        </w:rPr>
        <w:t>Бел. А. К.</w:t>
      </w:r>
      <w:r w:rsidRPr="006D2ADC">
        <w:rPr>
          <w:color w:val="000000"/>
          <w:sz w:val="18"/>
          <w:szCs w:val="18"/>
        </w:rPr>
        <w:t xml:space="preserve">), и </w:t>
      </w:r>
      <w:r w:rsidRPr="006D2ADC">
        <w:rPr>
          <w:i/>
          <w:color w:val="000000"/>
          <w:sz w:val="18"/>
          <w:szCs w:val="18"/>
        </w:rPr>
        <w:t>това</w:t>
      </w:r>
      <w:r w:rsidRPr="006D2ADC">
        <w:rPr>
          <w:color w:val="000000"/>
          <w:sz w:val="18"/>
          <w:szCs w:val="18"/>
        </w:rPr>
        <w:t xml:space="preserve"> „</w:t>
      </w:r>
      <w:r w:rsidRPr="006D2ADC">
        <w:rPr>
          <w:b/>
          <w:color w:val="000000"/>
          <w:sz w:val="18"/>
          <w:szCs w:val="18"/>
        </w:rPr>
        <w:t>средство</w:t>
      </w:r>
      <w:r w:rsidRPr="006D2ADC">
        <w:rPr>
          <w:iCs/>
          <w:color w:val="000000"/>
          <w:sz w:val="18"/>
          <w:szCs w:val="18"/>
        </w:rPr>
        <w:t xml:space="preserve">” е изведено </w:t>
      </w:r>
      <w:r w:rsidRPr="006D2ADC">
        <w:rPr>
          <w:b/>
          <w:iCs/>
          <w:color w:val="000000"/>
          <w:sz w:val="18"/>
          <w:szCs w:val="18"/>
        </w:rPr>
        <w:t xml:space="preserve">по </w:t>
      </w:r>
      <w:r w:rsidRPr="006D2ADC">
        <w:rPr>
          <w:b/>
          <w:i/>
          <w:iCs/>
          <w:color w:val="000000"/>
          <w:sz w:val="18"/>
          <w:szCs w:val="18"/>
        </w:rPr>
        <w:t>ЕБЕРТОВСКИ</w:t>
      </w:r>
      <w:r w:rsidRPr="006D2ADC">
        <w:rPr>
          <w:iCs/>
          <w:color w:val="000000"/>
          <w:sz w:val="18"/>
          <w:szCs w:val="18"/>
        </w:rPr>
        <w:t xml:space="preserve"> </w:t>
      </w:r>
      <w:r w:rsidRPr="006D2ADC">
        <w:rPr>
          <w:sz w:val="18"/>
          <w:szCs w:val="18"/>
        </w:rPr>
        <w:t>(</w:t>
      </w:r>
      <w:r w:rsidRPr="006D2ADC">
        <w:rPr>
          <w:i/>
          <w:sz w:val="18"/>
          <w:szCs w:val="18"/>
        </w:rPr>
        <w:t xml:space="preserve">вж: </w:t>
      </w:r>
      <w:r w:rsidRPr="006D2ADC">
        <w:rPr>
          <w:b/>
          <w:sz w:val="18"/>
          <w:szCs w:val="18"/>
        </w:rPr>
        <w:t>разд. І. 2</w:t>
      </w:r>
      <w:r w:rsidRPr="006D2ADC">
        <w:rPr>
          <w:sz w:val="18"/>
          <w:szCs w:val="18"/>
        </w:rPr>
        <w:t xml:space="preserve">) </w:t>
      </w:r>
      <w:r w:rsidRPr="006D2ADC">
        <w:rPr>
          <w:iCs/>
          <w:color w:val="000000"/>
          <w:sz w:val="18"/>
          <w:szCs w:val="18"/>
        </w:rPr>
        <w:t xml:space="preserve">до </w:t>
      </w:r>
      <w:r w:rsidRPr="006D2ADC">
        <w:rPr>
          <w:b/>
          <w:iCs/>
          <w:color w:val="000000"/>
          <w:sz w:val="18"/>
          <w:szCs w:val="18"/>
        </w:rPr>
        <w:t>МЕТОДОЛОГИЧНОТО – МЕТАФИЗИЧНОТО – ФИЛОСОФСКОТО равнище на ПОЗНАНИЕТО</w:t>
      </w:r>
      <w:r w:rsidRPr="006D2ADC">
        <w:rPr>
          <w:iCs/>
          <w:color w:val="000000"/>
          <w:sz w:val="18"/>
          <w:szCs w:val="18"/>
        </w:rPr>
        <w:t xml:space="preserve">, определено като </w:t>
      </w:r>
      <w:r w:rsidRPr="006D2ADC">
        <w:rPr>
          <w:color w:val="000000"/>
          <w:sz w:val="18"/>
          <w:szCs w:val="18"/>
        </w:rPr>
        <w:t>„</w:t>
      </w:r>
      <w:r w:rsidRPr="006D2ADC">
        <w:rPr>
          <w:b/>
          <w:i/>
          <w:color w:val="000000"/>
          <w:sz w:val="18"/>
          <w:szCs w:val="18"/>
        </w:rPr>
        <w:t>ОСНОВА</w:t>
      </w:r>
      <w:r w:rsidRPr="006D2ADC">
        <w:rPr>
          <w:b/>
          <w:color w:val="000000"/>
          <w:sz w:val="18"/>
          <w:szCs w:val="18"/>
        </w:rPr>
        <w:t xml:space="preserve"> за развитието на </w:t>
      </w:r>
      <w:r w:rsidRPr="006D2ADC">
        <w:rPr>
          <w:b/>
          <w:i/>
          <w:color w:val="000000"/>
          <w:sz w:val="18"/>
          <w:szCs w:val="18"/>
        </w:rPr>
        <w:t>ВСИЧКИ</w:t>
      </w:r>
      <w:r w:rsidRPr="006D2ADC">
        <w:rPr>
          <w:b/>
          <w:color w:val="000000"/>
          <w:sz w:val="18"/>
          <w:szCs w:val="18"/>
        </w:rPr>
        <w:t xml:space="preserve"> НАУКИ</w:t>
      </w:r>
      <w:r w:rsidRPr="006D2ADC">
        <w:rPr>
          <w:iCs/>
          <w:color w:val="000000"/>
          <w:sz w:val="18"/>
          <w:szCs w:val="18"/>
        </w:rPr>
        <w:t>”</w:t>
      </w:r>
      <w:r w:rsidRPr="006D2ADC">
        <w:rPr>
          <w:color w:val="000000"/>
          <w:sz w:val="18"/>
          <w:szCs w:val="18"/>
        </w:rPr>
        <w:t>.</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b/>
          <w:color w:val="000000"/>
          <w:sz w:val="18"/>
          <w:szCs w:val="18"/>
        </w:rPr>
        <w:t>Универсализмът</w:t>
      </w:r>
      <w:r w:rsidRPr="006D2ADC">
        <w:rPr>
          <w:color w:val="000000"/>
          <w:sz w:val="18"/>
          <w:szCs w:val="18"/>
        </w:rPr>
        <w:t xml:space="preserve"> в мисленето на Т. Боров за </w:t>
      </w:r>
      <w:r w:rsidRPr="006D2ADC">
        <w:rPr>
          <w:b/>
          <w:color w:val="000000"/>
          <w:sz w:val="18"/>
          <w:szCs w:val="18"/>
        </w:rPr>
        <w:t xml:space="preserve">библиотекознанието </w:t>
      </w:r>
      <w:r w:rsidRPr="006D2ADC">
        <w:rPr>
          <w:color w:val="000000"/>
          <w:sz w:val="18"/>
          <w:szCs w:val="18"/>
        </w:rPr>
        <w:t xml:space="preserve">и </w:t>
      </w:r>
      <w:r w:rsidRPr="006D2ADC">
        <w:rPr>
          <w:b/>
          <w:color w:val="000000"/>
          <w:sz w:val="18"/>
          <w:szCs w:val="18"/>
        </w:rPr>
        <w:t>библиографията</w:t>
      </w:r>
      <w:r w:rsidRPr="006D2ADC">
        <w:rPr>
          <w:color w:val="000000"/>
          <w:sz w:val="18"/>
          <w:szCs w:val="18"/>
        </w:rPr>
        <w:t xml:space="preserve"> е с </w:t>
      </w:r>
      <w:r w:rsidRPr="006D2ADC">
        <w:rPr>
          <w:b/>
          <w:i/>
          <w:color w:val="000000"/>
          <w:sz w:val="18"/>
          <w:szCs w:val="18"/>
        </w:rPr>
        <w:t>универсална хуманитарна футуристична насоченост</w:t>
      </w:r>
      <w:r w:rsidRPr="006D2ADC">
        <w:rPr>
          <w:color w:val="000000"/>
          <w:sz w:val="18"/>
          <w:szCs w:val="18"/>
        </w:rPr>
        <w:t xml:space="preserve">, и изцяло е обърнат </w:t>
      </w:r>
      <w:r w:rsidRPr="006D2ADC">
        <w:rPr>
          <w:i/>
          <w:color w:val="000000"/>
          <w:sz w:val="18"/>
          <w:szCs w:val="18"/>
        </w:rPr>
        <w:t>към постмодерното</w:t>
      </w:r>
      <w:r w:rsidRPr="006D2ADC">
        <w:rPr>
          <w:color w:val="000000"/>
          <w:sz w:val="18"/>
          <w:szCs w:val="18"/>
        </w:rPr>
        <w:t xml:space="preserve"> разбиране на връзките между нещата…</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 xml:space="preserve">Разбирайки </w:t>
      </w:r>
      <w:r w:rsidRPr="006D2ADC">
        <w:rPr>
          <w:b/>
          <w:i/>
          <w:color w:val="000000"/>
          <w:sz w:val="18"/>
          <w:szCs w:val="18"/>
        </w:rPr>
        <w:t>БИБЛИОГРАФСКИТЕ системи на науките</w:t>
      </w:r>
      <w:r w:rsidRPr="006D2ADC">
        <w:rPr>
          <w:color w:val="000000"/>
          <w:sz w:val="18"/>
          <w:szCs w:val="18"/>
          <w:vertAlign w:val="superscript"/>
        </w:rPr>
        <w:t>131</w:t>
      </w:r>
      <w:r w:rsidRPr="006D2ADC">
        <w:rPr>
          <w:b/>
          <w:color w:val="000000"/>
          <w:sz w:val="18"/>
          <w:szCs w:val="18"/>
        </w:rPr>
        <w:t xml:space="preserve"> </w:t>
      </w:r>
      <w:r w:rsidRPr="006D2ADC">
        <w:rPr>
          <w:color w:val="000000"/>
          <w:sz w:val="18"/>
          <w:szCs w:val="18"/>
        </w:rPr>
        <w:t>като</w:t>
      </w:r>
      <w:r w:rsidRPr="006D2ADC">
        <w:rPr>
          <w:b/>
          <w:color w:val="000000"/>
          <w:sz w:val="18"/>
          <w:szCs w:val="18"/>
        </w:rPr>
        <w:t xml:space="preserve"> </w:t>
      </w:r>
      <w:r w:rsidRPr="006D2ADC">
        <w:rPr>
          <w:b/>
          <w:i/>
          <w:color w:val="000000"/>
          <w:sz w:val="18"/>
          <w:szCs w:val="18"/>
        </w:rPr>
        <w:t>част</w:t>
      </w:r>
      <w:r w:rsidRPr="006D2ADC">
        <w:rPr>
          <w:b/>
          <w:color w:val="000000"/>
          <w:sz w:val="18"/>
          <w:szCs w:val="18"/>
        </w:rPr>
        <w:t xml:space="preserve"> </w:t>
      </w:r>
      <w:r w:rsidRPr="006D2ADC">
        <w:rPr>
          <w:b/>
          <w:i/>
          <w:color w:val="000000"/>
          <w:sz w:val="18"/>
          <w:szCs w:val="18"/>
        </w:rPr>
        <w:t>от тези науки</w:t>
      </w:r>
      <w:r w:rsidRPr="006D2ADC">
        <w:rPr>
          <w:color w:val="000000"/>
          <w:sz w:val="18"/>
          <w:szCs w:val="18"/>
        </w:rPr>
        <w:t xml:space="preserve">, Т. Боров от </w:t>
      </w:r>
      <w:r w:rsidRPr="006D2ADC">
        <w:rPr>
          <w:b/>
          <w:color w:val="000000"/>
          <w:sz w:val="18"/>
          <w:szCs w:val="18"/>
        </w:rPr>
        <w:t>философски, универсални, хуманитарни позиции</w:t>
      </w:r>
      <w:r w:rsidRPr="006D2ADC">
        <w:rPr>
          <w:color w:val="000000"/>
          <w:sz w:val="18"/>
          <w:szCs w:val="18"/>
        </w:rPr>
        <w:t xml:space="preserve"> </w:t>
      </w:r>
      <w:r w:rsidRPr="006D2ADC">
        <w:rPr>
          <w:b/>
          <w:i/>
          <w:color w:val="000000"/>
          <w:sz w:val="18"/>
          <w:szCs w:val="18"/>
        </w:rPr>
        <w:t>дедуктивистично</w:t>
      </w:r>
      <w:r w:rsidRPr="006D2ADC">
        <w:rPr>
          <w:color w:val="000000"/>
          <w:sz w:val="18"/>
          <w:szCs w:val="18"/>
        </w:rPr>
        <w:t xml:space="preserve"> извежда – подобно на разбирането в Германия и за </w:t>
      </w:r>
      <w:r w:rsidRPr="006D2ADC">
        <w:rPr>
          <w:b/>
          <w:color w:val="000000"/>
          <w:sz w:val="18"/>
          <w:szCs w:val="18"/>
        </w:rPr>
        <w:t>библиотеките</w:t>
      </w:r>
      <w:r w:rsidRPr="006D2ADC">
        <w:rPr>
          <w:color w:val="000000"/>
          <w:sz w:val="18"/>
          <w:szCs w:val="18"/>
        </w:rPr>
        <w:t xml:space="preserve">, и за </w:t>
      </w:r>
      <w:r w:rsidRPr="006D2ADC">
        <w:rPr>
          <w:b/>
          <w:color w:val="000000"/>
          <w:sz w:val="18"/>
          <w:szCs w:val="18"/>
        </w:rPr>
        <w:t>библиотечно-информационното образование</w:t>
      </w:r>
      <w:r w:rsidRPr="006D2ADC">
        <w:rPr>
          <w:color w:val="000000"/>
          <w:sz w:val="18"/>
          <w:szCs w:val="18"/>
        </w:rPr>
        <w:t xml:space="preserve"> – за </w:t>
      </w:r>
      <w:r w:rsidRPr="006D2ADC">
        <w:rPr>
          <w:b/>
          <w:color w:val="000000"/>
          <w:sz w:val="18"/>
          <w:szCs w:val="18"/>
        </w:rPr>
        <w:t>„самостоятелност на библиотекарската професия</w:t>
      </w:r>
      <w:r w:rsidRPr="006D2ADC">
        <w:rPr>
          <w:b/>
          <w:iCs/>
          <w:color w:val="000000"/>
          <w:sz w:val="18"/>
          <w:szCs w:val="18"/>
        </w:rPr>
        <w:t>”</w:t>
      </w:r>
      <w:r w:rsidRPr="006D2ADC">
        <w:rPr>
          <w:color w:val="000000"/>
          <w:sz w:val="18"/>
          <w:szCs w:val="18"/>
          <w:vertAlign w:val="superscript"/>
        </w:rPr>
        <w:t>132</w:t>
      </w:r>
      <w:r w:rsidRPr="006D2ADC">
        <w:rPr>
          <w:color w:val="000000"/>
          <w:sz w:val="18"/>
          <w:szCs w:val="18"/>
        </w:rPr>
        <w:t xml:space="preserve">, – че в </w:t>
      </w:r>
      <w:r w:rsidRPr="006D2ADC">
        <w:rPr>
          <w:b/>
          <w:color w:val="000000"/>
          <w:sz w:val="18"/>
          <w:szCs w:val="18"/>
        </w:rPr>
        <w:t xml:space="preserve">планировката на </w:t>
      </w:r>
      <w:r w:rsidRPr="006D2ADC">
        <w:rPr>
          <w:b/>
          <w:i/>
          <w:color w:val="000000"/>
          <w:sz w:val="18"/>
          <w:szCs w:val="18"/>
        </w:rPr>
        <w:t>НАУЧНАТА ОТРАСЛОВА</w:t>
      </w:r>
      <w:r w:rsidRPr="006D2ADC">
        <w:rPr>
          <w:b/>
          <w:color w:val="000000"/>
          <w:sz w:val="18"/>
          <w:szCs w:val="18"/>
        </w:rPr>
        <w:t xml:space="preserve"> СПЕЦИАЛИЗАЦИЯ</w:t>
      </w:r>
      <w:r w:rsidRPr="006D2ADC">
        <w:rPr>
          <w:color w:val="000000"/>
          <w:sz w:val="18"/>
          <w:szCs w:val="18"/>
        </w:rPr>
        <w:t>:</w:t>
      </w:r>
      <w:r w:rsidRPr="006D2ADC">
        <w:rPr>
          <w:b/>
          <w:color w:val="000000"/>
          <w:sz w:val="18"/>
          <w:szCs w:val="18"/>
        </w:rPr>
        <w:t xml:space="preserve"> </w:t>
      </w:r>
      <w:r w:rsidRPr="006D2ADC">
        <w:rPr>
          <w:b/>
          <w:color w:val="000000"/>
          <w:sz w:val="18"/>
          <w:szCs w:val="18"/>
          <w:lang w:val="en-US"/>
        </w:rPr>
        <w:t>FACH</w:t>
      </w:r>
      <w:r w:rsidRPr="006D2ADC">
        <w:rPr>
          <w:color w:val="000000"/>
          <w:sz w:val="18"/>
          <w:szCs w:val="18"/>
          <w:vertAlign w:val="superscript"/>
        </w:rPr>
        <w:t>133</w:t>
      </w:r>
      <w:r w:rsidRPr="006D2ADC">
        <w:rPr>
          <w:color w:val="000000"/>
          <w:sz w:val="18"/>
          <w:szCs w:val="18"/>
          <w:vertAlign w:val="superscript"/>
          <w:lang w:val="ru-RU"/>
        </w:rPr>
        <w:t xml:space="preserve"> </w:t>
      </w:r>
      <w:r w:rsidRPr="006D2ADC">
        <w:rPr>
          <w:b/>
          <w:color w:val="000000"/>
          <w:sz w:val="18"/>
          <w:szCs w:val="18"/>
        </w:rPr>
        <w:t xml:space="preserve">– </w:t>
      </w:r>
      <w:r w:rsidRPr="006D2ADC">
        <w:rPr>
          <w:b/>
          <w:i/>
          <w:color w:val="000000"/>
          <w:sz w:val="18"/>
          <w:szCs w:val="18"/>
        </w:rPr>
        <w:t>ПРЕДМЕТ</w:t>
      </w:r>
      <w:r w:rsidRPr="006D2ADC">
        <w:rPr>
          <w:b/>
          <w:color w:val="000000"/>
          <w:sz w:val="18"/>
          <w:szCs w:val="18"/>
        </w:rPr>
        <w:t xml:space="preserve"> НА ОБУЧЕНИЕ – </w:t>
      </w:r>
      <w:r w:rsidRPr="006D2ADC">
        <w:rPr>
          <w:b/>
          <w:i/>
          <w:color w:val="000000"/>
          <w:sz w:val="18"/>
          <w:szCs w:val="18"/>
        </w:rPr>
        <w:t>чрез библиотеките</w:t>
      </w:r>
      <w:r w:rsidRPr="006D2ADC">
        <w:rPr>
          <w:i/>
          <w:color w:val="000000"/>
          <w:sz w:val="18"/>
          <w:szCs w:val="18"/>
        </w:rPr>
        <w:t xml:space="preserve"> </w:t>
      </w:r>
      <w:r w:rsidRPr="006D2ADC">
        <w:rPr>
          <w:b/>
          <w:i/>
          <w:color w:val="000000"/>
          <w:sz w:val="18"/>
          <w:szCs w:val="18"/>
        </w:rPr>
        <w:t>(библиографията)</w:t>
      </w:r>
      <w:r w:rsidRPr="006D2ADC">
        <w:rPr>
          <w:color w:val="000000"/>
          <w:sz w:val="18"/>
          <w:szCs w:val="18"/>
        </w:rPr>
        <w:t xml:space="preserve"> са </w:t>
      </w:r>
      <w:r w:rsidRPr="006D2ADC">
        <w:rPr>
          <w:b/>
          <w:color w:val="000000"/>
          <w:sz w:val="18"/>
          <w:szCs w:val="18"/>
        </w:rPr>
        <w:t xml:space="preserve">„ГОЛЯМА ЧАСТ ОТ ПРОБЛЕМИТЕ НА БИБЛИОТЕКАТА като </w:t>
      </w:r>
      <w:r w:rsidRPr="006D2ADC">
        <w:rPr>
          <w:b/>
          <w:i/>
          <w:color w:val="000000"/>
          <w:sz w:val="18"/>
          <w:szCs w:val="18"/>
        </w:rPr>
        <w:t>жив културен организъм</w:t>
      </w:r>
      <w:r w:rsidRPr="006D2ADC">
        <w:rPr>
          <w:b/>
          <w:iCs/>
          <w:color w:val="000000"/>
          <w:sz w:val="18"/>
          <w:szCs w:val="18"/>
        </w:rPr>
        <w:t>”</w:t>
      </w:r>
      <w:r w:rsidRPr="006D2ADC">
        <w:rPr>
          <w:color w:val="000000"/>
          <w:sz w:val="18"/>
          <w:szCs w:val="18"/>
          <w:vertAlign w:val="superscript"/>
        </w:rPr>
        <w:t>134</w:t>
      </w:r>
      <w:r w:rsidRPr="006D2ADC">
        <w:rPr>
          <w:color w:val="000000"/>
          <w:sz w:val="18"/>
          <w:szCs w:val="18"/>
        </w:rPr>
        <w:t xml:space="preserve">. </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 xml:space="preserve">Определящ </w:t>
      </w:r>
      <w:r w:rsidRPr="006D2ADC">
        <w:rPr>
          <w:b/>
          <w:color w:val="000000"/>
          <w:sz w:val="18"/>
          <w:szCs w:val="18"/>
        </w:rPr>
        <w:t>библиотеката</w:t>
      </w:r>
      <w:r w:rsidRPr="006D2ADC">
        <w:rPr>
          <w:color w:val="000000"/>
          <w:sz w:val="18"/>
          <w:szCs w:val="18"/>
        </w:rPr>
        <w:t xml:space="preserve"> като </w:t>
      </w:r>
      <w:r w:rsidRPr="006D2ADC">
        <w:rPr>
          <w:b/>
          <w:i/>
          <w:color w:val="000000"/>
          <w:sz w:val="18"/>
          <w:szCs w:val="18"/>
        </w:rPr>
        <w:t xml:space="preserve">„жив </w:t>
      </w:r>
      <w:r w:rsidRPr="006D2ADC">
        <w:rPr>
          <w:color w:val="000000"/>
          <w:sz w:val="18"/>
          <w:szCs w:val="18"/>
          <w:lang w:val="ru-RU"/>
        </w:rPr>
        <w:t>[1]</w:t>
      </w:r>
      <w:r w:rsidRPr="006D2ADC">
        <w:rPr>
          <w:b/>
          <w:color w:val="000000"/>
          <w:sz w:val="18"/>
          <w:szCs w:val="18"/>
          <w:lang w:val="ru-RU"/>
        </w:rPr>
        <w:t xml:space="preserve"> </w:t>
      </w:r>
      <w:r w:rsidRPr="006D2ADC">
        <w:rPr>
          <w:b/>
          <w:i/>
          <w:color w:val="000000"/>
          <w:sz w:val="18"/>
          <w:szCs w:val="18"/>
        </w:rPr>
        <w:t xml:space="preserve">културен </w:t>
      </w:r>
      <w:r w:rsidRPr="006D2ADC">
        <w:rPr>
          <w:color w:val="000000"/>
          <w:sz w:val="18"/>
          <w:szCs w:val="18"/>
          <w:lang w:val="ru-RU"/>
        </w:rPr>
        <w:t>[2]</w:t>
      </w:r>
      <w:r w:rsidRPr="006D2ADC">
        <w:rPr>
          <w:b/>
          <w:color w:val="000000"/>
          <w:sz w:val="18"/>
          <w:szCs w:val="18"/>
          <w:lang w:val="ru-RU"/>
        </w:rPr>
        <w:t xml:space="preserve"> </w:t>
      </w:r>
      <w:r w:rsidRPr="006D2ADC">
        <w:rPr>
          <w:b/>
          <w:i/>
          <w:color w:val="000000"/>
          <w:sz w:val="18"/>
          <w:szCs w:val="18"/>
        </w:rPr>
        <w:t>организъм</w:t>
      </w:r>
      <w:r w:rsidRPr="006D2ADC">
        <w:rPr>
          <w:b/>
          <w:i/>
          <w:color w:val="000000"/>
          <w:sz w:val="18"/>
          <w:szCs w:val="18"/>
          <w:lang w:val="ru-RU"/>
        </w:rPr>
        <w:t xml:space="preserve"> </w:t>
      </w:r>
      <w:r w:rsidRPr="006D2ADC">
        <w:rPr>
          <w:color w:val="000000"/>
          <w:sz w:val="18"/>
          <w:szCs w:val="18"/>
          <w:lang w:val="ru-RU"/>
        </w:rPr>
        <w:t>[3]</w:t>
      </w:r>
      <w:r w:rsidRPr="006D2ADC">
        <w:rPr>
          <w:b/>
          <w:i/>
          <w:iCs/>
          <w:color w:val="000000"/>
          <w:sz w:val="18"/>
          <w:szCs w:val="18"/>
        </w:rPr>
        <w:t>”</w:t>
      </w:r>
      <w:r w:rsidRPr="006D2ADC">
        <w:rPr>
          <w:iCs/>
          <w:color w:val="000000"/>
          <w:sz w:val="18"/>
          <w:szCs w:val="18"/>
        </w:rPr>
        <w:t>,</w:t>
      </w:r>
      <w:r w:rsidRPr="006D2ADC">
        <w:rPr>
          <w:b/>
          <w:iCs/>
          <w:color w:val="000000"/>
          <w:sz w:val="18"/>
          <w:szCs w:val="18"/>
        </w:rPr>
        <w:t xml:space="preserve"> </w:t>
      </w:r>
      <w:r w:rsidRPr="006D2ADC">
        <w:rPr>
          <w:iCs/>
          <w:color w:val="000000"/>
          <w:sz w:val="18"/>
          <w:szCs w:val="18"/>
        </w:rPr>
        <w:t>Т. Боров</w:t>
      </w:r>
      <w:r w:rsidRPr="006D2ADC">
        <w:rPr>
          <w:color w:val="000000"/>
          <w:sz w:val="18"/>
          <w:szCs w:val="18"/>
        </w:rPr>
        <w:t xml:space="preserve"> се основава на </w:t>
      </w:r>
      <w:r w:rsidRPr="006D2ADC">
        <w:rPr>
          <w:b/>
          <w:color w:val="000000"/>
          <w:sz w:val="18"/>
          <w:szCs w:val="18"/>
        </w:rPr>
        <w:t>БИБЛИОГРАФСКАТА (</w:t>
      </w:r>
      <w:r w:rsidRPr="006D2ADC">
        <w:rPr>
          <w:b/>
          <w:i/>
          <w:color w:val="000000"/>
          <w:sz w:val="18"/>
          <w:szCs w:val="18"/>
        </w:rPr>
        <w:t>ВТОРИЧНО-ДОКУМЕНТАЛНАТА</w:t>
      </w:r>
      <w:r w:rsidRPr="006D2ADC">
        <w:rPr>
          <w:color w:val="000000"/>
          <w:sz w:val="18"/>
          <w:szCs w:val="18"/>
        </w:rPr>
        <w:t xml:space="preserve">: </w:t>
      </w:r>
      <w:r w:rsidRPr="006D2ADC">
        <w:rPr>
          <w:b/>
          <w:i/>
          <w:color w:val="000000"/>
          <w:sz w:val="18"/>
          <w:szCs w:val="18"/>
        </w:rPr>
        <w:t>ОТРАЗЯВАЩАТА</w:t>
      </w:r>
      <w:r w:rsidRPr="006D2ADC">
        <w:rPr>
          <w:b/>
          <w:color w:val="000000"/>
          <w:sz w:val="18"/>
          <w:szCs w:val="18"/>
        </w:rPr>
        <w:t xml:space="preserve"> – чрез </w:t>
      </w:r>
      <w:r w:rsidRPr="006D2ADC">
        <w:rPr>
          <w:b/>
          <w:i/>
          <w:color w:val="000000"/>
          <w:sz w:val="18"/>
          <w:szCs w:val="18"/>
        </w:rPr>
        <w:t>МЕНТАЛНОСТТА</w:t>
      </w:r>
      <w:r w:rsidRPr="006D2ADC">
        <w:rPr>
          <w:b/>
          <w:color w:val="000000"/>
          <w:sz w:val="18"/>
          <w:szCs w:val="18"/>
        </w:rPr>
        <w:t xml:space="preserve"> на библиотекаря/библиографа – първични документи) ФЕНОМЕНОЛОГИЯ НА ИНФОРМАЦИЯТА (ИНФОРМАЦИОННОТО МОДЕЛИРАНЕ)</w:t>
      </w:r>
      <w:r w:rsidRPr="006D2ADC">
        <w:rPr>
          <w:color w:val="000000"/>
          <w:sz w:val="18"/>
          <w:szCs w:val="18"/>
        </w:rPr>
        <w:t>:</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 xml:space="preserve">- </w:t>
      </w:r>
      <w:r w:rsidRPr="006D2ADC">
        <w:rPr>
          <w:color w:val="000000"/>
          <w:sz w:val="18"/>
          <w:szCs w:val="18"/>
          <w:lang w:val="ru-RU"/>
        </w:rPr>
        <w:t>[1]</w:t>
      </w:r>
      <w:r w:rsidRPr="006D2ADC">
        <w:rPr>
          <w:b/>
          <w:color w:val="000000"/>
          <w:sz w:val="18"/>
          <w:szCs w:val="18"/>
          <w:lang w:val="ru-RU"/>
        </w:rPr>
        <w:t xml:space="preserve"> </w:t>
      </w:r>
      <w:r w:rsidRPr="006D2ADC">
        <w:rPr>
          <w:b/>
          <w:color w:val="000000"/>
          <w:sz w:val="18"/>
          <w:szCs w:val="18"/>
        </w:rPr>
        <w:t>ОЖИВЯВАЩА</w:t>
      </w:r>
      <w:r w:rsidRPr="006D2ADC">
        <w:rPr>
          <w:color w:val="000000"/>
          <w:sz w:val="18"/>
          <w:szCs w:val="18"/>
        </w:rPr>
        <w:t xml:space="preserve">: </w:t>
      </w:r>
      <w:r w:rsidRPr="006D2ADC">
        <w:rPr>
          <w:i/>
          <w:color w:val="000000"/>
          <w:sz w:val="18"/>
          <w:szCs w:val="18"/>
        </w:rPr>
        <w:t xml:space="preserve">чрез </w:t>
      </w:r>
      <w:r w:rsidRPr="006D2ADC">
        <w:rPr>
          <w:b/>
          <w:i/>
          <w:color w:val="000000"/>
          <w:sz w:val="18"/>
          <w:szCs w:val="18"/>
        </w:rPr>
        <w:t>отношението</w:t>
      </w:r>
      <w:r w:rsidRPr="006D2ADC">
        <w:rPr>
          <w:i/>
          <w:color w:val="000000"/>
          <w:sz w:val="18"/>
          <w:szCs w:val="18"/>
        </w:rPr>
        <w:t>:</w:t>
      </w:r>
      <w:r w:rsidRPr="006D2ADC">
        <w:rPr>
          <w:color w:val="000000"/>
          <w:sz w:val="18"/>
          <w:szCs w:val="18"/>
        </w:rPr>
        <w:t xml:space="preserve"> </w:t>
      </w:r>
      <w:r w:rsidRPr="006D2ADC">
        <w:rPr>
          <w:b/>
          <w:color w:val="000000"/>
          <w:sz w:val="18"/>
          <w:szCs w:val="18"/>
        </w:rPr>
        <w:t>читател/адресат – книга/документ</w:t>
      </w:r>
      <w:r w:rsidRPr="006D2ADC">
        <w:rPr>
          <w:color w:val="000000"/>
          <w:sz w:val="18"/>
          <w:szCs w:val="18"/>
        </w:rPr>
        <w:t>;</w:t>
      </w:r>
    </w:p>
    <w:p w:rsidR="00D56647" w:rsidRPr="006D2ADC" w:rsidRDefault="00D56647" w:rsidP="00D56647">
      <w:pPr>
        <w:pStyle w:val="NormalWeb"/>
        <w:shd w:val="clear" w:color="auto" w:fill="FFFFFF"/>
        <w:spacing w:before="0" w:beforeAutospacing="0" w:after="0" w:afterAutospacing="0"/>
        <w:rPr>
          <w:b/>
          <w:i/>
          <w:color w:val="000000"/>
          <w:sz w:val="18"/>
          <w:szCs w:val="18"/>
        </w:rPr>
      </w:pPr>
      <w:r w:rsidRPr="006D2ADC">
        <w:rPr>
          <w:color w:val="000000"/>
          <w:sz w:val="18"/>
          <w:szCs w:val="18"/>
          <w:lang w:val="ru-RU"/>
        </w:rPr>
        <w:t xml:space="preserve">- [2] </w:t>
      </w:r>
      <w:r w:rsidRPr="006D2ADC">
        <w:rPr>
          <w:b/>
          <w:color w:val="000000"/>
          <w:sz w:val="18"/>
          <w:szCs w:val="18"/>
        </w:rPr>
        <w:t>КУЛТИВИРАЩА</w:t>
      </w:r>
      <w:r w:rsidRPr="006D2ADC">
        <w:rPr>
          <w:color w:val="000000"/>
          <w:sz w:val="18"/>
          <w:szCs w:val="18"/>
        </w:rPr>
        <w:t xml:space="preserve">: </w:t>
      </w:r>
      <w:r w:rsidRPr="006D2ADC">
        <w:rPr>
          <w:i/>
          <w:color w:val="000000"/>
          <w:sz w:val="18"/>
          <w:szCs w:val="18"/>
        </w:rPr>
        <w:t>посредством</w:t>
      </w:r>
      <w:r w:rsidRPr="006D2ADC">
        <w:rPr>
          <w:color w:val="000000"/>
          <w:sz w:val="18"/>
          <w:szCs w:val="18"/>
        </w:rPr>
        <w:t xml:space="preserve"> </w:t>
      </w:r>
      <w:r w:rsidRPr="006D2ADC">
        <w:rPr>
          <w:b/>
          <w:i/>
          <w:sz w:val="18"/>
          <w:szCs w:val="18"/>
        </w:rPr>
        <w:t>тривиума</w:t>
      </w:r>
      <w:r w:rsidRPr="006D2ADC">
        <w:rPr>
          <w:sz w:val="18"/>
          <w:szCs w:val="18"/>
        </w:rPr>
        <w:t>:</w:t>
      </w:r>
      <w:r w:rsidRPr="006D2ADC">
        <w:rPr>
          <w:b/>
          <w:sz w:val="18"/>
          <w:szCs w:val="18"/>
        </w:rPr>
        <w:t xml:space="preserve"> библиотеко-библиографо-книгознание</w:t>
      </w:r>
      <w:r w:rsidRPr="006D2ADC">
        <w:rPr>
          <w:sz w:val="18"/>
          <w:szCs w:val="18"/>
        </w:rPr>
        <w:t xml:space="preserve">; </w:t>
      </w:r>
      <w:r w:rsidRPr="006D2ADC">
        <w:rPr>
          <w:i/>
          <w:color w:val="000000"/>
          <w:sz w:val="18"/>
          <w:szCs w:val="18"/>
        </w:rPr>
        <w:t xml:space="preserve"> </w:t>
      </w:r>
    </w:p>
    <w:p w:rsidR="00D56647" w:rsidRPr="006D2ADC" w:rsidRDefault="00D56647" w:rsidP="00D56647">
      <w:pPr>
        <w:rPr>
          <w:b/>
          <w:i/>
          <w:color w:val="000000"/>
          <w:sz w:val="18"/>
          <w:szCs w:val="18"/>
        </w:rPr>
      </w:pPr>
      <w:r w:rsidRPr="006D2ADC">
        <w:rPr>
          <w:color w:val="000000"/>
          <w:sz w:val="18"/>
          <w:szCs w:val="18"/>
          <w:lang w:val="ru-RU"/>
        </w:rPr>
        <w:t xml:space="preserve">- [3] </w:t>
      </w:r>
      <w:r w:rsidRPr="006D2ADC">
        <w:rPr>
          <w:b/>
          <w:color w:val="000000"/>
          <w:sz w:val="18"/>
          <w:szCs w:val="18"/>
        </w:rPr>
        <w:t xml:space="preserve">КОСМОЛОГИЗИРАЩА </w:t>
      </w:r>
      <w:r w:rsidRPr="006D2ADC">
        <w:rPr>
          <w:color w:val="000000"/>
          <w:sz w:val="18"/>
          <w:szCs w:val="18"/>
        </w:rPr>
        <w:t>(</w:t>
      </w:r>
      <w:r w:rsidRPr="006D2ADC">
        <w:rPr>
          <w:i/>
          <w:color w:val="000000"/>
          <w:sz w:val="18"/>
          <w:szCs w:val="18"/>
        </w:rPr>
        <w:t>свързваща</w:t>
      </w:r>
      <w:r w:rsidRPr="006D2ADC">
        <w:rPr>
          <w:color w:val="000000"/>
          <w:sz w:val="18"/>
          <w:szCs w:val="18"/>
        </w:rPr>
        <w:t xml:space="preserve"> </w:t>
      </w:r>
      <w:r w:rsidRPr="006D2ADC">
        <w:rPr>
          <w:b/>
          <w:color w:val="000000"/>
          <w:sz w:val="18"/>
          <w:szCs w:val="18"/>
        </w:rPr>
        <w:t>по всички порядъци на информационната реалност</w:t>
      </w:r>
      <w:r w:rsidRPr="006D2ADC">
        <w:rPr>
          <w:color w:val="000000"/>
          <w:sz w:val="18"/>
          <w:szCs w:val="18"/>
        </w:rPr>
        <w:t xml:space="preserve">: </w:t>
      </w:r>
      <w:r w:rsidRPr="006D2ADC">
        <w:rPr>
          <w:b/>
          <w:i/>
          <w:color w:val="000000"/>
          <w:sz w:val="18"/>
          <w:szCs w:val="18"/>
        </w:rPr>
        <w:t>факти – документи – метасистеми – философски картини</w:t>
      </w:r>
      <w:r w:rsidRPr="006D2ADC">
        <w:rPr>
          <w:color w:val="000000"/>
          <w:sz w:val="18"/>
          <w:szCs w:val="18"/>
        </w:rPr>
        <w:t xml:space="preserve"> </w:t>
      </w:r>
      <w:r w:rsidRPr="006D2ADC">
        <w:rPr>
          <w:b/>
          <w:color w:val="000000"/>
          <w:sz w:val="18"/>
          <w:szCs w:val="18"/>
        </w:rPr>
        <w:t xml:space="preserve">ВСЯКО </w:t>
      </w:r>
      <w:r w:rsidRPr="006D2ADC">
        <w:rPr>
          <w:b/>
          <w:i/>
          <w:color w:val="000000"/>
          <w:sz w:val="18"/>
          <w:szCs w:val="18"/>
        </w:rPr>
        <w:t xml:space="preserve">търсене </w:t>
      </w:r>
      <w:r w:rsidRPr="006D2ADC">
        <w:rPr>
          <w:b/>
          <w:color w:val="000000"/>
          <w:sz w:val="18"/>
          <w:szCs w:val="18"/>
        </w:rPr>
        <w:t>на информация</w:t>
      </w:r>
      <w:r w:rsidRPr="006D2ADC">
        <w:rPr>
          <w:color w:val="000000"/>
          <w:sz w:val="18"/>
          <w:szCs w:val="18"/>
        </w:rPr>
        <w:t xml:space="preserve"> с </w:t>
      </w:r>
      <w:r w:rsidRPr="006D2ADC">
        <w:rPr>
          <w:b/>
          <w:color w:val="000000"/>
          <w:sz w:val="18"/>
          <w:szCs w:val="18"/>
        </w:rPr>
        <w:t xml:space="preserve">космогоничното </w:t>
      </w:r>
      <w:r w:rsidRPr="006D2ADC">
        <w:rPr>
          <w:b/>
          <w:i/>
          <w:color w:val="000000"/>
          <w:sz w:val="18"/>
          <w:szCs w:val="18"/>
        </w:rPr>
        <w:t>историографско когнитологично ризомно коренище от връзки</w:t>
      </w:r>
      <w:r w:rsidRPr="006D2ADC">
        <w:rPr>
          <w:b/>
          <w:color w:val="000000"/>
          <w:sz w:val="18"/>
          <w:szCs w:val="18"/>
        </w:rPr>
        <w:t xml:space="preserve"> на </w:t>
      </w:r>
      <w:r w:rsidRPr="006D2ADC">
        <w:rPr>
          <w:b/>
          <w:i/>
          <w:color w:val="000000"/>
          <w:sz w:val="18"/>
          <w:szCs w:val="18"/>
        </w:rPr>
        <w:t>библио-инфо-ноо-антропо-семио-психо-мнемо-гносео-техносферата</w:t>
      </w:r>
      <w:r w:rsidRPr="006D2ADC">
        <w:rPr>
          <w:b/>
          <w:color w:val="000000"/>
          <w:sz w:val="18"/>
          <w:szCs w:val="18"/>
        </w:rPr>
        <w:t xml:space="preserve">) в </w:t>
      </w:r>
      <w:r w:rsidRPr="006D2ADC">
        <w:rPr>
          <w:b/>
          <w:i/>
          <w:sz w:val="18"/>
          <w:szCs w:val="18"/>
        </w:rPr>
        <w:t>триадата</w:t>
      </w:r>
      <w:r w:rsidRPr="006D2ADC">
        <w:rPr>
          <w:sz w:val="18"/>
          <w:szCs w:val="18"/>
        </w:rPr>
        <w:t xml:space="preserve">: </w:t>
      </w:r>
      <w:r w:rsidRPr="006D2ADC">
        <w:rPr>
          <w:b/>
          <w:sz w:val="18"/>
          <w:szCs w:val="18"/>
        </w:rPr>
        <w:t>адресат – библиотека</w:t>
      </w:r>
      <w:r w:rsidRPr="006D2ADC">
        <w:rPr>
          <w:b/>
          <w:color w:val="000000"/>
          <w:sz w:val="18"/>
          <w:szCs w:val="18"/>
        </w:rPr>
        <w:t xml:space="preserve"> </w:t>
      </w:r>
      <w:r w:rsidRPr="006D2ADC">
        <w:rPr>
          <w:b/>
          <w:sz w:val="18"/>
          <w:szCs w:val="18"/>
        </w:rPr>
        <w:t>– документ</w:t>
      </w:r>
      <w:r w:rsidRPr="006D2ADC">
        <w:rPr>
          <w:sz w:val="18"/>
          <w:szCs w:val="18"/>
        </w:rPr>
        <w:t>.</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 xml:space="preserve">Описаният от Т. Боров </w:t>
      </w:r>
      <w:r w:rsidRPr="006D2ADC">
        <w:rPr>
          <w:b/>
          <w:color w:val="000000"/>
          <w:sz w:val="18"/>
          <w:szCs w:val="18"/>
        </w:rPr>
        <w:t>клъстер на информатизацията</w:t>
      </w:r>
      <w:r w:rsidRPr="006D2ADC">
        <w:rPr>
          <w:color w:val="000000"/>
          <w:sz w:val="18"/>
          <w:szCs w:val="18"/>
        </w:rPr>
        <w:t xml:space="preserve"> като нейни вихри </w:t>
      </w:r>
      <w:r w:rsidRPr="006D2ADC">
        <w:rPr>
          <w:color w:val="000000"/>
          <w:sz w:val="18"/>
          <w:szCs w:val="18"/>
          <w:lang w:val="ru-RU"/>
        </w:rPr>
        <w:t>[</w:t>
      </w:r>
      <w:r w:rsidRPr="006D2ADC">
        <w:rPr>
          <w:color w:val="000000"/>
          <w:sz w:val="18"/>
          <w:szCs w:val="18"/>
        </w:rPr>
        <w:t>1-3</w:t>
      </w:r>
      <w:r w:rsidRPr="006D2ADC">
        <w:rPr>
          <w:color w:val="000000"/>
          <w:sz w:val="18"/>
          <w:szCs w:val="18"/>
          <w:lang w:val="ru-RU"/>
        </w:rPr>
        <w:t xml:space="preserve">] </w:t>
      </w:r>
      <w:r w:rsidRPr="006D2ADC">
        <w:rPr>
          <w:color w:val="000000"/>
          <w:sz w:val="18"/>
          <w:szCs w:val="18"/>
        </w:rPr>
        <w:t>(</w:t>
      </w:r>
      <w:r w:rsidRPr="006D2ADC">
        <w:rPr>
          <w:i/>
          <w:color w:val="000000"/>
          <w:sz w:val="18"/>
          <w:szCs w:val="18"/>
        </w:rPr>
        <w:t>срв.:</w:t>
      </w:r>
      <w:r w:rsidRPr="006D2ADC">
        <w:rPr>
          <w:color w:val="000000"/>
          <w:sz w:val="18"/>
          <w:szCs w:val="18"/>
        </w:rPr>
        <w:t xml:space="preserve"> </w:t>
      </w:r>
      <w:r w:rsidRPr="006D2ADC">
        <w:rPr>
          <w:b/>
          <w:color w:val="000000"/>
          <w:sz w:val="18"/>
          <w:szCs w:val="18"/>
        </w:rPr>
        <w:t>Разд. І. 1</w:t>
      </w:r>
      <w:r w:rsidRPr="006D2ADC">
        <w:rPr>
          <w:color w:val="000000"/>
          <w:sz w:val="18"/>
          <w:szCs w:val="18"/>
        </w:rPr>
        <w:t xml:space="preserve">), </w:t>
      </w:r>
      <w:r w:rsidRPr="006D2ADC">
        <w:rPr>
          <w:i/>
          <w:color w:val="000000"/>
          <w:sz w:val="18"/>
          <w:szCs w:val="18"/>
        </w:rPr>
        <w:t>лапидарно</w:t>
      </w:r>
      <w:r w:rsidRPr="006D2ADC">
        <w:rPr>
          <w:color w:val="000000"/>
          <w:sz w:val="18"/>
          <w:szCs w:val="18"/>
        </w:rPr>
        <w:t xml:space="preserve"> обозначен (клъстера) от </w:t>
      </w:r>
      <w:r w:rsidRPr="006D2ADC">
        <w:rPr>
          <w:i/>
          <w:color w:val="000000"/>
          <w:sz w:val="18"/>
          <w:szCs w:val="18"/>
        </w:rPr>
        <w:t>текстовите, контекстовите и надтекстовите дискурси</w:t>
      </w:r>
      <w:r w:rsidRPr="006D2ADC">
        <w:rPr>
          <w:color w:val="000000"/>
          <w:sz w:val="18"/>
          <w:szCs w:val="18"/>
        </w:rPr>
        <w:t xml:space="preserve"> на учения, естествено привеждат към </w:t>
      </w:r>
      <w:r w:rsidRPr="006D2ADC">
        <w:rPr>
          <w:b/>
          <w:color w:val="000000"/>
          <w:sz w:val="18"/>
          <w:szCs w:val="18"/>
        </w:rPr>
        <w:t>„проблемите на библиотечната политика</w:t>
      </w:r>
      <w:r w:rsidRPr="006D2ADC">
        <w:rPr>
          <w:b/>
          <w:iCs/>
          <w:color w:val="000000"/>
          <w:sz w:val="18"/>
          <w:szCs w:val="18"/>
        </w:rPr>
        <w:t>”</w:t>
      </w:r>
      <w:r w:rsidRPr="006D2ADC">
        <w:rPr>
          <w:color w:val="000000"/>
          <w:sz w:val="18"/>
          <w:szCs w:val="18"/>
          <w:vertAlign w:val="superscript"/>
        </w:rPr>
        <w:t>135</w:t>
      </w:r>
      <w:r w:rsidRPr="006D2ADC">
        <w:rPr>
          <w:color w:val="000000"/>
          <w:sz w:val="18"/>
          <w:szCs w:val="18"/>
        </w:rPr>
        <w:t xml:space="preserve">: </w:t>
      </w:r>
      <w:r w:rsidRPr="006D2ADC">
        <w:rPr>
          <w:b/>
          <w:color w:val="000000"/>
          <w:sz w:val="18"/>
          <w:szCs w:val="18"/>
        </w:rPr>
        <w:t xml:space="preserve">„и докрай ще си останат запечатана със </w:t>
      </w:r>
      <w:r w:rsidRPr="006D2ADC">
        <w:rPr>
          <w:b/>
          <w:i/>
          <w:color w:val="000000"/>
          <w:sz w:val="18"/>
          <w:szCs w:val="18"/>
        </w:rPr>
        <w:t>седем печата тайна</w:t>
      </w:r>
      <w:r w:rsidRPr="006D2ADC">
        <w:rPr>
          <w:b/>
          <w:iCs/>
          <w:color w:val="000000"/>
          <w:sz w:val="18"/>
          <w:szCs w:val="18"/>
        </w:rPr>
        <w:t>”</w:t>
      </w:r>
      <w:r w:rsidRPr="006D2ADC">
        <w:rPr>
          <w:color w:val="000000"/>
          <w:sz w:val="18"/>
          <w:szCs w:val="18"/>
          <w:vertAlign w:val="superscript"/>
        </w:rPr>
        <w:t>136</w:t>
      </w:r>
      <w:r w:rsidRPr="006D2ADC">
        <w:rPr>
          <w:color w:val="000000"/>
          <w:sz w:val="18"/>
          <w:szCs w:val="18"/>
        </w:rPr>
        <w:t xml:space="preserve">… </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 xml:space="preserve">Позовавайки се на успешно развиващата се </w:t>
      </w:r>
      <w:r w:rsidRPr="006D2ADC">
        <w:rPr>
          <w:b/>
          <w:color w:val="000000"/>
          <w:sz w:val="18"/>
          <w:szCs w:val="18"/>
        </w:rPr>
        <w:t>катедра по библиотечно дело в Университета в Гьотинген (Georg-August-Universität Göttingen)</w:t>
      </w:r>
      <w:r w:rsidRPr="006D2ADC">
        <w:rPr>
          <w:color w:val="000000"/>
          <w:sz w:val="18"/>
          <w:szCs w:val="18"/>
        </w:rPr>
        <w:t xml:space="preserve"> (1886-  )</w:t>
      </w:r>
      <w:r w:rsidRPr="006D2ADC">
        <w:rPr>
          <w:color w:val="000000"/>
          <w:sz w:val="18"/>
          <w:szCs w:val="18"/>
          <w:vertAlign w:val="superscript"/>
        </w:rPr>
        <w:t>137</w:t>
      </w:r>
      <w:r w:rsidRPr="006D2ADC">
        <w:rPr>
          <w:color w:val="000000"/>
          <w:sz w:val="18"/>
          <w:szCs w:val="18"/>
        </w:rPr>
        <w:t xml:space="preserve">, Т. Боров акцентира на </w:t>
      </w:r>
      <w:r w:rsidRPr="006D2ADC">
        <w:rPr>
          <w:b/>
          <w:i/>
          <w:color w:val="000000"/>
          <w:sz w:val="18"/>
          <w:szCs w:val="18"/>
        </w:rPr>
        <w:t>плодотворната за библиотечно-информационното образование</w:t>
      </w:r>
      <w:r w:rsidRPr="006D2ADC">
        <w:rPr>
          <w:color w:val="000000"/>
          <w:sz w:val="18"/>
          <w:szCs w:val="18"/>
        </w:rPr>
        <w:t xml:space="preserve"> </w:t>
      </w:r>
      <w:r w:rsidRPr="006D2ADC">
        <w:rPr>
          <w:b/>
          <w:i/>
          <w:color w:val="000000"/>
          <w:sz w:val="18"/>
          <w:szCs w:val="18"/>
        </w:rPr>
        <w:t>диада</w:t>
      </w:r>
      <w:r w:rsidRPr="006D2ADC">
        <w:rPr>
          <w:b/>
          <w:color w:val="000000"/>
          <w:sz w:val="18"/>
          <w:szCs w:val="18"/>
        </w:rPr>
        <w:t xml:space="preserve"> „</w:t>
      </w:r>
      <w:r w:rsidRPr="006D2ADC">
        <w:rPr>
          <w:b/>
          <w:i/>
          <w:color w:val="000000"/>
          <w:sz w:val="18"/>
          <w:szCs w:val="18"/>
        </w:rPr>
        <w:t>библиотечна наука</w:t>
      </w:r>
      <w:r w:rsidRPr="006D2ADC">
        <w:rPr>
          <w:b/>
          <w:iCs/>
          <w:color w:val="000000"/>
          <w:sz w:val="18"/>
          <w:szCs w:val="18"/>
        </w:rPr>
        <w:t>” – „</w:t>
      </w:r>
      <w:r w:rsidRPr="006D2ADC">
        <w:rPr>
          <w:b/>
          <w:i/>
          <w:iCs/>
          <w:color w:val="000000"/>
          <w:sz w:val="18"/>
          <w:szCs w:val="18"/>
        </w:rPr>
        <w:t>библиотечна практика</w:t>
      </w:r>
      <w:r w:rsidRPr="006D2ADC">
        <w:rPr>
          <w:b/>
          <w:iCs/>
          <w:color w:val="000000"/>
          <w:sz w:val="18"/>
          <w:szCs w:val="18"/>
        </w:rPr>
        <w:t>”</w:t>
      </w:r>
      <w:r w:rsidRPr="006D2ADC">
        <w:rPr>
          <w:color w:val="000000"/>
          <w:sz w:val="18"/>
          <w:szCs w:val="18"/>
          <w:vertAlign w:val="superscript"/>
        </w:rPr>
        <w:t>138</w:t>
      </w:r>
      <w:r w:rsidRPr="006D2ADC">
        <w:rPr>
          <w:color w:val="000000"/>
          <w:sz w:val="18"/>
          <w:szCs w:val="18"/>
        </w:rPr>
        <w:t>.</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 xml:space="preserve">От тази платформа Т. Боров </w:t>
      </w:r>
      <w:r w:rsidRPr="006D2ADC">
        <w:rPr>
          <w:b/>
          <w:color w:val="000000"/>
          <w:sz w:val="18"/>
          <w:szCs w:val="18"/>
        </w:rPr>
        <w:t xml:space="preserve">създава планировката на платформата на </w:t>
      </w:r>
      <w:r w:rsidRPr="006D2ADC">
        <w:rPr>
          <w:b/>
          <w:i/>
          <w:color w:val="000000"/>
          <w:sz w:val="18"/>
          <w:szCs w:val="18"/>
        </w:rPr>
        <w:t>библиотечно-информационното образование</w:t>
      </w:r>
      <w:r w:rsidRPr="006D2ADC">
        <w:rPr>
          <w:b/>
          <w:color w:val="000000"/>
          <w:sz w:val="18"/>
          <w:szCs w:val="18"/>
        </w:rPr>
        <w:t xml:space="preserve"> в България</w:t>
      </w:r>
      <w:r w:rsidRPr="006D2ADC">
        <w:rPr>
          <w:color w:val="000000"/>
          <w:sz w:val="18"/>
          <w:szCs w:val="18"/>
        </w:rPr>
        <w:t>…</w:t>
      </w:r>
    </w:p>
    <w:p w:rsidR="00D56647" w:rsidRPr="006D2ADC" w:rsidRDefault="00D56647" w:rsidP="00D56647">
      <w:pPr>
        <w:pStyle w:val="NormalWeb"/>
        <w:shd w:val="clear" w:color="auto" w:fill="FFFFFF"/>
        <w:spacing w:before="0" w:beforeAutospacing="0" w:after="0" w:afterAutospacing="0"/>
        <w:rPr>
          <w:color w:val="000000"/>
          <w:sz w:val="18"/>
          <w:szCs w:val="18"/>
        </w:rPr>
      </w:pPr>
    </w:p>
    <w:p w:rsidR="00D56647" w:rsidRPr="006D2ADC" w:rsidRDefault="00D56647" w:rsidP="00D56647">
      <w:pPr>
        <w:pStyle w:val="NormalWeb"/>
        <w:shd w:val="clear" w:color="auto" w:fill="FFFFFF"/>
        <w:spacing w:before="0" w:beforeAutospacing="0" w:after="0" w:afterAutospacing="0"/>
        <w:jc w:val="center"/>
        <w:rPr>
          <w:b/>
          <w:color w:val="000000"/>
          <w:sz w:val="18"/>
          <w:szCs w:val="18"/>
        </w:rPr>
      </w:pPr>
      <w:r w:rsidRPr="006D2ADC">
        <w:rPr>
          <w:b/>
          <w:color w:val="000000"/>
          <w:sz w:val="18"/>
          <w:szCs w:val="18"/>
        </w:rPr>
        <w:t xml:space="preserve">ІІ. 7. Библиотечно-информационно </w:t>
      </w:r>
      <w:r w:rsidRPr="006D2ADC">
        <w:rPr>
          <w:b/>
          <w:i/>
          <w:color w:val="000000"/>
          <w:sz w:val="18"/>
          <w:szCs w:val="18"/>
        </w:rPr>
        <w:t>образование</w:t>
      </w:r>
      <w:r w:rsidRPr="006D2ADC">
        <w:rPr>
          <w:b/>
          <w:color w:val="000000"/>
          <w:sz w:val="18"/>
          <w:szCs w:val="18"/>
        </w:rPr>
        <w:t>:</w:t>
      </w:r>
    </w:p>
    <w:p w:rsidR="00D56647" w:rsidRPr="006D2ADC" w:rsidRDefault="00D56647" w:rsidP="00D56647">
      <w:pPr>
        <w:pStyle w:val="NormalWeb"/>
        <w:shd w:val="clear" w:color="auto" w:fill="FFFFFF"/>
        <w:spacing w:before="0" w:beforeAutospacing="0" w:after="0" w:afterAutospacing="0"/>
        <w:jc w:val="center"/>
        <w:rPr>
          <w:b/>
          <w:color w:val="000000"/>
          <w:sz w:val="18"/>
          <w:szCs w:val="18"/>
        </w:rPr>
      </w:pPr>
      <w:r w:rsidRPr="006D2ADC">
        <w:rPr>
          <w:b/>
          <w:color w:val="000000"/>
          <w:sz w:val="18"/>
          <w:szCs w:val="18"/>
        </w:rPr>
        <w:t xml:space="preserve">библиотечна </w:t>
      </w:r>
      <w:r w:rsidRPr="006D2ADC">
        <w:rPr>
          <w:b/>
          <w:i/>
          <w:color w:val="000000"/>
          <w:sz w:val="18"/>
          <w:szCs w:val="18"/>
        </w:rPr>
        <w:t>наука</w:t>
      </w:r>
      <w:r w:rsidRPr="006D2ADC">
        <w:rPr>
          <w:b/>
          <w:color w:val="000000"/>
          <w:sz w:val="18"/>
          <w:szCs w:val="18"/>
        </w:rPr>
        <w:t xml:space="preserve"> – </w:t>
      </w:r>
      <w:r w:rsidRPr="006D2ADC">
        <w:rPr>
          <w:b/>
          <w:iCs/>
          <w:color w:val="000000"/>
          <w:sz w:val="18"/>
          <w:szCs w:val="18"/>
        </w:rPr>
        <w:t xml:space="preserve">библиотечна </w:t>
      </w:r>
      <w:r w:rsidRPr="006D2ADC">
        <w:rPr>
          <w:b/>
          <w:i/>
          <w:iCs/>
          <w:color w:val="000000"/>
          <w:sz w:val="18"/>
          <w:szCs w:val="18"/>
        </w:rPr>
        <w:t>практика</w:t>
      </w:r>
    </w:p>
    <w:p w:rsidR="00D56647" w:rsidRPr="006D2ADC" w:rsidRDefault="00D56647" w:rsidP="00D56647">
      <w:pPr>
        <w:pStyle w:val="NormalWeb"/>
        <w:shd w:val="clear" w:color="auto" w:fill="FFFFFF"/>
        <w:spacing w:before="0" w:beforeAutospacing="0" w:after="0" w:afterAutospacing="0"/>
        <w:jc w:val="center"/>
        <w:rPr>
          <w:b/>
          <w:color w:val="000000"/>
          <w:sz w:val="18"/>
          <w:szCs w:val="18"/>
        </w:rPr>
      </w:pPr>
      <w:r w:rsidRPr="006D2ADC">
        <w:rPr>
          <w:b/>
          <w:color w:val="000000"/>
          <w:sz w:val="18"/>
          <w:szCs w:val="18"/>
        </w:rPr>
        <w:t>(</w:t>
      </w:r>
      <w:r w:rsidRPr="006D2ADC">
        <w:rPr>
          <w:b/>
          <w:i/>
          <w:iCs/>
          <w:color w:val="000000"/>
          <w:sz w:val="18"/>
          <w:szCs w:val="18"/>
        </w:rPr>
        <w:t>Методологичното равнище</w:t>
      </w:r>
      <w:r w:rsidRPr="006D2ADC">
        <w:rPr>
          <w:b/>
          <w:iCs/>
          <w:color w:val="000000"/>
          <w:sz w:val="18"/>
          <w:szCs w:val="18"/>
        </w:rPr>
        <w:t xml:space="preserve"> на </w:t>
      </w:r>
      <w:r w:rsidRPr="006D2ADC">
        <w:rPr>
          <w:b/>
          <w:i/>
          <w:iCs/>
          <w:color w:val="000000"/>
          <w:sz w:val="18"/>
          <w:szCs w:val="18"/>
        </w:rPr>
        <w:t>познание</w:t>
      </w:r>
      <w:r w:rsidRPr="006D2ADC">
        <w:rPr>
          <w:b/>
          <w:color w:val="000000"/>
          <w:sz w:val="18"/>
          <w:szCs w:val="18"/>
        </w:rPr>
        <w:t xml:space="preserve"> </w:t>
      </w:r>
    </w:p>
    <w:p w:rsidR="00D56647" w:rsidRPr="006D2ADC" w:rsidRDefault="00D56647" w:rsidP="00D56647">
      <w:pPr>
        <w:pStyle w:val="NormalWeb"/>
        <w:shd w:val="clear" w:color="auto" w:fill="FFFFFF"/>
        <w:spacing w:before="0" w:beforeAutospacing="0" w:after="0" w:afterAutospacing="0"/>
        <w:jc w:val="center"/>
        <w:rPr>
          <w:b/>
          <w:color w:val="000000"/>
          <w:sz w:val="18"/>
          <w:szCs w:val="18"/>
        </w:rPr>
      </w:pPr>
      <w:r w:rsidRPr="006D2ADC">
        <w:rPr>
          <w:b/>
          <w:color w:val="000000"/>
          <w:sz w:val="18"/>
          <w:szCs w:val="18"/>
        </w:rPr>
        <w:t xml:space="preserve">и </w:t>
      </w:r>
      <w:r w:rsidRPr="006D2ADC">
        <w:rPr>
          <w:b/>
          <w:i/>
          <w:color w:val="000000"/>
          <w:sz w:val="18"/>
          <w:szCs w:val="18"/>
        </w:rPr>
        <w:t>онтология</w:t>
      </w:r>
      <w:r w:rsidRPr="006D2ADC">
        <w:rPr>
          <w:b/>
          <w:color w:val="000000"/>
          <w:sz w:val="18"/>
          <w:szCs w:val="18"/>
        </w:rPr>
        <w:t xml:space="preserve"> на </w:t>
      </w:r>
      <w:r w:rsidRPr="006D2ADC">
        <w:rPr>
          <w:b/>
          <w:i/>
          <w:color w:val="000000"/>
          <w:sz w:val="18"/>
          <w:szCs w:val="18"/>
        </w:rPr>
        <w:t>информатизацията</w:t>
      </w:r>
      <w:r w:rsidRPr="006D2ADC">
        <w:rPr>
          <w:b/>
          <w:color w:val="000000"/>
          <w:sz w:val="18"/>
          <w:szCs w:val="18"/>
        </w:rPr>
        <w:t>)</w:t>
      </w:r>
    </w:p>
    <w:p w:rsidR="00D56647" w:rsidRPr="006D2ADC" w:rsidRDefault="00D56647" w:rsidP="00D56647">
      <w:pPr>
        <w:pStyle w:val="NormalWeb"/>
        <w:shd w:val="clear" w:color="auto" w:fill="FFFFFF"/>
        <w:spacing w:before="0" w:beforeAutospacing="0" w:after="0" w:afterAutospacing="0"/>
        <w:jc w:val="center"/>
        <w:rPr>
          <w:b/>
          <w:color w:val="000000"/>
          <w:sz w:val="18"/>
          <w:szCs w:val="18"/>
        </w:rPr>
      </w:pPr>
    </w:p>
    <w:p w:rsidR="00D56647" w:rsidRPr="006D2ADC" w:rsidRDefault="00D56647" w:rsidP="00D56647">
      <w:pPr>
        <w:pStyle w:val="NormalWeb"/>
        <w:shd w:val="clear" w:color="auto" w:fill="FFFFFF"/>
        <w:spacing w:before="0" w:beforeAutospacing="0" w:after="0" w:afterAutospacing="0"/>
        <w:rPr>
          <w:iCs/>
          <w:color w:val="000000"/>
          <w:sz w:val="18"/>
          <w:szCs w:val="18"/>
        </w:rPr>
      </w:pPr>
      <w:r w:rsidRPr="006D2ADC">
        <w:rPr>
          <w:color w:val="000000"/>
          <w:sz w:val="18"/>
          <w:szCs w:val="18"/>
        </w:rPr>
        <w:t xml:space="preserve">Т. Боров посочва </w:t>
      </w:r>
      <w:r w:rsidRPr="006D2ADC">
        <w:rPr>
          <w:b/>
          <w:color w:val="000000"/>
          <w:sz w:val="18"/>
          <w:szCs w:val="18"/>
        </w:rPr>
        <w:t>ИМПЕРАТИВА</w:t>
      </w:r>
      <w:r w:rsidRPr="006D2ADC">
        <w:rPr>
          <w:color w:val="000000"/>
          <w:sz w:val="18"/>
          <w:szCs w:val="18"/>
        </w:rPr>
        <w:t xml:space="preserve"> на </w:t>
      </w:r>
      <w:r w:rsidRPr="006D2ADC">
        <w:rPr>
          <w:b/>
          <w:i/>
          <w:color w:val="000000"/>
          <w:sz w:val="18"/>
          <w:szCs w:val="18"/>
        </w:rPr>
        <w:t xml:space="preserve">плодотворната за библиотечно-информационното образование  </w:t>
      </w:r>
      <w:r w:rsidRPr="006D2ADC">
        <w:rPr>
          <w:color w:val="000000"/>
          <w:sz w:val="18"/>
          <w:szCs w:val="18"/>
        </w:rPr>
        <w:t xml:space="preserve">универсална </w:t>
      </w:r>
      <w:r w:rsidRPr="006D2ADC">
        <w:rPr>
          <w:b/>
          <w:color w:val="000000"/>
          <w:sz w:val="18"/>
          <w:szCs w:val="18"/>
        </w:rPr>
        <w:t xml:space="preserve">диада „библиотечна </w:t>
      </w:r>
      <w:r w:rsidRPr="006D2ADC">
        <w:rPr>
          <w:b/>
          <w:i/>
          <w:color w:val="000000"/>
          <w:sz w:val="18"/>
          <w:szCs w:val="18"/>
        </w:rPr>
        <w:t>наука</w:t>
      </w:r>
      <w:r w:rsidRPr="006D2ADC">
        <w:rPr>
          <w:b/>
          <w:iCs/>
          <w:color w:val="000000"/>
          <w:sz w:val="18"/>
          <w:szCs w:val="18"/>
        </w:rPr>
        <w:t xml:space="preserve">” – „библиотечна </w:t>
      </w:r>
      <w:r w:rsidRPr="006D2ADC">
        <w:rPr>
          <w:b/>
          <w:i/>
          <w:iCs/>
          <w:color w:val="000000"/>
          <w:sz w:val="18"/>
          <w:szCs w:val="18"/>
        </w:rPr>
        <w:t>практика</w:t>
      </w:r>
      <w:r w:rsidRPr="006D2ADC">
        <w:rPr>
          <w:b/>
          <w:iCs/>
          <w:color w:val="000000"/>
          <w:sz w:val="18"/>
          <w:szCs w:val="18"/>
        </w:rPr>
        <w:t xml:space="preserve">” </w:t>
      </w:r>
      <w:r w:rsidRPr="006D2ADC">
        <w:rPr>
          <w:iCs/>
          <w:color w:val="000000"/>
          <w:sz w:val="18"/>
          <w:szCs w:val="18"/>
        </w:rPr>
        <w:t>(</w:t>
      </w:r>
      <w:r w:rsidRPr="006D2ADC">
        <w:rPr>
          <w:i/>
          <w:iCs/>
          <w:color w:val="000000"/>
          <w:sz w:val="18"/>
          <w:szCs w:val="18"/>
        </w:rPr>
        <w:t xml:space="preserve">вж: </w:t>
      </w:r>
      <w:r w:rsidRPr="006D2ADC">
        <w:rPr>
          <w:b/>
          <w:i/>
          <w:iCs/>
          <w:color w:val="000000"/>
          <w:sz w:val="18"/>
          <w:szCs w:val="18"/>
        </w:rPr>
        <w:t>бел. 138</w:t>
      </w:r>
      <w:r w:rsidRPr="006D2ADC">
        <w:rPr>
          <w:iCs/>
          <w:color w:val="000000"/>
          <w:sz w:val="18"/>
          <w:szCs w:val="18"/>
        </w:rPr>
        <w:t xml:space="preserve">): </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b/>
          <w:color w:val="000000"/>
          <w:sz w:val="18"/>
          <w:szCs w:val="18"/>
        </w:rPr>
        <w:lastRenderedPageBreak/>
        <w:t xml:space="preserve">„Добрите библиотеки </w:t>
      </w:r>
      <w:r w:rsidRPr="006D2ADC">
        <w:rPr>
          <w:color w:val="000000"/>
          <w:sz w:val="18"/>
          <w:szCs w:val="18"/>
        </w:rPr>
        <w:t>…</w:t>
      </w:r>
      <w:r w:rsidRPr="006D2ADC">
        <w:rPr>
          <w:b/>
          <w:color w:val="000000"/>
          <w:sz w:val="18"/>
          <w:szCs w:val="18"/>
        </w:rPr>
        <w:t xml:space="preserve"> и библиографията </w:t>
      </w:r>
      <w:r w:rsidRPr="006D2ADC">
        <w:rPr>
          <w:color w:val="000000"/>
          <w:sz w:val="18"/>
          <w:szCs w:val="18"/>
        </w:rPr>
        <w:t>…</w:t>
      </w:r>
      <w:r w:rsidRPr="006D2ADC">
        <w:rPr>
          <w:b/>
          <w:color w:val="000000"/>
          <w:sz w:val="18"/>
          <w:szCs w:val="18"/>
        </w:rPr>
        <w:t xml:space="preserve"> – </w:t>
      </w:r>
      <w:r w:rsidRPr="006D2ADC">
        <w:rPr>
          <w:b/>
          <w:i/>
          <w:color w:val="000000"/>
          <w:sz w:val="18"/>
          <w:szCs w:val="18"/>
        </w:rPr>
        <w:t>помощно</w:t>
      </w:r>
      <w:r w:rsidRPr="006D2ADC">
        <w:rPr>
          <w:b/>
          <w:color w:val="000000"/>
          <w:sz w:val="18"/>
          <w:szCs w:val="18"/>
        </w:rPr>
        <w:t xml:space="preserve"> средство, </w:t>
      </w:r>
      <w:r w:rsidRPr="006D2ADC">
        <w:rPr>
          <w:b/>
          <w:i/>
          <w:color w:val="000000"/>
          <w:sz w:val="18"/>
          <w:szCs w:val="18"/>
        </w:rPr>
        <w:t>основа</w:t>
      </w:r>
      <w:r w:rsidRPr="006D2ADC">
        <w:rPr>
          <w:b/>
          <w:color w:val="000000"/>
          <w:sz w:val="18"/>
          <w:szCs w:val="18"/>
        </w:rPr>
        <w:t xml:space="preserve"> за развитието на всички науки</w:t>
      </w:r>
      <w:r w:rsidRPr="006D2ADC">
        <w:rPr>
          <w:b/>
          <w:iCs/>
          <w:color w:val="000000"/>
          <w:sz w:val="18"/>
          <w:szCs w:val="18"/>
        </w:rPr>
        <w:t xml:space="preserve">” </w:t>
      </w:r>
      <w:r w:rsidRPr="006D2ADC">
        <w:rPr>
          <w:iCs/>
          <w:color w:val="000000"/>
          <w:sz w:val="18"/>
          <w:szCs w:val="18"/>
        </w:rPr>
        <w:t>(</w:t>
      </w:r>
      <w:r w:rsidRPr="006D2ADC">
        <w:rPr>
          <w:i/>
          <w:iCs/>
          <w:color w:val="000000"/>
          <w:sz w:val="18"/>
          <w:szCs w:val="18"/>
        </w:rPr>
        <w:t xml:space="preserve">вж: </w:t>
      </w:r>
      <w:r w:rsidRPr="006D2ADC">
        <w:rPr>
          <w:b/>
          <w:i/>
          <w:iCs/>
          <w:color w:val="000000"/>
          <w:sz w:val="18"/>
          <w:szCs w:val="18"/>
        </w:rPr>
        <w:t>бел. 130</w:t>
      </w:r>
      <w:r w:rsidRPr="006D2ADC">
        <w:rPr>
          <w:iCs/>
          <w:color w:val="000000"/>
          <w:sz w:val="18"/>
          <w:szCs w:val="18"/>
        </w:rPr>
        <w:t xml:space="preserve">), които са базирани от </w:t>
      </w:r>
      <w:r w:rsidRPr="006D2ADC">
        <w:rPr>
          <w:b/>
          <w:i/>
          <w:color w:val="000000"/>
          <w:sz w:val="18"/>
          <w:szCs w:val="18"/>
        </w:rPr>
        <w:t>НАУЧНАТА ОТРАСЛОВА</w:t>
      </w:r>
      <w:r w:rsidRPr="006D2ADC">
        <w:rPr>
          <w:b/>
          <w:color w:val="000000"/>
          <w:sz w:val="18"/>
          <w:szCs w:val="18"/>
        </w:rPr>
        <w:t xml:space="preserve"> СПЕЦИАЛИЗАЦИЯ</w:t>
      </w:r>
      <w:r w:rsidRPr="006D2ADC">
        <w:rPr>
          <w:color w:val="000000"/>
          <w:sz w:val="18"/>
          <w:szCs w:val="18"/>
        </w:rPr>
        <w:t>:</w:t>
      </w:r>
      <w:r w:rsidRPr="006D2ADC">
        <w:rPr>
          <w:b/>
          <w:color w:val="000000"/>
          <w:sz w:val="18"/>
          <w:szCs w:val="18"/>
        </w:rPr>
        <w:t xml:space="preserve"> </w:t>
      </w:r>
      <w:r w:rsidRPr="006D2ADC">
        <w:rPr>
          <w:b/>
          <w:i/>
          <w:color w:val="000000"/>
          <w:sz w:val="18"/>
          <w:szCs w:val="18"/>
          <w:lang w:val="en-US"/>
        </w:rPr>
        <w:t>FACH</w:t>
      </w:r>
      <w:r w:rsidRPr="006D2ADC">
        <w:rPr>
          <w:color w:val="000000"/>
          <w:sz w:val="18"/>
          <w:szCs w:val="18"/>
        </w:rPr>
        <w:t xml:space="preserve">, обозначаван днес като </w:t>
      </w:r>
      <w:r w:rsidRPr="006D2ADC">
        <w:rPr>
          <w:b/>
          <w:i/>
          <w:color w:val="000000"/>
          <w:sz w:val="18"/>
          <w:szCs w:val="18"/>
        </w:rPr>
        <w:t>КОНТЕНТ</w:t>
      </w:r>
      <w:r w:rsidRPr="006D2ADC">
        <w:rPr>
          <w:color w:val="000000"/>
          <w:sz w:val="18"/>
          <w:szCs w:val="18"/>
        </w:rPr>
        <w:t xml:space="preserve"> на </w:t>
      </w:r>
      <w:r w:rsidRPr="006D2ADC">
        <w:rPr>
          <w:b/>
          <w:iCs/>
          <w:color w:val="000000"/>
          <w:sz w:val="18"/>
          <w:szCs w:val="18"/>
        </w:rPr>
        <w:t xml:space="preserve">„информационна наука” </w:t>
      </w:r>
      <w:r w:rsidRPr="006D2ADC">
        <w:rPr>
          <w:iCs/>
          <w:color w:val="000000"/>
          <w:sz w:val="18"/>
          <w:szCs w:val="18"/>
        </w:rPr>
        <w:t xml:space="preserve">(не само за </w:t>
      </w:r>
      <w:r w:rsidRPr="006D2ADC">
        <w:rPr>
          <w:b/>
          <w:i/>
          <w:iCs/>
          <w:color w:val="000000"/>
          <w:sz w:val="18"/>
          <w:szCs w:val="18"/>
        </w:rPr>
        <w:t>научната отраслова специализация /и тази на литературата по дадената сфера</w:t>
      </w:r>
      <w:r w:rsidRPr="006D2ADC">
        <w:rPr>
          <w:i/>
          <w:iCs/>
          <w:color w:val="000000"/>
          <w:sz w:val="18"/>
          <w:szCs w:val="18"/>
        </w:rPr>
        <w:t xml:space="preserve">: </w:t>
      </w:r>
      <w:r w:rsidRPr="006D2ADC">
        <w:rPr>
          <w:b/>
          <w:i/>
          <w:iCs/>
          <w:color w:val="000000"/>
          <w:sz w:val="18"/>
          <w:szCs w:val="18"/>
        </w:rPr>
        <w:t>източникознанието/ по отделните науки</w:t>
      </w:r>
      <w:r w:rsidRPr="006D2ADC">
        <w:rPr>
          <w:iCs/>
          <w:color w:val="000000"/>
          <w:sz w:val="18"/>
          <w:szCs w:val="18"/>
        </w:rPr>
        <w:t xml:space="preserve">, но в </w:t>
      </w:r>
      <w:r w:rsidRPr="006D2ADC">
        <w:rPr>
          <w:i/>
          <w:iCs/>
          <w:color w:val="000000"/>
          <w:sz w:val="18"/>
          <w:szCs w:val="18"/>
        </w:rPr>
        <w:t>това</w:t>
      </w:r>
      <w:r w:rsidRPr="006D2ADC">
        <w:rPr>
          <w:iCs/>
          <w:color w:val="000000"/>
          <w:sz w:val="18"/>
          <w:szCs w:val="18"/>
        </w:rPr>
        <w:t xml:space="preserve"> число – и за </w:t>
      </w:r>
      <w:r w:rsidRPr="006D2ADC">
        <w:rPr>
          <w:b/>
          <w:i/>
          <w:sz w:val="18"/>
          <w:szCs w:val="18"/>
        </w:rPr>
        <w:t>тривиума</w:t>
      </w:r>
      <w:r w:rsidRPr="006D2ADC">
        <w:rPr>
          <w:sz w:val="18"/>
          <w:szCs w:val="18"/>
        </w:rPr>
        <w:t xml:space="preserve">: </w:t>
      </w:r>
      <w:r w:rsidRPr="006D2ADC">
        <w:rPr>
          <w:b/>
          <w:sz w:val="18"/>
          <w:szCs w:val="18"/>
        </w:rPr>
        <w:t xml:space="preserve">библиотеко-библиографо-книгознание </w:t>
      </w:r>
      <w:r w:rsidRPr="006D2ADC">
        <w:rPr>
          <w:b/>
          <w:i/>
          <w:iCs/>
          <w:color w:val="000000"/>
          <w:sz w:val="18"/>
          <w:szCs w:val="18"/>
        </w:rPr>
        <w:t>/и тази на литературата по дадената сфера</w:t>
      </w:r>
      <w:r w:rsidRPr="006D2ADC">
        <w:rPr>
          <w:i/>
          <w:iCs/>
          <w:color w:val="000000"/>
          <w:sz w:val="18"/>
          <w:szCs w:val="18"/>
        </w:rPr>
        <w:t xml:space="preserve">: </w:t>
      </w:r>
      <w:r w:rsidRPr="006D2ADC">
        <w:rPr>
          <w:b/>
          <w:i/>
          <w:iCs/>
          <w:color w:val="000000"/>
          <w:sz w:val="18"/>
          <w:szCs w:val="18"/>
        </w:rPr>
        <w:t>източникознанието/ по отделните сегменти на самия тривиум</w:t>
      </w:r>
      <w:r w:rsidRPr="006D2ADC">
        <w:rPr>
          <w:sz w:val="18"/>
          <w:szCs w:val="18"/>
        </w:rPr>
        <w:t>)</w:t>
      </w:r>
      <w:r w:rsidRPr="006D2ADC">
        <w:rPr>
          <w:color w:val="000000"/>
          <w:sz w:val="18"/>
          <w:szCs w:val="18"/>
        </w:rPr>
        <w:t>.</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b/>
          <w:i/>
          <w:color w:val="000000"/>
          <w:sz w:val="18"/>
          <w:szCs w:val="18"/>
          <w:lang w:val="en-US"/>
        </w:rPr>
        <w:t>Fach</w:t>
      </w:r>
      <w:r w:rsidRPr="006D2ADC">
        <w:rPr>
          <w:color w:val="000000"/>
          <w:sz w:val="18"/>
          <w:szCs w:val="18"/>
        </w:rPr>
        <w:t xml:space="preserve">`ът на </w:t>
      </w:r>
      <w:r w:rsidRPr="006D2ADC">
        <w:rPr>
          <w:b/>
          <w:i/>
          <w:sz w:val="18"/>
          <w:szCs w:val="18"/>
        </w:rPr>
        <w:t>тривиума</w:t>
      </w:r>
      <w:r w:rsidRPr="006D2ADC">
        <w:rPr>
          <w:sz w:val="18"/>
          <w:szCs w:val="18"/>
        </w:rPr>
        <w:t xml:space="preserve">: </w:t>
      </w:r>
      <w:r w:rsidRPr="006D2ADC">
        <w:rPr>
          <w:b/>
          <w:sz w:val="18"/>
          <w:szCs w:val="18"/>
        </w:rPr>
        <w:t xml:space="preserve">библиотеко-библиографо-книгознание </w:t>
      </w:r>
      <w:r w:rsidRPr="006D2ADC">
        <w:rPr>
          <w:color w:val="000000"/>
          <w:sz w:val="18"/>
          <w:szCs w:val="18"/>
        </w:rPr>
        <w:t>е видян от Т. Боров:</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 xml:space="preserve">- </w:t>
      </w:r>
      <w:r w:rsidRPr="006D2ADC">
        <w:rPr>
          <w:b/>
          <w:color w:val="000000"/>
          <w:sz w:val="18"/>
          <w:szCs w:val="18"/>
        </w:rPr>
        <w:t>в</w:t>
      </w:r>
      <w:r w:rsidRPr="006D2ADC">
        <w:rPr>
          <w:b/>
          <w:i/>
          <w:color w:val="000000"/>
          <w:sz w:val="18"/>
          <w:szCs w:val="18"/>
        </w:rPr>
        <w:t xml:space="preserve"> универсалното </w:t>
      </w:r>
      <w:r w:rsidRPr="006D2ADC">
        <w:rPr>
          <w:b/>
          <w:color w:val="000000"/>
          <w:sz w:val="18"/>
          <w:szCs w:val="18"/>
        </w:rPr>
        <w:t xml:space="preserve">научно </w:t>
      </w:r>
      <w:r w:rsidRPr="006D2ADC">
        <w:rPr>
          <w:b/>
          <w:i/>
          <w:color w:val="000000"/>
          <w:sz w:val="18"/>
          <w:szCs w:val="18"/>
        </w:rPr>
        <w:t>познание</w:t>
      </w:r>
      <w:r w:rsidRPr="006D2ADC">
        <w:rPr>
          <w:b/>
          <w:color w:val="000000"/>
          <w:sz w:val="18"/>
          <w:szCs w:val="18"/>
        </w:rPr>
        <w:t xml:space="preserve"> като негова </w:t>
      </w:r>
      <w:r w:rsidRPr="006D2ADC">
        <w:rPr>
          <w:color w:val="000000"/>
          <w:sz w:val="18"/>
          <w:szCs w:val="18"/>
        </w:rPr>
        <w:t xml:space="preserve">(на </w:t>
      </w:r>
      <w:r w:rsidRPr="006D2ADC">
        <w:rPr>
          <w:i/>
          <w:color w:val="000000"/>
          <w:sz w:val="18"/>
          <w:szCs w:val="18"/>
        </w:rPr>
        <w:t xml:space="preserve">това </w:t>
      </w:r>
      <w:r w:rsidRPr="006D2ADC">
        <w:rPr>
          <w:color w:val="000000"/>
          <w:sz w:val="18"/>
          <w:szCs w:val="18"/>
        </w:rPr>
        <w:t>познание)</w:t>
      </w:r>
      <w:r w:rsidRPr="006D2ADC">
        <w:rPr>
          <w:b/>
          <w:color w:val="000000"/>
          <w:sz w:val="18"/>
          <w:szCs w:val="18"/>
        </w:rPr>
        <w:t xml:space="preserve"> </w:t>
      </w:r>
      <w:r w:rsidRPr="006D2ADC">
        <w:rPr>
          <w:b/>
          <w:i/>
          <w:color w:val="000000"/>
          <w:sz w:val="18"/>
          <w:szCs w:val="18"/>
        </w:rPr>
        <w:t>СПОМАГАТЕЛНА</w:t>
      </w:r>
      <w:r w:rsidRPr="006D2ADC">
        <w:rPr>
          <w:b/>
          <w:color w:val="000000"/>
          <w:sz w:val="18"/>
          <w:szCs w:val="18"/>
        </w:rPr>
        <w:t xml:space="preserve"> – на </w:t>
      </w:r>
      <w:r w:rsidRPr="006D2ADC">
        <w:rPr>
          <w:b/>
          <w:i/>
          <w:color w:val="000000"/>
          <w:sz w:val="18"/>
          <w:szCs w:val="18"/>
        </w:rPr>
        <w:t xml:space="preserve">КОНТЕНТА </w:t>
      </w:r>
      <w:r w:rsidRPr="006D2ADC">
        <w:rPr>
          <w:b/>
          <w:color w:val="000000"/>
          <w:sz w:val="18"/>
          <w:szCs w:val="18"/>
        </w:rPr>
        <w:t>– ипостас</w:t>
      </w:r>
      <w:r w:rsidRPr="006D2ADC">
        <w:rPr>
          <w:color w:val="000000"/>
          <w:sz w:val="18"/>
          <w:szCs w:val="18"/>
        </w:rPr>
        <w:t>;</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 xml:space="preserve">- </w:t>
      </w:r>
      <w:r w:rsidRPr="006D2ADC">
        <w:rPr>
          <w:b/>
          <w:color w:val="000000"/>
          <w:sz w:val="18"/>
          <w:szCs w:val="18"/>
        </w:rPr>
        <w:t>през</w:t>
      </w:r>
      <w:r w:rsidRPr="006D2ADC">
        <w:rPr>
          <w:b/>
          <w:i/>
          <w:color w:val="000000"/>
          <w:sz w:val="18"/>
          <w:szCs w:val="18"/>
        </w:rPr>
        <w:t xml:space="preserve"> ризомно-ретикуларната </w:t>
      </w:r>
      <w:r w:rsidRPr="006D2ADC">
        <w:rPr>
          <w:b/>
          <w:color w:val="000000"/>
          <w:sz w:val="18"/>
          <w:szCs w:val="18"/>
        </w:rPr>
        <w:t xml:space="preserve">методология: СИТО на </w:t>
      </w:r>
      <w:r w:rsidRPr="006D2ADC">
        <w:rPr>
          <w:b/>
          <w:i/>
          <w:color w:val="000000"/>
          <w:sz w:val="18"/>
          <w:szCs w:val="18"/>
        </w:rPr>
        <w:t>отражението</w:t>
      </w:r>
      <w:r w:rsidRPr="006D2ADC">
        <w:rPr>
          <w:b/>
          <w:color w:val="000000"/>
          <w:sz w:val="18"/>
          <w:szCs w:val="18"/>
        </w:rPr>
        <w:t xml:space="preserve"> – на </w:t>
      </w:r>
      <w:r w:rsidRPr="006D2ADC">
        <w:rPr>
          <w:b/>
          <w:i/>
          <w:color w:val="000000"/>
          <w:sz w:val="18"/>
          <w:szCs w:val="18"/>
        </w:rPr>
        <w:t>документалната</w:t>
      </w:r>
      <w:r w:rsidRPr="006D2ADC">
        <w:rPr>
          <w:b/>
          <w:color w:val="000000"/>
          <w:sz w:val="18"/>
          <w:szCs w:val="18"/>
        </w:rPr>
        <w:t xml:space="preserve"> информация – в </w:t>
      </w:r>
      <w:r w:rsidRPr="006D2ADC">
        <w:rPr>
          <w:b/>
          <w:i/>
          <w:color w:val="000000"/>
          <w:sz w:val="18"/>
          <w:szCs w:val="18"/>
        </w:rPr>
        <w:t xml:space="preserve">СЪЗНАНИЕТО </w:t>
      </w:r>
      <w:r w:rsidRPr="006D2ADC">
        <w:rPr>
          <w:color w:val="000000"/>
          <w:sz w:val="18"/>
          <w:szCs w:val="18"/>
        </w:rPr>
        <w:t>(</w:t>
      </w:r>
      <w:r w:rsidRPr="006D2ADC">
        <w:rPr>
          <w:b/>
          <w:color w:val="000000"/>
          <w:sz w:val="18"/>
          <w:szCs w:val="18"/>
        </w:rPr>
        <w:t>на АДРЕСАТА/ЧИТАТЕЛЯ</w:t>
      </w:r>
      <w:r w:rsidRPr="006D2ADC">
        <w:rPr>
          <w:color w:val="000000"/>
          <w:sz w:val="18"/>
          <w:szCs w:val="18"/>
        </w:rPr>
        <w:t xml:space="preserve">: </w:t>
      </w:r>
      <w:r w:rsidRPr="006D2ADC">
        <w:rPr>
          <w:b/>
          <w:color w:val="000000"/>
          <w:sz w:val="18"/>
          <w:szCs w:val="18"/>
        </w:rPr>
        <w:t>БИБЛИОТЕКАРЯ / БИБЛИОГРАФА / КНИГОВЕДА / ДОКУМЕНТАЛИСТА / АРХИВИСТА / ПОЛИГРАФА / ИНФОРМАТИКА</w:t>
      </w:r>
      <w:r w:rsidRPr="006D2ADC">
        <w:rPr>
          <w:color w:val="000000"/>
          <w:sz w:val="18"/>
          <w:szCs w:val="18"/>
        </w:rPr>
        <w:t xml:space="preserve">...)...   </w:t>
      </w:r>
    </w:p>
    <w:p w:rsidR="00D56647" w:rsidRPr="006D2ADC" w:rsidRDefault="00D56647" w:rsidP="00D56647">
      <w:pPr>
        <w:pStyle w:val="NormalWeb"/>
        <w:shd w:val="clear" w:color="auto" w:fill="FFFFFF"/>
        <w:spacing w:before="0" w:beforeAutospacing="0" w:after="0" w:afterAutospacing="0"/>
        <w:rPr>
          <w:color w:val="000000"/>
          <w:sz w:val="18"/>
          <w:szCs w:val="18"/>
        </w:rPr>
      </w:pPr>
    </w:p>
    <w:p w:rsidR="00D56647" w:rsidRPr="006D2ADC" w:rsidRDefault="00D56647" w:rsidP="00D56647">
      <w:pPr>
        <w:pStyle w:val="NormalWeb"/>
        <w:shd w:val="clear" w:color="auto" w:fill="FFFFFF"/>
        <w:spacing w:before="0" w:beforeAutospacing="0" w:after="0" w:afterAutospacing="0"/>
        <w:rPr>
          <w:iCs/>
          <w:color w:val="000000"/>
          <w:sz w:val="18"/>
          <w:szCs w:val="18"/>
        </w:rPr>
      </w:pPr>
      <w:r w:rsidRPr="006D2ADC">
        <w:rPr>
          <w:i/>
          <w:iCs/>
          <w:color w:val="000000"/>
          <w:sz w:val="18"/>
          <w:szCs w:val="18"/>
        </w:rPr>
        <w:t>Лапидарно:</w:t>
      </w:r>
      <w:r w:rsidRPr="006D2ADC">
        <w:rPr>
          <w:iCs/>
          <w:color w:val="000000"/>
          <w:sz w:val="18"/>
          <w:szCs w:val="18"/>
        </w:rPr>
        <w:t xml:space="preserve"> </w:t>
      </w:r>
    </w:p>
    <w:p w:rsidR="00D56647" w:rsidRPr="006D2ADC" w:rsidRDefault="00D56647" w:rsidP="00D56647">
      <w:pPr>
        <w:pStyle w:val="NormalWeb"/>
        <w:shd w:val="clear" w:color="auto" w:fill="FFFFFF"/>
        <w:spacing w:before="0" w:beforeAutospacing="0" w:after="0" w:afterAutospacing="0"/>
        <w:rPr>
          <w:iCs/>
          <w:color w:val="000000"/>
          <w:sz w:val="18"/>
          <w:szCs w:val="18"/>
        </w:rPr>
      </w:pPr>
      <w:r w:rsidRPr="006D2ADC">
        <w:rPr>
          <w:iCs/>
          <w:color w:val="000000"/>
          <w:sz w:val="18"/>
          <w:szCs w:val="18"/>
        </w:rPr>
        <w:t xml:space="preserve">Фокусираното от Т. Боров </w:t>
      </w:r>
      <w:r w:rsidRPr="006D2ADC">
        <w:rPr>
          <w:b/>
          <w:i/>
          <w:iCs/>
          <w:color w:val="000000"/>
          <w:sz w:val="18"/>
          <w:szCs w:val="18"/>
        </w:rPr>
        <w:t>МЕТОДОЛОГИЧНО</w:t>
      </w:r>
      <w:r w:rsidRPr="006D2ADC">
        <w:rPr>
          <w:b/>
          <w:iCs/>
          <w:color w:val="000000"/>
          <w:sz w:val="18"/>
          <w:szCs w:val="18"/>
        </w:rPr>
        <w:t xml:space="preserve"> равнище</w:t>
      </w:r>
      <w:r w:rsidRPr="006D2ADC">
        <w:rPr>
          <w:iCs/>
          <w:color w:val="000000"/>
          <w:sz w:val="18"/>
          <w:szCs w:val="18"/>
        </w:rPr>
        <w:t xml:space="preserve"> на </w:t>
      </w:r>
      <w:r w:rsidRPr="006D2ADC">
        <w:rPr>
          <w:b/>
          <w:iCs/>
          <w:color w:val="000000"/>
          <w:sz w:val="18"/>
          <w:szCs w:val="18"/>
        </w:rPr>
        <w:t>познанието</w:t>
      </w:r>
      <w:r w:rsidRPr="006D2ADC">
        <w:rPr>
          <w:iCs/>
          <w:color w:val="000000"/>
          <w:sz w:val="18"/>
          <w:szCs w:val="18"/>
        </w:rPr>
        <w:t xml:space="preserve"> на </w:t>
      </w:r>
      <w:r w:rsidRPr="006D2ADC">
        <w:rPr>
          <w:b/>
          <w:color w:val="000000"/>
          <w:sz w:val="18"/>
          <w:szCs w:val="18"/>
        </w:rPr>
        <w:t xml:space="preserve">диадата „библиотечна </w:t>
      </w:r>
      <w:r w:rsidRPr="006D2ADC">
        <w:rPr>
          <w:b/>
          <w:i/>
          <w:color w:val="000000"/>
          <w:sz w:val="18"/>
          <w:szCs w:val="18"/>
        </w:rPr>
        <w:t>наука</w:t>
      </w:r>
      <w:r w:rsidRPr="006D2ADC">
        <w:rPr>
          <w:b/>
          <w:iCs/>
          <w:color w:val="000000"/>
          <w:sz w:val="18"/>
          <w:szCs w:val="18"/>
        </w:rPr>
        <w:t xml:space="preserve">” – „библиотечна </w:t>
      </w:r>
      <w:r w:rsidRPr="006D2ADC">
        <w:rPr>
          <w:b/>
          <w:i/>
          <w:iCs/>
          <w:color w:val="000000"/>
          <w:sz w:val="18"/>
          <w:szCs w:val="18"/>
        </w:rPr>
        <w:t>практика</w:t>
      </w:r>
      <w:r w:rsidRPr="006D2ADC">
        <w:rPr>
          <w:b/>
          <w:iCs/>
          <w:color w:val="000000"/>
          <w:sz w:val="18"/>
          <w:szCs w:val="18"/>
        </w:rPr>
        <w:t xml:space="preserve">” </w:t>
      </w:r>
      <w:r w:rsidRPr="006D2ADC">
        <w:rPr>
          <w:iCs/>
          <w:color w:val="000000"/>
          <w:sz w:val="18"/>
          <w:szCs w:val="18"/>
        </w:rPr>
        <w:t xml:space="preserve">разкрива </w:t>
      </w:r>
      <w:r w:rsidRPr="006D2ADC">
        <w:rPr>
          <w:b/>
          <w:iCs/>
          <w:color w:val="000000"/>
          <w:sz w:val="18"/>
          <w:szCs w:val="18"/>
        </w:rPr>
        <w:t>ОНТОЛОГИЯТА на информатизацията</w:t>
      </w:r>
      <w:r w:rsidRPr="006D2ADC">
        <w:rPr>
          <w:iCs/>
          <w:color w:val="000000"/>
          <w:sz w:val="18"/>
          <w:szCs w:val="18"/>
        </w:rPr>
        <w:t xml:space="preserve"> като </w:t>
      </w:r>
      <w:r w:rsidRPr="006D2ADC">
        <w:rPr>
          <w:b/>
          <w:i/>
          <w:iCs/>
          <w:color w:val="000000"/>
          <w:sz w:val="18"/>
          <w:szCs w:val="18"/>
        </w:rPr>
        <w:t>СЪДЪРЖАНИЕ</w:t>
      </w:r>
      <w:r w:rsidRPr="006D2ADC">
        <w:rPr>
          <w:iCs/>
          <w:color w:val="000000"/>
          <w:sz w:val="18"/>
          <w:szCs w:val="18"/>
        </w:rPr>
        <w:t xml:space="preserve"> на </w:t>
      </w:r>
      <w:r w:rsidRPr="006D2ADC">
        <w:rPr>
          <w:b/>
          <w:iCs/>
          <w:color w:val="000000"/>
          <w:sz w:val="18"/>
          <w:szCs w:val="18"/>
        </w:rPr>
        <w:t xml:space="preserve">БИБЛИОТЕЧНО-ИНФОРМАЦИОННОТО (библиотечно-библиографско-книговедското) </w:t>
      </w:r>
      <w:r w:rsidRPr="006D2ADC">
        <w:rPr>
          <w:b/>
          <w:i/>
          <w:iCs/>
          <w:color w:val="000000"/>
          <w:sz w:val="18"/>
          <w:szCs w:val="18"/>
        </w:rPr>
        <w:t>ОБРАЗОВАНИЕ</w:t>
      </w:r>
      <w:r w:rsidRPr="006D2ADC">
        <w:rPr>
          <w:iCs/>
          <w:color w:val="000000"/>
          <w:sz w:val="18"/>
          <w:szCs w:val="18"/>
        </w:rPr>
        <w:t>.</w:t>
      </w:r>
    </w:p>
    <w:p w:rsidR="00D56647" w:rsidRPr="006D2ADC" w:rsidRDefault="00D56647" w:rsidP="00D56647">
      <w:pPr>
        <w:pStyle w:val="NormalWeb"/>
        <w:shd w:val="clear" w:color="auto" w:fill="FFFFFF"/>
        <w:spacing w:before="0" w:beforeAutospacing="0" w:after="0" w:afterAutospacing="0"/>
        <w:rPr>
          <w:iCs/>
          <w:color w:val="000000"/>
          <w:sz w:val="18"/>
          <w:szCs w:val="18"/>
        </w:rPr>
      </w:pPr>
      <w:r w:rsidRPr="006D2ADC">
        <w:rPr>
          <w:iCs/>
          <w:color w:val="000000"/>
          <w:sz w:val="18"/>
          <w:szCs w:val="18"/>
        </w:rPr>
        <w:t xml:space="preserve">  </w:t>
      </w:r>
    </w:p>
    <w:p w:rsidR="00D56647" w:rsidRPr="006D2ADC" w:rsidRDefault="00D56647" w:rsidP="00D56647">
      <w:pPr>
        <w:rPr>
          <w:sz w:val="18"/>
          <w:szCs w:val="18"/>
        </w:rPr>
      </w:pPr>
      <w:r w:rsidRPr="006D2ADC">
        <w:rPr>
          <w:b/>
          <w:sz w:val="18"/>
          <w:szCs w:val="18"/>
        </w:rPr>
        <w:t xml:space="preserve">Философията на формите на </w:t>
      </w:r>
      <w:r w:rsidRPr="006D2ADC">
        <w:rPr>
          <w:b/>
          <w:i/>
          <w:sz w:val="18"/>
          <w:szCs w:val="18"/>
        </w:rPr>
        <w:t>тривиума</w:t>
      </w:r>
      <w:r w:rsidRPr="006D2ADC">
        <w:rPr>
          <w:sz w:val="18"/>
          <w:szCs w:val="18"/>
        </w:rPr>
        <w:t>: библиотеко-библиографо-книгознание</w:t>
      </w:r>
      <w:r w:rsidRPr="006D2ADC">
        <w:rPr>
          <w:b/>
          <w:sz w:val="18"/>
          <w:szCs w:val="18"/>
        </w:rPr>
        <w:t xml:space="preserve"> в </w:t>
      </w:r>
      <w:r w:rsidRPr="006D2ADC">
        <w:rPr>
          <w:b/>
          <w:i/>
          <w:sz w:val="18"/>
          <w:szCs w:val="18"/>
        </w:rPr>
        <w:t>триадата</w:t>
      </w:r>
      <w:r w:rsidRPr="006D2ADC">
        <w:rPr>
          <w:sz w:val="18"/>
          <w:szCs w:val="18"/>
        </w:rPr>
        <w:t xml:space="preserve">: </w:t>
      </w:r>
    </w:p>
    <w:p w:rsidR="00D56647" w:rsidRPr="006D2ADC" w:rsidRDefault="00D56647" w:rsidP="00D56647">
      <w:pPr>
        <w:rPr>
          <w:sz w:val="18"/>
          <w:szCs w:val="18"/>
        </w:rPr>
      </w:pPr>
      <w:r w:rsidRPr="006D2ADC">
        <w:rPr>
          <w:sz w:val="18"/>
          <w:szCs w:val="18"/>
        </w:rPr>
        <w:t>адресат – библиотека – документ</w:t>
      </w:r>
      <w:r w:rsidRPr="006D2ADC">
        <w:rPr>
          <w:b/>
          <w:sz w:val="18"/>
          <w:szCs w:val="18"/>
        </w:rPr>
        <w:t xml:space="preserve"> е в системна обвързаност с жизненото и творческо кредо на Т. Боров</w:t>
      </w:r>
      <w:r w:rsidRPr="006D2ADC">
        <w:rPr>
          <w:sz w:val="18"/>
          <w:szCs w:val="18"/>
        </w:rPr>
        <w:t>…</w:t>
      </w:r>
    </w:p>
    <w:p w:rsidR="00D56647" w:rsidRPr="006D2ADC" w:rsidRDefault="00D56647" w:rsidP="00D56647">
      <w:pPr>
        <w:rPr>
          <w:color w:val="000000"/>
          <w:sz w:val="18"/>
          <w:szCs w:val="18"/>
        </w:rPr>
      </w:pPr>
      <w:r w:rsidRPr="006D2ADC">
        <w:rPr>
          <w:color w:val="000000"/>
          <w:sz w:val="18"/>
          <w:szCs w:val="18"/>
        </w:rPr>
        <w:t xml:space="preserve">В концепцията на Т. Боров за библиотечно-информационното образование </w:t>
      </w:r>
      <w:r w:rsidRPr="006D2ADC">
        <w:rPr>
          <w:b/>
          <w:color w:val="000000"/>
          <w:sz w:val="18"/>
          <w:szCs w:val="18"/>
        </w:rPr>
        <w:t xml:space="preserve">метасистемната цялост на </w:t>
      </w:r>
      <w:r w:rsidRPr="006D2ADC">
        <w:rPr>
          <w:b/>
          <w:i/>
          <w:sz w:val="18"/>
          <w:szCs w:val="18"/>
        </w:rPr>
        <w:t>тривиума</w:t>
      </w:r>
      <w:r w:rsidRPr="006D2ADC">
        <w:rPr>
          <w:sz w:val="18"/>
          <w:szCs w:val="18"/>
        </w:rPr>
        <w:t xml:space="preserve"> (библиотеко-библиографо-книгознание)</w:t>
      </w:r>
      <w:r w:rsidRPr="006D2ADC">
        <w:rPr>
          <w:b/>
          <w:sz w:val="18"/>
          <w:szCs w:val="18"/>
        </w:rPr>
        <w:t xml:space="preserve"> в </w:t>
      </w:r>
      <w:r w:rsidRPr="006D2ADC">
        <w:rPr>
          <w:b/>
          <w:i/>
          <w:sz w:val="18"/>
          <w:szCs w:val="18"/>
        </w:rPr>
        <w:t xml:space="preserve">триадата </w:t>
      </w:r>
      <w:r w:rsidRPr="006D2ADC">
        <w:rPr>
          <w:sz w:val="18"/>
          <w:szCs w:val="18"/>
        </w:rPr>
        <w:t xml:space="preserve">(адресат – библиотека – документ) </w:t>
      </w:r>
      <w:r w:rsidRPr="006D2ADC">
        <w:rPr>
          <w:color w:val="000000"/>
          <w:sz w:val="18"/>
          <w:szCs w:val="18"/>
        </w:rPr>
        <w:t xml:space="preserve">се корени в: </w:t>
      </w:r>
    </w:p>
    <w:p w:rsidR="00D56647" w:rsidRPr="006D2ADC" w:rsidRDefault="00D56647" w:rsidP="00D56647">
      <w:pPr>
        <w:rPr>
          <w:color w:val="000000"/>
          <w:sz w:val="18"/>
          <w:szCs w:val="18"/>
        </w:rPr>
      </w:pPr>
      <w:r w:rsidRPr="006D2ADC">
        <w:rPr>
          <w:color w:val="000000"/>
          <w:sz w:val="18"/>
          <w:szCs w:val="18"/>
        </w:rPr>
        <w:t xml:space="preserve">- </w:t>
      </w:r>
      <w:r w:rsidRPr="006D2ADC">
        <w:rPr>
          <w:b/>
          <w:i/>
          <w:color w:val="000000"/>
          <w:sz w:val="18"/>
          <w:szCs w:val="18"/>
        </w:rPr>
        <w:t>науката</w:t>
      </w:r>
      <w:r w:rsidRPr="006D2ADC">
        <w:rPr>
          <w:b/>
          <w:color w:val="000000"/>
          <w:sz w:val="18"/>
          <w:szCs w:val="18"/>
        </w:rPr>
        <w:t xml:space="preserve"> </w:t>
      </w:r>
      <w:r w:rsidRPr="006D2ADC">
        <w:rPr>
          <w:color w:val="000000"/>
          <w:sz w:val="18"/>
          <w:szCs w:val="18"/>
        </w:rPr>
        <w:t xml:space="preserve">(1); </w:t>
      </w:r>
    </w:p>
    <w:p w:rsidR="00D56647" w:rsidRPr="006D2ADC" w:rsidRDefault="00D56647" w:rsidP="00D56647">
      <w:pPr>
        <w:rPr>
          <w:color w:val="000000"/>
          <w:sz w:val="18"/>
          <w:szCs w:val="18"/>
        </w:rPr>
      </w:pPr>
      <w:r w:rsidRPr="006D2ADC">
        <w:rPr>
          <w:color w:val="000000"/>
          <w:sz w:val="18"/>
          <w:szCs w:val="18"/>
        </w:rPr>
        <w:t xml:space="preserve">- </w:t>
      </w:r>
      <w:r w:rsidRPr="006D2ADC">
        <w:rPr>
          <w:b/>
          <w:i/>
          <w:color w:val="000000"/>
          <w:sz w:val="18"/>
          <w:szCs w:val="18"/>
        </w:rPr>
        <w:t>информационно-комуникативната (библиотечно-библиографска-книговедската) практика</w:t>
      </w:r>
      <w:r w:rsidRPr="006D2ADC">
        <w:rPr>
          <w:b/>
          <w:color w:val="000000"/>
          <w:sz w:val="18"/>
          <w:szCs w:val="18"/>
        </w:rPr>
        <w:t xml:space="preserve"> </w:t>
      </w:r>
      <w:r w:rsidRPr="006D2ADC">
        <w:rPr>
          <w:color w:val="000000"/>
          <w:sz w:val="18"/>
          <w:szCs w:val="18"/>
        </w:rPr>
        <w:t xml:space="preserve">(2); </w:t>
      </w:r>
    </w:p>
    <w:p w:rsidR="00D56647" w:rsidRPr="006D2ADC" w:rsidRDefault="00D56647" w:rsidP="00D56647">
      <w:pPr>
        <w:rPr>
          <w:color w:val="000000"/>
          <w:sz w:val="18"/>
          <w:szCs w:val="18"/>
        </w:rPr>
      </w:pPr>
      <w:r w:rsidRPr="006D2ADC">
        <w:rPr>
          <w:color w:val="000000"/>
          <w:sz w:val="18"/>
          <w:szCs w:val="18"/>
        </w:rPr>
        <w:t xml:space="preserve">- </w:t>
      </w:r>
      <w:r w:rsidRPr="006D2ADC">
        <w:rPr>
          <w:b/>
          <w:i/>
          <w:color w:val="000000"/>
          <w:sz w:val="18"/>
          <w:szCs w:val="18"/>
        </w:rPr>
        <w:t>историко-културната традиция</w:t>
      </w:r>
      <w:r w:rsidRPr="006D2ADC">
        <w:rPr>
          <w:b/>
          <w:color w:val="000000"/>
          <w:sz w:val="18"/>
          <w:szCs w:val="18"/>
        </w:rPr>
        <w:t xml:space="preserve"> </w:t>
      </w:r>
      <w:r w:rsidRPr="006D2ADC">
        <w:rPr>
          <w:color w:val="000000"/>
          <w:sz w:val="18"/>
          <w:szCs w:val="18"/>
        </w:rPr>
        <w:t xml:space="preserve">(3); </w:t>
      </w:r>
    </w:p>
    <w:p w:rsidR="00D56647" w:rsidRPr="006D2ADC" w:rsidRDefault="00D56647" w:rsidP="00D56647">
      <w:pPr>
        <w:rPr>
          <w:color w:val="000000"/>
          <w:sz w:val="18"/>
          <w:szCs w:val="18"/>
        </w:rPr>
      </w:pPr>
      <w:r w:rsidRPr="006D2ADC">
        <w:rPr>
          <w:color w:val="000000"/>
          <w:sz w:val="18"/>
          <w:szCs w:val="18"/>
        </w:rPr>
        <w:t xml:space="preserve">- </w:t>
      </w:r>
      <w:r w:rsidRPr="006D2ADC">
        <w:rPr>
          <w:b/>
          <w:i/>
          <w:color w:val="000000"/>
          <w:sz w:val="18"/>
          <w:szCs w:val="18"/>
        </w:rPr>
        <w:t>трансформатизма –</w:t>
      </w:r>
      <w:r w:rsidRPr="006D2ADC">
        <w:rPr>
          <w:i/>
          <w:color w:val="000000"/>
          <w:sz w:val="18"/>
          <w:szCs w:val="18"/>
        </w:rPr>
        <w:t xml:space="preserve"> </w:t>
      </w:r>
      <w:r w:rsidRPr="006D2ADC">
        <w:rPr>
          <w:b/>
          <w:i/>
          <w:color w:val="000000"/>
          <w:sz w:val="18"/>
          <w:szCs w:val="18"/>
        </w:rPr>
        <w:t>интеракционизма на реалността</w:t>
      </w:r>
      <w:r w:rsidRPr="006D2ADC">
        <w:rPr>
          <w:b/>
          <w:color w:val="000000"/>
          <w:sz w:val="18"/>
          <w:szCs w:val="18"/>
        </w:rPr>
        <w:t xml:space="preserve"> </w:t>
      </w:r>
      <w:r w:rsidRPr="006D2ADC">
        <w:rPr>
          <w:color w:val="000000"/>
          <w:sz w:val="18"/>
          <w:szCs w:val="18"/>
        </w:rPr>
        <w:t>(</w:t>
      </w:r>
      <w:r w:rsidRPr="006D2ADC">
        <w:rPr>
          <w:b/>
          <w:color w:val="000000"/>
          <w:sz w:val="18"/>
          <w:szCs w:val="18"/>
        </w:rPr>
        <w:t>документалният поток</w:t>
      </w:r>
      <w:r w:rsidRPr="006D2ADC">
        <w:rPr>
          <w:color w:val="000000"/>
          <w:sz w:val="18"/>
          <w:szCs w:val="18"/>
        </w:rPr>
        <w:t xml:space="preserve">) и </w:t>
      </w:r>
      <w:r w:rsidRPr="006D2ADC">
        <w:rPr>
          <w:b/>
          <w:i/>
          <w:color w:val="000000"/>
          <w:sz w:val="18"/>
          <w:szCs w:val="18"/>
        </w:rPr>
        <w:t xml:space="preserve">съзнанието </w:t>
      </w:r>
      <w:r w:rsidRPr="006D2ADC">
        <w:rPr>
          <w:color w:val="000000"/>
          <w:sz w:val="18"/>
          <w:szCs w:val="18"/>
        </w:rPr>
        <w:t xml:space="preserve">(на </w:t>
      </w:r>
      <w:r w:rsidRPr="006D2ADC">
        <w:rPr>
          <w:b/>
          <w:color w:val="000000"/>
          <w:sz w:val="18"/>
          <w:szCs w:val="18"/>
        </w:rPr>
        <w:t>СУБЕКТА – АДРЕСАТА – БИБЛИОТЕКАРЯ</w:t>
      </w:r>
      <w:r w:rsidRPr="006D2ADC">
        <w:rPr>
          <w:color w:val="000000"/>
          <w:sz w:val="18"/>
          <w:szCs w:val="18"/>
        </w:rPr>
        <w:t xml:space="preserve">, </w:t>
      </w:r>
      <w:r w:rsidRPr="006D2ADC">
        <w:rPr>
          <w:i/>
          <w:color w:val="000000"/>
          <w:sz w:val="18"/>
          <w:szCs w:val="18"/>
        </w:rPr>
        <w:t>който търси, установява и разпространява информация</w:t>
      </w:r>
      <w:r w:rsidRPr="006D2ADC">
        <w:rPr>
          <w:color w:val="000000"/>
          <w:sz w:val="18"/>
          <w:szCs w:val="18"/>
        </w:rPr>
        <w:t>) (4)</w:t>
      </w:r>
      <w:r w:rsidRPr="006D2ADC">
        <w:rPr>
          <w:color w:val="000000"/>
          <w:sz w:val="18"/>
          <w:szCs w:val="18"/>
          <w:vertAlign w:val="superscript"/>
        </w:rPr>
        <w:t>139</w:t>
      </w:r>
      <w:r w:rsidRPr="006D2ADC">
        <w:rPr>
          <w:color w:val="000000"/>
          <w:sz w:val="18"/>
          <w:szCs w:val="18"/>
        </w:rPr>
        <w:t>.</w:t>
      </w:r>
    </w:p>
    <w:p w:rsidR="00D56647" w:rsidRPr="006D2ADC" w:rsidRDefault="00D56647" w:rsidP="00D56647">
      <w:pPr>
        <w:rPr>
          <w:color w:val="000000"/>
          <w:sz w:val="18"/>
          <w:szCs w:val="18"/>
        </w:rPr>
      </w:pPr>
      <w:r w:rsidRPr="006D2ADC">
        <w:rPr>
          <w:color w:val="000000"/>
          <w:sz w:val="18"/>
          <w:szCs w:val="18"/>
        </w:rPr>
        <w:t xml:space="preserve">Погледнато в </w:t>
      </w:r>
      <w:r w:rsidRPr="006D2ADC">
        <w:rPr>
          <w:i/>
          <w:color w:val="000000"/>
          <w:sz w:val="18"/>
          <w:szCs w:val="18"/>
        </w:rPr>
        <w:t>ретроспективен план</w:t>
      </w:r>
      <w:r w:rsidRPr="006D2ADC">
        <w:rPr>
          <w:color w:val="000000"/>
          <w:sz w:val="18"/>
          <w:szCs w:val="18"/>
        </w:rPr>
        <w:t xml:space="preserve">, </w:t>
      </w:r>
      <w:r w:rsidRPr="006D2ADC">
        <w:rPr>
          <w:b/>
          <w:color w:val="000000"/>
          <w:sz w:val="18"/>
          <w:szCs w:val="18"/>
        </w:rPr>
        <w:t xml:space="preserve">концепцията на Т. Боров за </w:t>
      </w:r>
      <w:r w:rsidRPr="006D2ADC">
        <w:rPr>
          <w:b/>
          <w:i/>
          <w:color w:val="000000"/>
          <w:sz w:val="18"/>
          <w:szCs w:val="18"/>
        </w:rPr>
        <w:t>МЕТОДОЛОГИЯТА</w:t>
      </w:r>
      <w:r w:rsidRPr="006D2ADC">
        <w:rPr>
          <w:b/>
          <w:color w:val="000000"/>
          <w:sz w:val="18"/>
          <w:szCs w:val="18"/>
        </w:rPr>
        <w:t xml:space="preserve"> и </w:t>
      </w:r>
      <w:r w:rsidRPr="006D2ADC">
        <w:rPr>
          <w:b/>
          <w:i/>
          <w:color w:val="000000"/>
          <w:sz w:val="18"/>
          <w:szCs w:val="18"/>
        </w:rPr>
        <w:t>КОНТЕНТА</w:t>
      </w:r>
      <w:r w:rsidRPr="006D2ADC">
        <w:rPr>
          <w:b/>
          <w:color w:val="000000"/>
          <w:sz w:val="18"/>
          <w:szCs w:val="18"/>
        </w:rPr>
        <w:t xml:space="preserve"> на библиотечно-информационното образование</w:t>
      </w:r>
      <w:r w:rsidRPr="006D2ADC">
        <w:rPr>
          <w:color w:val="000000"/>
          <w:sz w:val="18"/>
          <w:szCs w:val="18"/>
        </w:rPr>
        <w:t xml:space="preserve"> е не само съотносима със </w:t>
      </w:r>
      <w:r w:rsidRPr="006D2ADC">
        <w:rPr>
          <w:b/>
          <w:color w:val="000000"/>
          <w:sz w:val="18"/>
          <w:szCs w:val="18"/>
        </w:rPr>
        <w:t xml:space="preserve">съвременния </w:t>
      </w:r>
      <w:r w:rsidRPr="006D2ADC">
        <w:rPr>
          <w:b/>
          <w:i/>
          <w:color w:val="000000"/>
          <w:sz w:val="18"/>
          <w:szCs w:val="18"/>
        </w:rPr>
        <w:t>постмодерен</w:t>
      </w:r>
      <w:r w:rsidRPr="006D2ADC">
        <w:rPr>
          <w:b/>
          <w:color w:val="000000"/>
          <w:sz w:val="18"/>
          <w:szCs w:val="18"/>
        </w:rPr>
        <w:t xml:space="preserve"> статус на библио-инфо-ноосферата</w:t>
      </w:r>
      <w:r w:rsidRPr="006D2ADC">
        <w:rPr>
          <w:color w:val="000000"/>
          <w:sz w:val="18"/>
          <w:szCs w:val="18"/>
        </w:rPr>
        <w:t xml:space="preserve">, но може да бъде определена като </w:t>
      </w:r>
      <w:r w:rsidRPr="006D2ADC">
        <w:rPr>
          <w:b/>
          <w:color w:val="000000"/>
          <w:sz w:val="18"/>
          <w:szCs w:val="18"/>
        </w:rPr>
        <w:t xml:space="preserve">авангардна за началото на </w:t>
      </w:r>
      <w:r w:rsidRPr="006D2ADC">
        <w:rPr>
          <w:b/>
          <w:i/>
          <w:color w:val="000000"/>
          <w:sz w:val="18"/>
          <w:szCs w:val="18"/>
        </w:rPr>
        <w:t>информационния бум</w:t>
      </w:r>
      <w:r w:rsidRPr="006D2ADC">
        <w:rPr>
          <w:color w:val="000000"/>
          <w:sz w:val="18"/>
          <w:szCs w:val="18"/>
        </w:rPr>
        <w:t>.</w:t>
      </w:r>
    </w:p>
    <w:p w:rsidR="00D56647" w:rsidRPr="006D2ADC" w:rsidRDefault="00D56647" w:rsidP="00D56647">
      <w:pPr>
        <w:rPr>
          <w:color w:val="000000"/>
          <w:sz w:val="18"/>
          <w:szCs w:val="18"/>
        </w:rPr>
      </w:pPr>
      <w:r w:rsidRPr="006D2ADC">
        <w:rPr>
          <w:b/>
          <w:i/>
          <w:color w:val="000000"/>
          <w:sz w:val="18"/>
          <w:szCs w:val="18"/>
        </w:rPr>
        <w:t>Тази</w:t>
      </w:r>
      <w:r w:rsidRPr="006D2ADC">
        <w:rPr>
          <w:b/>
          <w:color w:val="000000"/>
          <w:sz w:val="18"/>
          <w:szCs w:val="18"/>
        </w:rPr>
        <w:t xml:space="preserve"> концепция</w:t>
      </w:r>
      <w:r w:rsidRPr="006D2ADC">
        <w:rPr>
          <w:color w:val="000000"/>
          <w:sz w:val="18"/>
          <w:szCs w:val="18"/>
        </w:rPr>
        <w:t xml:space="preserve"> е част от </w:t>
      </w:r>
      <w:r w:rsidRPr="006D2ADC">
        <w:rPr>
          <w:b/>
          <w:color w:val="000000"/>
          <w:sz w:val="18"/>
          <w:szCs w:val="18"/>
        </w:rPr>
        <w:t xml:space="preserve">венеца от безсмъртни дела на Т. Боров и е </w:t>
      </w:r>
      <w:r w:rsidRPr="006D2ADC">
        <w:rPr>
          <w:b/>
          <w:i/>
          <w:color w:val="000000"/>
          <w:sz w:val="18"/>
          <w:szCs w:val="18"/>
        </w:rPr>
        <w:t>тяхна квинтесенция</w:t>
      </w:r>
      <w:r w:rsidRPr="006D2ADC">
        <w:rPr>
          <w:color w:val="000000"/>
          <w:sz w:val="18"/>
          <w:szCs w:val="18"/>
        </w:rPr>
        <w:t xml:space="preserve">: </w:t>
      </w:r>
    </w:p>
    <w:p w:rsidR="00D56647" w:rsidRPr="006D2ADC" w:rsidRDefault="00D56647" w:rsidP="00D56647">
      <w:pPr>
        <w:rPr>
          <w:sz w:val="18"/>
          <w:szCs w:val="18"/>
        </w:rPr>
      </w:pPr>
      <w:r w:rsidRPr="006D2ADC">
        <w:rPr>
          <w:sz w:val="18"/>
          <w:szCs w:val="18"/>
        </w:rPr>
        <w:t xml:space="preserve">- </w:t>
      </w:r>
      <w:r w:rsidRPr="006D2ADC">
        <w:rPr>
          <w:b/>
          <w:sz w:val="18"/>
          <w:szCs w:val="18"/>
        </w:rPr>
        <w:t>създаденият Български библиографски институт „Елин Пелин” (ББИ ЕП)</w:t>
      </w:r>
      <w:r w:rsidRPr="006D2ADC">
        <w:rPr>
          <w:sz w:val="18"/>
          <w:szCs w:val="18"/>
        </w:rPr>
        <w:t xml:space="preserve"> (</w:t>
      </w:r>
      <w:r w:rsidRPr="006D2ADC">
        <w:rPr>
          <w:i/>
          <w:sz w:val="18"/>
          <w:szCs w:val="18"/>
        </w:rPr>
        <w:t>по-нататък:</w:t>
      </w:r>
      <w:r w:rsidRPr="006D2ADC">
        <w:rPr>
          <w:sz w:val="18"/>
          <w:szCs w:val="18"/>
        </w:rPr>
        <w:t xml:space="preserve"> Бълг. библиогр. инст. /ББИ/) и неговия </w:t>
      </w:r>
      <w:r w:rsidRPr="006D2ADC">
        <w:rPr>
          <w:b/>
          <w:i/>
          <w:sz w:val="18"/>
          <w:szCs w:val="18"/>
        </w:rPr>
        <w:t>„Годишник</w:t>
      </w:r>
      <w:r w:rsidRPr="006D2ADC">
        <w:rPr>
          <w:i/>
          <w:sz w:val="18"/>
          <w:szCs w:val="18"/>
        </w:rPr>
        <w:t>…</w:t>
      </w:r>
      <w:r w:rsidRPr="006D2ADC">
        <w:rPr>
          <w:b/>
          <w:i/>
          <w:sz w:val="18"/>
          <w:szCs w:val="18"/>
        </w:rPr>
        <w:t>”</w:t>
      </w:r>
      <w:r w:rsidRPr="006D2ADC">
        <w:rPr>
          <w:sz w:val="18"/>
          <w:szCs w:val="18"/>
        </w:rPr>
        <w:t xml:space="preserve"> (</w:t>
      </w:r>
      <w:r w:rsidRPr="006D2ADC">
        <w:rPr>
          <w:i/>
          <w:sz w:val="18"/>
          <w:szCs w:val="18"/>
        </w:rPr>
        <w:t xml:space="preserve">вж: </w:t>
      </w:r>
      <w:r w:rsidRPr="006D2ADC">
        <w:rPr>
          <w:b/>
          <w:i/>
          <w:sz w:val="18"/>
          <w:szCs w:val="18"/>
        </w:rPr>
        <w:t>бел. 122</w:t>
      </w:r>
      <w:r w:rsidRPr="006D2ADC">
        <w:rPr>
          <w:sz w:val="18"/>
          <w:szCs w:val="18"/>
        </w:rPr>
        <w:t xml:space="preserve">): </w:t>
      </w:r>
    </w:p>
    <w:p w:rsidR="00D56647" w:rsidRPr="006D2ADC" w:rsidRDefault="00D56647" w:rsidP="00D56647">
      <w:pPr>
        <w:rPr>
          <w:sz w:val="18"/>
          <w:szCs w:val="18"/>
        </w:rPr>
      </w:pPr>
      <w:r w:rsidRPr="006D2ADC">
        <w:rPr>
          <w:sz w:val="18"/>
          <w:szCs w:val="18"/>
        </w:rPr>
        <w:t xml:space="preserve">- - ДО ОТКРИВАНЕТО НА </w:t>
      </w:r>
      <w:r w:rsidRPr="006D2ADC">
        <w:rPr>
          <w:i/>
          <w:sz w:val="18"/>
          <w:szCs w:val="18"/>
        </w:rPr>
        <w:t>ТОЗИ</w:t>
      </w:r>
      <w:r w:rsidRPr="006D2ADC">
        <w:rPr>
          <w:sz w:val="18"/>
          <w:szCs w:val="18"/>
        </w:rPr>
        <w:t xml:space="preserve"> ИНСТИТУТ В 1941 г. БЪЛГАРСКИТЕ БИБЛИОТЕКАРИ УСПЯВАТ В </w:t>
      </w:r>
      <w:r w:rsidRPr="006D2ADC">
        <w:rPr>
          <w:i/>
          <w:sz w:val="18"/>
          <w:szCs w:val="18"/>
        </w:rPr>
        <w:t>ОБЩИ ЛИНИИ</w:t>
      </w:r>
      <w:r w:rsidRPr="006D2ADC">
        <w:rPr>
          <w:sz w:val="18"/>
          <w:szCs w:val="18"/>
        </w:rPr>
        <w:t xml:space="preserve"> </w:t>
      </w:r>
      <w:r w:rsidRPr="006D2ADC">
        <w:rPr>
          <w:i/>
          <w:sz w:val="18"/>
          <w:szCs w:val="18"/>
        </w:rPr>
        <w:t xml:space="preserve">САМО </w:t>
      </w:r>
      <w:r w:rsidRPr="006D2ADC">
        <w:rPr>
          <w:b/>
          <w:i/>
          <w:sz w:val="18"/>
          <w:szCs w:val="18"/>
        </w:rPr>
        <w:t>ДА</w:t>
      </w:r>
      <w:r w:rsidRPr="006D2ADC">
        <w:rPr>
          <w:b/>
          <w:sz w:val="18"/>
          <w:szCs w:val="18"/>
        </w:rPr>
        <w:t xml:space="preserve"> </w:t>
      </w:r>
      <w:r w:rsidRPr="006D2ADC">
        <w:rPr>
          <w:b/>
          <w:i/>
          <w:sz w:val="18"/>
          <w:szCs w:val="18"/>
        </w:rPr>
        <w:t>НАВАКСАТ</w:t>
      </w:r>
      <w:r w:rsidRPr="006D2ADC">
        <w:rPr>
          <w:i/>
          <w:sz w:val="18"/>
          <w:szCs w:val="18"/>
        </w:rPr>
        <w:t xml:space="preserve"> ИСТОРИЧЕСКОТО СИ ИЗОСТАВАНЕ</w:t>
      </w:r>
      <w:r w:rsidRPr="006D2ADC">
        <w:rPr>
          <w:sz w:val="18"/>
          <w:szCs w:val="18"/>
        </w:rPr>
        <w:t xml:space="preserve">; </w:t>
      </w:r>
    </w:p>
    <w:p w:rsidR="00D56647" w:rsidRPr="006D2ADC" w:rsidRDefault="00D56647" w:rsidP="00D56647">
      <w:pPr>
        <w:rPr>
          <w:color w:val="000000"/>
          <w:sz w:val="18"/>
          <w:szCs w:val="18"/>
        </w:rPr>
      </w:pPr>
      <w:r w:rsidRPr="006D2ADC">
        <w:rPr>
          <w:sz w:val="18"/>
          <w:szCs w:val="18"/>
        </w:rPr>
        <w:t xml:space="preserve">- - ИМЕННО </w:t>
      </w:r>
      <w:r w:rsidRPr="006D2ADC">
        <w:rPr>
          <w:b/>
          <w:sz w:val="18"/>
          <w:szCs w:val="18"/>
        </w:rPr>
        <w:t xml:space="preserve">ББИ ИЗДИГА БЪЛГАРСКОТО БИБЛИОТЕКОЗНАНИЕ И БИБЛИОГРАФИЯ НА </w:t>
      </w:r>
      <w:r w:rsidRPr="006D2ADC">
        <w:rPr>
          <w:b/>
          <w:i/>
          <w:sz w:val="18"/>
          <w:szCs w:val="18"/>
        </w:rPr>
        <w:t>ЕВРОПЕЙСКО</w:t>
      </w:r>
      <w:r w:rsidRPr="006D2ADC">
        <w:rPr>
          <w:b/>
          <w:sz w:val="18"/>
          <w:szCs w:val="18"/>
        </w:rPr>
        <w:t xml:space="preserve">, </w:t>
      </w:r>
      <w:r w:rsidRPr="006D2ADC">
        <w:rPr>
          <w:b/>
          <w:i/>
          <w:sz w:val="18"/>
          <w:szCs w:val="18"/>
        </w:rPr>
        <w:t>МЕЖДУНАРОДНО</w:t>
      </w:r>
      <w:r w:rsidRPr="006D2ADC">
        <w:rPr>
          <w:b/>
          <w:sz w:val="18"/>
          <w:szCs w:val="18"/>
        </w:rPr>
        <w:t xml:space="preserve"> И ДОРИ НА </w:t>
      </w:r>
      <w:r w:rsidRPr="006D2ADC">
        <w:rPr>
          <w:b/>
          <w:i/>
          <w:sz w:val="18"/>
          <w:szCs w:val="18"/>
        </w:rPr>
        <w:t>СВЕТОВНО НИВО</w:t>
      </w:r>
      <w:r w:rsidRPr="006D2ADC">
        <w:rPr>
          <w:sz w:val="18"/>
          <w:szCs w:val="18"/>
        </w:rPr>
        <w:t xml:space="preserve">, И ТОЧНО БЛАГОДАРЕНИЕ НА ТОВА </w:t>
      </w:r>
      <w:r w:rsidRPr="006D2ADC">
        <w:rPr>
          <w:b/>
          <w:sz w:val="18"/>
          <w:szCs w:val="18"/>
        </w:rPr>
        <w:t xml:space="preserve">НЕГОВИТЕ КАДРИ И ТЕХНИТЕ УЧЕНИЦИ ПРЕМИНАВАТ БЪРЗО И БЕЗПРОБЛЕМНО В НОВАТА ЕРА НА ГЛОБАЛНАТА ИНФОРМАТИЗАЦИЯ </w:t>
      </w:r>
      <w:r w:rsidRPr="006D2ADC">
        <w:rPr>
          <w:color w:val="000000"/>
          <w:sz w:val="18"/>
          <w:szCs w:val="18"/>
        </w:rPr>
        <w:t>... (</w:t>
      </w:r>
      <w:r w:rsidRPr="006D2ADC">
        <w:rPr>
          <w:i/>
          <w:color w:val="000000"/>
          <w:sz w:val="18"/>
          <w:szCs w:val="18"/>
        </w:rPr>
        <w:t>вж:</w:t>
      </w:r>
      <w:r w:rsidRPr="006D2ADC">
        <w:rPr>
          <w:b/>
          <w:i/>
          <w:color w:val="000000"/>
          <w:sz w:val="18"/>
          <w:szCs w:val="18"/>
        </w:rPr>
        <w:t xml:space="preserve"> </w:t>
      </w:r>
      <w:r w:rsidRPr="006D2ADC">
        <w:rPr>
          <w:b/>
          <w:color w:val="000000"/>
          <w:sz w:val="18"/>
          <w:szCs w:val="18"/>
        </w:rPr>
        <w:t>разд. І. 1</w:t>
      </w:r>
      <w:r w:rsidRPr="006D2ADC">
        <w:rPr>
          <w:color w:val="000000"/>
          <w:sz w:val="18"/>
          <w:szCs w:val="18"/>
        </w:rPr>
        <w:t>);</w:t>
      </w:r>
    </w:p>
    <w:p w:rsidR="00D56647" w:rsidRPr="006D2ADC" w:rsidRDefault="00D56647" w:rsidP="00D56647">
      <w:pPr>
        <w:rPr>
          <w:color w:val="000000"/>
          <w:sz w:val="18"/>
          <w:szCs w:val="18"/>
        </w:rPr>
      </w:pPr>
      <w:r w:rsidRPr="006D2ADC">
        <w:rPr>
          <w:color w:val="000000"/>
          <w:sz w:val="18"/>
          <w:szCs w:val="18"/>
        </w:rPr>
        <w:t xml:space="preserve">- </w:t>
      </w:r>
      <w:r w:rsidRPr="006D2ADC">
        <w:rPr>
          <w:b/>
          <w:color w:val="000000"/>
          <w:sz w:val="18"/>
          <w:szCs w:val="18"/>
        </w:rPr>
        <w:t>разкритата следа на България към световната (международната) универсална ретроспективна библиография (</w:t>
      </w:r>
      <w:r w:rsidRPr="006D2ADC">
        <w:rPr>
          <w:b/>
          <w:i/>
          <w:color w:val="000000"/>
          <w:sz w:val="18"/>
          <w:szCs w:val="18"/>
        </w:rPr>
        <w:t>„Пътя на книгите”</w:t>
      </w:r>
      <w:r w:rsidRPr="006D2ADC">
        <w:rPr>
          <w:b/>
          <w:color w:val="000000"/>
          <w:sz w:val="18"/>
          <w:szCs w:val="18"/>
        </w:rPr>
        <w:t xml:space="preserve">) </w:t>
      </w:r>
      <w:r w:rsidRPr="006D2ADC">
        <w:rPr>
          <w:color w:val="000000"/>
          <w:sz w:val="18"/>
          <w:szCs w:val="18"/>
        </w:rPr>
        <w:t>... (</w:t>
      </w:r>
      <w:r w:rsidRPr="006D2ADC">
        <w:rPr>
          <w:i/>
          <w:color w:val="000000"/>
          <w:sz w:val="18"/>
          <w:szCs w:val="18"/>
        </w:rPr>
        <w:t>вж:</w:t>
      </w:r>
      <w:r w:rsidRPr="006D2ADC">
        <w:rPr>
          <w:b/>
          <w:i/>
          <w:color w:val="000000"/>
          <w:sz w:val="18"/>
          <w:szCs w:val="18"/>
        </w:rPr>
        <w:t xml:space="preserve"> </w:t>
      </w:r>
      <w:r w:rsidRPr="006D2ADC">
        <w:rPr>
          <w:b/>
          <w:color w:val="000000"/>
          <w:sz w:val="18"/>
          <w:szCs w:val="18"/>
        </w:rPr>
        <w:t>разд. І. 1 – І. 4</w:t>
      </w:r>
      <w:r w:rsidRPr="006D2ADC">
        <w:rPr>
          <w:color w:val="000000"/>
          <w:sz w:val="18"/>
          <w:szCs w:val="18"/>
        </w:rPr>
        <w:t>);</w:t>
      </w:r>
    </w:p>
    <w:p w:rsidR="00D56647" w:rsidRPr="006D2ADC" w:rsidRDefault="00D56647" w:rsidP="00D56647">
      <w:pPr>
        <w:rPr>
          <w:sz w:val="18"/>
          <w:szCs w:val="18"/>
        </w:rPr>
      </w:pPr>
      <w:r w:rsidRPr="006D2ADC">
        <w:rPr>
          <w:sz w:val="18"/>
          <w:szCs w:val="18"/>
        </w:rPr>
        <w:t xml:space="preserve">- </w:t>
      </w:r>
      <w:r w:rsidRPr="006D2ADC">
        <w:rPr>
          <w:b/>
          <w:sz w:val="18"/>
          <w:szCs w:val="18"/>
        </w:rPr>
        <w:t xml:space="preserve">възстановеният след Втората световна война </w:t>
      </w:r>
      <w:r w:rsidRPr="006D2ADC">
        <w:rPr>
          <w:b/>
          <w:i/>
          <w:sz w:val="18"/>
          <w:szCs w:val="18"/>
        </w:rPr>
        <w:t xml:space="preserve">„Български книгопис” </w:t>
      </w:r>
      <w:r w:rsidRPr="006D2ADC">
        <w:rPr>
          <w:i/>
          <w:sz w:val="18"/>
          <w:szCs w:val="18"/>
        </w:rPr>
        <w:t>...</w:t>
      </w:r>
      <w:r w:rsidRPr="006D2ADC">
        <w:rPr>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 </w:t>
      </w:r>
      <w:r w:rsidRPr="006D2ADC">
        <w:rPr>
          <w:b/>
          <w:color w:val="000000"/>
          <w:sz w:val="18"/>
          <w:szCs w:val="18"/>
        </w:rPr>
        <w:t>изградената специализирана катедра по библиотекознание и библиография в Софийския университет</w:t>
      </w:r>
      <w:r w:rsidRPr="006D2ADC">
        <w:rPr>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 </w:t>
      </w:r>
      <w:r w:rsidRPr="006D2ADC">
        <w:rPr>
          <w:b/>
          <w:color w:val="000000"/>
          <w:sz w:val="18"/>
          <w:szCs w:val="18"/>
        </w:rPr>
        <w:t>построяването на сградата на Националната библиотека</w:t>
      </w:r>
      <w:r w:rsidRPr="006D2ADC">
        <w:rPr>
          <w:color w:val="000000"/>
          <w:sz w:val="18"/>
          <w:szCs w:val="18"/>
          <w:vertAlign w:val="superscript"/>
        </w:rPr>
        <w:t xml:space="preserve">140 </w:t>
      </w:r>
      <w:r w:rsidRPr="006D2ADC">
        <w:rPr>
          <w:i/>
          <w:sz w:val="18"/>
          <w:szCs w:val="18"/>
        </w:rPr>
        <w:t>...</w:t>
      </w:r>
    </w:p>
    <w:p w:rsidR="00D56647" w:rsidRPr="006D2ADC" w:rsidRDefault="00D56647" w:rsidP="00D56647">
      <w:pPr>
        <w:rPr>
          <w:b/>
          <w:sz w:val="18"/>
          <w:szCs w:val="18"/>
        </w:rPr>
      </w:pPr>
      <w:r w:rsidRPr="006D2ADC">
        <w:rPr>
          <w:b/>
          <w:i/>
          <w:color w:val="000000"/>
          <w:sz w:val="18"/>
          <w:szCs w:val="18"/>
        </w:rPr>
        <w:t>Библиотечно-библиографско-книговедската</w:t>
      </w:r>
      <w:r w:rsidRPr="006D2ADC">
        <w:rPr>
          <w:b/>
          <w:sz w:val="18"/>
          <w:szCs w:val="18"/>
        </w:rPr>
        <w:t xml:space="preserve"> концепцията на Т. Боров е ВОДОРАЗДЕЛ, но и СВЪРЗВАЩ ФЕНОМЕН между ДВЕ </w:t>
      </w:r>
      <w:r w:rsidRPr="006D2ADC">
        <w:rPr>
          <w:b/>
          <w:i/>
          <w:sz w:val="18"/>
          <w:szCs w:val="18"/>
        </w:rPr>
        <w:t>СИНТАГМИ</w:t>
      </w:r>
      <w:r w:rsidRPr="006D2ADC">
        <w:rPr>
          <w:b/>
          <w:sz w:val="18"/>
          <w:szCs w:val="18"/>
        </w:rPr>
        <w:t xml:space="preserve"> НА </w:t>
      </w:r>
      <w:r w:rsidRPr="006D2ADC">
        <w:rPr>
          <w:b/>
          <w:i/>
          <w:sz w:val="18"/>
          <w:szCs w:val="18"/>
        </w:rPr>
        <w:t>ПОЗНАНИЕ</w:t>
      </w:r>
      <w:r w:rsidRPr="006D2ADC">
        <w:rPr>
          <w:sz w:val="18"/>
          <w:szCs w:val="18"/>
        </w:rPr>
        <w:t xml:space="preserve"> </w:t>
      </w:r>
      <w:r w:rsidRPr="006D2ADC">
        <w:rPr>
          <w:b/>
          <w:sz w:val="18"/>
          <w:szCs w:val="18"/>
        </w:rPr>
        <w:t>НА ПОСТНЕКЛАСИЧЕСКАТА ПАРАДИГМА</w:t>
      </w:r>
      <w:r w:rsidRPr="006D2ADC">
        <w:rPr>
          <w:sz w:val="18"/>
          <w:szCs w:val="18"/>
        </w:rPr>
        <w:t xml:space="preserve"> </w:t>
      </w:r>
      <w:r w:rsidRPr="006D2ADC">
        <w:rPr>
          <w:b/>
          <w:sz w:val="18"/>
          <w:szCs w:val="18"/>
        </w:rPr>
        <w:t>НА БИБЛИО-ИНФО-НООСФЕРАТА</w:t>
      </w:r>
      <w:r w:rsidRPr="006D2ADC">
        <w:rPr>
          <w:sz w:val="18"/>
          <w:szCs w:val="18"/>
        </w:rPr>
        <w:t xml:space="preserve">: </w:t>
      </w:r>
    </w:p>
    <w:p w:rsidR="00D56647" w:rsidRPr="006D2ADC" w:rsidRDefault="00D56647" w:rsidP="00D56647">
      <w:pPr>
        <w:rPr>
          <w:sz w:val="18"/>
          <w:szCs w:val="18"/>
        </w:rPr>
      </w:pPr>
      <w:r w:rsidRPr="006D2ADC">
        <w:rPr>
          <w:color w:val="000000"/>
          <w:sz w:val="18"/>
          <w:szCs w:val="18"/>
        </w:rPr>
        <w:t>-</w:t>
      </w:r>
      <w:r w:rsidRPr="006D2ADC">
        <w:rPr>
          <w:b/>
          <w:sz w:val="18"/>
          <w:szCs w:val="18"/>
        </w:rPr>
        <w:t xml:space="preserve"> </w:t>
      </w:r>
      <w:r w:rsidRPr="006D2ADC">
        <w:rPr>
          <w:b/>
          <w:i/>
          <w:sz w:val="18"/>
          <w:szCs w:val="18"/>
        </w:rPr>
        <w:t xml:space="preserve">СИНТАГМАТА НА </w:t>
      </w:r>
      <w:r w:rsidRPr="006D2ADC">
        <w:rPr>
          <w:b/>
          <w:sz w:val="18"/>
          <w:szCs w:val="18"/>
        </w:rPr>
        <w:t>ДИФЕРЕНЦИАЦИЯ</w:t>
      </w:r>
      <w:r w:rsidRPr="006D2ADC">
        <w:rPr>
          <w:sz w:val="18"/>
          <w:szCs w:val="18"/>
        </w:rPr>
        <w:t xml:space="preserve">, характерна за етапа на </w:t>
      </w:r>
      <w:r w:rsidRPr="006D2ADC">
        <w:rPr>
          <w:b/>
          <w:i/>
          <w:sz w:val="18"/>
          <w:szCs w:val="18"/>
        </w:rPr>
        <w:t>наваксването</w:t>
      </w:r>
      <w:r w:rsidRPr="006D2ADC">
        <w:rPr>
          <w:i/>
          <w:sz w:val="18"/>
          <w:szCs w:val="18"/>
        </w:rPr>
        <w:t xml:space="preserve"> на историческото ни изоставане</w:t>
      </w:r>
      <w:r w:rsidRPr="006D2ADC">
        <w:rPr>
          <w:sz w:val="18"/>
          <w:szCs w:val="18"/>
        </w:rPr>
        <w:t xml:space="preserve"> и </w:t>
      </w:r>
    </w:p>
    <w:p w:rsidR="00D56647" w:rsidRPr="006D2ADC" w:rsidRDefault="00D56647" w:rsidP="00D56647">
      <w:pPr>
        <w:rPr>
          <w:sz w:val="18"/>
          <w:szCs w:val="18"/>
        </w:rPr>
      </w:pPr>
      <w:r w:rsidRPr="006D2ADC">
        <w:rPr>
          <w:color w:val="000000"/>
          <w:sz w:val="18"/>
          <w:szCs w:val="18"/>
        </w:rPr>
        <w:t xml:space="preserve">- </w:t>
      </w:r>
      <w:r w:rsidRPr="006D2ADC">
        <w:rPr>
          <w:b/>
          <w:i/>
          <w:sz w:val="18"/>
          <w:szCs w:val="18"/>
        </w:rPr>
        <w:t xml:space="preserve">СИНТАГМАТА НА </w:t>
      </w:r>
      <w:r w:rsidRPr="006D2ADC">
        <w:rPr>
          <w:b/>
          <w:sz w:val="18"/>
          <w:szCs w:val="18"/>
        </w:rPr>
        <w:t>ИНТЕРДИСЦИПЛИНАРНОСТ</w:t>
      </w:r>
      <w:r w:rsidRPr="006D2ADC">
        <w:rPr>
          <w:sz w:val="18"/>
          <w:szCs w:val="18"/>
        </w:rPr>
        <w:t xml:space="preserve">, свързана с </w:t>
      </w:r>
      <w:r w:rsidRPr="006D2ADC">
        <w:rPr>
          <w:i/>
          <w:sz w:val="18"/>
          <w:szCs w:val="18"/>
        </w:rPr>
        <w:t>новата ера на глобалната информатизация без географски, административни и институционални демаркационни линии</w:t>
      </w:r>
      <w:r w:rsidRPr="006D2ADC">
        <w:rPr>
          <w:sz w:val="18"/>
          <w:szCs w:val="18"/>
        </w:rPr>
        <w:t>.</w:t>
      </w:r>
    </w:p>
    <w:p w:rsidR="00D56647" w:rsidRPr="006D2ADC" w:rsidRDefault="00D56647" w:rsidP="00D56647">
      <w:pPr>
        <w:rPr>
          <w:color w:val="000000"/>
          <w:sz w:val="18"/>
          <w:szCs w:val="18"/>
        </w:rPr>
      </w:pPr>
      <w:r w:rsidRPr="006D2ADC">
        <w:rPr>
          <w:b/>
          <w:color w:val="000000"/>
          <w:sz w:val="18"/>
          <w:szCs w:val="18"/>
        </w:rPr>
        <w:t xml:space="preserve">Концепцията на Т. Боров за библиотечно-информационното </w:t>
      </w:r>
      <w:r w:rsidRPr="006D2ADC">
        <w:rPr>
          <w:b/>
          <w:i/>
          <w:color w:val="000000"/>
          <w:sz w:val="18"/>
          <w:szCs w:val="18"/>
        </w:rPr>
        <w:t>образование</w:t>
      </w:r>
      <w:r w:rsidRPr="006D2ADC">
        <w:rPr>
          <w:color w:val="000000"/>
          <w:sz w:val="18"/>
          <w:szCs w:val="18"/>
        </w:rPr>
        <w:t xml:space="preserve"> издържа и на проверката на най-точния съдник – времето: установявано и особено актуално и в научен, и етичен план в </w:t>
      </w:r>
      <w:r w:rsidRPr="006D2ADC">
        <w:rPr>
          <w:i/>
          <w:color w:val="000000"/>
          <w:sz w:val="18"/>
          <w:szCs w:val="18"/>
        </w:rPr>
        <w:t>постмодерното настояще</w:t>
      </w:r>
      <w:r w:rsidRPr="006D2ADC">
        <w:rPr>
          <w:color w:val="000000"/>
          <w:sz w:val="18"/>
          <w:szCs w:val="18"/>
        </w:rPr>
        <w:t>…</w:t>
      </w:r>
    </w:p>
    <w:p w:rsidR="00D56647" w:rsidRPr="006D2ADC" w:rsidRDefault="00D56647" w:rsidP="00D56647">
      <w:pPr>
        <w:rPr>
          <w:i/>
          <w:color w:val="000000"/>
          <w:sz w:val="18"/>
          <w:szCs w:val="18"/>
        </w:rPr>
      </w:pPr>
      <w:r w:rsidRPr="006D2ADC">
        <w:rPr>
          <w:i/>
          <w:color w:val="000000"/>
          <w:sz w:val="18"/>
          <w:szCs w:val="18"/>
        </w:rPr>
        <w:t>… Съвременната постмодерна релност</w:t>
      </w:r>
      <w:r w:rsidRPr="006D2ADC">
        <w:rPr>
          <w:color w:val="000000"/>
          <w:sz w:val="18"/>
          <w:szCs w:val="18"/>
        </w:rPr>
        <w:t xml:space="preserve"> поднася букет от </w:t>
      </w:r>
      <w:r w:rsidRPr="006D2ADC">
        <w:rPr>
          <w:b/>
          <w:i/>
          <w:color w:val="000000"/>
          <w:sz w:val="18"/>
          <w:szCs w:val="18"/>
        </w:rPr>
        <w:t>универсални подходи</w:t>
      </w:r>
      <w:r w:rsidRPr="006D2ADC">
        <w:rPr>
          <w:b/>
          <w:color w:val="000000"/>
          <w:sz w:val="18"/>
          <w:szCs w:val="18"/>
        </w:rPr>
        <w:t xml:space="preserve"> на </w:t>
      </w:r>
      <w:r w:rsidRPr="006D2ADC">
        <w:rPr>
          <w:b/>
          <w:i/>
          <w:color w:val="000000"/>
          <w:sz w:val="18"/>
          <w:szCs w:val="18"/>
        </w:rPr>
        <w:t xml:space="preserve">универсалната хуманитаристика </w:t>
      </w:r>
      <w:r w:rsidRPr="006D2ADC">
        <w:rPr>
          <w:b/>
          <w:color w:val="000000"/>
          <w:sz w:val="18"/>
          <w:szCs w:val="18"/>
        </w:rPr>
        <w:t xml:space="preserve">за </w:t>
      </w:r>
      <w:r w:rsidRPr="006D2ADC">
        <w:rPr>
          <w:b/>
          <w:i/>
          <w:color w:val="000000"/>
          <w:sz w:val="18"/>
          <w:szCs w:val="18"/>
        </w:rPr>
        <w:t>интердисциплинарното</w:t>
      </w:r>
      <w:r w:rsidRPr="006D2ADC">
        <w:rPr>
          <w:b/>
          <w:color w:val="000000"/>
          <w:sz w:val="18"/>
          <w:szCs w:val="18"/>
        </w:rPr>
        <w:t xml:space="preserve"> – от възможно най-висока проба – </w:t>
      </w:r>
      <w:r w:rsidRPr="006D2ADC">
        <w:rPr>
          <w:b/>
          <w:i/>
          <w:color w:val="000000"/>
          <w:sz w:val="18"/>
          <w:szCs w:val="18"/>
        </w:rPr>
        <w:t xml:space="preserve">комплексно </w:t>
      </w:r>
      <w:r w:rsidRPr="006D2ADC">
        <w:rPr>
          <w:b/>
          <w:color w:val="000000"/>
          <w:sz w:val="18"/>
          <w:szCs w:val="18"/>
        </w:rPr>
        <w:t xml:space="preserve">осмисляне и интерпретиране на информатизацията чрез </w:t>
      </w:r>
      <w:r w:rsidRPr="006D2ADC">
        <w:rPr>
          <w:b/>
          <w:i/>
          <w:color w:val="000000"/>
          <w:sz w:val="18"/>
          <w:szCs w:val="18"/>
        </w:rPr>
        <w:t>библиографията, документалистиката, архивистиката, информатиката, информационните технологии</w:t>
      </w:r>
      <w:r w:rsidRPr="006D2ADC">
        <w:rPr>
          <w:i/>
          <w:color w:val="000000"/>
          <w:sz w:val="18"/>
          <w:szCs w:val="18"/>
        </w:rPr>
        <w:t xml:space="preserve">... </w:t>
      </w:r>
    </w:p>
    <w:p w:rsidR="00D56647" w:rsidRPr="006D2ADC" w:rsidRDefault="00D56647" w:rsidP="00D56647">
      <w:pPr>
        <w:rPr>
          <w:color w:val="000000"/>
          <w:sz w:val="18"/>
          <w:szCs w:val="18"/>
        </w:rPr>
      </w:pPr>
      <w:r w:rsidRPr="006D2ADC">
        <w:rPr>
          <w:color w:val="000000"/>
          <w:sz w:val="18"/>
          <w:szCs w:val="18"/>
        </w:rPr>
        <w:t xml:space="preserve">И </w:t>
      </w:r>
      <w:r w:rsidRPr="006D2ADC">
        <w:rPr>
          <w:i/>
          <w:color w:val="000000"/>
          <w:sz w:val="18"/>
          <w:szCs w:val="18"/>
        </w:rPr>
        <w:t>тези</w:t>
      </w:r>
      <w:r w:rsidRPr="006D2ADC">
        <w:rPr>
          <w:color w:val="000000"/>
          <w:sz w:val="18"/>
          <w:szCs w:val="18"/>
        </w:rPr>
        <w:t xml:space="preserve"> подходи са в унисон с </w:t>
      </w:r>
      <w:r w:rsidRPr="006D2ADC">
        <w:rPr>
          <w:b/>
          <w:color w:val="000000"/>
          <w:sz w:val="18"/>
          <w:szCs w:val="18"/>
        </w:rPr>
        <w:t>мисленето на българския архитект на библио-инфо-ноосферата</w:t>
      </w:r>
      <w:r w:rsidRPr="006D2ADC">
        <w:rPr>
          <w:color w:val="000000"/>
          <w:sz w:val="18"/>
          <w:szCs w:val="18"/>
        </w:rPr>
        <w:t>.</w:t>
      </w:r>
    </w:p>
    <w:p w:rsidR="00D56647" w:rsidRPr="006D2ADC" w:rsidRDefault="00D56647" w:rsidP="00D56647">
      <w:pPr>
        <w:rPr>
          <w:color w:val="000000"/>
          <w:sz w:val="18"/>
          <w:szCs w:val="18"/>
        </w:rPr>
      </w:pPr>
      <w:r w:rsidRPr="006D2ADC">
        <w:rPr>
          <w:color w:val="000000"/>
          <w:sz w:val="18"/>
          <w:szCs w:val="18"/>
        </w:rPr>
        <w:t xml:space="preserve">Достатъчно е да се позовем на най-значимите </w:t>
      </w:r>
      <w:r w:rsidRPr="006D2ADC">
        <w:rPr>
          <w:b/>
          <w:color w:val="000000"/>
          <w:sz w:val="18"/>
          <w:szCs w:val="18"/>
        </w:rPr>
        <w:t>научни</w:t>
      </w:r>
      <w:r w:rsidRPr="006D2ADC">
        <w:rPr>
          <w:color w:val="000000"/>
          <w:sz w:val="18"/>
          <w:szCs w:val="18"/>
        </w:rPr>
        <w:t xml:space="preserve"> </w:t>
      </w:r>
      <w:r w:rsidRPr="006D2ADC">
        <w:rPr>
          <w:b/>
          <w:color w:val="000000"/>
          <w:sz w:val="18"/>
          <w:szCs w:val="18"/>
        </w:rPr>
        <w:t>трудове</w:t>
      </w:r>
      <w:r w:rsidRPr="006D2ADC">
        <w:rPr>
          <w:color w:val="000000"/>
          <w:sz w:val="18"/>
          <w:szCs w:val="18"/>
        </w:rPr>
        <w:t xml:space="preserve"> на </w:t>
      </w:r>
      <w:r w:rsidRPr="006D2ADC">
        <w:rPr>
          <w:i/>
          <w:color w:val="000000"/>
          <w:sz w:val="18"/>
          <w:szCs w:val="18"/>
        </w:rPr>
        <w:t xml:space="preserve">постмодерната </w:t>
      </w:r>
      <w:r w:rsidRPr="006D2ADC">
        <w:rPr>
          <w:color w:val="000000"/>
          <w:sz w:val="18"/>
          <w:szCs w:val="18"/>
        </w:rPr>
        <w:t>некласическа парадигма на библио-инфо-ноосферата от последните години:</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 </w:t>
      </w:r>
      <w:r w:rsidRPr="006D2ADC">
        <w:rPr>
          <w:i/>
          <w:iCs/>
          <w:color w:val="000000"/>
          <w:sz w:val="18"/>
          <w:szCs w:val="18"/>
        </w:rPr>
        <w:t xml:space="preserve">„Въведение в </w:t>
      </w:r>
      <w:r w:rsidRPr="006D2ADC">
        <w:rPr>
          <w:b/>
          <w:i/>
          <w:iCs/>
          <w:color w:val="000000"/>
          <w:sz w:val="18"/>
          <w:szCs w:val="18"/>
        </w:rPr>
        <w:t>ИНФОРМАЦИОННАТА НАУКА</w:t>
      </w:r>
      <w:r w:rsidRPr="006D2ADC">
        <w:rPr>
          <w:i/>
          <w:iCs/>
          <w:color w:val="000000"/>
          <w:sz w:val="18"/>
          <w:szCs w:val="18"/>
        </w:rPr>
        <w:t>”</w:t>
      </w:r>
      <w:r w:rsidRPr="006D2ADC">
        <w:rPr>
          <w:color w:val="000000"/>
          <w:sz w:val="18"/>
          <w:szCs w:val="18"/>
        </w:rPr>
        <w:t> (2013) на професора по информационни и библиотечни науки в Сити унивърсити в Лондон (City University-Лондон) </w:t>
      </w:r>
      <w:r w:rsidRPr="006D2ADC">
        <w:rPr>
          <w:b/>
          <w:bCs/>
          <w:color w:val="000000"/>
          <w:sz w:val="18"/>
          <w:szCs w:val="18"/>
        </w:rPr>
        <w:t>Дейвид Баудън</w:t>
      </w:r>
      <w:r w:rsidRPr="006D2ADC">
        <w:rPr>
          <w:color w:val="000000"/>
          <w:sz w:val="18"/>
          <w:szCs w:val="18"/>
        </w:rPr>
        <w:t> (</w:t>
      </w:r>
      <w:r w:rsidRPr="006D2ADC">
        <w:rPr>
          <w:b/>
          <w:color w:val="000000"/>
          <w:sz w:val="18"/>
          <w:szCs w:val="18"/>
        </w:rPr>
        <w:t>Bawden</w:t>
      </w:r>
      <w:r w:rsidRPr="006D2ADC">
        <w:rPr>
          <w:color w:val="000000"/>
          <w:sz w:val="18"/>
          <w:szCs w:val="18"/>
        </w:rPr>
        <w:t xml:space="preserve">, D., 1952-  ) и неговия съавтор </w:t>
      </w:r>
      <w:r w:rsidRPr="006D2ADC">
        <w:rPr>
          <w:b/>
          <w:color w:val="000000"/>
          <w:sz w:val="18"/>
          <w:szCs w:val="18"/>
        </w:rPr>
        <w:t xml:space="preserve">Лин Робинсън </w:t>
      </w:r>
      <w:r w:rsidRPr="006D2ADC">
        <w:rPr>
          <w:color w:val="000000"/>
          <w:sz w:val="18"/>
          <w:szCs w:val="18"/>
        </w:rPr>
        <w:t>(</w:t>
      </w:r>
      <w:r w:rsidRPr="006D2ADC">
        <w:rPr>
          <w:b/>
          <w:color w:val="000000"/>
          <w:sz w:val="18"/>
          <w:szCs w:val="18"/>
        </w:rPr>
        <w:t>Robinson</w:t>
      </w:r>
      <w:r w:rsidRPr="006D2ADC">
        <w:rPr>
          <w:color w:val="000000"/>
          <w:sz w:val="18"/>
          <w:szCs w:val="18"/>
        </w:rPr>
        <w:t>, L.)</w:t>
      </w:r>
      <w:r w:rsidRPr="006D2ADC">
        <w:rPr>
          <w:color w:val="000000"/>
          <w:sz w:val="18"/>
          <w:szCs w:val="18"/>
          <w:vertAlign w:val="superscript"/>
        </w:rPr>
        <w:t>141</w:t>
      </w:r>
      <w:r w:rsidRPr="006D2ADC">
        <w:rPr>
          <w:color w:val="000000"/>
          <w:sz w:val="18"/>
          <w:szCs w:val="18"/>
        </w:rPr>
        <w:t>;</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 </w:t>
      </w:r>
      <w:r w:rsidRPr="006D2ADC">
        <w:rPr>
          <w:i/>
          <w:iCs/>
          <w:color w:val="000000"/>
          <w:sz w:val="18"/>
          <w:szCs w:val="18"/>
        </w:rPr>
        <w:t>„</w:t>
      </w:r>
      <w:r w:rsidRPr="006D2ADC">
        <w:rPr>
          <w:b/>
          <w:i/>
          <w:iCs/>
          <w:color w:val="000000"/>
          <w:sz w:val="18"/>
          <w:szCs w:val="18"/>
        </w:rPr>
        <w:t>СПРАВОЧНО-ИНФОРМАЦИОННИ СЛУЖБИ</w:t>
      </w:r>
      <w:r w:rsidRPr="006D2ADC">
        <w:rPr>
          <w:i/>
          <w:iCs/>
          <w:color w:val="000000"/>
          <w:sz w:val="18"/>
          <w:szCs w:val="18"/>
        </w:rPr>
        <w:t xml:space="preserve"> : Въведение”</w:t>
      </w:r>
      <w:r w:rsidRPr="006D2ADC">
        <w:rPr>
          <w:color w:val="000000"/>
          <w:sz w:val="18"/>
          <w:szCs w:val="18"/>
        </w:rPr>
        <w:t xml:space="preserve"> (2011) на почетния доцент по библиотекознание в Университета на Илинойс – Чикаго (University of Illinois at Chicago) </w:t>
      </w:r>
      <w:r w:rsidRPr="006D2ADC">
        <w:rPr>
          <w:b/>
          <w:color w:val="000000"/>
          <w:sz w:val="18"/>
          <w:szCs w:val="18"/>
        </w:rPr>
        <w:t>Ричард Боп</w:t>
      </w:r>
      <w:r w:rsidRPr="006D2ADC">
        <w:rPr>
          <w:color w:val="000000"/>
          <w:sz w:val="18"/>
          <w:szCs w:val="18"/>
        </w:rPr>
        <w:t xml:space="preserve"> (</w:t>
      </w:r>
      <w:r w:rsidRPr="006D2ADC">
        <w:rPr>
          <w:b/>
          <w:color w:val="000000"/>
          <w:sz w:val="18"/>
          <w:szCs w:val="18"/>
        </w:rPr>
        <w:t>Bopp</w:t>
      </w:r>
      <w:r w:rsidRPr="006D2ADC">
        <w:rPr>
          <w:color w:val="000000"/>
          <w:sz w:val="18"/>
          <w:szCs w:val="18"/>
        </w:rPr>
        <w:t xml:space="preserve">, R. E., 1944-2011) и на професора по библиотекознание от същия университет </w:t>
      </w:r>
      <w:r w:rsidRPr="006D2ADC">
        <w:rPr>
          <w:b/>
          <w:bCs/>
          <w:color w:val="000000"/>
          <w:sz w:val="18"/>
          <w:szCs w:val="18"/>
        </w:rPr>
        <w:t>Линда Смит</w:t>
      </w:r>
      <w:r w:rsidRPr="006D2ADC">
        <w:rPr>
          <w:color w:val="000000"/>
          <w:sz w:val="18"/>
          <w:szCs w:val="18"/>
        </w:rPr>
        <w:t> (</w:t>
      </w:r>
      <w:r w:rsidRPr="006D2ADC">
        <w:rPr>
          <w:b/>
          <w:color w:val="000000"/>
          <w:sz w:val="18"/>
          <w:szCs w:val="18"/>
        </w:rPr>
        <w:t>Smith</w:t>
      </w:r>
      <w:r w:rsidRPr="006D2ADC">
        <w:rPr>
          <w:color w:val="000000"/>
          <w:sz w:val="18"/>
          <w:szCs w:val="18"/>
        </w:rPr>
        <w:t>, Linda, 1949-  )</w:t>
      </w:r>
      <w:r w:rsidRPr="006D2ADC">
        <w:rPr>
          <w:color w:val="000000"/>
          <w:sz w:val="18"/>
          <w:szCs w:val="18"/>
          <w:vertAlign w:val="superscript"/>
        </w:rPr>
        <w:t>142</w:t>
      </w:r>
      <w:r w:rsidRPr="006D2ADC">
        <w:rPr>
          <w:color w:val="000000"/>
          <w:sz w:val="18"/>
          <w:szCs w:val="18"/>
        </w:rPr>
        <w:t xml:space="preserve">; </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lastRenderedPageBreak/>
        <w:t>- </w:t>
      </w:r>
      <w:r w:rsidRPr="006D2ADC">
        <w:rPr>
          <w:i/>
          <w:iCs/>
          <w:color w:val="000000"/>
          <w:sz w:val="18"/>
          <w:szCs w:val="18"/>
        </w:rPr>
        <w:t>„</w:t>
      </w:r>
      <w:r w:rsidRPr="006D2ADC">
        <w:rPr>
          <w:b/>
          <w:i/>
          <w:iCs/>
          <w:color w:val="000000"/>
          <w:sz w:val="18"/>
          <w:szCs w:val="18"/>
        </w:rPr>
        <w:t>ХУМАНИТАРНОТО информационно ТЪРСЕНЕ</w:t>
      </w:r>
      <w:r w:rsidRPr="006D2ADC">
        <w:rPr>
          <w:i/>
          <w:iCs/>
          <w:color w:val="000000"/>
          <w:sz w:val="18"/>
          <w:szCs w:val="18"/>
        </w:rPr>
        <w:t>”</w:t>
      </w:r>
      <w:r w:rsidRPr="006D2ADC">
        <w:rPr>
          <w:color w:val="000000"/>
          <w:sz w:val="18"/>
          <w:szCs w:val="18"/>
        </w:rPr>
        <w:t> (2010) на професора по информационни науки в Университета Куинс – Белфаст, Англия (The Queen’s University of Belfast) </w:t>
      </w:r>
      <w:r w:rsidRPr="006D2ADC">
        <w:rPr>
          <w:b/>
          <w:bCs/>
          <w:color w:val="000000"/>
          <w:sz w:val="18"/>
          <w:szCs w:val="18"/>
        </w:rPr>
        <w:t>Джулиан Уорнър</w:t>
      </w:r>
      <w:r w:rsidRPr="006D2ADC">
        <w:rPr>
          <w:color w:val="000000"/>
          <w:sz w:val="18"/>
          <w:szCs w:val="18"/>
        </w:rPr>
        <w:t> (</w:t>
      </w:r>
      <w:r w:rsidRPr="006D2ADC">
        <w:rPr>
          <w:b/>
          <w:color w:val="000000"/>
          <w:sz w:val="18"/>
          <w:szCs w:val="18"/>
        </w:rPr>
        <w:t>Warner</w:t>
      </w:r>
      <w:r w:rsidRPr="006D2ADC">
        <w:rPr>
          <w:color w:val="000000"/>
          <w:sz w:val="18"/>
          <w:szCs w:val="18"/>
        </w:rPr>
        <w:t>, J., 1955-  )</w:t>
      </w:r>
      <w:r w:rsidRPr="006D2ADC">
        <w:rPr>
          <w:color w:val="000000"/>
          <w:sz w:val="18"/>
          <w:szCs w:val="18"/>
          <w:vertAlign w:val="superscript"/>
        </w:rPr>
        <w:t>143</w:t>
      </w:r>
      <w:r w:rsidRPr="006D2ADC">
        <w:rPr>
          <w:color w:val="000000"/>
          <w:sz w:val="18"/>
          <w:szCs w:val="18"/>
        </w:rPr>
        <w:t xml:space="preserve">; </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 </w:t>
      </w:r>
      <w:r w:rsidRPr="006D2ADC">
        <w:rPr>
          <w:i/>
          <w:iCs/>
          <w:color w:val="000000"/>
          <w:sz w:val="18"/>
          <w:szCs w:val="18"/>
        </w:rPr>
        <w:t>„</w:t>
      </w:r>
      <w:r w:rsidRPr="006D2ADC">
        <w:rPr>
          <w:b/>
          <w:i/>
          <w:iCs/>
          <w:color w:val="000000"/>
          <w:sz w:val="18"/>
          <w:szCs w:val="18"/>
        </w:rPr>
        <w:t>НОВО ВЪВЕДЕНИЕ в БИБЛИОГРАФИЯТА</w:t>
      </w:r>
      <w:r w:rsidRPr="006D2ADC">
        <w:rPr>
          <w:i/>
          <w:iCs/>
          <w:color w:val="000000"/>
          <w:sz w:val="18"/>
          <w:szCs w:val="18"/>
        </w:rPr>
        <w:t>”</w:t>
      </w:r>
      <w:r w:rsidRPr="006D2ADC">
        <w:rPr>
          <w:color w:val="000000"/>
          <w:sz w:val="18"/>
          <w:szCs w:val="18"/>
        </w:rPr>
        <w:t> (2009) на библиографа и библиотекар в Кеймбриджския университет (University of Cambridge) </w:t>
      </w:r>
      <w:r w:rsidRPr="006D2ADC">
        <w:rPr>
          <w:b/>
          <w:bCs/>
          <w:color w:val="000000"/>
          <w:sz w:val="18"/>
          <w:szCs w:val="18"/>
        </w:rPr>
        <w:t>Филип Гескъл</w:t>
      </w:r>
      <w:r w:rsidRPr="006D2ADC">
        <w:rPr>
          <w:color w:val="000000"/>
          <w:sz w:val="18"/>
          <w:szCs w:val="18"/>
        </w:rPr>
        <w:t> (</w:t>
      </w:r>
      <w:r w:rsidRPr="006D2ADC">
        <w:rPr>
          <w:b/>
          <w:color w:val="000000"/>
          <w:sz w:val="18"/>
          <w:szCs w:val="18"/>
        </w:rPr>
        <w:t>Gaskell</w:t>
      </w:r>
      <w:r w:rsidRPr="006D2ADC">
        <w:rPr>
          <w:color w:val="000000"/>
          <w:sz w:val="18"/>
          <w:szCs w:val="18"/>
        </w:rPr>
        <w:t>, Ph., 1926-2001)</w:t>
      </w:r>
      <w:r w:rsidRPr="006D2ADC">
        <w:rPr>
          <w:color w:val="000000"/>
          <w:sz w:val="18"/>
          <w:szCs w:val="18"/>
          <w:vertAlign w:val="superscript"/>
        </w:rPr>
        <w:t>144</w:t>
      </w:r>
      <w:r w:rsidRPr="006D2ADC">
        <w:rPr>
          <w:color w:val="000000"/>
          <w:sz w:val="18"/>
          <w:szCs w:val="18"/>
        </w:rPr>
        <w:t xml:space="preserve">; </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 </w:t>
      </w:r>
      <w:r w:rsidRPr="006D2ADC">
        <w:rPr>
          <w:i/>
          <w:iCs/>
          <w:color w:val="000000"/>
          <w:sz w:val="18"/>
          <w:szCs w:val="18"/>
        </w:rPr>
        <w:t xml:space="preserve">„За </w:t>
      </w:r>
      <w:r w:rsidRPr="006D2ADC">
        <w:rPr>
          <w:b/>
          <w:i/>
          <w:iCs/>
          <w:color w:val="000000"/>
          <w:sz w:val="18"/>
          <w:szCs w:val="18"/>
        </w:rPr>
        <w:t>ТЪРСЕНЕТО : ХУМАНИТАРНОТО формиране на ЗНАНИЕТО посредством БИБЛИОТЕЧНАТА и ИНФОРМАЦИОННАТА НАУКА</w:t>
      </w:r>
      <w:r w:rsidRPr="006D2ADC">
        <w:rPr>
          <w:i/>
          <w:iCs/>
          <w:color w:val="000000"/>
          <w:sz w:val="18"/>
          <w:szCs w:val="18"/>
        </w:rPr>
        <w:t>”</w:t>
      </w:r>
      <w:r w:rsidRPr="006D2ADC">
        <w:rPr>
          <w:color w:val="000000"/>
          <w:sz w:val="18"/>
          <w:szCs w:val="18"/>
        </w:rPr>
        <w:t> (2007) на доктора на информационните и библиотечните науки от Калифорнийския университет в Бъркли (University of California at Berkeley) </w:t>
      </w:r>
      <w:r w:rsidRPr="006D2ADC">
        <w:rPr>
          <w:b/>
          <w:bCs/>
          <w:color w:val="000000"/>
          <w:sz w:val="18"/>
          <w:szCs w:val="18"/>
        </w:rPr>
        <w:t>Алън Конрад</w:t>
      </w:r>
      <w:r w:rsidRPr="006D2ADC">
        <w:rPr>
          <w:color w:val="000000"/>
          <w:sz w:val="18"/>
          <w:szCs w:val="18"/>
        </w:rPr>
        <w:t> (</w:t>
      </w:r>
      <w:r w:rsidRPr="006D2ADC">
        <w:rPr>
          <w:b/>
          <w:color w:val="000000"/>
          <w:sz w:val="18"/>
          <w:szCs w:val="18"/>
        </w:rPr>
        <w:t>Konrad</w:t>
      </w:r>
      <w:r w:rsidRPr="006D2ADC">
        <w:rPr>
          <w:color w:val="000000"/>
          <w:sz w:val="18"/>
          <w:szCs w:val="18"/>
        </w:rPr>
        <w:t>, All.)</w:t>
      </w:r>
      <w:r w:rsidRPr="006D2ADC">
        <w:rPr>
          <w:color w:val="000000"/>
          <w:sz w:val="18"/>
          <w:szCs w:val="18"/>
          <w:vertAlign w:val="superscript"/>
        </w:rPr>
        <w:t>145</w:t>
      </w:r>
      <w:r w:rsidRPr="006D2ADC">
        <w:rPr>
          <w:color w:val="000000"/>
          <w:sz w:val="18"/>
          <w:szCs w:val="18"/>
        </w:rPr>
        <w:t xml:space="preserve">; </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 </w:t>
      </w:r>
      <w:r w:rsidRPr="006D2ADC">
        <w:rPr>
          <w:i/>
          <w:iCs/>
          <w:color w:val="000000"/>
          <w:sz w:val="18"/>
          <w:szCs w:val="18"/>
        </w:rPr>
        <w:t>„</w:t>
      </w:r>
      <w:r w:rsidRPr="006D2ADC">
        <w:rPr>
          <w:b/>
          <w:i/>
          <w:iCs/>
          <w:color w:val="000000"/>
          <w:sz w:val="18"/>
          <w:szCs w:val="18"/>
        </w:rPr>
        <w:t>ТЕОРИЯ на ДОКУМЕНТА</w:t>
      </w:r>
      <w:r w:rsidRPr="006D2ADC">
        <w:rPr>
          <w:i/>
          <w:iCs/>
          <w:color w:val="000000"/>
          <w:sz w:val="18"/>
          <w:szCs w:val="18"/>
        </w:rPr>
        <w:t>”</w:t>
      </w:r>
      <w:r w:rsidRPr="006D2ADC">
        <w:rPr>
          <w:color w:val="000000"/>
          <w:sz w:val="18"/>
          <w:szCs w:val="18"/>
        </w:rPr>
        <w:t> (2009) на професора по документология в Университета на Тромсьо, Норвегия (University of Tromso, Norway) </w:t>
      </w:r>
      <w:r w:rsidRPr="006D2ADC">
        <w:rPr>
          <w:b/>
          <w:bCs/>
          <w:color w:val="000000"/>
          <w:sz w:val="18"/>
          <w:szCs w:val="18"/>
        </w:rPr>
        <w:t>Нилс Лунд</w:t>
      </w:r>
      <w:r w:rsidRPr="006D2ADC">
        <w:rPr>
          <w:color w:val="000000"/>
          <w:sz w:val="18"/>
          <w:szCs w:val="18"/>
        </w:rPr>
        <w:t> (</w:t>
      </w:r>
      <w:r w:rsidRPr="006D2ADC">
        <w:rPr>
          <w:b/>
          <w:color w:val="000000"/>
          <w:sz w:val="18"/>
          <w:szCs w:val="18"/>
        </w:rPr>
        <w:t>Lund</w:t>
      </w:r>
      <w:r w:rsidRPr="006D2ADC">
        <w:rPr>
          <w:color w:val="000000"/>
          <w:sz w:val="18"/>
          <w:szCs w:val="18"/>
        </w:rPr>
        <w:t>, N. W.)</w:t>
      </w:r>
      <w:r w:rsidRPr="006D2ADC">
        <w:rPr>
          <w:color w:val="000000"/>
          <w:sz w:val="18"/>
          <w:szCs w:val="18"/>
          <w:vertAlign w:val="superscript"/>
        </w:rPr>
        <w:t>146</w:t>
      </w:r>
      <w:r w:rsidRPr="006D2ADC">
        <w:rPr>
          <w:color w:val="000000"/>
          <w:sz w:val="18"/>
          <w:szCs w:val="18"/>
        </w:rPr>
        <w:t>… </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 xml:space="preserve">… Особено внимание в </w:t>
      </w:r>
      <w:r w:rsidRPr="006D2ADC">
        <w:rPr>
          <w:i/>
          <w:color w:val="000000"/>
          <w:sz w:val="18"/>
          <w:szCs w:val="18"/>
        </w:rPr>
        <w:t>този</w:t>
      </w:r>
      <w:r w:rsidRPr="006D2ADC">
        <w:rPr>
          <w:color w:val="000000"/>
          <w:sz w:val="18"/>
          <w:szCs w:val="18"/>
        </w:rPr>
        <w:t xml:space="preserve"> кръг от уникални приноси към </w:t>
      </w:r>
      <w:r w:rsidRPr="006D2ADC">
        <w:rPr>
          <w:b/>
          <w:color w:val="000000"/>
          <w:sz w:val="18"/>
          <w:szCs w:val="18"/>
        </w:rPr>
        <w:t>методологията и практиката на информатизацията</w:t>
      </w:r>
      <w:r w:rsidRPr="006D2ADC">
        <w:rPr>
          <w:color w:val="000000"/>
          <w:sz w:val="18"/>
          <w:szCs w:val="18"/>
        </w:rPr>
        <w:t xml:space="preserve"> заслужава и трудът:</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i/>
          <w:iCs/>
          <w:color w:val="000000"/>
          <w:sz w:val="18"/>
          <w:szCs w:val="18"/>
        </w:rPr>
        <w:t xml:space="preserve">„Най-старата </w:t>
      </w:r>
      <w:r w:rsidRPr="006D2ADC">
        <w:rPr>
          <w:b/>
          <w:i/>
          <w:iCs/>
          <w:color w:val="000000"/>
          <w:sz w:val="18"/>
          <w:szCs w:val="18"/>
        </w:rPr>
        <w:t>АРХИВНА НАУКА</w:t>
      </w:r>
      <w:r w:rsidRPr="006D2ADC">
        <w:rPr>
          <w:i/>
          <w:iCs/>
          <w:color w:val="000000"/>
          <w:sz w:val="18"/>
          <w:szCs w:val="18"/>
        </w:rPr>
        <w:t> : първите учебници по архивистика на Якоб фон Раминген (1571) и Балдасаре Бонифачио (1632)” </w:t>
      </w:r>
      <w:r w:rsidRPr="006D2ADC">
        <w:rPr>
          <w:color w:val="000000"/>
          <w:sz w:val="18"/>
          <w:szCs w:val="18"/>
        </w:rPr>
        <w:t>(2013) на учения – библиограф и архивист от Националния архив на Норвегия (National Archives of Norway) </w:t>
      </w:r>
      <w:r w:rsidRPr="006D2ADC">
        <w:rPr>
          <w:b/>
          <w:bCs/>
          <w:color w:val="000000"/>
          <w:sz w:val="18"/>
          <w:szCs w:val="18"/>
        </w:rPr>
        <w:t>Тор Вайдлинг</w:t>
      </w:r>
      <w:r w:rsidRPr="006D2ADC">
        <w:rPr>
          <w:color w:val="000000"/>
          <w:sz w:val="18"/>
          <w:szCs w:val="18"/>
        </w:rPr>
        <w:t> (</w:t>
      </w:r>
      <w:r w:rsidRPr="006D2ADC">
        <w:rPr>
          <w:b/>
          <w:color w:val="000000"/>
          <w:sz w:val="18"/>
          <w:szCs w:val="18"/>
        </w:rPr>
        <w:t>Weidling</w:t>
      </w:r>
      <w:r w:rsidRPr="006D2ADC">
        <w:rPr>
          <w:color w:val="000000"/>
          <w:sz w:val="18"/>
          <w:szCs w:val="18"/>
        </w:rPr>
        <w:t>, T., 1957-   )</w:t>
      </w:r>
      <w:r w:rsidRPr="006D2ADC">
        <w:rPr>
          <w:color w:val="000000"/>
          <w:sz w:val="18"/>
          <w:szCs w:val="18"/>
          <w:vertAlign w:val="superscript"/>
        </w:rPr>
        <w:t>147</w:t>
      </w:r>
      <w:r w:rsidRPr="006D2ADC">
        <w:rPr>
          <w:color w:val="000000"/>
          <w:sz w:val="18"/>
          <w:szCs w:val="18"/>
        </w:rPr>
        <w:t xml:space="preserve">… </w:t>
      </w:r>
    </w:p>
    <w:p w:rsidR="00087750"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 xml:space="preserve">Континуумът на </w:t>
      </w:r>
      <w:r w:rsidRPr="006D2ADC">
        <w:rPr>
          <w:b/>
          <w:color w:val="000000"/>
          <w:sz w:val="18"/>
          <w:szCs w:val="18"/>
        </w:rPr>
        <w:t>библиотечно-</w:t>
      </w:r>
      <w:r w:rsidRPr="006D2ADC">
        <w:rPr>
          <w:b/>
          <w:i/>
          <w:color w:val="000000"/>
          <w:sz w:val="18"/>
          <w:szCs w:val="18"/>
        </w:rPr>
        <w:t>образователното</w:t>
      </w:r>
      <w:r w:rsidRPr="006D2ADC">
        <w:rPr>
          <w:b/>
          <w:color w:val="000000"/>
          <w:sz w:val="18"/>
          <w:szCs w:val="18"/>
        </w:rPr>
        <w:t xml:space="preserve"> </w:t>
      </w:r>
      <w:r w:rsidRPr="006D2ADC">
        <w:rPr>
          <w:color w:val="000000"/>
          <w:sz w:val="18"/>
          <w:szCs w:val="18"/>
        </w:rPr>
        <w:t xml:space="preserve">и </w:t>
      </w:r>
      <w:r w:rsidRPr="006D2ADC">
        <w:rPr>
          <w:b/>
          <w:color w:val="000000"/>
          <w:sz w:val="18"/>
          <w:szCs w:val="18"/>
        </w:rPr>
        <w:t>библиотечно-</w:t>
      </w:r>
      <w:r w:rsidRPr="006D2ADC">
        <w:rPr>
          <w:b/>
          <w:i/>
          <w:color w:val="000000"/>
          <w:sz w:val="18"/>
          <w:szCs w:val="18"/>
        </w:rPr>
        <w:t>информационното</w:t>
      </w:r>
      <w:r w:rsidRPr="006D2ADC">
        <w:rPr>
          <w:b/>
          <w:color w:val="000000"/>
          <w:sz w:val="18"/>
          <w:szCs w:val="18"/>
        </w:rPr>
        <w:t xml:space="preserve"> пространство</w:t>
      </w:r>
      <w:r w:rsidRPr="006D2ADC">
        <w:rPr>
          <w:color w:val="000000"/>
          <w:sz w:val="18"/>
          <w:szCs w:val="18"/>
        </w:rPr>
        <w:t xml:space="preserve"> е забележителен в гледището на Т. Боров, и той е в унисон с вижданията на </w:t>
      </w:r>
      <w:r w:rsidRPr="006D2ADC">
        <w:rPr>
          <w:i/>
          <w:color w:val="000000"/>
          <w:sz w:val="18"/>
          <w:szCs w:val="18"/>
        </w:rPr>
        <w:t>цит.</w:t>
      </w:r>
      <w:r w:rsidRPr="006D2ADC">
        <w:rPr>
          <w:color w:val="000000"/>
          <w:sz w:val="18"/>
          <w:szCs w:val="18"/>
        </w:rPr>
        <w:t xml:space="preserve"> изследователи, което е в съзвучие и с </w:t>
      </w:r>
      <w:r w:rsidRPr="006D2ADC">
        <w:rPr>
          <w:b/>
          <w:color w:val="000000"/>
          <w:sz w:val="18"/>
          <w:szCs w:val="18"/>
        </w:rPr>
        <w:t xml:space="preserve">най-модерните (в много отношения и все още </w:t>
      </w:r>
      <w:r w:rsidRPr="006D2ADC">
        <w:rPr>
          <w:b/>
          <w:i/>
          <w:color w:val="000000"/>
          <w:sz w:val="18"/>
          <w:szCs w:val="18"/>
        </w:rPr>
        <w:t>футуристични</w:t>
      </w:r>
      <w:r w:rsidRPr="006D2ADC">
        <w:rPr>
          <w:b/>
          <w:color w:val="000000"/>
          <w:sz w:val="18"/>
          <w:szCs w:val="18"/>
        </w:rPr>
        <w:t>) съвременни платформи на ЮНЕСКО</w:t>
      </w:r>
      <w:r w:rsidRPr="006D2ADC">
        <w:rPr>
          <w:color w:val="000000"/>
          <w:sz w:val="18"/>
          <w:szCs w:val="18"/>
          <w:vertAlign w:val="superscript"/>
        </w:rPr>
        <w:t>148</w:t>
      </w:r>
      <w:r w:rsidRPr="006D2ADC">
        <w:rPr>
          <w:color w:val="000000"/>
          <w:sz w:val="18"/>
          <w:szCs w:val="18"/>
        </w:rPr>
        <w:t>.</w:t>
      </w:r>
    </w:p>
    <w:p w:rsidR="00087750" w:rsidRDefault="00087750" w:rsidP="00D56647">
      <w:pPr>
        <w:pStyle w:val="NormalWeb"/>
        <w:shd w:val="clear" w:color="auto" w:fill="FFFFFF"/>
        <w:spacing w:before="0" w:beforeAutospacing="0" w:after="0" w:afterAutospacing="0"/>
        <w:rPr>
          <w:color w:val="000000"/>
          <w:sz w:val="18"/>
          <w:szCs w:val="18"/>
        </w:rPr>
      </w:pPr>
    </w:p>
    <w:p w:rsidR="00087750" w:rsidRPr="00087750" w:rsidRDefault="00087750" w:rsidP="00087750">
      <w:pPr>
        <w:jc w:val="center"/>
        <w:rPr>
          <w:b/>
          <w:sz w:val="16"/>
          <w:szCs w:val="16"/>
        </w:rPr>
      </w:pPr>
      <w:r w:rsidRPr="00087750">
        <w:rPr>
          <w:b/>
          <w:sz w:val="16"/>
          <w:szCs w:val="16"/>
        </w:rPr>
        <w:t>Бележки</w:t>
      </w:r>
      <w:r w:rsidRPr="00087750">
        <w:rPr>
          <w:b/>
          <w:sz w:val="16"/>
          <w:szCs w:val="16"/>
          <w:lang w:val="ru-RU"/>
        </w:rPr>
        <w:t xml:space="preserve"> </w:t>
      </w:r>
      <w:r w:rsidRPr="00087750">
        <w:rPr>
          <w:b/>
          <w:sz w:val="16"/>
          <w:szCs w:val="16"/>
        </w:rPr>
        <w:t xml:space="preserve">и цитирана литература </w:t>
      </w:r>
    </w:p>
    <w:p w:rsidR="00087750" w:rsidRPr="00087750" w:rsidRDefault="00087750" w:rsidP="00087750">
      <w:pPr>
        <w:jc w:val="center"/>
        <w:rPr>
          <w:b/>
          <w:sz w:val="16"/>
          <w:szCs w:val="16"/>
        </w:rPr>
      </w:pP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ru-RU"/>
        </w:rPr>
        <w:t>1</w:t>
      </w:r>
      <w:r w:rsidRPr="00087750">
        <w:rPr>
          <w:b/>
          <w:color w:val="000000"/>
          <w:sz w:val="16"/>
          <w:szCs w:val="16"/>
          <w:lang w:val="ru-RU"/>
        </w:rPr>
        <w:t xml:space="preserve"> </w:t>
      </w:r>
      <w:r w:rsidRPr="00087750">
        <w:rPr>
          <w:i/>
          <w:color w:val="000000"/>
          <w:sz w:val="16"/>
          <w:szCs w:val="16"/>
          <w:lang w:val="ru-RU"/>
        </w:rPr>
        <w:t>Букв.:</w:t>
      </w:r>
      <w:r w:rsidRPr="00087750">
        <w:rPr>
          <w:b/>
          <w:color w:val="000000"/>
          <w:sz w:val="16"/>
          <w:szCs w:val="16"/>
          <w:lang w:val="ru-RU"/>
        </w:rPr>
        <w:t xml:space="preserve"> </w:t>
      </w:r>
      <w:r w:rsidRPr="00087750">
        <w:rPr>
          <w:b/>
          <w:i/>
          <w:color w:val="000000"/>
          <w:sz w:val="16"/>
          <w:szCs w:val="16"/>
        </w:rPr>
        <w:t>Образец на безкрайността</w:t>
      </w:r>
      <w:r w:rsidRPr="00087750">
        <w:rPr>
          <w:i/>
          <w:color w:val="000000"/>
          <w:sz w:val="16"/>
          <w:szCs w:val="16"/>
        </w:rPr>
        <w:t xml:space="preserve"> </w:t>
      </w:r>
      <w:r w:rsidRPr="00087750">
        <w:rPr>
          <w:color w:val="000000"/>
          <w:sz w:val="16"/>
          <w:szCs w:val="16"/>
        </w:rPr>
        <w:t>(</w:t>
      </w:r>
      <w:r w:rsidRPr="00087750">
        <w:rPr>
          <w:i/>
          <w:color w:val="000000"/>
          <w:sz w:val="16"/>
          <w:szCs w:val="16"/>
        </w:rPr>
        <w:t xml:space="preserve">гр.: </w:t>
      </w:r>
      <w:r w:rsidRPr="00087750">
        <w:rPr>
          <w:b/>
          <w:color w:val="000000"/>
          <w:sz w:val="16"/>
          <w:szCs w:val="16"/>
          <w:lang w:val="en-US"/>
        </w:rPr>
        <w:t>paradigma</w:t>
      </w:r>
      <w:r w:rsidRPr="00087750">
        <w:rPr>
          <w:i/>
          <w:color w:val="000000"/>
          <w:sz w:val="16"/>
          <w:szCs w:val="16"/>
          <w:lang w:val="ru-RU"/>
        </w:rPr>
        <w:t xml:space="preserve"> </w:t>
      </w:r>
      <w:r w:rsidRPr="00087750">
        <w:rPr>
          <w:color w:val="000000"/>
          <w:sz w:val="16"/>
          <w:szCs w:val="16"/>
          <w:lang w:val="ru-RU"/>
        </w:rPr>
        <w:t xml:space="preserve">– </w:t>
      </w:r>
      <w:r w:rsidRPr="00087750">
        <w:rPr>
          <w:i/>
          <w:color w:val="000000"/>
          <w:sz w:val="16"/>
          <w:szCs w:val="16"/>
        </w:rPr>
        <w:t>тук:</w:t>
      </w:r>
      <w:r w:rsidRPr="00087750">
        <w:rPr>
          <w:color w:val="000000"/>
          <w:sz w:val="16"/>
          <w:szCs w:val="16"/>
        </w:rPr>
        <w:t xml:space="preserve"> </w:t>
      </w:r>
      <w:r w:rsidRPr="00087750">
        <w:rPr>
          <w:b/>
          <w:color w:val="000000"/>
          <w:sz w:val="16"/>
          <w:szCs w:val="16"/>
        </w:rPr>
        <w:t>образец</w:t>
      </w:r>
      <w:r w:rsidRPr="00087750">
        <w:rPr>
          <w:color w:val="000000"/>
          <w:sz w:val="16"/>
          <w:szCs w:val="16"/>
        </w:rPr>
        <w:t xml:space="preserve">; </w:t>
      </w:r>
      <w:r w:rsidRPr="00087750">
        <w:rPr>
          <w:i/>
          <w:color w:val="000000"/>
          <w:sz w:val="16"/>
          <w:szCs w:val="16"/>
        </w:rPr>
        <w:t xml:space="preserve">лат.: </w:t>
      </w:r>
      <w:r w:rsidRPr="00087750">
        <w:rPr>
          <w:rStyle w:val="Strong"/>
          <w:bCs/>
          <w:color w:val="000000"/>
          <w:sz w:val="16"/>
          <w:szCs w:val="16"/>
        </w:rPr>
        <w:t>infinitas, -</w:t>
      </w:r>
      <w:r w:rsidRPr="00087750">
        <w:rPr>
          <w:rStyle w:val="Strong"/>
          <w:bCs/>
          <w:color w:val="000000"/>
          <w:sz w:val="16"/>
          <w:szCs w:val="16"/>
          <w:lang w:val="en-US"/>
        </w:rPr>
        <w:t>atis</w:t>
      </w:r>
      <w:r w:rsidRPr="00087750">
        <w:rPr>
          <w:rStyle w:val="Strong"/>
          <w:bCs/>
          <w:color w:val="000000"/>
          <w:sz w:val="16"/>
          <w:szCs w:val="16"/>
          <w:lang w:val="ru-RU"/>
        </w:rPr>
        <w:t xml:space="preserve"> </w:t>
      </w:r>
      <w:r w:rsidRPr="00087750">
        <w:rPr>
          <w:color w:val="000000"/>
          <w:sz w:val="16"/>
          <w:szCs w:val="16"/>
          <w:lang w:val="ru-RU"/>
        </w:rPr>
        <w:t xml:space="preserve">– </w:t>
      </w:r>
      <w:r w:rsidRPr="00087750">
        <w:rPr>
          <w:rStyle w:val="Strong"/>
          <w:bCs/>
          <w:color w:val="000000"/>
          <w:sz w:val="16"/>
          <w:szCs w:val="16"/>
        </w:rPr>
        <w:t>безкрайност</w:t>
      </w:r>
      <w:r w:rsidRPr="00087750">
        <w:rPr>
          <w:color w:val="000000"/>
          <w:sz w:val="16"/>
          <w:szCs w:val="16"/>
        </w:rPr>
        <w:t>).</w:t>
      </w:r>
    </w:p>
    <w:p w:rsidR="00087750" w:rsidRPr="00087750" w:rsidRDefault="00087750" w:rsidP="00087750">
      <w:pPr>
        <w:autoSpaceDE w:val="0"/>
        <w:autoSpaceDN w:val="0"/>
        <w:adjustRightInd w:val="0"/>
        <w:rPr>
          <w:color w:val="000000"/>
          <w:sz w:val="16"/>
          <w:szCs w:val="16"/>
        </w:rPr>
      </w:pPr>
      <w:r w:rsidRPr="00087750">
        <w:rPr>
          <w:i/>
          <w:color w:val="000000"/>
          <w:sz w:val="16"/>
          <w:szCs w:val="16"/>
        </w:rPr>
        <w:t xml:space="preserve">Тук </w:t>
      </w:r>
      <w:r w:rsidRPr="00087750">
        <w:rPr>
          <w:color w:val="000000"/>
          <w:sz w:val="16"/>
          <w:szCs w:val="16"/>
        </w:rPr>
        <w:t xml:space="preserve">– </w:t>
      </w:r>
      <w:r w:rsidRPr="00087750">
        <w:rPr>
          <w:b/>
          <w:color w:val="000000"/>
          <w:sz w:val="16"/>
          <w:szCs w:val="16"/>
        </w:rPr>
        <w:t>пост</w:t>
      </w:r>
      <w:r w:rsidRPr="00087750">
        <w:rPr>
          <w:b/>
          <w:color w:val="000000"/>
          <w:sz w:val="16"/>
          <w:szCs w:val="16"/>
          <w:u w:val="single"/>
        </w:rPr>
        <w:t>не</w:t>
      </w:r>
      <w:r w:rsidRPr="00087750">
        <w:rPr>
          <w:b/>
          <w:color w:val="000000"/>
          <w:sz w:val="16"/>
          <w:szCs w:val="16"/>
        </w:rPr>
        <w:t>класическа метафизична парадигма на структуриране на библио-инфо-ноосферата</w:t>
      </w:r>
      <w:r w:rsidRPr="00087750">
        <w:rPr>
          <w:color w:val="000000"/>
          <w:sz w:val="16"/>
          <w:szCs w:val="16"/>
        </w:rPr>
        <w:t xml:space="preserve"> (</w:t>
      </w:r>
      <w:r w:rsidRPr="00087750">
        <w:rPr>
          <w:i/>
          <w:color w:val="000000"/>
          <w:sz w:val="16"/>
          <w:szCs w:val="16"/>
        </w:rPr>
        <w:t>вж:</w:t>
      </w:r>
      <w:r w:rsidRPr="00087750">
        <w:rPr>
          <w:color w:val="000000"/>
          <w:sz w:val="16"/>
          <w:szCs w:val="16"/>
        </w:rPr>
        <w:t xml:space="preserve"> </w:t>
      </w:r>
      <w:r w:rsidRPr="00087750">
        <w:rPr>
          <w:b/>
          <w:color w:val="000000"/>
          <w:sz w:val="16"/>
          <w:szCs w:val="16"/>
        </w:rPr>
        <w:t>разд. ІІ. 3 – ІІ. 7</w:t>
      </w:r>
      <w:r w:rsidRPr="00087750">
        <w:rPr>
          <w:color w:val="000000"/>
          <w:sz w:val="16"/>
          <w:szCs w:val="16"/>
        </w:rPr>
        <w:t xml:space="preserve">)… </w:t>
      </w:r>
    </w:p>
    <w:p w:rsidR="00087750" w:rsidRPr="00087750" w:rsidRDefault="00087750" w:rsidP="00087750">
      <w:pPr>
        <w:autoSpaceDE w:val="0"/>
        <w:autoSpaceDN w:val="0"/>
        <w:adjustRightInd w:val="0"/>
        <w:rPr>
          <w:i/>
          <w:color w:val="000000"/>
          <w:sz w:val="16"/>
          <w:szCs w:val="16"/>
        </w:rPr>
      </w:pPr>
      <w:r w:rsidRPr="00087750">
        <w:rPr>
          <w:i/>
          <w:color w:val="000000"/>
          <w:sz w:val="16"/>
          <w:szCs w:val="16"/>
        </w:rPr>
        <w:t xml:space="preserve">Тук </w:t>
      </w:r>
      <w:r w:rsidRPr="00087750">
        <w:rPr>
          <w:color w:val="000000"/>
          <w:sz w:val="16"/>
          <w:szCs w:val="16"/>
        </w:rPr>
        <w:t xml:space="preserve">и </w:t>
      </w:r>
      <w:r w:rsidRPr="00087750">
        <w:rPr>
          <w:i/>
          <w:color w:val="000000"/>
          <w:sz w:val="16"/>
          <w:szCs w:val="16"/>
        </w:rPr>
        <w:t>по-долу</w:t>
      </w:r>
      <w:r w:rsidRPr="00087750">
        <w:rPr>
          <w:color w:val="000000"/>
          <w:sz w:val="16"/>
          <w:szCs w:val="16"/>
        </w:rPr>
        <w:t xml:space="preserve">, както </w:t>
      </w:r>
      <w:r w:rsidRPr="00087750">
        <w:rPr>
          <w:i/>
          <w:color w:val="000000"/>
          <w:sz w:val="16"/>
          <w:szCs w:val="16"/>
        </w:rPr>
        <w:t xml:space="preserve">навсякъде </w:t>
      </w:r>
      <w:r w:rsidRPr="00087750">
        <w:rPr>
          <w:color w:val="000000"/>
          <w:sz w:val="16"/>
          <w:szCs w:val="16"/>
        </w:rPr>
        <w:t xml:space="preserve">в </w:t>
      </w:r>
      <w:r w:rsidRPr="00087750">
        <w:rPr>
          <w:i/>
          <w:color w:val="000000"/>
          <w:sz w:val="16"/>
          <w:szCs w:val="16"/>
        </w:rPr>
        <w:t>това излож.</w:t>
      </w:r>
      <w:r w:rsidRPr="00087750">
        <w:rPr>
          <w:color w:val="000000"/>
          <w:sz w:val="16"/>
          <w:szCs w:val="16"/>
        </w:rPr>
        <w:t xml:space="preserve">, всички </w:t>
      </w:r>
      <w:r w:rsidRPr="00087750">
        <w:rPr>
          <w:b/>
          <w:color w:val="000000"/>
          <w:sz w:val="16"/>
          <w:szCs w:val="16"/>
        </w:rPr>
        <w:t>графични акценти</w:t>
      </w:r>
      <w:r w:rsidRPr="00087750">
        <w:rPr>
          <w:color w:val="000000"/>
          <w:sz w:val="16"/>
          <w:szCs w:val="16"/>
        </w:rPr>
        <w:t xml:space="preserve"> и принадлежащата на </w:t>
      </w:r>
      <w:r w:rsidRPr="00087750">
        <w:rPr>
          <w:i/>
          <w:color w:val="000000"/>
          <w:sz w:val="16"/>
          <w:szCs w:val="16"/>
        </w:rPr>
        <w:t>наст. текст</w:t>
      </w:r>
      <w:r w:rsidRPr="00087750">
        <w:rPr>
          <w:color w:val="000000"/>
          <w:sz w:val="16"/>
          <w:szCs w:val="16"/>
        </w:rPr>
        <w:t xml:space="preserve"> </w:t>
      </w:r>
      <w:r w:rsidRPr="00087750">
        <w:rPr>
          <w:b/>
          <w:color w:val="000000"/>
          <w:sz w:val="16"/>
          <w:szCs w:val="16"/>
        </w:rPr>
        <w:t>справочно-библиографска атрибутивност</w:t>
      </w:r>
      <w:r w:rsidRPr="00087750">
        <w:rPr>
          <w:color w:val="000000"/>
          <w:sz w:val="16"/>
          <w:szCs w:val="16"/>
        </w:rPr>
        <w:t xml:space="preserve"> са дело на </w:t>
      </w:r>
      <w:r w:rsidRPr="00087750">
        <w:rPr>
          <w:i/>
          <w:color w:val="000000"/>
          <w:sz w:val="16"/>
          <w:szCs w:val="16"/>
        </w:rPr>
        <w:t>авт.</w:t>
      </w:r>
      <w:r w:rsidRPr="00087750">
        <w:rPr>
          <w:color w:val="000000"/>
          <w:sz w:val="16"/>
          <w:szCs w:val="16"/>
        </w:rPr>
        <w:t xml:space="preserve"> на </w:t>
      </w:r>
      <w:r w:rsidRPr="00087750">
        <w:rPr>
          <w:i/>
          <w:color w:val="000000"/>
          <w:sz w:val="16"/>
          <w:szCs w:val="16"/>
        </w:rPr>
        <w:t>рец.</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За </w:t>
      </w:r>
      <w:r w:rsidRPr="00087750">
        <w:rPr>
          <w:b/>
          <w:color w:val="000000"/>
          <w:sz w:val="16"/>
          <w:szCs w:val="16"/>
        </w:rPr>
        <w:t>пълните имена</w:t>
      </w:r>
      <w:r w:rsidRPr="00087750">
        <w:rPr>
          <w:color w:val="000000"/>
          <w:sz w:val="16"/>
          <w:szCs w:val="16"/>
        </w:rPr>
        <w:t xml:space="preserve"> на </w:t>
      </w:r>
      <w:r w:rsidRPr="00087750">
        <w:rPr>
          <w:i/>
          <w:color w:val="000000"/>
          <w:sz w:val="16"/>
          <w:szCs w:val="16"/>
        </w:rPr>
        <w:t xml:space="preserve">цит. </w:t>
      </w:r>
      <w:r w:rsidRPr="00087750">
        <w:rPr>
          <w:color w:val="000000"/>
          <w:sz w:val="16"/>
          <w:szCs w:val="16"/>
        </w:rPr>
        <w:t xml:space="preserve">в </w:t>
      </w:r>
      <w:r w:rsidRPr="00087750">
        <w:rPr>
          <w:i/>
          <w:color w:val="000000"/>
          <w:sz w:val="16"/>
          <w:szCs w:val="16"/>
        </w:rPr>
        <w:t>това излож.</w:t>
      </w:r>
      <w:r w:rsidRPr="00087750">
        <w:rPr>
          <w:color w:val="000000"/>
          <w:sz w:val="16"/>
          <w:szCs w:val="16"/>
        </w:rPr>
        <w:t xml:space="preserve"> </w:t>
      </w:r>
      <w:r w:rsidRPr="00087750">
        <w:rPr>
          <w:i/>
          <w:color w:val="000000"/>
          <w:sz w:val="16"/>
          <w:szCs w:val="16"/>
        </w:rPr>
        <w:t>авт.</w:t>
      </w:r>
      <w:r w:rsidRPr="00087750">
        <w:rPr>
          <w:color w:val="000000"/>
          <w:sz w:val="16"/>
          <w:szCs w:val="16"/>
        </w:rPr>
        <w:t xml:space="preserve"> – </w:t>
      </w:r>
      <w:r w:rsidRPr="00087750">
        <w:rPr>
          <w:i/>
          <w:color w:val="000000"/>
          <w:sz w:val="16"/>
          <w:szCs w:val="16"/>
        </w:rPr>
        <w:t>вж:</w:t>
      </w:r>
      <w:r w:rsidRPr="00087750">
        <w:rPr>
          <w:color w:val="000000"/>
          <w:sz w:val="16"/>
          <w:szCs w:val="16"/>
        </w:rPr>
        <w:t xml:space="preserve"> </w:t>
      </w:r>
      <w:r w:rsidRPr="00087750">
        <w:rPr>
          <w:b/>
          <w:color w:val="000000"/>
          <w:sz w:val="16"/>
          <w:szCs w:val="16"/>
        </w:rPr>
        <w:t>Куманова</w:t>
      </w:r>
      <w:r w:rsidRPr="00087750">
        <w:rPr>
          <w:color w:val="000000"/>
          <w:sz w:val="16"/>
          <w:szCs w:val="16"/>
        </w:rPr>
        <w:t xml:space="preserve">, А. </w:t>
      </w:r>
      <w:r w:rsidRPr="00087750">
        <w:rPr>
          <w:color w:val="000000"/>
          <w:sz w:val="16"/>
          <w:szCs w:val="16"/>
          <w:lang w:val="ru-RU" w:eastAsia="ar-SA"/>
        </w:rPr>
        <w:t>Введение в гуманитарную библиографию</w:t>
      </w:r>
      <w:r w:rsidRPr="00087750">
        <w:rPr>
          <w:color w:val="000000"/>
          <w:sz w:val="16"/>
          <w:szCs w:val="16"/>
          <w:lang w:eastAsia="ar-SA"/>
        </w:rPr>
        <w:t xml:space="preserve"> [Ел. ресурс]… </w:t>
      </w:r>
      <w:r w:rsidRPr="00087750">
        <w:rPr>
          <w:color w:val="000000"/>
          <w:sz w:val="16"/>
          <w:szCs w:val="16"/>
        </w:rPr>
        <w:t xml:space="preserve">. </w:t>
      </w:r>
      <w:r w:rsidRPr="00087750">
        <w:rPr>
          <w:color w:val="000000"/>
          <w:sz w:val="16"/>
          <w:szCs w:val="16"/>
          <w:lang w:val="ru-RU"/>
        </w:rPr>
        <w:t xml:space="preserve">– </w:t>
      </w:r>
      <w:r w:rsidRPr="00087750">
        <w:rPr>
          <w:i/>
          <w:color w:val="000000"/>
          <w:sz w:val="16"/>
          <w:szCs w:val="16"/>
        </w:rPr>
        <w:t>Цит. съч.</w:t>
      </w:r>
      <w:r w:rsidRPr="00087750">
        <w:rPr>
          <w:color w:val="000000"/>
          <w:sz w:val="16"/>
          <w:szCs w:val="16"/>
        </w:rPr>
        <w:t xml:space="preserve"> – </w:t>
      </w:r>
      <w:r w:rsidRPr="00087750">
        <w:rPr>
          <w:i/>
          <w:color w:val="000000"/>
          <w:sz w:val="16"/>
          <w:szCs w:val="16"/>
        </w:rPr>
        <w:t>вж:</w:t>
      </w:r>
      <w:r w:rsidRPr="00087750">
        <w:rPr>
          <w:color w:val="000000"/>
          <w:sz w:val="16"/>
          <w:szCs w:val="16"/>
        </w:rPr>
        <w:t xml:space="preserve"> </w:t>
      </w:r>
      <w:r w:rsidRPr="00087750">
        <w:rPr>
          <w:b/>
          <w:i/>
          <w:color w:val="000000"/>
          <w:sz w:val="16"/>
          <w:szCs w:val="16"/>
        </w:rPr>
        <w:t>бел. 18</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ru-RU"/>
        </w:rPr>
        <w:t xml:space="preserve">2 </w:t>
      </w:r>
      <w:r w:rsidRPr="00087750">
        <w:rPr>
          <w:color w:val="000000"/>
          <w:sz w:val="16"/>
          <w:szCs w:val="16"/>
        </w:rPr>
        <w:t xml:space="preserve">Звучаща мисъл в контекста на научните съчинения на </w:t>
      </w:r>
      <w:r w:rsidRPr="00087750">
        <w:rPr>
          <w:b/>
          <w:color w:val="000000"/>
          <w:sz w:val="16"/>
          <w:szCs w:val="16"/>
        </w:rPr>
        <w:t>Й. В. фон Гьоте</w:t>
      </w:r>
      <w:r w:rsidRPr="00087750">
        <w:rPr>
          <w:color w:val="000000"/>
          <w:sz w:val="16"/>
          <w:szCs w:val="16"/>
        </w:rPr>
        <w:t xml:space="preserve"> (1749-1832).</w:t>
      </w:r>
    </w:p>
    <w:p w:rsidR="00087750" w:rsidRPr="00087750" w:rsidRDefault="00087750" w:rsidP="00087750">
      <w:pPr>
        <w:autoSpaceDE w:val="0"/>
        <w:autoSpaceDN w:val="0"/>
        <w:adjustRightInd w:val="0"/>
        <w:rPr>
          <w:color w:val="000000"/>
          <w:sz w:val="16"/>
          <w:szCs w:val="16"/>
        </w:rPr>
      </w:pPr>
      <w:r w:rsidRPr="00087750">
        <w:rPr>
          <w:i/>
          <w:color w:val="000000"/>
          <w:sz w:val="16"/>
          <w:szCs w:val="16"/>
          <w:lang w:val="de-DE"/>
        </w:rPr>
        <w:t>See</w:t>
      </w:r>
      <w:r w:rsidRPr="00087750">
        <w:rPr>
          <w:i/>
          <w:color w:val="000000"/>
          <w:sz w:val="16"/>
          <w:szCs w:val="16"/>
        </w:rPr>
        <w:t>:</w:t>
      </w:r>
      <w:hyperlink r:id="rId17" w:tgtFrame="_blank" w:history="1">
        <w:r w:rsidRPr="00087750">
          <w:rPr>
            <w:rStyle w:val="Hyperlink"/>
            <w:color w:val="000000"/>
            <w:sz w:val="16"/>
            <w:szCs w:val="16"/>
            <w:u w:val="none"/>
          </w:rPr>
          <w:t xml:space="preserve"> </w:t>
        </w:r>
        <w:r w:rsidRPr="00087750">
          <w:rPr>
            <w:rStyle w:val="Hyperlink"/>
            <w:b/>
            <w:color w:val="000000"/>
            <w:sz w:val="16"/>
            <w:szCs w:val="16"/>
            <w:u w:val="none"/>
          </w:rPr>
          <w:t>Goethe</w:t>
        </w:r>
      </w:hyperlink>
      <w:r w:rsidRPr="00087750">
        <w:rPr>
          <w:color w:val="000000"/>
          <w:sz w:val="16"/>
          <w:szCs w:val="16"/>
        </w:rPr>
        <w:t xml:space="preserve">, J. W. von </w:t>
      </w:r>
      <w:r w:rsidRPr="00087750">
        <w:rPr>
          <w:b/>
          <w:bCs/>
          <w:i/>
          <w:color w:val="000000"/>
          <w:sz w:val="16"/>
          <w:szCs w:val="16"/>
        </w:rPr>
        <w:t>Goethes</w:t>
      </w:r>
      <w:r w:rsidRPr="00087750">
        <w:rPr>
          <w:b/>
          <w:bCs/>
          <w:color w:val="000000"/>
          <w:sz w:val="16"/>
          <w:szCs w:val="16"/>
        </w:rPr>
        <w:t xml:space="preserve"> </w:t>
      </w:r>
      <w:r w:rsidRPr="00087750">
        <w:rPr>
          <w:bCs/>
          <w:color w:val="000000"/>
          <w:sz w:val="16"/>
          <w:szCs w:val="16"/>
        </w:rPr>
        <w:t>Naturwissenschaftliche Schriften</w:t>
      </w:r>
      <w:r w:rsidRPr="00087750">
        <w:rPr>
          <w:color w:val="000000"/>
          <w:sz w:val="16"/>
          <w:szCs w:val="16"/>
        </w:rPr>
        <w:t>. – USA : Hansebooks, 2016. – 572 p.</w:t>
      </w:r>
    </w:p>
    <w:p w:rsidR="00087750" w:rsidRPr="00087750" w:rsidRDefault="00087750" w:rsidP="00087750">
      <w:pPr>
        <w:autoSpaceDE w:val="0"/>
        <w:autoSpaceDN w:val="0"/>
        <w:adjustRightInd w:val="0"/>
        <w:rPr>
          <w:color w:val="000000"/>
          <w:sz w:val="16"/>
          <w:szCs w:val="16"/>
        </w:rPr>
      </w:pPr>
      <w:r w:rsidRPr="00087750">
        <w:rPr>
          <w:i/>
          <w:color w:val="000000"/>
          <w:sz w:val="16"/>
          <w:szCs w:val="16"/>
        </w:rPr>
        <w:t>Срв.:</w:t>
      </w:r>
      <w:r w:rsidRPr="00087750">
        <w:rPr>
          <w:color w:val="000000"/>
          <w:sz w:val="16"/>
          <w:szCs w:val="16"/>
        </w:rPr>
        <w:t xml:space="preserve"> </w:t>
      </w:r>
      <w:r w:rsidRPr="00087750">
        <w:rPr>
          <w:b/>
          <w:color w:val="000000"/>
          <w:sz w:val="16"/>
          <w:szCs w:val="16"/>
        </w:rPr>
        <w:t>Гете</w:t>
      </w:r>
      <w:r w:rsidRPr="00087750">
        <w:rPr>
          <w:color w:val="000000"/>
          <w:sz w:val="16"/>
          <w:szCs w:val="16"/>
        </w:rPr>
        <w:t xml:space="preserve">, И. В. </w:t>
      </w:r>
      <w:r w:rsidRPr="00087750">
        <w:rPr>
          <w:color w:val="000000"/>
          <w:sz w:val="16"/>
          <w:szCs w:val="16"/>
          <w:lang w:val="ru-RU"/>
        </w:rPr>
        <w:t>[</w:t>
      </w:r>
      <w:r w:rsidRPr="00087750">
        <w:rPr>
          <w:color w:val="000000"/>
          <w:sz w:val="16"/>
          <w:szCs w:val="16"/>
        </w:rPr>
        <w:t>фон</w:t>
      </w:r>
      <w:r w:rsidRPr="00087750">
        <w:rPr>
          <w:color w:val="000000"/>
          <w:sz w:val="16"/>
          <w:szCs w:val="16"/>
          <w:lang w:val="ru-RU"/>
        </w:rPr>
        <w:t xml:space="preserve">] </w:t>
      </w:r>
      <w:r w:rsidRPr="00087750">
        <w:rPr>
          <w:bCs/>
          <w:color w:val="000000"/>
          <w:sz w:val="16"/>
          <w:szCs w:val="16"/>
        </w:rPr>
        <w:t>Научные сочинения в 3 томах. Том 1. Образование и преобразование органических существ (морфология).</w:t>
      </w:r>
      <w:r w:rsidRPr="00087750">
        <w:rPr>
          <w:b/>
          <w:bCs/>
          <w:color w:val="000000"/>
          <w:sz w:val="16"/>
          <w:szCs w:val="16"/>
        </w:rPr>
        <w:t xml:space="preserve"> </w:t>
      </w:r>
      <w:r w:rsidRPr="00087750">
        <w:rPr>
          <w:color w:val="000000"/>
          <w:sz w:val="16"/>
          <w:szCs w:val="16"/>
        </w:rPr>
        <w:t>– Москва : КМК, 2014. – 698 с.</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ru-RU"/>
        </w:rPr>
        <w:t>3</w:t>
      </w:r>
      <w:r w:rsidRPr="00087750">
        <w:rPr>
          <w:b/>
          <w:color w:val="000000"/>
          <w:sz w:val="16"/>
          <w:szCs w:val="16"/>
          <w:lang w:val="ru-RU"/>
        </w:rPr>
        <w:t xml:space="preserve"> </w:t>
      </w:r>
      <w:r w:rsidRPr="00087750">
        <w:rPr>
          <w:b/>
          <w:i/>
          <w:color w:val="000000"/>
          <w:sz w:val="16"/>
          <w:szCs w:val="16"/>
        </w:rPr>
        <w:t xml:space="preserve">Chorus mysticus </w:t>
      </w:r>
      <w:r w:rsidRPr="00087750">
        <w:rPr>
          <w:color w:val="000000"/>
          <w:sz w:val="16"/>
          <w:szCs w:val="16"/>
        </w:rPr>
        <w:t>(реплика в произв.):</w:t>
      </w:r>
    </w:p>
    <w:p w:rsidR="00087750" w:rsidRPr="00087750" w:rsidRDefault="00087750" w:rsidP="00087750">
      <w:pPr>
        <w:autoSpaceDE w:val="0"/>
        <w:autoSpaceDN w:val="0"/>
        <w:adjustRightInd w:val="0"/>
        <w:rPr>
          <w:color w:val="000000"/>
          <w:sz w:val="16"/>
          <w:szCs w:val="16"/>
        </w:rPr>
      </w:pPr>
      <w:r w:rsidRPr="00087750">
        <w:rPr>
          <w:b/>
          <w:bCs/>
          <w:color w:val="000000"/>
          <w:sz w:val="16"/>
          <w:szCs w:val="16"/>
          <w:lang w:val="ru-RU"/>
        </w:rPr>
        <w:t>Гьоте</w:t>
      </w:r>
      <w:r w:rsidRPr="00087750">
        <w:rPr>
          <w:bCs/>
          <w:color w:val="000000"/>
          <w:sz w:val="16"/>
          <w:szCs w:val="16"/>
          <w:lang w:val="ru-RU"/>
        </w:rPr>
        <w:t xml:space="preserve">, Й. В. [фон] </w:t>
      </w:r>
      <w:r w:rsidRPr="00087750">
        <w:rPr>
          <w:bCs/>
          <w:i/>
          <w:iCs/>
          <w:color w:val="000000"/>
          <w:sz w:val="16"/>
          <w:szCs w:val="16"/>
          <w:lang w:val="ru-RU"/>
        </w:rPr>
        <w:t>Фауст</w:t>
      </w:r>
      <w:r w:rsidRPr="00087750">
        <w:rPr>
          <w:b/>
          <w:bCs/>
          <w:i/>
          <w:iCs/>
          <w:color w:val="000000"/>
          <w:sz w:val="16"/>
          <w:szCs w:val="16"/>
          <w:lang w:val="ru-RU"/>
        </w:rPr>
        <w:t xml:space="preserve"> </w:t>
      </w:r>
      <w:r w:rsidRPr="00087750">
        <w:rPr>
          <w:color w:val="000000"/>
          <w:sz w:val="16"/>
          <w:szCs w:val="16"/>
          <w:lang w:val="ru-RU"/>
        </w:rPr>
        <w:t xml:space="preserve">: Трагедия : В 2 ч. / Прев. от нем. </w:t>
      </w:r>
      <w:r w:rsidRPr="00087750">
        <w:rPr>
          <w:b/>
          <w:bCs/>
          <w:color w:val="000000"/>
          <w:sz w:val="16"/>
          <w:szCs w:val="16"/>
          <w:lang w:val="ru-RU"/>
        </w:rPr>
        <w:t>В. Петров</w:t>
      </w:r>
      <w:r w:rsidRPr="00087750">
        <w:rPr>
          <w:bCs/>
          <w:color w:val="000000"/>
          <w:sz w:val="16"/>
          <w:szCs w:val="16"/>
          <w:lang w:val="ru-RU"/>
        </w:rPr>
        <w:t xml:space="preserve"> </w:t>
      </w:r>
      <w:r w:rsidRPr="00087750">
        <w:rPr>
          <w:color w:val="000000"/>
          <w:sz w:val="16"/>
          <w:szCs w:val="16"/>
          <w:lang w:val="ru-RU"/>
        </w:rPr>
        <w:t xml:space="preserve">; Ил. </w:t>
      </w:r>
      <w:r w:rsidRPr="00087750">
        <w:rPr>
          <w:b/>
          <w:bCs/>
          <w:color w:val="000000"/>
          <w:sz w:val="16"/>
          <w:szCs w:val="16"/>
          <w:lang w:val="ru-RU"/>
        </w:rPr>
        <w:t>Фр. Щафен</w:t>
      </w:r>
      <w:r w:rsidRPr="00087750">
        <w:rPr>
          <w:color w:val="000000"/>
          <w:sz w:val="16"/>
          <w:szCs w:val="16"/>
          <w:lang w:val="ru-RU"/>
        </w:rPr>
        <w:t xml:space="preserve">. – София, 2001. – 559 с. </w:t>
      </w:r>
      <w:r w:rsidRPr="00087750">
        <w:rPr>
          <w:b/>
          <w:color w:val="000000"/>
          <w:sz w:val="16"/>
          <w:szCs w:val="16"/>
        </w:rPr>
        <w:t>–</w:t>
      </w:r>
      <w:r w:rsidRPr="00087750">
        <w:rPr>
          <w:color w:val="000000"/>
          <w:sz w:val="16"/>
          <w:szCs w:val="16"/>
        </w:rPr>
        <w:t xml:space="preserve"> В текста: </w:t>
      </w:r>
      <w:r w:rsidRPr="00087750">
        <w:rPr>
          <w:b/>
          <w:i/>
          <w:color w:val="000000"/>
          <w:sz w:val="16"/>
          <w:szCs w:val="16"/>
        </w:rPr>
        <w:t>божествен</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bCs/>
          <w:i/>
          <w:color w:val="000000"/>
          <w:sz w:val="16"/>
          <w:szCs w:val="16"/>
          <w:lang w:val="de-DE"/>
        </w:rPr>
        <w:t>See</w:t>
      </w:r>
      <w:r w:rsidRPr="00087750">
        <w:rPr>
          <w:bCs/>
          <w:i/>
          <w:color w:val="000000"/>
          <w:sz w:val="16"/>
          <w:szCs w:val="16"/>
        </w:rPr>
        <w:t>:</w:t>
      </w:r>
      <w:r w:rsidRPr="00087750">
        <w:rPr>
          <w:b/>
          <w:bCs/>
          <w:color w:val="000000"/>
          <w:sz w:val="16"/>
          <w:szCs w:val="16"/>
        </w:rPr>
        <w:t xml:space="preserve"> Goethe</w:t>
      </w:r>
      <w:r w:rsidRPr="00087750">
        <w:rPr>
          <w:bCs/>
          <w:color w:val="000000"/>
          <w:sz w:val="16"/>
          <w:szCs w:val="16"/>
        </w:rPr>
        <w:t xml:space="preserve">, J. W. [von] </w:t>
      </w:r>
      <w:r w:rsidRPr="00087750">
        <w:rPr>
          <w:bCs/>
          <w:i/>
          <w:iCs/>
          <w:color w:val="000000"/>
          <w:sz w:val="16"/>
          <w:szCs w:val="16"/>
        </w:rPr>
        <w:t>Faust</w:t>
      </w:r>
      <w:r w:rsidRPr="00087750">
        <w:rPr>
          <w:b/>
          <w:bCs/>
          <w:i/>
          <w:iCs/>
          <w:color w:val="000000"/>
          <w:sz w:val="16"/>
          <w:szCs w:val="16"/>
        </w:rPr>
        <w:t xml:space="preserve"> </w:t>
      </w:r>
      <w:r w:rsidRPr="00087750">
        <w:rPr>
          <w:color w:val="000000"/>
          <w:sz w:val="16"/>
          <w:szCs w:val="16"/>
        </w:rPr>
        <w:t xml:space="preserve">: Tragodie : </w:t>
      </w:r>
      <w:r w:rsidRPr="00087750">
        <w:rPr>
          <w:color w:val="000000"/>
          <w:sz w:val="16"/>
          <w:szCs w:val="16"/>
          <w:lang w:val="de-DE"/>
        </w:rPr>
        <w:t>2 Bd.</w:t>
      </w:r>
      <w:r w:rsidRPr="00087750">
        <w:rPr>
          <w:color w:val="000000"/>
          <w:sz w:val="16"/>
          <w:szCs w:val="16"/>
        </w:rPr>
        <w:t xml:space="preserve"> / Mit 163 Federzeichnungen von </w:t>
      </w:r>
      <w:r w:rsidRPr="00087750">
        <w:rPr>
          <w:b/>
          <w:bCs/>
          <w:color w:val="000000"/>
          <w:sz w:val="16"/>
          <w:szCs w:val="16"/>
        </w:rPr>
        <w:t>F</w:t>
      </w:r>
      <w:r w:rsidRPr="00087750">
        <w:rPr>
          <w:b/>
          <w:bCs/>
          <w:color w:val="000000"/>
          <w:sz w:val="16"/>
          <w:szCs w:val="16"/>
          <w:lang w:val="de-DE"/>
        </w:rPr>
        <w:t>r</w:t>
      </w:r>
      <w:r w:rsidRPr="00087750">
        <w:rPr>
          <w:b/>
          <w:bCs/>
          <w:color w:val="000000"/>
          <w:sz w:val="16"/>
          <w:szCs w:val="16"/>
        </w:rPr>
        <w:t>. Staffen</w:t>
      </w:r>
      <w:r w:rsidRPr="00087750">
        <w:rPr>
          <w:color w:val="000000"/>
          <w:sz w:val="16"/>
          <w:szCs w:val="16"/>
        </w:rPr>
        <w:t xml:space="preserve">. – B. : Verl.-Anst. fur Vaterlandische Geschichte und Kunst, 1920. </w:t>
      </w:r>
    </w:p>
    <w:p w:rsidR="00087750" w:rsidRPr="00087750" w:rsidRDefault="00087750" w:rsidP="00087750">
      <w:pPr>
        <w:autoSpaceDE w:val="0"/>
        <w:autoSpaceDN w:val="0"/>
        <w:adjustRightInd w:val="0"/>
        <w:rPr>
          <w:color w:val="000000"/>
          <w:sz w:val="16"/>
          <w:szCs w:val="16"/>
        </w:rPr>
      </w:pPr>
      <w:r w:rsidRPr="00087750">
        <w:rPr>
          <w:color w:val="000000"/>
          <w:sz w:val="16"/>
          <w:szCs w:val="16"/>
          <w:lang w:val="en-US"/>
        </w:rPr>
        <w:t>Bd</w:t>
      </w:r>
      <w:r w:rsidRPr="00087750">
        <w:rPr>
          <w:color w:val="000000"/>
          <w:sz w:val="16"/>
          <w:szCs w:val="16"/>
        </w:rPr>
        <w:t xml:space="preserve"> 1. – 207 S. </w:t>
      </w:r>
    </w:p>
    <w:p w:rsidR="00087750" w:rsidRPr="00087750" w:rsidRDefault="00087750" w:rsidP="00087750">
      <w:pPr>
        <w:autoSpaceDE w:val="0"/>
        <w:autoSpaceDN w:val="0"/>
        <w:adjustRightInd w:val="0"/>
        <w:rPr>
          <w:color w:val="000000"/>
          <w:sz w:val="16"/>
          <w:szCs w:val="16"/>
        </w:rPr>
      </w:pPr>
      <w:r w:rsidRPr="00087750">
        <w:rPr>
          <w:color w:val="000000"/>
          <w:sz w:val="16"/>
          <w:szCs w:val="16"/>
          <w:lang w:val="en-US"/>
        </w:rPr>
        <w:t>Bd</w:t>
      </w:r>
      <w:r w:rsidRPr="00087750">
        <w:rPr>
          <w:color w:val="000000"/>
          <w:sz w:val="16"/>
          <w:szCs w:val="16"/>
        </w:rPr>
        <w:t xml:space="preserve"> 2. – 322 S.</w:t>
      </w:r>
    </w:p>
    <w:p w:rsidR="00087750" w:rsidRPr="00087750" w:rsidRDefault="00087750" w:rsidP="00087750">
      <w:pPr>
        <w:autoSpaceDE w:val="0"/>
        <w:autoSpaceDN w:val="0"/>
        <w:adjustRightInd w:val="0"/>
        <w:rPr>
          <w:sz w:val="16"/>
          <w:szCs w:val="16"/>
        </w:rPr>
      </w:pPr>
      <w:r w:rsidRPr="00087750">
        <w:rPr>
          <w:i/>
          <w:color w:val="000000"/>
          <w:sz w:val="16"/>
          <w:szCs w:val="16"/>
        </w:rPr>
        <w:t>Вж и:</w:t>
      </w:r>
      <w:r w:rsidRPr="00087750">
        <w:rPr>
          <w:color w:val="000000"/>
          <w:sz w:val="16"/>
          <w:szCs w:val="16"/>
        </w:rPr>
        <w:t xml:space="preserve"> </w:t>
      </w:r>
      <w:r w:rsidRPr="00087750">
        <w:rPr>
          <w:b/>
          <w:sz w:val="16"/>
          <w:szCs w:val="16"/>
        </w:rPr>
        <w:t>Гете</w:t>
      </w:r>
      <w:r w:rsidRPr="00087750">
        <w:rPr>
          <w:sz w:val="16"/>
          <w:szCs w:val="16"/>
        </w:rPr>
        <w:t xml:space="preserve">, И. В. </w:t>
      </w:r>
      <w:r w:rsidRPr="00087750">
        <w:rPr>
          <w:bCs/>
          <w:color w:val="000000"/>
          <w:sz w:val="16"/>
          <w:szCs w:val="16"/>
        </w:rPr>
        <w:t xml:space="preserve">[фон] </w:t>
      </w:r>
      <w:r w:rsidRPr="00087750">
        <w:rPr>
          <w:bCs/>
          <w:i/>
          <w:sz w:val="16"/>
          <w:szCs w:val="16"/>
        </w:rPr>
        <w:t>Фауст</w:t>
      </w:r>
      <w:r w:rsidRPr="00087750">
        <w:rPr>
          <w:sz w:val="16"/>
          <w:szCs w:val="16"/>
        </w:rPr>
        <w:t xml:space="preserve"> : Трагедия / пер. </w:t>
      </w:r>
      <w:r w:rsidRPr="00087750">
        <w:rPr>
          <w:b/>
          <w:sz w:val="16"/>
          <w:szCs w:val="16"/>
        </w:rPr>
        <w:t>Б. Пастернака</w:t>
      </w:r>
      <w:r w:rsidRPr="00087750">
        <w:rPr>
          <w:sz w:val="16"/>
          <w:szCs w:val="16"/>
        </w:rPr>
        <w:t>. – Москва : АСТ, 2020. – 430 с.</w:t>
      </w:r>
    </w:p>
    <w:p w:rsidR="00087750" w:rsidRPr="00087750" w:rsidRDefault="00087750" w:rsidP="00087750">
      <w:pPr>
        <w:autoSpaceDE w:val="0"/>
        <w:autoSpaceDN w:val="0"/>
        <w:adjustRightInd w:val="0"/>
        <w:rPr>
          <w:i/>
          <w:sz w:val="16"/>
          <w:szCs w:val="16"/>
        </w:rPr>
      </w:pPr>
      <w:r w:rsidRPr="00087750">
        <w:rPr>
          <w:i/>
          <w:iCs/>
          <w:color w:val="000000"/>
          <w:sz w:val="16"/>
          <w:szCs w:val="16"/>
        </w:rPr>
        <w:t>„</w:t>
      </w:r>
      <w:r w:rsidRPr="00087750">
        <w:rPr>
          <w:i/>
          <w:sz w:val="16"/>
          <w:szCs w:val="16"/>
        </w:rPr>
        <w:t>Все быстротечное – / Символ, сравненье. / Цель бесконечная / Здесь – в достиженье. / Здесь – заповеданность / Истины всей. / Вечная Женственность / Тянет нас к ней.</w:t>
      </w:r>
      <w:r w:rsidRPr="00087750">
        <w:rPr>
          <w:i/>
          <w:iCs/>
          <w:color w:val="000000"/>
          <w:sz w:val="16"/>
          <w:szCs w:val="16"/>
        </w:rPr>
        <w:t>”</w:t>
      </w:r>
    </w:p>
    <w:p w:rsidR="00087750" w:rsidRPr="00087750" w:rsidRDefault="00087750" w:rsidP="00087750">
      <w:pPr>
        <w:autoSpaceDE w:val="0"/>
        <w:autoSpaceDN w:val="0"/>
        <w:adjustRightInd w:val="0"/>
        <w:rPr>
          <w:color w:val="000000"/>
          <w:sz w:val="16"/>
          <w:szCs w:val="16"/>
        </w:rPr>
      </w:pPr>
      <w:r w:rsidRPr="00087750">
        <w:rPr>
          <w:i/>
          <w:color w:val="000000"/>
          <w:sz w:val="16"/>
          <w:szCs w:val="16"/>
        </w:rPr>
        <w:t>Цит.</w:t>
      </w:r>
      <w:r w:rsidRPr="00087750">
        <w:rPr>
          <w:color w:val="000000"/>
          <w:sz w:val="16"/>
          <w:szCs w:val="16"/>
        </w:rPr>
        <w:t xml:space="preserve"> – финални думи на произвeдението, произнесени от </w:t>
      </w:r>
      <w:r w:rsidRPr="00087750">
        <w:rPr>
          <w:i/>
          <w:color w:val="000000"/>
          <w:sz w:val="16"/>
          <w:szCs w:val="16"/>
        </w:rPr>
        <w:t>Мистическия хор</w:t>
      </w:r>
      <w:r w:rsidRPr="00087750">
        <w:rPr>
          <w:color w:val="000000"/>
          <w:sz w:val="16"/>
          <w:szCs w:val="16"/>
        </w:rPr>
        <w:t xml:space="preserve">, чрез които </w:t>
      </w:r>
      <w:r w:rsidRPr="00087750">
        <w:rPr>
          <w:i/>
          <w:color w:val="000000"/>
          <w:sz w:val="16"/>
          <w:szCs w:val="16"/>
        </w:rPr>
        <w:t>онтологичното ниво на познание</w:t>
      </w:r>
      <w:r w:rsidRPr="00087750">
        <w:rPr>
          <w:color w:val="000000"/>
          <w:sz w:val="16"/>
          <w:szCs w:val="16"/>
        </w:rPr>
        <w:t xml:space="preserve"> неописуемо (</w:t>
      </w:r>
      <w:r w:rsidRPr="00087750">
        <w:rPr>
          <w:i/>
          <w:iCs/>
          <w:color w:val="000000"/>
          <w:sz w:val="16"/>
          <w:szCs w:val="16"/>
        </w:rPr>
        <w:t xml:space="preserve">букв.: </w:t>
      </w:r>
      <w:r w:rsidRPr="00087750">
        <w:rPr>
          <w:color w:val="000000"/>
          <w:sz w:val="16"/>
          <w:szCs w:val="16"/>
        </w:rPr>
        <w:t xml:space="preserve">Unbeschreibliche) се съотнася с </w:t>
      </w:r>
      <w:r w:rsidRPr="00087750">
        <w:rPr>
          <w:b/>
          <w:bCs/>
          <w:color w:val="000000"/>
          <w:sz w:val="16"/>
          <w:szCs w:val="16"/>
        </w:rPr>
        <w:t xml:space="preserve">Вечната Женственост (Ewig-Weibliche) </w:t>
      </w:r>
      <w:r w:rsidRPr="00087750">
        <w:rPr>
          <w:bCs/>
          <w:color w:val="000000"/>
          <w:sz w:val="16"/>
          <w:szCs w:val="16"/>
        </w:rPr>
        <w:t>– образно-символно обозначение на Й. В. фон Гьоте, вдъхновено от Беатриче (от „Божествена комедия</w:t>
      </w:r>
      <w:r w:rsidRPr="00087750">
        <w:rPr>
          <w:iCs/>
          <w:color w:val="000000"/>
          <w:sz w:val="16"/>
          <w:szCs w:val="16"/>
        </w:rPr>
        <w:t>”</w:t>
      </w:r>
      <w:r w:rsidRPr="00087750">
        <w:rPr>
          <w:color w:val="000000"/>
          <w:sz w:val="16"/>
          <w:szCs w:val="16"/>
        </w:rPr>
        <w:t xml:space="preserve"> на Данте</w:t>
      </w:r>
      <w:r w:rsidRPr="00087750">
        <w:rPr>
          <w:bCs/>
          <w:color w:val="000000"/>
          <w:sz w:val="16"/>
          <w:szCs w:val="16"/>
        </w:rPr>
        <w:t>) на</w:t>
      </w:r>
      <w:r w:rsidRPr="00087750">
        <w:rPr>
          <w:color w:val="000000"/>
          <w:sz w:val="16"/>
          <w:szCs w:val="16"/>
        </w:rPr>
        <w:t xml:space="preserve"> </w:t>
      </w:r>
      <w:r w:rsidRPr="00087750">
        <w:rPr>
          <w:b/>
          <w:color w:val="000000"/>
          <w:sz w:val="16"/>
          <w:szCs w:val="16"/>
        </w:rPr>
        <w:t>трансцендентната сила</w:t>
      </w:r>
      <w:r w:rsidRPr="00087750">
        <w:rPr>
          <w:color w:val="000000"/>
          <w:sz w:val="16"/>
          <w:szCs w:val="16"/>
        </w:rPr>
        <w:t xml:space="preserve">, издигаща човека чрез </w:t>
      </w:r>
      <w:r w:rsidRPr="00087750">
        <w:rPr>
          <w:b/>
          <w:color w:val="000000"/>
          <w:sz w:val="16"/>
          <w:szCs w:val="16"/>
        </w:rPr>
        <w:t xml:space="preserve">любовта </w:t>
      </w:r>
      <w:r w:rsidRPr="00087750">
        <w:rPr>
          <w:color w:val="000000"/>
          <w:sz w:val="16"/>
          <w:szCs w:val="16"/>
        </w:rPr>
        <w:t xml:space="preserve">в областта на </w:t>
      </w:r>
      <w:r w:rsidRPr="00087750">
        <w:rPr>
          <w:b/>
          <w:color w:val="000000"/>
          <w:sz w:val="16"/>
          <w:szCs w:val="16"/>
        </w:rPr>
        <w:t>творческия живот</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lang w:val="ru-RU"/>
        </w:rPr>
      </w:pPr>
      <w:r w:rsidRPr="00087750">
        <w:rPr>
          <w:color w:val="000000"/>
          <w:sz w:val="16"/>
          <w:szCs w:val="16"/>
          <w:lang w:val="ru-RU"/>
        </w:rPr>
        <w:t xml:space="preserve">Тази, </w:t>
      </w:r>
      <w:r w:rsidRPr="00087750">
        <w:rPr>
          <w:i/>
          <w:color w:val="000000"/>
          <w:sz w:val="16"/>
          <w:szCs w:val="16"/>
          <w:lang w:val="ru-RU"/>
        </w:rPr>
        <w:t xml:space="preserve">космиогонична </w:t>
      </w:r>
      <w:r w:rsidRPr="00087750">
        <w:rPr>
          <w:color w:val="000000"/>
          <w:sz w:val="16"/>
          <w:szCs w:val="16"/>
          <w:lang w:val="ru-RU"/>
        </w:rPr>
        <w:t>в основата си, представа за връзките между порядъците и нещата (</w:t>
      </w:r>
      <w:r w:rsidRPr="00087750">
        <w:rPr>
          <w:b/>
          <w:bCs/>
          <w:color w:val="000000"/>
          <w:sz w:val="16"/>
          <w:szCs w:val="16"/>
          <w:lang w:val="ru-RU"/>
        </w:rPr>
        <w:t>Вечната Женственост</w:t>
      </w:r>
      <w:r w:rsidRPr="00087750">
        <w:rPr>
          <w:color w:val="000000"/>
          <w:sz w:val="16"/>
          <w:szCs w:val="16"/>
          <w:lang w:val="ru-RU"/>
        </w:rPr>
        <w:t xml:space="preserve">) се корени в т.нар. идея </w:t>
      </w:r>
      <w:r w:rsidRPr="00087750">
        <w:rPr>
          <w:b/>
          <w:bCs/>
          <w:color w:val="000000"/>
          <w:sz w:val="16"/>
          <w:szCs w:val="16"/>
          <w:lang w:val="ru-RU"/>
        </w:rPr>
        <w:t>„космическа симпатия”</w:t>
      </w:r>
      <w:r w:rsidRPr="00087750">
        <w:rPr>
          <w:color w:val="000000"/>
          <w:sz w:val="16"/>
          <w:szCs w:val="16"/>
          <w:lang w:val="ru-RU"/>
        </w:rPr>
        <w:t xml:space="preserve"> (термин на древногръцката философия, означаващ съчувствие, общност на чувствата, съответствие на предметите или явленията, тяхното взаимодействие, съучастие ... </w:t>
      </w:r>
      <w:r w:rsidRPr="00087750">
        <w:rPr>
          <w:b/>
          <w:bCs/>
          <w:color w:val="000000"/>
          <w:sz w:val="16"/>
          <w:szCs w:val="16"/>
          <w:lang w:val="ru-RU"/>
        </w:rPr>
        <w:t>–</w:t>
      </w:r>
      <w:r w:rsidRPr="00087750">
        <w:rPr>
          <w:color w:val="000000"/>
          <w:sz w:val="16"/>
          <w:szCs w:val="16"/>
          <w:lang w:val="ru-RU"/>
        </w:rPr>
        <w:t xml:space="preserve"> </w:t>
      </w:r>
      <w:r w:rsidRPr="00087750">
        <w:rPr>
          <w:i/>
          <w:iCs/>
          <w:color w:val="000000"/>
          <w:sz w:val="16"/>
          <w:szCs w:val="16"/>
          <w:lang w:val="ru-RU"/>
        </w:rPr>
        <w:t xml:space="preserve">лат.: </w:t>
      </w:r>
      <w:r w:rsidRPr="00087750">
        <w:rPr>
          <w:b/>
          <w:color w:val="000000"/>
          <w:sz w:val="16"/>
          <w:szCs w:val="16"/>
        </w:rPr>
        <w:t>consensus</w:t>
      </w:r>
      <w:r w:rsidRPr="00087750">
        <w:rPr>
          <w:b/>
          <w:color w:val="000000"/>
          <w:sz w:val="16"/>
          <w:szCs w:val="16"/>
          <w:lang w:val="ru-RU"/>
        </w:rPr>
        <w:t xml:space="preserve">, </w:t>
      </w:r>
      <w:r w:rsidRPr="00087750">
        <w:rPr>
          <w:b/>
          <w:color w:val="000000"/>
          <w:sz w:val="16"/>
          <w:szCs w:val="16"/>
        </w:rPr>
        <w:t>conjunctio</w:t>
      </w:r>
      <w:r w:rsidRPr="00087750">
        <w:rPr>
          <w:color w:val="000000"/>
          <w:sz w:val="16"/>
          <w:szCs w:val="16"/>
          <w:lang w:val="ru-RU"/>
        </w:rPr>
        <w:t xml:space="preserve"> – </w:t>
      </w:r>
      <w:r w:rsidRPr="00087750">
        <w:rPr>
          <w:i/>
          <w:iCs/>
          <w:color w:val="000000"/>
          <w:sz w:val="16"/>
          <w:szCs w:val="16"/>
          <w:lang w:val="ru-RU"/>
        </w:rPr>
        <w:t xml:space="preserve">срв.: „Тимей” </w:t>
      </w:r>
      <w:r w:rsidRPr="00087750">
        <w:rPr>
          <w:color w:val="000000"/>
          <w:sz w:val="16"/>
          <w:szCs w:val="16"/>
          <w:lang w:val="ru-RU"/>
        </w:rPr>
        <w:t>на Платон (</w:t>
      </w:r>
      <w:r w:rsidRPr="00087750">
        <w:rPr>
          <w:color w:val="000000"/>
          <w:sz w:val="16"/>
          <w:szCs w:val="16"/>
        </w:rPr>
        <w:t>Platon</w:t>
      </w:r>
      <w:r w:rsidRPr="00087750">
        <w:rPr>
          <w:color w:val="000000"/>
          <w:sz w:val="16"/>
          <w:szCs w:val="16"/>
          <w:lang w:val="ru-RU"/>
        </w:rPr>
        <w:t xml:space="preserve">, 428 или 427 г. пр. н.е. – 348 или 347 г. пр. н.е.) и др. </w:t>
      </w:r>
    </w:p>
    <w:p w:rsidR="00087750" w:rsidRPr="00087750" w:rsidRDefault="00087750" w:rsidP="00087750">
      <w:pPr>
        <w:autoSpaceDE w:val="0"/>
        <w:autoSpaceDN w:val="0"/>
        <w:adjustRightInd w:val="0"/>
        <w:rPr>
          <w:color w:val="000000"/>
          <w:sz w:val="16"/>
          <w:szCs w:val="16"/>
          <w:lang w:val="de-DE"/>
        </w:rPr>
      </w:pPr>
      <w:r w:rsidRPr="00087750">
        <w:rPr>
          <w:i/>
          <w:iCs/>
          <w:color w:val="000000"/>
          <w:sz w:val="16"/>
          <w:szCs w:val="16"/>
        </w:rPr>
        <w:t>Comp</w:t>
      </w:r>
      <w:r w:rsidRPr="00087750">
        <w:rPr>
          <w:i/>
          <w:iCs/>
          <w:color w:val="000000"/>
          <w:sz w:val="16"/>
          <w:szCs w:val="16"/>
          <w:lang w:val="de-DE"/>
        </w:rPr>
        <w:t xml:space="preserve">.: </w:t>
      </w:r>
      <w:r w:rsidRPr="00087750">
        <w:rPr>
          <w:b/>
          <w:bCs/>
          <w:color w:val="000000"/>
          <w:sz w:val="16"/>
          <w:szCs w:val="16"/>
        </w:rPr>
        <w:t>Reinhardt</w:t>
      </w:r>
      <w:r w:rsidRPr="00087750">
        <w:rPr>
          <w:bCs/>
          <w:color w:val="000000"/>
          <w:sz w:val="16"/>
          <w:szCs w:val="16"/>
          <w:lang w:val="de-DE"/>
        </w:rPr>
        <w:t xml:space="preserve">, </w:t>
      </w:r>
      <w:r w:rsidRPr="00087750">
        <w:rPr>
          <w:bCs/>
          <w:color w:val="000000"/>
          <w:sz w:val="16"/>
          <w:szCs w:val="16"/>
        </w:rPr>
        <w:t>K</w:t>
      </w:r>
      <w:r w:rsidRPr="00087750">
        <w:rPr>
          <w:bCs/>
          <w:color w:val="000000"/>
          <w:sz w:val="16"/>
          <w:szCs w:val="16"/>
          <w:lang w:val="de-DE"/>
        </w:rPr>
        <w:t xml:space="preserve">. </w:t>
      </w:r>
      <w:r w:rsidRPr="00087750">
        <w:rPr>
          <w:color w:val="000000"/>
          <w:sz w:val="16"/>
          <w:szCs w:val="16"/>
        </w:rPr>
        <w:t>Kosmos</w:t>
      </w:r>
      <w:r w:rsidRPr="00087750">
        <w:rPr>
          <w:color w:val="000000"/>
          <w:sz w:val="16"/>
          <w:szCs w:val="16"/>
          <w:lang w:val="de-DE"/>
        </w:rPr>
        <w:t xml:space="preserve"> </w:t>
      </w:r>
      <w:r w:rsidRPr="00087750">
        <w:rPr>
          <w:color w:val="000000"/>
          <w:sz w:val="16"/>
          <w:szCs w:val="16"/>
        </w:rPr>
        <w:t>und</w:t>
      </w:r>
      <w:r w:rsidRPr="00087750">
        <w:rPr>
          <w:color w:val="000000"/>
          <w:sz w:val="16"/>
          <w:szCs w:val="16"/>
          <w:lang w:val="de-DE"/>
        </w:rPr>
        <w:t xml:space="preserve"> </w:t>
      </w:r>
      <w:r w:rsidRPr="00087750">
        <w:rPr>
          <w:color w:val="000000"/>
          <w:sz w:val="16"/>
          <w:szCs w:val="16"/>
        </w:rPr>
        <w:t>Sympathie</w:t>
      </w:r>
      <w:r w:rsidRPr="00087750">
        <w:rPr>
          <w:color w:val="000000"/>
          <w:sz w:val="16"/>
          <w:szCs w:val="16"/>
          <w:lang w:val="de-DE"/>
        </w:rPr>
        <w:t xml:space="preserve">. – </w:t>
      </w:r>
      <w:r w:rsidRPr="00087750">
        <w:rPr>
          <w:color w:val="000000"/>
          <w:sz w:val="16"/>
          <w:szCs w:val="16"/>
        </w:rPr>
        <w:t>Münch.</w:t>
      </w:r>
      <w:r w:rsidRPr="00087750">
        <w:rPr>
          <w:color w:val="000000"/>
          <w:sz w:val="16"/>
          <w:szCs w:val="16"/>
          <w:lang w:val="de-DE"/>
        </w:rPr>
        <w:t xml:space="preserve">, 1926. </w:t>
      </w:r>
    </w:p>
    <w:p w:rsidR="00087750" w:rsidRPr="00087750" w:rsidRDefault="00087750" w:rsidP="00087750">
      <w:pPr>
        <w:autoSpaceDE w:val="0"/>
        <w:autoSpaceDN w:val="0"/>
        <w:adjustRightInd w:val="0"/>
        <w:rPr>
          <w:color w:val="000000"/>
          <w:sz w:val="16"/>
          <w:szCs w:val="16"/>
          <w:lang w:val="ru-RU"/>
        </w:rPr>
      </w:pPr>
      <w:r w:rsidRPr="00087750">
        <w:rPr>
          <w:color w:val="000000"/>
          <w:sz w:val="16"/>
          <w:szCs w:val="16"/>
          <w:lang w:val="ru-RU"/>
        </w:rPr>
        <w:t xml:space="preserve">Развитието на идеята </w:t>
      </w:r>
      <w:r w:rsidRPr="00087750">
        <w:rPr>
          <w:b/>
          <w:bCs/>
          <w:color w:val="000000"/>
          <w:sz w:val="16"/>
          <w:szCs w:val="16"/>
          <w:lang w:val="ru-RU"/>
        </w:rPr>
        <w:t>„космическа симпатия”</w:t>
      </w:r>
      <w:r w:rsidRPr="00087750">
        <w:rPr>
          <w:color w:val="000000"/>
          <w:sz w:val="16"/>
          <w:szCs w:val="16"/>
          <w:lang w:val="ru-RU"/>
        </w:rPr>
        <w:t xml:space="preserve"> се проследява </w:t>
      </w:r>
      <w:r w:rsidRPr="00087750">
        <w:rPr>
          <w:i/>
          <w:color w:val="000000"/>
          <w:sz w:val="16"/>
          <w:szCs w:val="16"/>
          <w:lang w:val="ru-RU"/>
        </w:rPr>
        <w:t>в</w:t>
      </w:r>
      <w:r w:rsidRPr="00087750">
        <w:rPr>
          <w:color w:val="000000"/>
          <w:sz w:val="16"/>
          <w:szCs w:val="16"/>
          <w:lang w:val="ru-RU"/>
        </w:rPr>
        <w:t>:</w:t>
      </w:r>
    </w:p>
    <w:p w:rsidR="00087750" w:rsidRPr="00087750" w:rsidRDefault="00087750" w:rsidP="00087750">
      <w:pPr>
        <w:autoSpaceDE w:val="0"/>
        <w:autoSpaceDN w:val="0"/>
        <w:adjustRightInd w:val="0"/>
        <w:rPr>
          <w:color w:val="000000"/>
          <w:sz w:val="16"/>
          <w:szCs w:val="16"/>
          <w:lang w:val="ru-RU"/>
        </w:rPr>
      </w:pPr>
      <w:r w:rsidRPr="00087750">
        <w:rPr>
          <w:color w:val="000000"/>
          <w:sz w:val="16"/>
          <w:szCs w:val="16"/>
          <w:lang w:val="ru-RU"/>
        </w:rPr>
        <w:t xml:space="preserve">1) </w:t>
      </w:r>
      <w:r w:rsidRPr="00087750">
        <w:rPr>
          <w:b/>
          <w:bCs/>
          <w:color w:val="000000"/>
          <w:sz w:val="16"/>
          <w:szCs w:val="16"/>
          <w:lang w:val="ru-RU"/>
        </w:rPr>
        <w:t xml:space="preserve">натурфилософията </w:t>
      </w:r>
      <w:r w:rsidRPr="00087750">
        <w:rPr>
          <w:b/>
          <w:color w:val="000000"/>
          <w:sz w:val="16"/>
          <w:szCs w:val="16"/>
          <w:lang w:val="ru-RU"/>
        </w:rPr>
        <w:t>на Ф. В. Й. Шелинг</w:t>
      </w:r>
      <w:r w:rsidRPr="00087750">
        <w:rPr>
          <w:color w:val="000000"/>
          <w:sz w:val="16"/>
          <w:szCs w:val="16"/>
          <w:lang w:val="ru-RU"/>
        </w:rPr>
        <w:t xml:space="preserve"> (</w:t>
      </w:r>
      <w:r w:rsidRPr="00087750">
        <w:rPr>
          <w:b/>
          <w:color w:val="000000"/>
          <w:sz w:val="16"/>
          <w:szCs w:val="16"/>
        </w:rPr>
        <w:t>Schelling</w:t>
      </w:r>
      <w:r w:rsidRPr="00087750">
        <w:rPr>
          <w:color w:val="000000"/>
          <w:sz w:val="16"/>
          <w:szCs w:val="16"/>
          <w:lang w:val="ru-RU"/>
        </w:rPr>
        <w:t xml:space="preserve">, </w:t>
      </w:r>
      <w:r w:rsidRPr="00087750">
        <w:rPr>
          <w:color w:val="000000"/>
          <w:sz w:val="16"/>
          <w:szCs w:val="16"/>
        </w:rPr>
        <w:t>F</w:t>
      </w:r>
      <w:r w:rsidRPr="00087750">
        <w:rPr>
          <w:color w:val="000000"/>
          <w:sz w:val="16"/>
          <w:szCs w:val="16"/>
          <w:lang w:val="ru-RU"/>
        </w:rPr>
        <w:t xml:space="preserve">. </w:t>
      </w:r>
      <w:r w:rsidRPr="00087750">
        <w:rPr>
          <w:color w:val="000000"/>
          <w:sz w:val="16"/>
          <w:szCs w:val="16"/>
        </w:rPr>
        <w:t>W</w:t>
      </w:r>
      <w:r w:rsidRPr="00087750">
        <w:rPr>
          <w:color w:val="000000"/>
          <w:sz w:val="16"/>
          <w:szCs w:val="16"/>
          <w:lang w:val="ru-RU"/>
        </w:rPr>
        <w:t xml:space="preserve">. </w:t>
      </w:r>
      <w:r w:rsidRPr="00087750">
        <w:rPr>
          <w:color w:val="000000"/>
          <w:sz w:val="16"/>
          <w:szCs w:val="16"/>
        </w:rPr>
        <w:t>J</w:t>
      </w:r>
      <w:r w:rsidRPr="00087750">
        <w:rPr>
          <w:color w:val="000000"/>
          <w:sz w:val="16"/>
          <w:szCs w:val="16"/>
          <w:lang w:val="ru-RU"/>
        </w:rPr>
        <w:t xml:space="preserve">., 1775-1854) като органична част на </w:t>
      </w:r>
      <w:r w:rsidRPr="00087750">
        <w:rPr>
          <w:b/>
          <w:bCs/>
          <w:color w:val="000000"/>
          <w:sz w:val="16"/>
          <w:szCs w:val="16"/>
          <w:lang w:val="ru-RU"/>
        </w:rPr>
        <w:t>трансценденталния идеализъм</w:t>
      </w:r>
      <w:r w:rsidRPr="00087750">
        <w:rPr>
          <w:color w:val="000000"/>
          <w:sz w:val="16"/>
          <w:szCs w:val="16"/>
          <w:lang w:val="ru-RU"/>
        </w:rPr>
        <w:t>, което показва как развитието на природата се увенчава с появата на съзнателното „Аз”;</w:t>
      </w:r>
    </w:p>
    <w:p w:rsidR="00087750" w:rsidRPr="00087750" w:rsidRDefault="00087750" w:rsidP="00087750">
      <w:pPr>
        <w:autoSpaceDE w:val="0"/>
        <w:autoSpaceDN w:val="0"/>
        <w:adjustRightInd w:val="0"/>
        <w:rPr>
          <w:color w:val="000000"/>
          <w:sz w:val="16"/>
          <w:szCs w:val="16"/>
          <w:lang w:val="ru-RU"/>
        </w:rPr>
      </w:pPr>
      <w:r w:rsidRPr="00087750">
        <w:rPr>
          <w:color w:val="000000"/>
          <w:sz w:val="16"/>
          <w:szCs w:val="16"/>
          <w:lang w:val="ru-RU"/>
        </w:rPr>
        <w:t xml:space="preserve">2) </w:t>
      </w:r>
      <w:r w:rsidRPr="00087750">
        <w:rPr>
          <w:b/>
          <w:bCs/>
          <w:color w:val="000000"/>
          <w:sz w:val="16"/>
          <w:szCs w:val="16"/>
          <w:lang w:val="ru-RU"/>
        </w:rPr>
        <w:t>етико-философската система на В. С. Соловьов</w:t>
      </w:r>
      <w:r w:rsidRPr="00087750">
        <w:rPr>
          <w:color w:val="000000"/>
          <w:sz w:val="16"/>
          <w:szCs w:val="16"/>
          <w:lang w:val="ru-RU"/>
        </w:rPr>
        <w:t xml:space="preserve"> (1853-1900).</w:t>
      </w:r>
    </w:p>
    <w:p w:rsidR="00087750" w:rsidRPr="00087750" w:rsidRDefault="00087750" w:rsidP="00087750">
      <w:pPr>
        <w:autoSpaceDE w:val="0"/>
        <w:autoSpaceDN w:val="0"/>
        <w:adjustRightInd w:val="0"/>
        <w:rPr>
          <w:i/>
          <w:color w:val="000000"/>
          <w:sz w:val="16"/>
          <w:szCs w:val="16"/>
          <w:lang w:val="de-DE"/>
        </w:rPr>
      </w:pPr>
      <w:r w:rsidRPr="00087750">
        <w:rPr>
          <w:i/>
          <w:iCs/>
          <w:color w:val="000000"/>
          <w:sz w:val="16"/>
          <w:szCs w:val="16"/>
        </w:rPr>
        <w:t>Comp</w:t>
      </w:r>
      <w:r w:rsidRPr="00087750">
        <w:rPr>
          <w:i/>
          <w:iCs/>
          <w:color w:val="000000"/>
          <w:sz w:val="16"/>
          <w:szCs w:val="16"/>
          <w:lang w:val="de-DE"/>
        </w:rPr>
        <w:t xml:space="preserve">.: </w:t>
      </w:r>
      <w:r w:rsidRPr="00087750">
        <w:rPr>
          <w:b/>
          <w:bCs/>
          <w:color w:val="000000"/>
          <w:sz w:val="16"/>
          <w:szCs w:val="16"/>
        </w:rPr>
        <w:t>Jahnig</w:t>
      </w:r>
      <w:r w:rsidRPr="00087750">
        <w:rPr>
          <w:bCs/>
          <w:color w:val="000000"/>
          <w:sz w:val="16"/>
          <w:szCs w:val="16"/>
          <w:lang w:val="de-DE"/>
        </w:rPr>
        <w:t xml:space="preserve">, </w:t>
      </w:r>
      <w:r w:rsidRPr="00087750">
        <w:rPr>
          <w:bCs/>
          <w:color w:val="000000"/>
          <w:sz w:val="16"/>
          <w:szCs w:val="16"/>
        </w:rPr>
        <w:t>D</w:t>
      </w:r>
      <w:r w:rsidRPr="00087750">
        <w:rPr>
          <w:bCs/>
          <w:color w:val="000000"/>
          <w:sz w:val="16"/>
          <w:szCs w:val="16"/>
          <w:lang w:val="de-DE"/>
        </w:rPr>
        <w:t xml:space="preserve">. </w:t>
      </w:r>
      <w:r w:rsidRPr="00087750">
        <w:rPr>
          <w:bCs/>
          <w:i/>
          <w:iCs/>
          <w:color w:val="000000"/>
          <w:sz w:val="16"/>
          <w:szCs w:val="16"/>
        </w:rPr>
        <w:t>Schelling</w:t>
      </w:r>
      <w:r w:rsidRPr="00087750">
        <w:rPr>
          <w:i/>
          <w:iCs/>
          <w:color w:val="000000"/>
          <w:sz w:val="16"/>
          <w:szCs w:val="16"/>
          <w:lang w:val="de-DE"/>
        </w:rPr>
        <w:t xml:space="preserve">. </w:t>
      </w:r>
      <w:r w:rsidRPr="00087750">
        <w:rPr>
          <w:color w:val="000000"/>
          <w:sz w:val="16"/>
          <w:szCs w:val="16"/>
        </w:rPr>
        <w:t>–</w:t>
      </w:r>
      <w:r w:rsidRPr="00087750">
        <w:rPr>
          <w:color w:val="000000"/>
          <w:sz w:val="16"/>
          <w:szCs w:val="16"/>
          <w:lang w:val="de-DE"/>
        </w:rPr>
        <w:t xml:space="preserve"> </w:t>
      </w:r>
      <w:r w:rsidRPr="00087750">
        <w:rPr>
          <w:color w:val="000000"/>
          <w:sz w:val="16"/>
          <w:szCs w:val="16"/>
        </w:rPr>
        <w:t>Bd</w:t>
      </w:r>
      <w:r w:rsidRPr="00087750">
        <w:rPr>
          <w:color w:val="000000"/>
          <w:sz w:val="16"/>
          <w:szCs w:val="16"/>
          <w:lang w:val="de-DE"/>
        </w:rPr>
        <w:t xml:space="preserve"> 1-2. – </w:t>
      </w:r>
      <w:r w:rsidRPr="00087750">
        <w:rPr>
          <w:color w:val="000000"/>
          <w:sz w:val="16"/>
          <w:szCs w:val="16"/>
        </w:rPr>
        <w:t>Pfullingen</w:t>
      </w:r>
      <w:r w:rsidRPr="00087750">
        <w:rPr>
          <w:color w:val="000000"/>
          <w:sz w:val="16"/>
          <w:szCs w:val="16"/>
          <w:lang w:val="de-DE"/>
        </w:rPr>
        <w:t>, 1966-1969.</w:t>
      </w:r>
      <w:r w:rsidRPr="00087750">
        <w:rPr>
          <w:i/>
          <w:color w:val="000000"/>
          <w:sz w:val="16"/>
          <w:szCs w:val="16"/>
          <w:lang w:val="de-DE"/>
        </w:rPr>
        <w:t xml:space="preserve"> </w:t>
      </w:r>
    </w:p>
    <w:p w:rsidR="00087750" w:rsidRPr="00087750" w:rsidRDefault="00087750" w:rsidP="00087750">
      <w:pPr>
        <w:autoSpaceDE w:val="0"/>
        <w:autoSpaceDN w:val="0"/>
        <w:adjustRightInd w:val="0"/>
        <w:rPr>
          <w:color w:val="000000"/>
          <w:sz w:val="16"/>
          <w:szCs w:val="16"/>
        </w:rPr>
      </w:pPr>
      <w:r w:rsidRPr="00087750">
        <w:rPr>
          <w:i/>
          <w:iCs/>
          <w:color w:val="000000"/>
          <w:sz w:val="16"/>
          <w:szCs w:val="16"/>
        </w:rPr>
        <w:t>Comp</w:t>
      </w:r>
      <w:r w:rsidRPr="00087750">
        <w:rPr>
          <w:i/>
          <w:iCs/>
          <w:color w:val="000000"/>
          <w:sz w:val="16"/>
          <w:szCs w:val="16"/>
          <w:lang w:val="de-DE"/>
        </w:rPr>
        <w:t>. and:</w:t>
      </w:r>
      <w:r w:rsidRPr="00087750">
        <w:rPr>
          <w:b/>
          <w:bCs/>
          <w:color w:val="000000"/>
          <w:sz w:val="16"/>
          <w:szCs w:val="16"/>
          <w:lang w:val="de-DE"/>
        </w:rPr>
        <w:t xml:space="preserve"> </w:t>
      </w:r>
      <w:r w:rsidRPr="00087750">
        <w:rPr>
          <w:b/>
          <w:bCs/>
          <w:color w:val="000000"/>
          <w:sz w:val="16"/>
          <w:szCs w:val="16"/>
        </w:rPr>
        <w:t>Gleixner</w:t>
      </w:r>
      <w:r w:rsidRPr="00087750">
        <w:rPr>
          <w:bCs/>
          <w:color w:val="000000"/>
          <w:sz w:val="16"/>
          <w:szCs w:val="16"/>
          <w:lang w:val="de-DE"/>
        </w:rPr>
        <w:t xml:space="preserve">, </w:t>
      </w:r>
      <w:r w:rsidRPr="00087750">
        <w:rPr>
          <w:bCs/>
          <w:color w:val="000000"/>
          <w:sz w:val="16"/>
          <w:szCs w:val="16"/>
        </w:rPr>
        <w:t>H</w:t>
      </w:r>
      <w:r w:rsidRPr="00087750">
        <w:rPr>
          <w:bCs/>
          <w:color w:val="000000"/>
          <w:sz w:val="16"/>
          <w:szCs w:val="16"/>
          <w:lang w:val="de-DE"/>
        </w:rPr>
        <w:t xml:space="preserve">. </w:t>
      </w:r>
      <w:r w:rsidRPr="00087750">
        <w:rPr>
          <w:bCs/>
          <w:i/>
          <w:iCs/>
          <w:color w:val="000000"/>
          <w:sz w:val="16"/>
          <w:szCs w:val="16"/>
        </w:rPr>
        <w:t>V. Solovev’</w:t>
      </w:r>
      <w:r w:rsidRPr="00087750">
        <w:rPr>
          <w:bCs/>
          <w:color w:val="000000"/>
          <w:sz w:val="16"/>
          <w:szCs w:val="16"/>
        </w:rPr>
        <w:t>s</w:t>
      </w:r>
      <w:r w:rsidRPr="00087750">
        <w:rPr>
          <w:b/>
          <w:bCs/>
          <w:i/>
          <w:iCs/>
          <w:color w:val="000000"/>
          <w:sz w:val="16"/>
          <w:szCs w:val="16"/>
        </w:rPr>
        <w:t xml:space="preserve"> </w:t>
      </w:r>
      <w:r w:rsidRPr="00087750">
        <w:rPr>
          <w:color w:val="000000"/>
          <w:sz w:val="16"/>
          <w:szCs w:val="16"/>
        </w:rPr>
        <w:t xml:space="preserve">Konzeption vom Verhaltnis zwishen Politik und Sittlichkeit. – Fr./M., 1978. </w:t>
      </w:r>
    </w:p>
    <w:p w:rsidR="00087750" w:rsidRPr="00087750" w:rsidRDefault="00087750" w:rsidP="00087750">
      <w:pPr>
        <w:autoSpaceDE w:val="0"/>
        <w:autoSpaceDN w:val="0"/>
        <w:adjustRightInd w:val="0"/>
        <w:rPr>
          <w:color w:val="000000"/>
          <w:sz w:val="16"/>
          <w:szCs w:val="16"/>
        </w:rPr>
      </w:pPr>
      <w:r w:rsidRPr="00087750">
        <w:rPr>
          <w:i/>
          <w:iCs/>
          <w:color w:val="000000"/>
          <w:sz w:val="16"/>
          <w:szCs w:val="16"/>
        </w:rPr>
        <w:t xml:space="preserve">Срв. с </w:t>
      </w:r>
      <w:r w:rsidRPr="00087750">
        <w:rPr>
          <w:color w:val="000000"/>
          <w:sz w:val="16"/>
          <w:szCs w:val="16"/>
        </w:rPr>
        <w:t xml:space="preserve">ориг. на </w:t>
      </w:r>
      <w:r w:rsidRPr="00087750">
        <w:rPr>
          <w:b/>
          <w:color w:val="000000"/>
          <w:sz w:val="16"/>
          <w:szCs w:val="16"/>
        </w:rPr>
        <w:t>Й. В. фон Гьоте</w:t>
      </w:r>
      <w:r w:rsidRPr="00087750">
        <w:rPr>
          <w:color w:val="000000"/>
          <w:sz w:val="16"/>
          <w:szCs w:val="16"/>
        </w:rPr>
        <w:t xml:space="preserve">: </w:t>
      </w:r>
      <w:r w:rsidRPr="00087750">
        <w:rPr>
          <w:i/>
          <w:iCs/>
          <w:color w:val="000000"/>
          <w:sz w:val="16"/>
          <w:szCs w:val="16"/>
        </w:rPr>
        <w:t>„</w:t>
      </w:r>
      <w:r w:rsidRPr="00087750">
        <w:rPr>
          <w:i/>
          <w:sz w:val="16"/>
          <w:szCs w:val="16"/>
        </w:rPr>
        <w:t>Alles Vergängliche / Ist nur ein Gleichnis / Das Unzulängliche, / Hier wirds Ereignis; / Das Unbeschreibliche, / Hier ist es getan; / Das Ewig-Weibliche / Zieht uns hinan</w:t>
      </w:r>
      <w:r w:rsidRPr="00087750">
        <w:rPr>
          <w:i/>
          <w:iCs/>
          <w:color w:val="000000"/>
          <w:sz w:val="16"/>
          <w:szCs w:val="16"/>
        </w:rPr>
        <w:t>.”</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i/>
          <w:color w:val="000000"/>
          <w:sz w:val="16"/>
          <w:szCs w:val="16"/>
        </w:rPr>
        <w:t>Цит.</w:t>
      </w:r>
      <w:r w:rsidRPr="00087750">
        <w:rPr>
          <w:color w:val="000000"/>
          <w:sz w:val="16"/>
          <w:szCs w:val="16"/>
        </w:rPr>
        <w:t xml:space="preserve"> думи са квинтесенция на неговите </w:t>
      </w:r>
      <w:r w:rsidRPr="00087750">
        <w:rPr>
          <w:b/>
          <w:bCs/>
          <w:color w:val="000000"/>
          <w:sz w:val="16"/>
          <w:szCs w:val="16"/>
        </w:rPr>
        <w:t>пантеистични възгледи</w:t>
      </w:r>
      <w:r w:rsidRPr="00087750">
        <w:rPr>
          <w:color w:val="000000"/>
          <w:sz w:val="16"/>
          <w:szCs w:val="16"/>
        </w:rPr>
        <w:t xml:space="preserve"> – идеи, отразени блестящо чрез рисунките с перо на </w:t>
      </w:r>
      <w:r w:rsidRPr="00087750">
        <w:rPr>
          <w:b/>
          <w:color w:val="000000"/>
          <w:sz w:val="16"/>
          <w:szCs w:val="16"/>
        </w:rPr>
        <w:t>Фр. Щафен</w:t>
      </w:r>
      <w:r w:rsidRPr="00087750">
        <w:rPr>
          <w:color w:val="000000"/>
          <w:sz w:val="16"/>
          <w:szCs w:val="16"/>
        </w:rPr>
        <w:t>: публ. на рис. (</w:t>
      </w:r>
      <w:r w:rsidRPr="00087750">
        <w:rPr>
          <w:i/>
          <w:color w:val="000000"/>
          <w:sz w:val="16"/>
          <w:szCs w:val="16"/>
        </w:rPr>
        <w:t>вж: по-горе – библиогр. записи</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i/>
          <w:iCs/>
          <w:color w:val="000000"/>
          <w:sz w:val="16"/>
          <w:szCs w:val="16"/>
        </w:rPr>
        <w:t xml:space="preserve">Гр. </w:t>
      </w:r>
      <w:r w:rsidRPr="00087750">
        <w:rPr>
          <w:color w:val="000000"/>
          <w:sz w:val="16"/>
          <w:szCs w:val="16"/>
        </w:rPr>
        <w:t xml:space="preserve">– </w:t>
      </w:r>
      <w:r w:rsidRPr="00087750">
        <w:rPr>
          <w:b/>
          <w:color w:val="000000"/>
          <w:sz w:val="16"/>
          <w:szCs w:val="16"/>
        </w:rPr>
        <w:t>всичко</w:t>
      </w:r>
      <w:r w:rsidRPr="00087750">
        <w:rPr>
          <w:color w:val="000000"/>
          <w:sz w:val="16"/>
          <w:szCs w:val="16"/>
        </w:rPr>
        <w:t xml:space="preserve"> + </w:t>
      </w:r>
      <w:r w:rsidRPr="00087750">
        <w:rPr>
          <w:b/>
          <w:color w:val="000000"/>
          <w:sz w:val="16"/>
          <w:szCs w:val="16"/>
        </w:rPr>
        <w:t>Бог</w:t>
      </w:r>
      <w:r w:rsidRPr="00087750">
        <w:rPr>
          <w:color w:val="000000"/>
          <w:sz w:val="16"/>
          <w:szCs w:val="16"/>
        </w:rPr>
        <w:t>: учение, отъждествяващо Бога и света.</w:t>
      </w:r>
    </w:p>
    <w:p w:rsidR="00087750" w:rsidRPr="00087750" w:rsidRDefault="00087750" w:rsidP="00087750">
      <w:pPr>
        <w:autoSpaceDE w:val="0"/>
        <w:autoSpaceDN w:val="0"/>
        <w:adjustRightInd w:val="0"/>
        <w:rPr>
          <w:color w:val="000000"/>
          <w:sz w:val="16"/>
          <w:szCs w:val="16"/>
        </w:rPr>
      </w:pPr>
      <w:r w:rsidRPr="00087750">
        <w:rPr>
          <w:i/>
          <w:iCs/>
          <w:color w:val="000000"/>
          <w:sz w:val="16"/>
          <w:szCs w:val="16"/>
        </w:rPr>
        <w:t>Comp.:</w:t>
      </w:r>
      <w:r w:rsidRPr="00087750">
        <w:rPr>
          <w:b/>
          <w:bCs/>
          <w:color w:val="000000"/>
          <w:sz w:val="16"/>
          <w:szCs w:val="16"/>
        </w:rPr>
        <w:t xml:space="preserve"> Goethe</w:t>
      </w:r>
      <w:r w:rsidRPr="00087750">
        <w:rPr>
          <w:bCs/>
          <w:color w:val="000000"/>
          <w:sz w:val="16"/>
          <w:szCs w:val="16"/>
        </w:rPr>
        <w:t xml:space="preserve">, J. W. [von] </w:t>
      </w:r>
      <w:r w:rsidRPr="00087750">
        <w:rPr>
          <w:bCs/>
          <w:i/>
          <w:iCs/>
          <w:color w:val="000000"/>
          <w:sz w:val="16"/>
          <w:szCs w:val="16"/>
        </w:rPr>
        <w:t>Faust</w:t>
      </w:r>
      <w:r w:rsidRPr="00087750">
        <w:rPr>
          <w:b/>
          <w:bCs/>
          <w:i/>
          <w:iCs/>
          <w:color w:val="000000"/>
          <w:sz w:val="16"/>
          <w:szCs w:val="16"/>
        </w:rPr>
        <w:t xml:space="preserve"> </w:t>
      </w:r>
      <w:r w:rsidRPr="00087750">
        <w:rPr>
          <w:color w:val="000000"/>
          <w:sz w:val="16"/>
          <w:szCs w:val="16"/>
        </w:rPr>
        <w:t xml:space="preserve">: Tragodie [: </w:t>
      </w:r>
      <w:r w:rsidRPr="00087750">
        <w:rPr>
          <w:color w:val="000000"/>
          <w:sz w:val="16"/>
          <w:szCs w:val="16"/>
          <w:lang w:val="de-DE"/>
        </w:rPr>
        <w:t>2 Bd.</w:t>
      </w:r>
      <w:r w:rsidRPr="00087750">
        <w:rPr>
          <w:color w:val="000000"/>
          <w:sz w:val="16"/>
          <w:szCs w:val="16"/>
        </w:rPr>
        <w:t xml:space="preserve">] / Mit Ill. von </w:t>
      </w:r>
      <w:r w:rsidRPr="00087750">
        <w:rPr>
          <w:b/>
          <w:bCs/>
          <w:color w:val="000000"/>
          <w:sz w:val="16"/>
          <w:szCs w:val="16"/>
        </w:rPr>
        <w:t>J. Hegenbarth</w:t>
      </w:r>
      <w:r w:rsidRPr="00087750">
        <w:rPr>
          <w:color w:val="000000"/>
          <w:sz w:val="16"/>
          <w:szCs w:val="16"/>
        </w:rPr>
        <w:t xml:space="preserve">. – Lpz. ; Dresden, 1961-1963. – </w:t>
      </w:r>
      <w:r w:rsidRPr="00087750">
        <w:rPr>
          <w:color w:val="000000"/>
          <w:sz w:val="16"/>
          <w:szCs w:val="16"/>
          <w:lang w:val="de-DE"/>
        </w:rPr>
        <w:t>2 Bd.</w:t>
      </w:r>
      <w:r w:rsidRPr="00087750">
        <w:rPr>
          <w:color w:val="000000"/>
          <w:sz w:val="16"/>
          <w:szCs w:val="16"/>
        </w:rPr>
        <w:t xml:space="preserve"> – 1963, S. 305. </w:t>
      </w:r>
    </w:p>
    <w:p w:rsidR="00087750" w:rsidRPr="00087750" w:rsidRDefault="00087750" w:rsidP="00087750">
      <w:pPr>
        <w:autoSpaceDE w:val="0"/>
        <w:autoSpaceDN w:val="0"/>
        <w:adjustRightInd w:val="0"/>
        <w:rPr>
          <w:color w:val="000000"/>
          <w:sz w:val="16"/>
          <w:szCs w:val="16"/>
        </w:rPr>
      </w:pPr>
      <w:r w:rsidRPr="00087750">
        <w:rPr>
          <w:i/>
          <w:iCs/>
          <w:color w:val="000000"/>
          <w:sz w:val="16"/>
          <w:szCs w:val="16"/>
        </w:rPr>
        <w:t xml:space="preserve">Comp. </w:t>
      </w:r>
      <w:r w:rsidRPr="00087750">
        <w:rPr>
          <w:i/>
          <w:iCs/>
          <w:color w:val="000000"/>
          <w:sz w:val="16"/>
          <w:szCs w:val="16"/>
          <w:lang w:val="de-DE"/>
        </w:rPr>
        <w:t>and</w:t>
      </w:r>
      <w:r w:rsidRPr="00087750">
        <w:rPr>
          <w:i/>
          <w:iCs/>
          <w:color w:val="000000"/>
          <w:sz w:val="16"/>
          <w:szCs w:val="16"/>
        </w:rPr>
        <w:t>:</w:t>
      </w:r>
      <w:r w:rsidRPr="00087750">
        <w:rPr>
          <w:b/>
          <w:bCs/>
          <w:color w:val="000000"/>
          <w:sz w:val="16"/>
          <w:szCs w:val="16"/>
        </w:rPr>
        <w:t xml:space="preserve"> Dilthey</w:t>
      </w:r>
      <w:r w:rsidRPr="00087750">
        <w:rPr>
          <w:bCs/>
          <w:color w:val="000000"/>
          <w:sz w:val="16"/>
          <w:szCs w:val="16"/>
        </w:rPr>
        <w:t xml:space="preserve">, W. </w:t>
      </w:r>
      <w:r w:rsidRPr="00087750">
        <w:rPr>
          <w:color w:val="000000"/>
          <w:sz w:val="16"/>
          <w:szCs w:val="16"/>
        </w:rPr>
        <w:t>Gesammelte Schriften. – Bd 2. – Lpz. ; B., 1921.</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bg-BG" w:eastAsia="en-US"/>
        </w:rPr>
      </w:pPr>
      <w:r w:rsidRPr="00087750">
        <w:rPr>
          <w:rFonts w:ascii="Times New Roman" w:hAnsi="Times New Roman"/>
          <w:color w:val="000000"/>
          <w:sz w:val="16"/>
          <w:szCs w:val="16"/>
          <w:vertAlign w:val="superscript"/>
          <w:lang w:val="ru-RU"/>
        </w:rPr>
        <w:t xml:space="preserve">4 </w:t>
      </w:r>
      <w:r w:rsidRPr="00087750">
        <w:rPr>
          <w:rFonts w:ascii="Times New Roman" w:hAnsi="Times New Roman"/>
          <w:i/>
          <w:color w:val="000000"/>
          <w:sz w:val="16"/>
          <w:szCs w:val="16"/>
          <w:lang w:val="ru-RU"/>
        </w:rPr>
        <w:t>Англ.:</w:t>
      </w:r>
      <w:r w:rsidRPr="00087750">
        <w:rPr>
          <w:rFonts w:ascii="Times New Roman" w:hAnsi="Times New Roman"/>
          <w:i/>
          <w:color w:val="000000"/>
          <w:sz w:val="16"/>
          <w:szCs w:val="16"/>
          <w:lang w:val="bg-BG"/>
        </w:rPr>
        <w:t xml:space="preserve"> </w:t>
      </w:r>
      <w:r w:rsidRPr="00087750">
        <w:rPr>
          <w:rFonts w:ascii="Times New Roman" w:hAnsi="Times New Roman"/>
          <w:b/>
          <w:iCs/>
          <w:color w:val="000000"/>
          <w:sz w:val="16"/>
          <w:szCs w:val="16"/>
          <w:lang w:eastAsia="en-US"/>
        </w:rPr>
        <w:t>cluster</w:t>
      </w:r>
      <w:r w:rsidRPr="00087750">
        <w:rPr>
          <w:rFonts w:ascii="Times New Roman" w:hAnsi="Times New Roman"/>
          <w:color w:val="000000"/>
          <w:sz w:val="16"/>
          <w:szCs w:val="16"/>
          <w:lang w:val="bg-BG" w:eastAsia="en-US"/>
        </w:rPr>
        <w:t xml:space="preserve"> – група, струпване – обединение на няколко еднородни елемента, което може да се разглежда като самостоятелна единица, притежаваща определени свойства.</w:t>
      </w:r>
    </w:p>
    <w:p w:rsidR="00087750" w:rsidRPr="00087750" w:rsidRDefault="00087750" w:rsidP="00087750">
      <w:pPr>
        <w:pStyle w:val="WW-0"/>
        <w:tabs>
          <w:tab w:val="left" w:pos="851"/>
          <w:tab w:val="left" w:pos="1560"/>
          <w:tab w:val="left" w:pos="1701"/>
          <w:tab w:val="left" w:pos="1843"/>
        </w:tabs>
        <w:rPr>
          <w:rFonts w:ascii="Times New Roman" w:hAnsi="Times New Roman"/>
          <w:iCs/>
          <w:color w:val="000000"/>
          <w:sz w:val="16"/>
          <w:szCs w:val="16"/>
          <w:lang w:val="ru-RU"/>
        </w:rPr>
      </w:pPr>
      <w:r w:rsidRPr="00087750">
        <w:rPr>
          <w:rFonts w:ascii="Times New Roman" w:hAnsi="Times New Roman"/>
          <w:bCs/>
          <w:i/>
          <w:color w:val="000000"/>
          <w:sz w:val="16"/>
          <w:szCs w:val="16"/>
          <w:lang w:val="ru-RU"/>
        </w:rPr>
        <w:t>Вж:</w:t>
      </w:r>
      <w:r w:rsidRPr="00087750">
        <w:rPr>
          <w:rFonts w:ascii="Times New Roman" w:hAnsi="Times New Roman"/>
          <w:b/>
          <w:bCs/>
          <w:color w:val="000000"/>
          <w:sz w:val="16"/>
          <w:szCs w:val="16"/>
          <w:lang w:val="ru-RU"/>
        </w:rPr>
        <w:t xml:space="preserve"> Казански</w:t>
      </w:r>
      <w:r w:rsidRPr="00087750">
        <w:rPr>
          <w:rFonts w:ascii="Times New Roman" w:hAnsi="Times New Roman"/>
          <w:bCs/>
          <w:color w:val="000000"/>
          <w:sz w:val="16"/>
          <w:szCs w:val="16"/>
          <w:lang w:val="ru-RU"/>
        </w:rPr>
        <w:t xml:space="preserve">, Н. Библиотеката като информационен кластър </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lang w:val="bg-BG"/>
        </w:rPr>
        <w:t xml:space="preserve">Отз. </w:t>
      </w:r>
      <w:r w:rsidRPr="00087750">
        <w:rPr>
          <w:rFonts w:ascii="Times New Roman" w:hAnsi="Times New Roman"/>
          <w:color w:val="000000"/>
          <w:sz w:val="16"/>
          <w:szCs w:val="16"/>
          <w:lang w:val="ru-RU"/>
        </w:rPr>
        <w:t>за</w:t>
      </w:r>
      <w:r w:rsidRPr="00087750">
        <w:rPr>
          <w:rFonts w:ascii="Times New Roman" w:hAnsi="Times New Roman"/>
          <w:color w:val="000000"/>
          <w:sz w:val="16"/>
          <w:szCs w:val="16"/>
          <w:lang w:val="bg-BG"/>
        </w:rPr>
        <w:t xml:space="preserve"> </w:t>
      </w:r>
      <w:r w:rsidRPr="00087750">
        <w:rPr>
          <w:rFonts w:ascii="Times New Roman" w:hAnsi="Times New Roman"/>
          <w:color w:val="000000"/>
          <w:sz w:val="16"/>
          <w:szCs w:val="16"/>
          <w:lang w:val="ru-RU"/>
        </w:rPr>
        <w:t xml:space="preserve">кн.: </w:t>
      </w:r>
      <w:r w:rsidRPr="00087750">
        <w:rPr>
          <w:rFonts w:ascii="Times New Roman" w:hAnsi="Times New Roman"/>
          <w:b/>
          <w:color w:val="000000"/>
          <w:sz w:val="16"/>
          <w:szCs w:val="16"/>
          <w:lang w:val="ru-RU"/>
        </w:rPr>
        <w:t>Куманова</w:t>
      </w:r>
      <w:r w:rsidRPr="00087750">
        <w:rPr>
          <w:rFonts w:ascii="Times New Roman" w:hAnsi="Times New Roman"/>
          <w:color w:val="000000"/>
          <w:sz w:val="16"/>
          <w:szCs w:val="16"/>
          <w:lang w:val="ru-RU"/>
        </w:rPr>
        <w:t>, А. Введение в гуманитарную библиографию [Ел. ресурс] : Библиографовед. исслед. : Курс лекций по общ. библиографоведению : [Ч. 1-2. – Ново изд. – София, 2007]</w:t>
      </w:r>
      <w:r w:rsidRPr="00087750">
        <w:rPr>
          <w:rFonts w:ascii="Times New Roman" w:hAnsi="Times New Roman"/>
          <w:bCs/>
          <w:color w:val="000000"/>
          <w:sz w:val="16"/>
          <w:szCs w:val="16"/>
          <w:lang w:val="ru-RU"/>
        </w:rPr>
        <w:t xml:space="preserve"> (Статии) (ІІІ 42)</w:t>
      </w:r>
      <w:r w:rsidRPr="00087750">
        <w:rPr>
          <w:rFonts w:ascii="Times New Roman" w:hAnsi="Times New Roman"/>
          <w:iCs/>
          <w:color w:val="000000"/>
          <w:sz w:val="16"/>
          <w:szCs w:val="16"/>
          <w:lang w:val="ru-RU"/>
        </w:rPr>
        <w:t xml:space="preserve">. </w:t>
      </w:r>
      <w:r w:rsidRPr="00087750">
        <w:rPr>
          <w:rFonts w:ascii="Times New Roman" w:hAnsi="Times New Roman"/>
          <w:bCs/>
          <w:color w:val="000000"/>
          <w:sz w:val="16"/>
          <w:szCs w:val="16"/>
          <w:lang w:val="ru-RU"/>
        </w:rPr>
        <w:t xml:space="preserve">// </w:t>
      </w:r>
      <w:r w:rsidRPr="00087750">
        <w:rPr>
          <w:rFonts w:ascii="Times New Roman" w:hAnsi="Times New Roman"/>
          <w:i/>
          <w:color w:val="000000"/>
          <w:sz w:val="16"/>
          <w:szCs w:val="16"/>
          <w:lang w:val="en-GB"/>
        </w:rPr>
        <w:t>GLORIA</w:t>
      </w:r>
      <w:r w:rsidRPr="00087750">
        <w:rPr>
          <w:rFonts w:ascii="Times New Roman" w:hAnsi="Times New Roman"/>
          <w:i/>
          <w:color w:val="000000"/>
          <w:sz w:val="16"/>
          <w:szCs w:val="16"/>
          <w:lang w:val="ru-RU"/>
        </w:rPr>
        <w:t xml:space="preserve"> </w:t>
      </w:r>
      <w:r w:rsidRPr="00087750">
        <w:rPr>
          <w:rFonts w:ascii="Times New Roman" w:hAnsi="Times New Roman"/>
          <w:i/>
          <w:color w:val="000000"/>
          <w:sz w:val="16"/>
          <w:szCs w:val="16"/>
          <w:lang w:val="en-GB"/>
        </w:rPr>
        <w:t>BIBLIOSPHERAE</w:t>
      </w:r>
      <w:r w:rsidRPr="00087750">
        <w:rPr>
          <w:rFonts w:ascii="Times New Roman" w:hAnsi="Times New Roman"/>
          <w:color w:val="000000"/>
          <w:sz w:val="16"/>
          <w:szCs w:val="16"/>
          <w:lang w:val="ru-RU"/>
        </w:rPr>
        <w:t xml:space="preserve"> (Нишката на Ариадна) :</w:t>
      </w:r>
      <w:r w:rsidRPr="00087750">
        <w:rPr>
          <w:rFonts w:ascii="Times New Roman" w:hAnsi="Times New Roman"/>
          <w:color w:val="000000"/>
          <w:sz w:val="16"/>
          <w:szCs w:val="16"/>
          <w:lang w:val="en-GB"/>
        </w:rPr>
        <w:t> </w:t>
      </w:r>
      <w:r w:rsidRPr="00087750">
        <w:rPr>
          <w:rFonts w:ascii="Times New Roman" w:hAnsi="Times New Roman"/>
          <w:color w:val="000000"/>
          <w:sz w:val="16"/>
          <w:szCs w:val="16"/>
          <w:lang w:val="ru-RU"/>
        </w:rPr>
        <w:t xml:space="preserve">Изследвания в чест на ... </w:t>
      </w:r>
      <w:r w:rsidRPr="00087750">
        <w:rPr>
          <w:rFonts w:ascii="Times New Roman" w:hAnsi="Times New Roman"/>
          <w:i/>
          <w:color w:val="000000"/>
          <w:sz w:val="16"/>
          <w:szCs w:val="16"/>
          <w:lang w:val="ru-RU"/>
        </w:rPr>
        <w:t>Александра Куманова</w:t>
      </w:r>
      <w:r w:rsidRPr="00087750">
        <w:rPr>
          <w:rFonts w:ascii="Times New Roman" w:hAnsi="Times New Roman"/>
          <w:b/>
          <w:i/>
          <w:color w:val="000000"/>
          <w:sz w:val="16"/>
          <w:szCs w:val="16"/>
          <w:lang w:val="ru-RU"/>
        </w:rPr>
        <w:t xml:space="preserve"> </w:t>
      </w:r>
      <w:r w:rsidRPr="00087750">
        <w:rPr>
          <w:rFonts w:ascii="Times New Roman" w:hAnsi="Times New Roman"/>
          <w:color w:val="000000"/>
          <w:sz w:val="16"/>
          <w:szCs w:val="16"/>
          <w:lang w:val="ru-RU"/>
        </w:rPr>
        <w:t>:</w:t>
      </w:r>
      <w:r w:rsidRPr="00087750">
        <w:rPr>
          <w:rFonts w:ascii="Times New Roman" w:hAnsi="Times New Roman"/>
          <w:color w:val="000000"/>
          <w:sz w:val="16"/>
          <w:szCs w:val="16"/>
          <w:lang w:val="en-GB"/>
        </w:rPr>
        <w:t> </w:t>
      </w:r>
      <w:r w:rsidRPr="00087750">
        <w:rPr>
          <w:rFonts w:ascii="Times New Roman" w:hAnsi="Times New Roman"/>
          <w:color w:val="000000"/>
          <w:sz w:val="16"/>
          <w:szCs w:val="16"/>
          <w:lang w:val="ru-RU"/>
        </w:rPr>
        <w:t>Юбил. сб. по случай 65 год. от основаването на УниБИТ =</w:t>
      </w:r>
      <w:r w:rsidRPr="00087750">
        <w:rPr>
          <w:rFonts w:ascii="Times New Roman" w:hAnsi="Times New Roman"/>
          <w:color w:val="000000"/>
          <w:sz w:val="16"/>
          <w:szCs w:val="16"/>
          <w:lang w:val="en-GB"/>
        </w:rPr>
        <w:t> GLORIA</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lang w:val="en-GB"/>
        </w:rPr>
        <w:t>BIBLIOSPHERAE</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lang w:val="en-GB"/>
        </w:rPr>
        <w:t>Ariadne</w:t>
      </w:r>
      <w:r w:rsidRPr="00087750">
        <w:rPr>
          <w:rFonts w:ascii="Times New Roman" w:hAnsi="Times New Roman"/>
          <w:color w:val="000000"/>
          <w:sz w:val="16"/>
          <w:szCs w:val="16"/>
          <w:lang w:val="ru-RU"/>
        </w:rPr>
        <w:t>’</w:t>
      </w:r>
      <w:r w:rsidRPr="00087750">
        <w:rPr>
          <w:rFonts w:ascii="Times New Roman" w:hAnsi="Times New Roman"/>
          <w:color w:val="000000"/>
          <w:sz w:val="16"/>
          <w:szCs w:val="16"/>
          <w:lang w:val="en-GB"/>
        </w:rPr>
        <w:t>s</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lang w:val="en-GB"/>
        </w:rPr>
        <w:t>Thread</w:t>
      </w:r>
      <w:r w:rsidRPr="00087750">
        <w:rPr>
          <w:rFonts w:ascii="Times New Roman" w:hAnsi="Times New Roman"/>
          <w:color w:val="000000"/>
          <w:sz w:val="16"/>
          <w:szCs w:val="16"/>
          <w:lang w:val="ru-RU"/>
        </w:rPr>
        <w:t>) :</w:t>
      </w:r>
      <w:r w:rsidRPr="00087750">
        <w:rPr>
          <w:rFonts w:ascii="Times New Roman" w:hAnsi="Times New Roman"/>
          <w:color w:val="000000"/>
          <w:sz w:val="16"/>
          <w:szCs w:val="16"/>
          <w:lang w:val="en-GB"/>
        </w:rPr>
        <w:t> Studia</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lang w:val="en-GB"/>
        </w:rPr>
        <w:t>in</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lang w:val="en-GB"/>
        </w:rPr>
        <w:t>honorem</w:t>
      </w:r>
      <w:r w:rsidRPr="00087750">
        <w:rPr>
          <w:rFonts w:ascii="Times New Roman" w:hAnsi="Times New Roman"/>
          <w:color w:val="000000"/>
          <w:sz w:val="16"/>
          <w:szCs w:val="16"/>
          <w:lang w:val="ru-RU"/>
        </w:rPr>
        <w:t xml:space="preserve"> ... </w:t>
      </w:r>
      <w:r w:rsidRPr="00087750">
        <w:rPr>
          <w:rFonts w:ascii="Times New Roman" w:hAnsi="Times New Roman"/>
          <w:i/>
          <w:color w:val="000000"/>
          <w:sz w:val="16"/>
          <w:szCs w:val="16"/>
          <w:lang w:val="en-GB"/>
        </w:rPr>
        <w:t xml:space="preserve">Alexandra Kumanova </w:t>
      </w:r>
      <w:r w:rsidRPr="00087750">
        <w:rPr>
          <w:rFonts w:ascii="Times New Roman" w:hAnsi="Times New Roman"/>
          <w:color w:val="000000"/>
          <w:sz w:val="16"/>
          <w:szCs w:val="16"/>
          <w:lang w:val="en-GB"/>
        </w:rPr>
        <w:t>: A Festschrift for 65th Golden Jubilee of the University of Library Studies and Information Technologies in Sofia / </w:t>
      </w:r>
      <w:r w:rsidRPr="00087750">
        <w:rPr>
          <w:rFonts w:ascii="Times New Roman" w:hAnsi="Times New Roman"/>
          <w:color w:val="000000"/>
          <w:sz w:val="16"/>
          <w:szCs w:val="16"/>
          <w:lang w:val="ru-RU"/>
        </w:rPr>
        <w:t>Науч</w:t>
      </w:r>
      <w:r w:rsidRPr="00087750">
        <w:rPr>
          <w:rFonts w:ascii="Times New Roman" w:hAnsi="Times New Roman"/>
          <w:color w:val="000000"/>
          <w:sz w:val="16"/>
          <w:szCs w:val="16"/>
          <w:lang w:val="en-GB"/>
        </w:rPr>
        <w:t xml:space="preserve">. </w:t>
      </w:r>
      <w:r w:rsidRPr="00087750">
        <w:rPr>
          <w:rFonts w:ascii="Times New Roman" w:hAnsi="Times New Roman"/>
          <w:color w:val="000000"/>
          <w:sz w:val="16"/>
          <w:szCs w:val="16"/>
          <w:lang w:val="ru-RU"/>
        </w:rPr>
        <w:t>ред</w:t>
      </w:r>
      <w:r w:rsidRPr="00087750">
        <w:rPr>
          <w:rFonts w:ascii="Times New Roman" w:hAnsi="Times New Roman"/>
          <w:color w:val="000000"/>
          <w:sz w:val="16"/>
          <w:szCs w:val="16"/>
          <w:lang w:val="en-GB"/>
        </w:rPr>
        <w:t xml:space="preserve">. </w:t>
      </w:r>
      <w:r w:rsidRPr="00087750">
        <w:rPr>
          <w:rFonts w:ascii="Times New Roman" w:hAnsi="Times New Roman"/>
          <w:b/>
          <w:color w:val="000000"/>
          <w:sz w:val="16"/>
          <w:szCs w:val="16"/>
          <w:lang w:val="ru-RU"/>
        </w:rPr>
        <w:t>С. Денчев</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lang w:val="en-GB"/>
        </w:rPr>
        <w:t> </w:t>
      </w:r>
      <w:r w:rsidRPr="00087750">
        <w:rPr>
          <w:rFonts w:ascii="Times New Roman" w:hAnsi="Times New Roman"/>
          <w:color w:val="000000"/>
          <w:sz w:val="16"/>
          <w:szCs w:val="16"/>
          <w:lang w:val="ru-RU"/>
        </w:rPr>
        <w:t xml:space="preserve">Състав., предг. и интервю </w:t>
      </w:r>
      <w:r w:rsidRPr="00087750">
        <w:rPr>
          <w:rFonts w:ascii="Times New Roman" w:hAnsi="Times New Roman"/>
          <w:b/>
          <w:color w:val="000000"/>
          <w:sz w:val="16"/>
          <w:szCs w:val="16"/>
          <w:lang w:val="ru-RU"/>
        </w:rPr>
        <w:t>Н. Василев</w:t>
      </w:r>
      <w:r w:rsidRPr="00087750">
        <w:rPr>
          <w:rFonts w:ascii="Times New Roman" w:hAnsi="Times New Roman"/>
          <w:color w:val="000000"/>
          <w:sz w:val="16"/>
          <w:szCs w:val="16"/>
          <w:lang w:val="ru-RU"/>
        </w:rPr>
        <w:t>. –</w:t>
      </w:r>
      <w:r w:rsidRPr="00087750">
        <w:rPr>
          <w:rFonts w:ascii="Times New Roman" w:hAnsi="Times New Roman"/>
          <w:color w:val="000000"/>
          <w:sz w:val="16"/>
          <w:szCs w:val="16"/>
          <w:lang w:val="en-GB"/>
        </w:rPr>
        <w:t> </w:t>
      </w:r>
      <w:r w:rsidRPr="00087750">
        <w:rPr>
          <w:rFonts w:ascii="Times New Roman" w:hAnsi="Times New Roman"/>
          <w:color w:val="000000"/>
          <w:sz w:val="16"/>
          <w:szCs w:val="16"/>
          <w:lang w:val="ru-RU"/>
        </w:rPr>
        <w:t xml:space="preserve">С., 2016, с. </w:t>
      </w:r>
      <w:r w:rsidRPr="00087750">
        <w:rPr>
          <w:rFonts w:ascii="Times New Roman" w:hAnsi="Times New Roman"/>
          <w:iCs/>
          <w:color w:val="000000"/>
          <w:sz w:val="16"/>
          <w:szCs w:val="16"/>
          <w:lang w:val="ru-RU"/>
        </w:rPr>
        <w:t>451-455.</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iCs/>
          <w:color w:val="000000"/>
          <w:sz w:val="16"/>
          <w:szCs w:val="16"/>
          <w:lang w:val="ru-RU"/>
        </w:rPr>
        <w:t>Срв.:</w:t>
      </w:r>
      <w:r w:rsidRPr="00087750">
        <w:rPr>
          <w:rFonts w:ascii="Times New Roman" w:hAnsi="Times New Roman"/>
          <w:iCs/>
          <w:color w:val="000000"/>
          <w:sz w:val="16"/>
          <w:szCs w:val="16"/>
          <w:lang w:val="ru-RU"/>
        </w:rPr>
        <w:t xml:space="preserve"> </w:t>
      </w:r>
      <w:r w:rsidRPr="00087750">
        <w:rPr>
          <w:rFonts w:ascii="Times New Roman" w:hAnsi="Times New Roman"/>
          <w:b/>
          <w:color w:val="000000"/>
          <w:sz w:val="16"/>
          <w:szCs w:val="16"/>
          <w:lang w:val="ru-RU"/>
        </w:rPr>
        <w:t>Казански</w:t>
      </w:r>
      <w:r w:rsidRPr="00087750">
        <w:rPr>
          <w:rFonts w:ascii="Times New Roman" w:hAnsi="Times New Roman"/>
          <w:color w:val="000000"/>
          <w:sz w:val="16"/>
          <w:szCs w:val="16"/>
          <w:lang w:val="ru-RU"/>
        </w:rPr>
        <w:t>, Н</w:t>
      </w:r>
      <w:r w:rsidRPr="00087750">
        <w:rPr>
          <w:rFonts w:ascii="Times New Roman" w:hAnsi="Times New Roman"/>
          <w:color w:val="000000"/>
          <w:sz w:val="16"/>
          <w:szCs w:val="16"/>
          <w:lang w:val="bg-BG"/>
        </w:rPr>
        <w:t xml:space="preserve">. </w:t>
      </w:r>
      <w:r w:rsidRPr="00087750">
        <w:rPr>
          <w:rFonts w:ascii="Times New Roman" w:hAnsi="Times New Roman"/>
          <w:bCs/>
          <w:color w:val="000000"/>
          <w:sz w:val="16"/>
          <w:szCs w:val="16"/>
          <w:lang w:val="ru-RU"/>
        </w:rPr>
        <w:t>Международният книгообмен на Централната библиотека при Българската академия на науките</w:t>
      </w:r>
      <w:r w:rsidRPr="00087750">
        <w:rPr>
          <w:rFonts w:ascii="Times New Roman" w:hAnsi="Times New Roman"/>
          <w:color w:val="000000"/>
          <w:sz w:val="16"/>
          <w:szCs w:val="16"/>
          <w:lang w:val="bg-BG"/>
        </w:rPr>
        <w:t xml:space="preserve"> : </w:t>
      </w:r>
      <w:r w:rsidRPr="00087750">
        <w:rPr>
          <w:rFonts w:ascii="Times New Roman" w:hAnsi="Times New Roman"/>
          <w:color w:val="000000"/>
          <w:sz w:val="16"/>
          <w:szCs w:val="16"/>
          <w:lang w:val="ru-RU"/>
        </w:rPr>
        <w:t xml:space="preserve">Дис. </w:t>
      </w:r>
      <w:r w:rsidRPr="00087750">
        <w:rPr>
          <w:rFonts w:ascii="Times New Roman" w:hAnsi="Times New Roman"/>
          <w:color w:val="000000"/>
          <w:sz w:val="16"/>
          <w:szCs w:val="16"/>
          <w:lang w:val="bg-BG"/>
        </w:rPr>
        <w:t xml:space="preserve">… канд. на науките. </w:t>
      </w:r>
      <w:r w:rsidRPr="00087750">
        <w:rPr>
          <w:rFonts w:ascii="Times New Roman" w:hAnsi="Times New Roman"/>
          <w:color w:val="000000"/>
          <w:sz w:val="16"/>
          <w:szCs w:val="16"/>
          <w:lang w:val="ru-RU"/>
        </w:rPr>
        <w:t xml:space="preserve">– София, 1983. – 189 л.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color w:val="000000"/>
          <w:sz w:val="16"/>
          <w:szCs w:val="16"/>
          <w:lang w:val="ru-RU"/>
        </w:rPr>
        <w:lastRenderedPageBreak/>
        <w:t xml:space="preserve">Рец.: </w:t>
      </w:r>
      <w:r w:rsidRPr="00087750">
        <w:rPr>
          <w:rFonts w:ascii="Times New Roman" w:hAnsi="Times New Roman"/>
          <w:b/>
          <w:color w:val="000000"/>
          <w:sz w:val="16"/>
          <w:szCs w:val="16"/>
          <w:lang w:val="ru-RU"/>
        </w:rPr>
        <w:t>Веселин Трайков</w:t>
      </w:r>
      <w:r w:rsidRPr="00087750">
        <w:rPr>
          <w:rFonts w:ascii="Times New Roman" w:hAnsi="Times New Roman"/>
          <w:color w:val="000000"/>
          <w:sz w:val="16"/>
          <w:szCs w:val="16"/>
          <w:lang w:val="ru-RU"/>
        </w:rPr>
        <w:t xml:space="preserve"> (1921-2011), </w:t>
      </w:r>
      <w:r w:rsidRPr="00087750">
        <w:rPr>
          <w:rFonts w:ascii="Times New Roman" w:hAnsi="Times New Roman"/>
          <w:b/>
          <w:color w:val="000000"/>
          <w:sz w:val="16"/>
          <w:szCs w:val="16"/>
          <w:lang w:val="ru-RU"/>
        </w:rPr>
        <w:t>Владимир Попов</w:t>
      </w:r>
      <w:r w:rsidRPr="00087750">
        <w:rPr>
          <w:rFonts w:ascii="Times New Roman" w:hAnsi="Times New Roman"/>
          <w:color w:val="000000"/>
          <w:sz w:val="16"/>
          <w:szCs w:val="16"/>
          <w:lang w:val="ru-RU"/>
        </w:rPr>
        <w:t xml:space="preserve"> (1926-1996).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color w:val="000000"/>
          <w:sz w:val="16"/>
          <w:szCs w:val="16"/>
          <w:lang w:val="ru-RU"/>
        </w:rPr>
        <w:t>Защитена в БАН. Единен Център по език и литература ; Спец</w:t>
      </w:r>
      <w:r w:rsidRPr="00087750">
        <w:rPr>
          <w:rFonts w:ascii="Times New Roman" w:hAnsi="Times New Roman"/>
          <w:color w:val="000000"/>
          <w:sz w:val="16"/>
          <w:szCs w:val="16"/>
          <w:lang w:val="bg-BG"/>
        </w:rPr>
        <w:t xml:space="preserve">. </w:t>
      </w:r>
      <w:r w:rsidRPr="00087750">
        <w:rPr>
          <w:rFonts w:ascii="Times New Roman" w:hAnsi="Times New Roman"/>
          <w:color w:val="000000"/>
          <w:sz w:val="16"/>
          <w:szCs w:val="16"/>
          <w:lang w:val="ru-RU"/>
        </w:rPr>
        <w:t>Науч</w:t>
      </w:r>
      <w:r w:rsidRPr="00087750">
        <w:rPr>
          <w:rFonts w:ascii="Times New Roman" w:hAnsi="Times New Roman"/>
          <w:color w:val="000000"/>
          <w:sz w:val="16"/>
          <w:szCs w:val="16"/>
          <w:lang w:val="bg-BG"/>
        </w:rPr>
        <w:t>. с</w:t>
      </w:r>
      <w:r w:rsidRPr="00087750">
        <w:rPr>
          <w:rFonts w:ascii="Times New Roman" w:hAnsi="Times New Roman"/>
          <w:color w:val="000000"/>
          <w:sz w:val="16"/>
          <w:szCs w:val="16"/>
          <w:lang w:val="ru-RU"/>
        </w:rPr>
        <w:t>ъвет по литературознание.</w:t>
      </w:r>
      <w:r w:rsidRPr="00087750">
        <w:rPr>
          <w:rFonts w:ascii="Times New Roman" w:hAnsi="Times New Roman"/>
          <w:color w:val="000000"/>
          <w:sz w:val="16"/>
          <w:szCs w:val="16"/>
        </w:rPr>
        <w:t> </w:t>
      </w:r>
      <w:r w:rsidRPr="00087750">
        <w:rPr>
          <w:rFonts w:ascii="Times New Roman" w:hAnsi="Times New Roman"/>
          <w:color w:val="000000"/>
          <w:sz w:val="16"/>
          <w:szCs w:val="16"/>
          <w:lang w:val="bg-BG"/>
        </w:rPr>
        <w:t xml:space="preserve">– </w:t>
      </w:r>
      <w:r w:rsidRPr="00087750">
        <w:rPr>
          <w:rFonts w:ascii="Times New Roman" w:hAnsi="Times New Roman"/>
          <w:color w:val="000000"/>
          <w:sz w:val="16"/>
          <w:szCs w:val="16"/>
          <w:lang w:val="ru-RU"/>
        </w:rPr>
        <w:t>Утв</w:t>
      </w:r>
      <w:r w:rsidRPr="00087750">
        <w:rPr>
          <w:rFonts w:ascii="Times New Roman" w:hAnsi="Times New Roman"/>
          <w:color w:val="000000"/>
          <w:sz w:val="16"/>
          <w:szCs w:val="16"/>
          <w:lang w:val="bg-BG"/>
        </w:rPr>
        <w:t xml:space="preserve">. </w:t>
      </w:r>
      <w:r w:rsidRPr="00087750">
        <w:rPr>
          <w:rFonts w:ascii="Times New Roman" w:hAnsi="Times New Roman"/>
          <w:color w:val="000000"/>
          <w:sz w:val="16"/>
          <w:szCs w:val="16"/>
          <w:lang w:val="ru-RU"/>
        </w:rPr>
        <w:t xml:space="preserve">от ВАК </w:t>
      </w:r>
      <w:r w:rsidRPr="00087750">
        <w:rPr>
          <w:rFonts w:ascii="Times New Roman" w:hAnsi="Times New Roman"/>
          <w:color w:val="000000"/>
          <w:sz w:val="16"/>
          <w:szCs w:val="16"/>
          <w:lang w:val="bg-BG"/>
        </w:rPr>
        <w:t xml:space="preserve">(протокол </w:t>
      </w:r>
      <w:r w:rsidRPr="00087750">
        <w:rPr>
          <w:rFonts w:ascii="Times New Roman" w:hAnsi="Times New Roman"/>
          <w:color w:val="000000"/>
          <w:sz w:val="16"/>
          <w:szCs w:val="16"/>
          <w:lang w:val="ru-RU"/>
        </w:rPr>
        <w:t xml:space="preserve">15, </w:t>
      </w:r>
      <w:r w:rsidRPr="00087750">
        <w:rPr>
          <w:rFonts w:ascii="Times New Roman" w:hAnsi="Times New Roman"/>
          <w:color w:val="000000"/>
          <w:sz w:val="16"/>
          <w:szCs w:val="16"/>
        </w:rPr>
        <w:t>N</w:t>
      </w:r>
      <w:r w:rsidRPr="00087750">
        <w:rPr>
          <w:rFonts w:ascii="Times New Roman" w:hAnsi="Times New Roman"/>
          <w:color w:val="000000"/>
          <w:sz w:val="16"/>
          <w:szCs w:val="16"/>
          <w:lang w:val="ru-RU"/>
        </w:rPr>
        <w:t xml:space="preserve"> 4 от 24.04.1986</w:t>
      </w:r>
      <w:r w:rsidRPr="00087750">
        <w:rPr>
          <w:rFonts w:ascii="Times New Roman" w:hAnsi="Times New Roman"/>
          <w:color w:val="000000"/>
          <w:sz w:val="16"/>
          <w:szCs w:val="16"/>
          <w:lang w:val="bg-BG"/>
        </w:rPr>
        <w:t>). – Удостов. с д</w:t>
      </w:r>
      <w:r w:rsidRPr="00087750">
        <w:rPr>
          <w:rFonts w:ascii="Times New Roman" w:hAnsi="Times New Roman"/>
          <w:color w:val="000000"/>
          <w:sz w:val="16"/>
          <w:szCs w:val="16"/>
          <w:lang w:val="ru-RU"/>
        </w:rPr>
        <w:t xml:space="preserve">иплома </w:t>
      </w:r>
      <w:r w:rsidRPr="00087750">
        <w:rPr>
          <w:rFonts w:ascii="Times New Roman" w:hAnsi="Times New Roman"/>
          <w:color w:val="000000"/>
          <w:sz w:val="16"/>
          <w:szCs w:val="16"/>
          <w:lang w:val="bg-BG"/>
        </w:rPr>
        <w:t>(</w:t>
      </w:r>
      <w:r w:rsidRPr="00087750">
        <w:rPr>
          <w:rFonts w:ascii="Times New Roman" w:hAnsi="Times New Roman"/>
          <w:color w:val="000000"/>
          <w:sz w:val="16"/>
          <w:szCs w:val="16"/>
        </w:rPr>
        <w:t>N</w:t>
      </w:r>
      <w:r w:rsidRPr="00087750">
        <w:rPr>
          <w:rFonts w:ascii="Times New Roman" w:hAnsi="Times New Roman"/>
          <w:color w:val="000000"/>
          <w:sz w:val="16"/>
          <w:szCs w:val="16"/>
          <w:lang w:val="ru-RU"/>
        </w:rPr>
        <w:t xml:space="preserve"> 15684 </w:t>
      </w:r>
      <w:r w:rsidRPr="00087750">
        <w:rPr>
          <w:rFonts w:ascii="Times New Roman" w:hAnsi="Times New Roman"/>
          <w:color w:val="000000"/>
          <w:sz w:val="16"/>
          <w:szCs w:val="16"/>
          <w:lang w:val="bg-BG"/>
        </w:rPr>
        <w:t xml:space="preserve">/ </w:t>
      </w:r>
      <w:r w:rsidRPr="00087750">
        <w:rPr>
          <w:rFonts w:ascii="Times New Roman" w:hAnsi="Times New Roman"/>
          <w:color w:val="000000"/>
          <w:sz w:val="16"/>
          <w:szCs w:val="16"/>
          <w:lang w:val="ru-RU"/>
        </w:rPr>
        <w:t>09.05.1986</w:t>
      </w:r>
      <w:r w:rsidRPr="00087750">
        <w:rPr>
          <w:rFonts w:ascii="Times New Roman" w:hAnsi="Times New Roman"/>
          <w:color w:val="000000"/>
          <w:sz w:val="16"/>
          <w:szCs w:val="16"/>
          <w:lang w:val="bg-BG"/>
        </w:rPr>
        <w:t>)</w:t>
      </w:r>
      <w:r w:rsidRPr="00087750">
        <w:rPr>
          <w:rFonts w:ascii="Times New Roman" w:hAnsi="Times New Roman"/>
          <w:color w:val="000000"/>
          <w:sz w:val="16"/>
          <w:szCs w:val="16"/>
          <w:lang w:val="ru-RU"/>
        </w:rPr>
        <w:t>.</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color w:val="000000"/>
          <w:sz w:val="16"/>
          <w:szCs w:val="16"/>
          <w:lang w:val="ru-RU"/>
        </w:rPr>
        <w:t>Срв. и:</w:t>
      </w:r>
      <w:r w:rsidRPr="00087750">
        <w:rPr>
          <w:rFonts w:ascii="Times New Roman" w:hAnsi="Times New Roman"/>
          <w:color w:val="000000"/>
          <w:sz w:val="16"/>
          <w:szCs w:val="16"/>
          <w:lang w:val="ru-RU"/>
        </w:rPr>
        <w:t xml:space="preserve"> </w:t>
      </w:r>
      <w:r w:rsidRPr="00087750">
        <w:rPr>
          <w:rFonts w:ascii="Times New Roman" w:hAnsi="Times New Roman"/>
          <w:b/>
          <w:bCs/>
          <w:color w:val="000000"/>
          <w:sz w:val="16"/>
          <w:szCs w:val="16"/>
          <w:lang w:val="ru-RU"/>
        </w:rPr>
        <w:t>Казански</w:t>
      </w:r>
      <w:r w:rsidRPr="00087750">
        <w:rPr>
          <w:rFonts w:ascii="Times New Roman" w:hAnsi="Times New Roman"/>
          <w:bCs/>
          <w:color w:val="000000"/>
          <w:sz w:val="16"/>
          <w:szCs w:val="16"/>
          <w:lang w:val="ru-RU"/>
        </w:rPr>
        <w:t xml:space="preserve">, Н. </w:t>
      </w:r>
      <w:r w:rsidRPr="00087750">
        <w:rPr>
          <w:rFonts w:ascii="Times New Roman" w:hAnsi="Times New Roman"/>
          <w:color w:val="000000"/>
          <w:sz w:val="16"/>
          <w:szCs w:val="16"/>
          <w:lang w:val="ru-RU"/>
        </w:rPr>
        <w:t>Атлас на българската наука. //</w:t>
      </w:r>
      <w:r w:rsidRPr="00087750">
        <w:rPr>
          <w:rFonts w:ascii="Times New Roman" w:hAnsi="Times New Roman"/>
          <w:b/>
          <w:bCs/>
          <w:color w:val="000000"/>
          <w:sz w:val="16"/>
          <w:szCs w:val="16"/>
          <w:lang w:val="ru-RU"/>
        </w:rPr>
        <w:t xml:space="preserve"> </w:t>
      </w:r>
      <w:r w:rsidRPr="00087750">
        <w:rPr>
          <w:rFonts w:ascii="Times New Roman" w:hAnsi="Times New Roman"/>
          <w:i/>
          <w:iCs/>
          <w:color w:val="000000"/>
          <w:sz w:val="16"/>
          <w:szCs w:val="16"/>
          <w:lang w:val="ru-RU"/>
        </w:rPr>
        <w:t xml:space="preserve">Изследването </w:t>
      </w:r>
      <w:r w:rsidRPr="00087750">
        <w:rPr>
          <w:rFonts w:ascii="Times New Roman" w:hAnsi="Times New Roman"/>
          <w:color w:val="000000"/>
          <w:sz w:val="16"/>
          <w:szCs w:val="16"/>
          <w:lang w:val="ru-RU"/>
        </w:rPr>
        <w:t xml:space="preserve">в науката. Поглед към методологията. – София, 1996, с. 165-182.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b/>
          <w:bCs/>
          <w:color w:val="000000"/>
          <w:sz w:val="16"/>
          <w:szCs w:val="16"/>
          <w:lang w:val="ru-RU"/>
        </w:rPr>
        <w:t>Казански</w:t>
      </w:r>
      <w:r w:rsidRPr="00087750">
        <w:rPr>
          <w:rFonts w:ascii="Times New Roman" w:hAnsi="Times New Roman"/>
          <w:bCs/>
          <w:color w:val="000000"/>
          <w:sz w:val="16"/>
          <w:szCs w:val="16"/>
          <w:lang w:val="ru-RU"/>
        </w:rPr>
        <w:t>, Н.</w:t>
      </w:r>
      <w:r w:rsidRPr="00087750">
        <w:rPr>
          <w:rFonts w:ascii="Times New Roman" w:hAnsi="Times New Roman"/>
          <w:b/>
          <w:bCs/>
          <w:color w:val="000000"/>
          <w:sz w:val="16"/>
          <w:szCs w:val="16"/>
          <w:lang w:val="ru-RU"/>
        </w:rPr>
        <w:t xml:space="preserve"> </w:t>
      </w:r>
      <w:r w:rsidRPr="00087750">
        <w:rPr>
          <w:rFonts w:ascii="Times New Roman" w:hAnsi="Times New Roman"/>
          <w:color w:val="000000"/>
          <w:sz w:val="16"/>
          <w:szCs w:val="16"/>
          <w:lang w:val="ru-RU"/>
        </w:rPr>
        <w:t xml:space="preserve">Проблеми на общата класификация на науките в България. // </w:t>
      </w:r>
      <w:r w:rsidRPr="00087750">
        <w:rPr>
          <w:rFonts w:ascii="Times New Roman" w:hAnsi="Times New Roman"/>
          <w:i/>
          <w:iCs/>
          <w:color w:val="000000"/>
          <w:sz w:val="16"/>
          <w:szCs w:val="16"/>
          <w:lang w:val="ru-RU"/>
        </w:rPr>
        <w:t xml:space="preserve">Проблеми </w:t>
      </w:r>
      <w:r w:rsidRPr="00087750">
        <w:rPr>
          <w:rFonts w:ascii="Times New Roman" w:hAnsi="Times New Roman"/>
          <w:color w:val="000000"/>
          <w:sz w:val="16"/>
          <w:szCs w:val="16"/>
          <w:lang w:val="ru-RU"/>
        </w:rPr>
        <w:t xml:space="preserve"> на специалните библиотеки.</w:t>
      </w:r>
      <w:r w:rsidRPr="00087750">
        <w:rPr>
          <w:rFonts w:ascii="Times New Roman" w:hAnsi="Times New Roman"/>
          <w:i/>
          <w:iCs/>
          <w:color w:val="000000"/>
          <w:sz w:val="16"/>
          <w:szCs w:val="16"/>
          <w:lang w:val="ru-RU"/>
        </w:rPr>
        <w:t xml:space="preserve"> –</w:t>
      </w:r>
      <w:r w:rsidRPr="00087750">
        <w:rPr>
          <w:rFonts w:ascii="Times New Roman" w:hAnsi="Times New Roman"/>
          <w:color w:val="000000"/>
          <w:sz w:val="16"/>
          <w:szCs w:val="16"/>
          <w:lang w:val="ru-RU"/>
        </w:rPr>
        <w:t xml:space="preserve"> София, 1992, с. 131-138. </w:t>
      </w:r>
    </w:p>
    <w:p w:rsidR="00087750" w:rsidRPr="00087750" w:rsidRDefault="00087750" w:rsidP="00087750">
      <w:pPr>
        <w:pStyle w:val="WW-0"/>
        <w:tabs>
          <w:tab w:val="left" w:pos="851"/>
          <w:tab w:val="left" w:pos="1560"/>
          <w:tab w:val="left" w:pos="1701"/>
          <w:tab w:val="left" w:pos="1843"/>
        </w:tabs>
        <w:rPr>
          <w:rFonts w:ascii="Times New Roman" w:hAnsi="Times New Roman"/>
          <w:bCs/>
          <w:color w:val="000000"/>
          <w:sz w:val="16"/>
          <w:szCs w:val="16"/>
          <w:lang w:val="en-GB"/>
        </w:rPr>
      </w:pPr>
      <w:r w:rsidRPr="00087750">
        <w:rPr>
          <w:rFonts w:ascii="Times New Roman" w:hAnsi="Times New Roman"/>
          <w:b/>
          <w:bCs/>
          <w:color w:val="000000"/>
          <w:sz w:val="16"/>
          <w:szCs w:val="16"/>
        </w:rPr>
        <w:t>Kazanski</w:t>
      </w:r>
      <w:r w:rsidRPr="00087750">
        <w:rPr>
          <w:rFonts w:ascii="Times New Roman" w:hAnsi="Times New Roman"/>
          <w:bCs/>
          <w:color w:val="000000"/>
          <w:sz w:val="16"/>
          <w:szCs w:val="16"/>
        </w:rPr>
        <w:t>, N.</w:t>
      </w:r>
      <w:r w:rsidRPr="00087750">
        <w:rPr>
          <w:rFonts w:ascii="Times New Roman" w:hAnsi="Times New Roman"/>
          <w:b/>
          <w:bCs/>
          <w:color w:val="000000"/>
          <w:sz w:val="16"/>
          <w:szCs w:val="16"/>
        </w:rPr>
        <w:t xml:space="preserve"> </w:t>
      </w:r>
      <w:r w:rsidRPr="00087750">
        <w:rPr>
          <w:rFonts w:ascii="Times New Roman" w:hAnsi="Times New Roman"/>
          <w:color w:val="000000"/>
          <w:sz w:val="16"/>
          <w:szCs w:val="16"/>
        </w:rPr>
        <w:t>Place of the Academy of sciences in the research potential of Bulgaria :</w:t>
      </w:r>
      <w:r w:rsidRPr="00087750">
        <w:rPr>
          <w:rFonts w:ascii="Times New Roman" w:hAnsi="Times New Roman"/>
          <w:b/>
          <w:bCs/>
          <w:color w:val="000000"/>
          <w:sz w:val="16"/>
          <w:szCs w:val="16"/>
        </w:rPr>
        <w:t xml:space="preserve"> </w:t>
      </w:r>
      <w:r w:rsidRPr="00087750">
        <w:rPr>
          <w:rFonts w:ascii="Times New Roman" w:hAnsi="Times New Roman"/>
          <w:color w:val="000000"/>
          <w:sz w:val="16"/>
          <w:szCs w:val="16"/>
        </w:rPr>
        <w:t xml:space="preserve">Bibliometric analysis. // </w:t>
      </w:r>
      <w:r w:rsidRPr="00087750">
        <w:rPr>
          <w:rFonts w:ascii="Times New Roman" w:hAnsi="Times New Roman"/>
          <w:i/>
          <w:iCs/>
          <w:color w:val="000000"/>
          <w:sz w:val="16"/>
          <w:szCs w:val="16"/>
        </w:rPr>
        <w:t>International Forum on Information and Documentation</w:t>
      </w:r>
      <w:r w:rsidRPr="00087750">
        <w:rPr>
          <w:rFonts w:ascii="Times New Roman" w:hAnsi="Times New Roman"/>
          <w:color w:val="000000"/>
          <w:sz w:val="16"/>
          <w:szCs w:val="16"/>
        </w:rPr>
        <w:t>, 1992, N 4, p. 21-27.</w:t>
      </w:r>
      <w:r w:rsidRPr="00087750">
        <w:rPr>
          <w:rFonts w:ascii="Times New Roman" w:hAnsi="Times New Roman"/>
          <w:color w:val="000000"/>
          <w:sz w:val="16"/>
          <w:szCs w:val="16"/>
          <w:lang w:val="bg-BG"/>
        </w:rPr>
        <w:t xml:space="preserve"> </w:t>
      </w:r>
    </w:p>
    <w:p w:rsidR="00087750" w:rsidRPr="00087750" w:rsidRDefault="00087750" w:rsidP="00087750">
      <w:pPr>
        <w:autoSpaceDE w:val="0"/>
        <w:autoSpaceDN w:val="0"/>
        <w:adjustRightInd w:val="0"/>
        <w:rPr>
          <w:rFonts w:eastAsia="TmsCyr-Normal"/>
          <w:color w:val="000000"/>
          <w:sz w:val="16"/>
          <w:szCs w:val="16"/>
        </w:rPr>
      </w:pPr>
      <w:r w:rsidRPr="00087750">
        <w:rPr>
          <w:color w:val="000000"/>
          <w:sz w:val="16"/>
          <w:szCs w:val="16"/>
          <w:vertAlign w:val="superscript"/>
          <w:lang w:val="ru-RU"/>
        </w:rPr>
        <w:t xml:space="preserve">5 </w:t>
      </w:r>
      <w:r w:rsidRPr="00087750">
        <w:rPr>
          <w:rFonts w:eastAsia="TmsCyr-Italic"/>
          <w:i/>
          <w:iCs/>
          <w:color w:val="000000"/>
          <w:sz w:val="16"/>
          <w:szCs w:val="16"/>
        </w:rPr>
        <w:t>Гр.:</w:t>
      </w:r>
      <w:r w:rsidRPr="00087750">
        <w:rPr>
          <w:b/>
          <w:bCs/>
          <w:color w:val="000000"/>
          <w:sz w:val="16"/>
          <w:szCs w:val="16"/>
        </w:rPr>
        <w:t xml:space="preserve"> synergy </w:t>
      </w:r>
      <w:r w:rsidRPr="00087750">
        <w:rPr>
          <w:rFonts w:eastAsia="TmsCyr-Normal"/>
          <w:color w:val="000000"/>
          <w:sz w:val="16"/>
          <w:szCs w:val="16"/>
        </w:rPr>
        <w:t xml:space="preserve">– </w:t>
      </w:r>
      <w:r w:rsidRPr="00087750">
        <w:rPr>
          <w:rFonts w:eastAsia="TmsCyr-Normal"/>
          <w:b/>
          <w:color w:val="000000"/>
          <w:sz w:val="16"/>
          <w:szCs w:val="16"/>
        </w:rPr>
        <w:t>сътрудничество</w:t>
      </w:r>
      <w:r w:rsidRPr="00087750">
        <w:rPr>
          <w:rFonts w:eastAsia="TmsCyr-Normal"/>
          <w:color w:val="000000"/>
          <w:sz w:val="16"/>
          <w:szCs w:val="16"/>
        </w:rPr>
        <w:t xml:space="preserve"> – </w:t>
      </w:r>
      <w:r w:rsidRPr="00087750">
        <w:rPr>
          <w:rFonts w:eastAsia="TmsCyr-Normal"/>
          <w:i/>
          <w:color w:val="000000"/>
          <w:sz w:val="16"/>
          <w:szCs w:val="16"/>
        </w:rPr>
        <w:t>от древногр.:</w:t>
      </w:r>
      <w:r w:rsidRPr="00087750">
        <w:rPr>
          <w:rFonts w:eastAsia="TmsCyr-Normal"/>
          <w:color w:val="000000"/>
          <w:sz w:val="16"/>
          <w:szCs w:val="16"/>
        </w:rPr>
        <w:t xml:space="preserve"> </w:t>
      </w:r>
      <w:r w:rsidRPr="00087750">
        <w:rPr>
          <w:rFonts w:eastAsia="TmsCyr-Normal"/>
          <w:b/>
          <w:color w:val="000000"/>
          <w:sz w:val="16"/>
          <w:szCs w:val="16"/>
        </w:rPr>
        <w:t>заедно</w:t>
      </w:r>
      <w:r w:rsidRPr="00087750">
        <w:rPr>
          <w:rFonts w:eastAsia="TmsCyr-Normal"/>
          <w:color w:val="000000"/>
          <w:sz w:val="16"/>
          <w:szCs w:val="16"/>
        </w:rPr>
        <w:t xml:space="preserve"> + </w:t>
      </w:r>
      <w:r w:rsidRPr="00087750">
        <w:rPr>
          <w:rFonts w:eastAsia="TmsCyr-Normal"/>
          <w:b/>
          <w:color w:val="000000"/>
          <w:sz w:val="16"/>
          <w:szCs w:val="16"/>
        </w:rPr>
        <w:t>дело, труд, работа</w:t>
      </w:r>
      <w:r w:rsidRPr="00087750">
        <w:rPr>
          <w:rFonts w:eastAsia="TmsCyr-Normal"/>
          <w:color w:val="000000"/>
          <w:sz w:val="16"/>
          <w:szCs w:val="16"/>
        </w:rPr>
        <w:t xml:space="preserve"> – усилващ ефект на взаимодействието на два или повече фактора, характеризиращи се с това, че съвместното им действие съществено превъзхожда сумата на действието на всеки от тях.</w:t>
      </w:r>
    </w:p>
    <w:p w:rsidR="00087750" w:rsidRPr="00087750" w:rsidRDefault="00087750" w:rsidP="00087750">
      <w:pPr>
        <w:autoSpaceDE w:val="0"/>
        <w:autoSpaceDN w:val="0"/>
        <w:adjustRightInd w:val="0"/>
        <w:rPr>
          <w:color w:val="000000"/>
          <w:sz w:val="16"/>
          <w:szCs w:val="16"/>
          <w:lang w:val="ru-RU"/>
        </w:rPr>
      </w:pPr>
      <w:r w:rsidRPr="00087750">
        <w:rPr>
          <w:color w:val="000000"/>
          <w:sz w:val="16"/>
          <w:szCs w:val="16"/>
          <w:vertAlign w:val="superscript"/>
          <w:lang w:val="de-DE"/>
        </w:rPr>
        <w:t xml:space="preserve">6 </w:t>
      </w:r>
      <w:r w:rsidRPr="00087750">
        <w:rPr>
          <w:b/>
          <w:color w:val="000000"/>
          <w:sz w:val="16"/>
          <w:szCs w:val="16"/>
          <w:lang w:val="de-DE"/>
        </w:rPr>
        <w:t>Huemer</w:t>
      </w:r>
      <w:r w:rsidRPr="00087750">
        <w:rPr>
          <w:color w:val="000000"/>
          <w:sz w:val="16"/>
          <w:szCs w:val="16"/>
        </w:rPr>
        <w:t>,</w:t>
      </w:r>
      <w:r w:rsidRPr="00087750">
        <w:rPr>
          <w:color w:val="000000"/>
          <w:sz w:val="16"/>
          <w:szCs w:val="16"/>
          <w:lang w:val="de-DE"/>
        </w:rPr>
        <w:t xml:space="preserve"> J. Das Registrum multorum auctorum des </w:t>
      </w:r>
      <w:r w:rsidRPr="00087750">
        <w:rPr>
          <w:b/>
          <w:color w:val="000000"/>
          <w:sz w:val="16"/>
          <w:szCs w:val="16"/>
          <w:lang w:val="de-DE"/>
        </w:rPr>
        <w:t xml:space="preserve">Hugo von Trimberg </w:t>
      </w:r>
      <w:r w:rsidRPr="00087750">
        <w:rPr>
          <w:color w:val="000000"/>
          <w:sz w:val="16"/>
          <w:szCs w:val="16"/>
          <w:lang w:val="de-DE"/>
        </w:rPr>
        <w:t>: Ein Quellenbuch zur lateinischen Literaturgeschichte des Mittelalters</w:t>
      </w:r>
      <w:r w:rsidRPr="00087750">
        <w:rPr>
          <w:color w:val="000000"/>
          <w:sz w:val="16"/>
          <w:szCs w:val="16"/>
        </w:rPr>
        <w:t>.</w:t>
      </w:r>
      <w:r w:rsidRPr="00087750">
        <w:rPr>
          <w:color w:val="000000"/>
          <w:sz w:val="16"/>
          <w:szCs w:val="16"/>
          <w:lang w:val="de-DE"/>
        </w:rPr>
        <w:t xml:space="preserve"> // </w:t>
      </w:r>
      <w:r w:rsidRPr="00087750">
        <w:rPr>
          <w:i/>
          <w:color w:val="000000"/>
          <w:sz w:val="16"/>
          <w:szCs w:val="16"/>
          <w:lang w:val="de-DE"/>
        </w:rPr>
        <w:t>Sitzungsberichte</w:t>
      </w:r>
      <w:r w:rsidRPr="00087750">
        <w:rPr>
          <w:color w:val="000000"/>
          <w:sz w:val="16"/>
          <w:szCs w:val="16"/>
          <w:lang w:val="de-DE"/>
        </w:rPr>
        <w:t xml:space="preserve"> der philosophisch-historischen / Classe der Kaiserlich. Akad</w:t>
      </w:r>
      <w:r w:rsidRPr="00087750">
        <w:rPr>
          <w:color w:val="000000"/>
          <w:sz w:val="16"/>
          <w:szCs w:val="16"/>
          <w:lang w:val="ru-RU"/>
        </w:rPr>
        <w:t xml:space="preserve">. </w:t>
      </w:r>
      <w:r w:rsidRPr="00087750">
        <w:rPr>
          <w:color w:val="000000"/>
          <w:sz w:val="16"/>
          <w:szCs w:val="16"/>
          <w:lang w:val="de-DE"/>
        </w:rPr>
        <w:t>der</w:t>
      </w:r>
      <w:r w:rsidRPr="00087750">
        <w:rPr>
          <w:color w:val="000000"/>
          <w:sz w:val="16"/>
          <w:szCs w:val="16"/>
          <w:lang w:val="ru-RU"/>
        </w:rPr>
        <w:t xml:space="preserve"> </w:t>
      </w:r>
      <w:r w:rsidRPr="00087750">
        <w:rPr>
          <w:color w:val="000000"/>
          <w:sz w:val="16"/>
          <w:szCs w:val="16"/>
          <w:lang w:val="de-DE"/>
        </w:rPr>
        <w:t>Wissenschaft</w:t>
      </w:r>
      <w:r w:rsidRPr="00087750">
        <w:rPr>
          <w:color w:val="000000"/>
          <w:sz w:val="16"/>
          <w:szCs w:val="16"/>
          <w:lang w:val="ru-RU"/>
        </w:rPr>
        <w:t xml:space="preserve">. </w:t>
      </w:r>
      <w:r w:rsidRPr="00087750">
        <w:rPr>
          <w:rFonts w:eastAsia="MS Mincho"/>
          <w:color w:val="000000"/>
          <w:sz w:val="16"/>
          <w:szCs w:val="16"/>
          <w:lang w:val="ru-RU"/>
        </w:rPr>
        <w:t>–</w:t>
      </w:r>
      <w:r w:rsidRPr="00087750">
        <w:rPr>
          <w:color w:val="000000"/>
          <w:sz w:val="16"/>
          <w:szCs w:val="16"/>
          <w:lang w:val="ru-RU"/>
        </w:rPr>
        <w:t xml:space="preserve"> </w:t>
      </w:r>
      <w:r w:rsidRPr="00087750">
        <w:rPr>
          <w:color w:val="000000"/>
          <w:sz w:val="16"/>
          <w:szCs w:val="16"/>
          <w:lang w:val="de-DE"/>
        </w:rPr>
        <w:t>W</w:t>
      </w:r>
      <w:r w:rsidRPr="00087750">
        <w:rPr>
          <w:color w:val="000000"/>
          <w:sz w:val="16"/>
          <w:szCs w:val="16"/>
          <w:lang w:val="ru-RU"/>
        </w:rPr>
        <w:t xml:space="preserve">., 1889. </w:t>
      </w:r>
      <w:r w:rsidRPr="00087750">
        <w:rPr>
          <w:rFonts w:eastAsia="MS Mincho"/>
          <w:color w:val="000000"/>
          <w:sz w:val="16"/>
          <w:szCs w:val="16"/>
          <w:lang w:val="ru-RU"/>
        </w:rPr>
        <w:t>–</w:t>
      </w:r>
      <w:r w:rsidRPr="00087750">
        <w:rPr>
          <w:color w:val="000000"/>
          <w:sz w:val="16"/>
          <w:szCs w:val="16"/>
          <w:lang w:val="ru-RU"/>
        </w:rPr>
        <w:t xml:space="preserve"> </w:t>
      </w:r>
      <w:r w:rsidRPr="00087750">
        <w:rPr>
          <w:color w:val="000000"/>
          <w:sz w:val="16"/>
          <w:szCs w:val="16"/>
          <w:lang w:val="de-DE"/>
        </w:rPr>
        <w:t>Bd</w:t>
      </w:r>
      <w:r w:rsidRPr="00087750">
        <w:rPr>
          <w:color w:val="000000"/>
          <w:sz w:val="16"/>
          <w:szCs w:val="16"/>
          <w:lang w:val="ru-RU"/>
        </w:rPr>
        <w:t xml:space="preserve">. 116. </w:t>
      </w:r>
      <w:r w:rsidRPr="00087750">
        <w:rPr>
          <w:rFonts w:eastAsia="MS Mincho"/>
          <w:color w:val="000000"/>
          <w:sz w:val="16"/>
          <w:szCs w:val="16"/>
          <w:lang w:val="ru-RU"/>
        </w:rPr>
        <w:t>–</w:t>
      </w:r>
      <w:r w:rsidRPr="00087750">
        <w:rPr>
          <w:color w:val="000000"/>
          <w:sz w:val="16"/>
          <w:szCs w:val="16"/>
          <w:lang w:val="ru-RU"/>
        </w:rPr>
        <w:t xml:space="preserve"> </w:t>
      </w:r>
      <w:r w:rsidRPr="00087750">
        <w:rPr>
          <w:color w:val="000000"/>
          <w:sz w:val="16"/>
          <w:szCs w:val="16"/>
          <w:lang w:val="de-DE"/>
        </w:rPr>
        <w:t>S</w:t>
      </w:r>
      <w:r w:rsidRPr="00087750">
        <w:rPr>
          <w:color w:val="000000"/>
          <w:sz w:val="16"/>
          <w:szCs w:val="16"/>
          <w:lang w:val="ru-RU"/>
        </w:rPr>
        <w:t>. 145-190.</w:t>
      </w:r>
    </w:p>
    <w:p w:rsidR="00087750" w:rsidRPr="00087750" w:rsidRDefault="00087750" w:rsidP="00087750">
      <w:pPr>
        <w:autoSpaceDE w:val="0"/>
        <w:autoSpaceDN w:val="0"/>
        <w:adjustRightInd w:val="0"/>
        <w:rPr>
          <w:color w:val="000000"/>
          <w:sz w:val="16"/>
          <w:szCs w:val="16"/>
        </w:rPr>
      </w:pPr>
      <w:r w:rsidRPr="00087750">
        <w:rPr>
          <w:i/>
          <w:color w:val="000000"/>
          <w:sz w:val="16"/>
          <w:szCs w:val="16"/>
          <w:lang w:val="ru-RU"/>
        </w:rPr>
        <w:t>Изд.</w:t>
      </w:r>
      <w:r w:rsidRPr="00087750">
        <w:rPr>
          <w:color w:val="000000"/>
          <w:sz w:val="16"/>
          <w:szCs w:val="16"/>
          <w:lang w:val="ru-RU"/>
        </w:rPr>
        <w:t xml:space="preserve"> </w:t>
      </w:r>
      <w:r w:rsidRPr="00087750">
        <w:rPr>
          <w:color w:val="000000"/>
          <w:sz w:val="16"/>
          <w:szCs w:val="16"/>
        </w:rPr>
        <w:t xml:space="preserve">от </w:t>
      </w:r>
      <w:r w:rsidRPr="00087750">
        <w:rPr>
          <w:b/>
          <w:color w:val="000000"/>
          <w:sz w:val="16"/>
          <w:szCs w:val="16"/>
          <w:lang w:val="ru-RU"/>
        </w:rPr>
        <w:t xml:space="preserve">Й. Хюмер </w:t>
      </w:r>
      <w:r w:rsidRPr="00087750">
        <w:rPr>
          <w:color w:val="000000"/>
          <w:sz w:val="16"/>
          <w:szCs w:val="16"/>
          <w:lang w:val="ru-RU"/>
        </w:rPr>
        <w:t>на</w:t>
      </w:r>
      <w:r w:rsidRPr="00087750">
        <w:rPr>
          <w:b/>
          <w:color w:val="000000"/>
          <w:sz w:val="16"/>
          <w:szCs w:val="16"/>
          <w:lang w:val="ru-RU"/>
        </w:rPr>
        <w:t xml:space="preserve"> </w:t>
      </w:r>
      <w:r w:rsidRPr="00087750">
        <w:rPr>
          <w:color w:val="000000"/>
          <w:sz w:val="16"/>
          <w:szCs w:val="16"/>
          <w:lang w:val="ru-RU"/>
        </w:rPr>
        <w:t xml:space="preserve">педагогико-библиогр. паметник от края на </w:t>
      </w:r>
      <w:r w:rsidRPr="00087750">
        <w:rPr>
          <w:color w:val="000000"/>
          <w:sz w:val="16"/>
          <w:szCs w:val="16"/>
        </w:rPr>
        <w:t>XIII</w:t>
      </w:r>
      <w:r w:rsidRPr="00087750">
        <w:rPr>
          <w:color w:val="000000"/>
          <w:sz w:val="16"/>
          <w:szCs w:val="16"/>
          <w:lang w:val="ru-RU"/>
        </w:rPr>
        <w:t xml:space="preserve"> в. </w:t>
      </w:r>
      <w:r w:rsidRPr="00087750">
        <w:rPr>
          <w:i/>
          <w:color w:val="000000"/>
          <w:sz w:val="16"/>
          <w:szCs w:val="16"/>
        </w:rPr>
        <w:t xml:space="preserve">„Списък на </w:t>
      </w:r>
      <w:r w:rsidRPr="00087750">
        <w:rPr>
          <w:i/>
          <w:color w:val="000000"/>
          <w:sz w:val="16"/>
          <w:szCs w:val="16"/>
          <w:lang w:val="ru-RU"/>
        </w:rPr>
        <w:t>мн</w:t>
      </w:r>
      <w:r w:rsidRPr="00087750">
        <w:rPr>
          <w:i/>
          <w:color w:val="000000"/>
          <w:sz w:val="16"/>
          <w:szCs w:val="16"/>
        </w:rPr>
        <w:t>ого</w:t>
      </w:r>
      <w:r w:rsidRPr="00087750">
        <w:rPr>
          <w:i/>
          <w:color w:val="000000"/>
          <w:sz w:val="16"/>
          <w:szCs w:val="16"/>
          <w:lang w:val="ru-RU"/>
        </w:rPr>
        <w:t xml:space="preserve"> автори”</w:t>
      </w:r>
      <w:r w:rsidRPr="00087750">
        <w:rPr>
          <w:color w:val="000000"/>
          <w:sz w:val="16"/>
          <w:szCs w:val="16"/>
          <w:lang w:val="ru-RU"/>
        </w:rPr>
        <w:t xml:space="preserve"> на </w:t>
      </w:r>
      <w:r w:rsidRPr="00087750">
        <w:rPr>
          <w:b/>
          <w:color w:val="000000"/>
          <w:sz w:val="16"/>
          <w:szCs w:val="16"/>
          <w:lang w:val="ru-RU"/>
        </w:rPr>
        <w:t>Хуго от Тримберг</w:t>
      </w:r>
      <w:r w:rsidRPr="00087750">
        <w:rPr>
          <w:color w:val="000000"/>
          <w:sz w:val="16"/>
          <w:szCs w:val="16"/>
          <w:lang w:val="ru-RU"/>
        </w:rPr>
        <w:t xml:space="preserve">, дошъл до нас в единствен екз., дат. в средата на </w:t>
      </w:r>
      <w:r w:rsidRPr="00087750">
        <w:rPr>
          <w:color w:val="000000"/>
          <w:sz w:val="16"/>
          <w:szCs w:val="16"/>
        </w:rPr>
        <w:t>XV в.</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rPr>
        <w:t>7</w:t>
      </w:r>
      <w:r w:rsidRPr="00087750">
        <w:rPr>
          <w:b/>
          <w:color w:val="000000"/>
          <w:sz w:val="16"/>
          <w:szCs w:val="16"/>
        </w:rPr>
        <w:t xml:space="preserve"> [</w:t>
      </w:r>
      <w:r w:rsidRPr="00087750">
        <w:rPr>
          <w:b/>
          <w:color w:val="000000"/>
          <w:sz w:val="16"/>
          <w:szCs w:val="16"/>
          <w:lang w:val="fr-FR"/>
        </w:rPr>
        <w:t>Iohannes</w:t>
      </w:r>
      <w:r w:rsidRPr="00087750">
        <w:rPr>
          <w:b/>
          <w:color w:val="000000"/>
          <w:sz w:val="16"/>
          <w:szCs w:val="16"/>
        </w:rPr>
        <w:t xml:space="preserve">] </w:t>
      </w:r>
      <w:r w:rsidRPr="00087750">
        <w:rPr>
          <w:b/>
          <w:color w:val="000000"/>
          <w:sz w:val="16"/>
          <w:szCs w:val="16"/>
          <w:lang w:val="fr-FR"/>
        </w:rPr>
        <w:t>Johannes</w:t>
      </w:r>
      <w:r w:rsidRPr="00087750">
        <w:rPr>
          <w:b/>
          <w:color w:val="000000"/>
          <w:sz w:val="16"/>
          <w:szCs w:val="16"/>
        </w:rPr>
        <w:t xml:space="preserve"> [</w:t>
      </w:r>
      <w:r w:rsidRPr="00087750">
        <w:rPr>
          <w:b/>
          <w:color w:val="000000"/>
          <w:sz w:val="16"/>
          <w:szCs w:val="16"/>
          <w:lang w:val="fr-FR"/>
        </w:rPr>
        <w:t>Johannis</w:t>
      </w:r>
      <w:r w:rsidRPr="00087750">
        <w:rPr>
          <w:b/>
          <w:color w:val="000000"/>
          <w:sz w:val="16"/>
          <w:szCs w:val="16"/>
        </w:rPr>
        <w:t xml:space="preserve">] </w:t>
      </w:r>
      <w:r w:rsidRPr="00087750">
        <w:rPr>
          <w:b/>
          <w:color w:val="000000"/>
          <w:sz w:val="16"/>
          <w:szCs w:val="16"/>
          <w:lang w:val="fr-FR"/>
        </w:rPr>
        <w:t>de</w:t>
      </w:r>
      <w:r w:rsidRPr="00087750">
        <w:rPr>
          <w:b/>
          <w:color w:val="000000"/>
          <w:sz w:val="16"/>
          <w:szCs w:val="16"/>
        </w:rPr>
        <w:t xml:space="preserve"> </w:t>
      </w:r>
      <w:r w:rsidRPr="00087750">
        <w:rPr>
          <w:b/>
          <w:color w:val="000000"/>
          <w:sz w:val="16"/>
          <w:szCs w:val="16"/>
          <w:lang w:val="fr-FR"/>
        </w:rPr>
        <w:t>Trittenhem</w:t>
      </w:r>
      <w:r w:rsidRPr="00087750">
        <w:rPr>
          <w:b/>
          <w:color w:val="000000"/>
          <w:sz w:val="16"/>
          <w:szCs w:val="16"/>
        </w:rPr>
        <w:t xml:space="preserve"> [</w:t>
      </w:r>
      <w:r w:rsidRPr="00087750">
        <w:rPr>
          <w:b/>
          <w:color w:val="000000"/>
          <w:sz w:val="16"/>
          <w:szCs w:val="16"/>
          <w:lang w:val="fr-FR"/>
        </w:rPr>
        <w:t>Tritemij</w:t>
      </w:r>
      <w:r w:rsidRPr="00087750">
        <w:rPr>
          <w:b/>
          <w:color w:val="000000"/>
          <w:sz w:val="16"/>
          <w:szCs w:val="16"/>
        </w:rPr>
        <w:t>]</w:t>
      </w:r>
      <w:r w:rsidRPr="00087750">
        <w:rPr>
          <w:color w:val="000000"/>
          <w:sz w:val="16"/>
          <w:szCs w:val="16"/>
        </w:rPr>
        <w:t xml:space="preserve">, </w:t>
      </w:r>
      <w:r w:rsidRPr="00087750">
        <w:rPr>
          <w:color w:val="000000"/>
          <w:sz w:val="16"/>
          <w:szCs w:val="16"/>
          <w:lang w:val="fr-FR"/>
        </w:rPr>
        <w:t>abbas</w:t>
      </w:r>
      <w:r w:rsidRPr="00087750">
        <w:rPr>
          <w:color w:val="000000"/>
          <w:sz w:val="16"/>
          <w:szCs w:val="16"/>
        </w:rPr>
        <w:t xml:space="preserve"> </w:t>
      </w:r>
      <w:r w:rsidRPr="00087750">
        <w:rPr>
          <w:color w:val="000000"/>
          <w:sz w:val="16"/>
          <w:szCs w:val="16"/>
          <w:lang w:val="fr-FR"/>
        </w:rPr>
        <w:t>Sponhemesis</w:t>
      </w:r>
      <w:r w:rsidRPr="00087750">
        <w:rPr>
          <w:color w:val="000000"/>
          <w:sz w:val="16"/>
          <w:szCs w:val="16"/>
        </w:rPr>
        <w:t xml:space="preserve">. </w:t>
      </w:r>
      <w:r w:rsidRPr="00087750">
        <w:rPr>
          <w:color w:val="000000"/>
          <w:sz w:val="16"/>
          <w:szCs w:val="16"/>
          <w:lang w:val="fr-FR"/>
        </w:rPr>
        <w:t>Liber</w:t>
      </w:r>
      <w:r w:rsidRPr="00087750">
        <w:rPr>
          <w:color w:val="000000"/>
          <w:sz w:val="16"/>
          <w:szCs w:val="16"/>
        </w:rPr>
        <w:t xml:space="preserve"> </w:t>
      </w:r>
      <w:r w:rsidRPr="00087750">
        <w:rPr>
          <w:color w:val="000000"/>
          <w:sz w:val="16"/>
          <w:szCs w:val="16"/>
          <w:lang w:val="fr-FR"/>
        </w:rPr>
        <w:t>de</w:t>
      </w:r>
      <w:r w:rsidRPr="00087750">
        <w:rPr>
          <w:color w:val="000000"/>
          <w:sz w:val="16"/>
          <w:szCs w:val="16"/>
        </w:rPr>
        <w:t xml:space="preserve"> </w:t>
      </w:r>
      <w:r w:rsidRPr="00087750">
        <w:rPr>
          <w:color w:val="000000"/>
          <w:sz w:val="16"/>
          <w:szCs w:val="16"/>
          <w:lang w:val="fr-FR"/>
        </w:rPr>
        <w:t>scriptoribus</w:t>
      </w:r>
      <w:r w:rsidRPr="00087750">
        <w:rPr>
          <w:color w:val="000000"/>
          <w:sz w:val="16"/>
          <w:szCs w:val="16"/>
        </w:rPr>
        <w:t xml:space="preserve"> </w:t>
      </w:r>
      <w:r w:rsidRPr="00087750">
        <w:rPr>
          <w:color w:val="000000"/>
          <w:sz w:val="16"/>
          <w:szCs w:val="16"/>
          <w:lang w:val="fr-FR"/>
        </w:rPr>
        <w:t>ecclesiasticis</w:t>
      </w:r>
      <w:r w:rsidRPr="00087750">
        <w:rPr>
          <w:color w:val="000000"/>
          <w:sz w:val="16"/>
          <w:szCs w:val="16"/>
        </w:rPr>
        <w:t xml:space="preserve">. </w:t>
      </w:r>
      <w:r w:rsidRPr="00087750">
        <w:rPr>
          <w:rFonts w:eastAsia="MS Mincho"/>
          <w:color w:val="000000"/>
          <w:sz w:val="16"/>
          <w:szCs w:val="16"/>
        </w:rPr>
        <w:t>–</w:t>
      </w:r>
      <w:r w:rsidRPr="00087750">
        <w:rPr>
          <w:color w:val="000000"/>
          <w:sz w:val="16"/>
          <w:szCs w:val="16"/>
        </w:rPr>
        <w:t xml:space="preserve"> </w:t>
      </w:r>
      <w:r w:rsidRPr="00087750">
        <w:rPr>
          <w:color w:val="000000"/>
          <w:sz w:val="16"/>
          <w:szCs w:val="16"/>
          <w:lang w:val="fr-FR"/>
        </w:rPr>
        <w:t>Basileae</w:t>
      </w:r>
      <w:r w:rsidRPr="00087750">
        <w:rPr>
          <w:color w:val="000000"/>
          <w:sz w:val="16"/>
          <w:szCs w:val="16"/>
        </w:rPr>
        <w:t xml:space="preserve"> : </w:t>
      </w:r>
      <w:r w:rsidRPr="00087750">
        <w:rPr>
          <w:color w:val="000000"/>
          <w:sz w:val="16"/>
          <w:szCs w:val="16"/>
          <w:lang w:val="fr-FR"/>
        </w:rPr>
        <w:t>Amerbach</w:t>
      </w:r>
      <w:r w:rsidRPr="00087750">
        <w:rPr>
          <w:color w:val="000000"/>
          <w:sz w:val="16"/>
          <w:szCs w:val="16"/>
        </w:rPr>
        <w:t xml:space="preserve">, 1494. </w:t>
      </w:r>
      <w:r w:rsidRPr="00087750">
        <w:rPr>
          <w:rFonts w:eastAsia="MS Mincho"/>
          <w:color w:val="000000"/>
          <w:sz w:val="16"/>
          <w:szCs w:val="16"/>
        </w:rPr>
        <w:t>–</w:t>
      </w:r>
      <w:r w:rsidRPr="00087750">
        <w:rPr>
          <w:color w:val="000000"/>
          <w:sz w:val="16"/>
          <w:szCs w:val="16"/>
        </w:rPr>
        <w:t xml:space="preserve"> [</w:t>
      </w:r>
      <w:r w:rsidRPr="00087750">
        <w:rPr>
          <w:color w:val="000000"/>
          <w:sz w:val="16"/>
          <w:szCs w:val="16"/>
          <w:lang w:val="fr-FR"/>
        </w:rPr>
        <w:t>VI</w:t>
      </w:r>
      <w:r w:rsidRPr="00087750">
        <w:rPr>
          <w:color w:val="000000"/>
          <w:sz w:val="16"/>
          <w:szCs w:val="16"/>
        </w:rPr>
        <w:t xml:space="preserve">], 140 </w:t>
      </w:r>
      <w:r w:rsidRPr="00087750">
        <w:rPr>
          <w:color w:val="000000"/>
          <w:sz w:val="16"/>
          <w:szCs w:val="16"/>
          <w:lang w:val="fr-FR"/>
        </w:rPr>
        <w:t>f</w:t>
      </w:r>
      <w:r w:rsidRPr="00087750">
        <w:rPr>
          <w:color w:val="000000"/>
          <w:sz w:val="16"/>
          <w:szCs w:val="16"/>
        </w:rPr>
        <w:t>.</w:t>
      </w:r>
    </w:p>
    <w:p w:rsidR="00087750" w:rsidRPr="00087750" w:rsidRDefault="00087750" w:rsidP="00087750">
      <w:pPr>
        <w:autoSpaceDE w:val="0"/>
        <w:autoSpaceDN w:val="0"/>
        <w:adjustRightInd w:val="0"/>
        <w:rPr>
          <w:color w:val="000000"/>
          <w:sz w:val="16"/>
          <w:szCs w:val="16"/>
          <w:lang w:val="ru-RU"/>
        </w:rPr>
      </w:pPr>
      <w:r w:rsidRPr="00087750">
        <w:rPr>
          <w:i/>
          <w:color w:val="000000"/>
          <w:sz w:val="16"/>
          <w:szCs w:val="16"/>
        </w:rPr>
        <w:t>Тр.</w:t>
      </w:r>
      <w:r w:rsidRPr="00087750">
        <w:rPr>
          <w:color w:val="000000"/>
          <w:sz w:val="16"/>
          <w:szCs w:val="16"/>
        </w:rPr>
        <w:t xml:space="preserve"> на </w:t>
      </w:r>
      <w:r w:rsidRPr="00087750">
        <w:rPr>
          <w:rFonts w:eastAsia="TimesNewRomanPS-BoldMT"/>
          <w:b/>
          <w:bCs/>
          <w:color w:val="000000"/>
          <w:sz w:val="16"/>
          <w:szCs w:val="16"/>
        </w:rPr>
        <w:t xml:space="preserve">Йоан Тритемий (Йохан Тритенхемски) </w:t>
      </w:r>
      <w:r w:rsidRPr="00087750">
        <w:rPr>
          <w:i/>
          <w:color w:val="000000"/>
          <w:sz w:val="16"/>
          <w:szCs w:val="16"/>
        </w:rPr>
        <w:t xml:space="preserve">„Книга за църковните </w:t>
      </w:r>
      <w:r w:rsidRPr="00087750">
        <w:rPr>
          <w:i/>
          <w:color w:val="000000"/>
          <w:sz w:val="16"/>
          <w:szCs w:val="16"/>
          <w:lang w:val="ru-RU"/>
        </w:rPr>
        <w:t>писатели”</w:t>
      </w:r>
      <w:r w:rsidRPr="00087750">
        <w:rPr>
          <w:color w:val="000000"/>
          <w:sz w:val="16"/>
          <w:szCs w:val="16"/>
          <w:lang w:val="ru-RU"/>
        </w:rPr>
        <w:t xml:space="preserve"> </w:t>
      </w:r>
      <w:r w:rsidRPr="00087750">
        <w:rPr>
          <w:rFonts w:eastAsia="MS Mincho"/>
          <w:color w:val="000000"/>
          <w:sz w:val="16"/>
          <w:szCs w:val="16"/>
          <w:lang w:val="ru-RU"/>
        </w:rPr>
        <w:t>–</w:t>
      </w:r>
      <w:r w:rsidRPr="00087750">
        <w:rPr>
          <w:color w:val="000000"/>
          <w:sz w:val="16"/>
          <w:szCs w:val="16"/>
          <w:lang w:val="ru-RU"/>
        </w:rPr>
        <w:t xml:space="preserve"> първи печ. библиогр. паметник. </w:t>
      </w:r>
    </w:p>
    <w:p w:rsidR="00087750" w:rsidRPr="00087750" w:rsidRDefault="00087750" w:rsidP="00087750">
      <w:pPr>
        <w:autoSpaceDE w:val="0"/>
        <w:autoSpaceDN w:val="0"/>
        <w:adjustRightInd w:val="0"/>
        <w:rPr>
          <w:color w:val="000000"/>
          <w:sz w:val="16"/>
          <w:szCs w:val="16"/>
          <w:lang w:val="fr-FR"/>
        </w:rPr>
      </w:pPr>
      <w:r w:rsidRPr="00087750">
        <w:rPr>
          <w:color w:val="000000"/>
          <w:sz w:val="16"/>
          <w:szCs w:val="16"/>
          <w:lang w:val="ru-RU"/>
        </w:rPr>
        <w:t xml:space="preserve">През 1512 г. кн. е преизд. в Париж; през 1531 и 1546 г. (в доп. и поправен вид) </w:t>
      </w:r>
      <w:r w:rsidRPr="00087750">
        <w:rPr>
          <w:rFonts w:eastAsia="MS Mincho"/>
          <w:color w:val="000000"/>
          <w:sz w:val="16"/>
          <w:szCs w:val="16"/>
          <w:lang w:val="ru-RU"/>
        </w:rPr>
        <w:t>–</w:t>
      </w:r>
      <w:r w:rsidRPr="00087750">
        <w:rPr>
          <w:color w:val="000000"/>
          <w:sz w:val="16"/>
          <w:szCs w:val="16"/>
          <w:lang w:val="ru-RU"/>
        </w:rPr>
        <w:t xml:space="preserve"> в Кьолн; през 1718 г. нейно изд. се появява в Хамбург като паметник на епохата от </w:t>
      </w:r>
      <w:r w:rsidRPr="00087750">
        <w:rPr>
          <w:b/>
          <w:color w:val="000000"/>
          <w:sz w:val="16"/>
          <w:szCs w:val="16"/>
          <w:lang w:val="ru-RU"/>
        </w:rPr>
        <w:t>Й. Фабрициус</w:t>
      </w:r>
      <w:r w:rsidRPr="00087750">
        <w:rPr>
          <w:color w:val="000000"/>
          <w:sz w:val="16"/>
          <w:szCs w:val="16"/>
          <w:lang w:val="ru-RU"/>
        </w:rPr>
        <w:t xml:space="preserve"> в състава на </w:t>
      </w:r>
      <w:r w:rsidRPr="00087750">
        <w:rPr>
          <w:i/>
          <w:color w:val="000000"/>
          <w:sz w:val="16"/>
          <w:szCs w:val="16"/>
        </w:rPr>
        <w:t>„Bibliotheca</w:t>
      </w:r>
      <w:r w:rsidRPr="00087750">
        <w:rPr>
          <w:i/>
          <w:color w:val="000000"/>
          <w:sz w:val="16"/>
          <w:szCs w:val="16"/>
          <w:lang w:val="ru-RU"/>
        </w:rPr>
        <w:t xml:space="preserve"> </w:t>
      </w:r>
      <w:r w:rsidRPr="00087750">
        <w:rPr>
          <w:i/>
          <w:color w:val="000000"/>
          <w:sz w:val="16"/>
          <w:szCs w:val="16"/>
        </w:rPr>
        <w:t>ecclesiastica</w:t>
      </w:r>
      <w:r w:rsidRPr="00087750">
        <w:rPr>
          <w:i/>
          <w:color w:val="000000"/>
          <w:sz w:val="16"/>
          <w:szCs w:val="16"/>
          <w:lang w:val="ru-RU"/>
        </w:rPr>
        <w:t>”</w:t>
      </w:r>
      <w:r w:rsidRPr="00087750">
        <w:rPr>
          <w:color w:val="000000"/>
          <w:sz w:val="16"/>
          <w:szCs w:val="16"/>
          <w:lang w:val="ru-RU"/>
        </w:rPr>
        <w:t xml:space="preserve"> (</w:t>
      </w:r>
      <w:r w:rsidRPr="00087750">
        <w:rPr>
          <w:color w:val="000000"/>
          <w:sz w:val="16"/>
          <w:szCs w:val="16"/>
        </w:rPr>
        <w:t>Bibliotheca</w:t>
      </w:r>
      <w:r w:rsidRPr="00087750">
        <w:rPr>
          <w:color w:val="000000"/>
          <w:sz w:val="16"/>
          <w:szCs w:val="16"/>
          <w:lang w:val="ru-RU"/>
        </w:rPr>
        <w:t xml:space="preserve"> </w:t>
      </w:r>
      <w:r w:rsidRPr="00087750">
        <w:rPr>
          <w:color w:val="000000"/>
          <w:sz w:val="16"/>
          <w:szCs w:val="16"/>
        </w:rPr>
        <w:t>Ecclesiastica</w:t>
      </w:r>
      <w:r w:rsidRPr="00087750">
        <w:rPr>
          <w:color w:val="000000"/>
          <w:sz w:val="16"/>
          <w:szCs w:val="16"/>
          <w:lang w:val="ru-RU"/>
        </w:rPr>
        <w:t xml:space="preserve">, </w:t>
      </w:r>
      <w:r w:rsidRPr="00087750">
        <w:rPr>
          <w:color w:val="000000"/>
          <w:sz w:val="16"/>
          <w:szCs w:val="16"/>
        </w:rPr>
        <w:t>in</w:t>
      </w:r>
      <w:r w:rsidRPr="00087750">
        <w:rPr>
          <w:color w:val="000000"/>
          <w:sz w:val="16"/>
          <w:szCs w:val="16"/>
          <w:lang w:val="ru-RU"/>
        </w:rPr>
        <w:t xml:space="preserve"> </w:t>
      </w:r>
      <w:r w:rsidRPr="00087750">
        <w:rPr>
          <w:color w:val="000000"/>
          <w:sz w:val="16"/>
          <w:szCs w:val="16"/>
        </w:rPr>
        <w:t>qua</w:t>
      </w:r>
      <w:r w:rsidRPr="00087750">
        <w:rPr>
          <w:color w:val="000000"/>
          <w:sz w:val="16"/>
          <w:szCs w:val="16"/>
          <w:lang w:val="ru-RU"/>
        </w:rPr>
        <w:t xml:space="preserve"> </w:t>
      </w:r>
      <w:r w:rsidRPr="00087750">
        <w:rPr>
          <w:color w:val="000000"/>
          <w:sz w:val="16"/>
          <w:szCs w:val="16"/>
        </w:rPr>
        <w:t>continentur</w:t>
      </w:r>
      <w:r w:rsidRPr="00087750">
        <w:rPr>
          <w:color w:val="000000"/>
          <w:sz w:val="16"/>
          <w:szCs w:val="16"/>
          <w:lang w:val="ru-RU"/>
        </w:rPr>
        <w:t xml:space="preserve"> </w:t>
      </w:r>
      <w:r w:rsidRPr="00087750">
        <w:rPr>
          <w:color w:val="000000"/>
          <w:sz w:val="16"/>
          <w:szCs w:val="16"/>
        </w:rPr>
        <w:t>de</w:t>
      </w:r>
      <w:r w:rsidRPr="00087750">
        <w:rPr>
          <w:color w:val="000000"/>
          <w:sz w:val="16"/>
          <w:szCs w:val="16"/>
          <w:lang w:val="ru-RU"/>
        </w:rPr>
        <w:t xml:space="preserve"> </w:t>
      </w:r>
      <w:r w:rsidRPr="00087750">
        <w:rPr>
          <w:color w:val="000000"/>
          <w:sz w:val="16"/>
          <w:szCs w:val="16"/>
        </w:rPr>
        <w:t>scriptoribus</w:t>
      </w:r>
      <w:r w:rsidRPr="00087750">
        <w:rPr>
          <w:color w:val="000000"/>
          <w:sz w:val="16"/>
          <w:szCs w:val="16"/>
          <w:lang w:val="ru-RU"/>
        </w:rPr>
        <w:t xml:space="preserve"> </w:t>
      </w:r>
      <w:r w:rsidRPr="00087750">
        <w:rPr>
          <w:color w:val="000000"/>
          <w:sz w:val="16"/>
          <w:szCs w:val="16"/>
        </w:rPr>
        <w:t>ecclesiasticis</w:t>
      </w:r>
      <w:r w:rsidRPr="00087750">
        <w:rPr>
          <w:color w:val="000000"/>
          <w:sz w:val="16"/>
          <w:szCs w:val="16"/>
          <w:lang w:val="ru-RU"/>
        </w:rPr>
        <w:t xml:space="preserve"> </w:t>
      </w:r>
      <w:r w:rsidRPr="00087750">
        <w:rPr>
          <w:b/>
          <w:color w:val="000000"/>
          <w:sz w:val="16"/>
          <w:szCs w:val="16"/>
        </w:rPr>
        <w:t>S</w:t>
      </w:r>
      <w:r w:rsidRPr="00087750">
        <w:rPr>
          <w:b/>
          <w:color w:val="000000"/>
          <w:sz w:val="16"/>
          <w:szCs w:val="16"/>
          <w:lang w:val="ru-RU"/>
        </w:rPr>
        <w:t xml:space="preserve">. </w:t>
      </w:r>
      <w:r w:rsidRPr="00087750">
        <w:rPr>
          <w:b/>
          <w:color w:val="000000"/>
          <w:sz w:val="16"/>
          <w:szCs w:val="16"/>
        </w:rPr>
        <w:t>Hieronymus</w:t>
      </w:r>
      <w:r w:rsidRPr="00087750">
        <w:rPr>
          <w:color w:val="000000"/>
          <w:sz w:val="16"/>
          <w:szCs w:val="16"/>
          <w:lang w:val="ru-RU"/>
        </w:rPr>
        <w:t xml:space="preserve"> </w:t>
      </w:r>
      <w:r w:rsidRPr="00087750">
        <w:rPr>
          <w:color w:val="000000"/>
          <w:sz w:val="16"/>
          <w:szCs w:val="16"/>
        </w:rPr>
        <w:t>cum</w:t>
      </w:r>
      <w:r w:rsidRPr="00087750">
        <w:rPr>
          <w:color w:val="000000"/>
          <w:sz w:val="16"/>
          <w:szCs w:val="16"/>
          <w:lang w:val="ru-RU"/>
        </w:rPr>
        <w:t xml:space="preserve"> </w:t>
      </w:r>
      <w:r w:rsidRPr="00087750">
        <w:rPr>
          <w:color w:val="000000"/>
          <w:sz w:val="16"/>
          <w:szCs w:val="16"/>
        </w:rPr>
        <w:t>veteri</w:t>
      </w:r>
      <w:r w:rsidRPr="00087750">
        <w:rPr>
          <w:color w:val="000000"/>
          <w:sz w:val="16"/>
          <w:szCs w:val="16"/>
          <w:lang w:val="ru-RU"/>
        </w:rPr>
        <w:t xml:space="preserve"> </w:t>
      </w:r>
      <w:r w:rsidRPr="00087750">
        <w:rPr>
          <w:color w:val="000000"/>
          <w:sz w:val="16"/>
          <w:szCs w:val="16"/>
        </w:rPr>
        <w:t>versione</w:t>
      </w:r>
      <w:r w:rsidRPr="00087750">
        <w:rPr>
          <w:color w:val="000000"/>
          <w:sz w:val="16"/>
          <w:szCs w:val="16"/>
          <w:lang w:val="ru-RU"/>
        </w:rPr>
        <w:t xml:space="preserve"> </w:t>
      </w:r>
      <w:r w:rsidRPr="00087750">
        <w:rPr>
          <w:color w:val="000000"/>
          <w:sz w:val="16"/>
          <w:szCs w:val="16"/>
        </w:rPr>
        <w:t>Graeca</w:t>
      </w:r>
      <w:r w:rsidRPr="00087750">
        <w:rPr>
          <w:color w:val="000000"/>
          <w:sz w:val="16"/>
          <w:szCs w:val="16"/>
          <w:lang w:val="ru-RU"/>
        </w:rPr>
        <w:t xml:space="preserve"> </w:t>
      </w:r>
      <w:r w:rsidRPr="00087750">
        <w:rPr>
          <w:color w:val="000000"/>
          <w:sz w:val="16"/>
          <w:szCs w:val="16"/>
        </w:rPr>
        <w:t>quam</w:t>
      </w:r>
      <w:r w:rsidRPr="00087750">
        <w:rPr>
          <w:color w:val="000000"/>
          <w:sz w:val="16"/>
          <w:szCs w:val="16"/>
          <w:lang w:val="ru-RU"/>
        </w:rPr>
        <w:t xml:space="preserve"> </w:t>
      </w:r>
      <w:r w:rsidRPr="00087750">
        <w:rPr>
          <w:color w:val="000000"/>
          <w:sz w:val="16"/>
          <w:szCs w:val="16"/>
        </w:rPr>
        <w:t>vocant</w:t>
      </w:r>
      <w:r w:rsidRPr="00087750">
        <w:rPr>
          <w:color w:val="000000"/>
          <w:sz w:val="16"/>
          <w:szCs w:val="16"/>
          <w:lang w:val="ru-RU"/>
        </w:rPr>
        <w:t xml:space="preserve"> </w:t>
      </w:r>
      <w:r w:rsidRPr="00087750">
        <w:rPr>
          <w:b/>
          <w:color w:val="000000"/>
          <w:sz w:val="16"/>
          <w:szCs w:val="16"/>
        </w:rPr>
        <w:t>Sophronii</w:t>
      </w:r>
      <w:r w:rsidRPr="00087750">
        <w:rPr>
          <w:color w:val="000000"/>
          <w:sz w:val="16"/>
          <w:szCs w:val="16"/>
          <w:lang w:val="ru-RU"/>
        </w:rPr>
        <w:t xml:space="preserve">, </w:t>
      </w:r>
      <w:r w:rsidRPr="00087750">
        <w:rPr>
          <w:color w:val="000000"/>
          <w:sz w:val="16"/>
          <w:szCs w:val="16"/>
        </w:rPr>
        <w:t>et</w:t>
      </w:r>
      <w:r w:rsidRPr="00087750">
        <w:rPr>
          <w:color w:val="000000"/>
          <w:sz w:val="16"/>
          <w:szCs w:val="16"/>
          <w:lang w:val="ru-RU"/>
        </w:rPr>
        <w:t xml:space="preserve"> </w:t>
      </w:r>
      <w:r w:rsidRPr="00087750">
        <w:rPr>
          <w:color w:val="000000"/>
          <w:sz w:val="16"/>
          <w:szCs w:val="16"/>
        </w:rPr>
        <w:t>nunc</w:t>
      </w:r>
      <w:r w:rsidRPr="00087750">
        <w:rPr>
          <w:color w:val="000000"/>
          <w:sz w:val="16"/>
          <w:szCs w:val="16"/>
          <w:lang w:val="ru-RU"/>
        </w:rPr>
        <w:t xml:space="preserve"> </w:t>
      </w:r>
      <w:r w:rsidRPr="00087750">
        <w:rPr>
          <w:color w:val="000000"/>
          <w:sz w:val="16"/>
          <w:szCs w:val="16"/>
        </w:rPr>
        <w:t>primum</w:t>
      </w:r>
      <w:r w:rsidRPr="00087750">
        <w:rPr>
          <w:color w:val="000000"/>
          <w:sz w:val="16"/>
          <w:szCs w:val="16"/>
          <w:lang w:val="ru-RU"/>
        </w:rPr>
        <w:t xml:space="preserve"> </w:t>
      </w:r>
      <w:r w:rsidRPr="00087750">
        <w:rPr>
          <w:color w:val="000000"/>
          <w:sz w:val="16"/>
          <w:szCs w:val="16"/>
        </w:rPr>
        <w:t>vulgatis</w:t>
      </w:r>
      <w:r w:rsidRPr="00087750">
        <w:rPr>
          <w:color w:val="000000"/>
          <w:sz w:val="16"/>
          <w:szCs w:val="16"/>
          <w:lang w:val="ru-RU"/>
        </w:rPr>
        <w:t xml:space="preserve"> </w:t>
      </w:r>
      <w:r w:rsidRPr="00087750">
        <w:rPr>
          <w:color w:val="000000"/>
          <w:sz w:val="16"/>
          <w:szCs w:val="16"/>
        </w:rPr>
        <w:t>editoris</w:t>
      </w:r>
      <w:r w:rsidRPr="00087750">
        <w:rPr>
          <w:color w:val="000000"/>
          <w:sz w:val="16"/>
          <w:szCs w:val="16"/>
          <w:lang w:val="ru-RU"/>
        </w:rPr>
        <w:t xml:space="preserve"> </w:t>
      </w:r>
      <w:r w:rsidRPr="00087750">
        <w:rPr>
          <w:color w:val="000000"/>
          <w:sz w:val="16"/>
          <w:szCs w:val="16"/>
        </w:rPr>
        <w:t>notis</w:t>
      </w:r>
      <w:r w:rsidRPr="00087750">
        <w:rPr>
          <w:color w:val="000000"/>
          <w:sz w:val="16"/>
          <w:szCs w:val="16"/>
          <w:lang w:val="ru-RU"/>
        </w:rPr>
        <w:t xml:space="preserve">, </w:t>
      </w:r>
      <w:r w:rsidRPr="00087750">
        <w:rPr>
          <w:b/>
          <w:color w:val="000000"/>
          <w:sz w:val="16"/>
          <w:szCs w:val="16"/>
        </w:rPr>
        <w:t>Hieronymum</w:t>
      </w:r>
      <w:r w:rsidRPr="00087750">
        <w:rPr>
          <w:color w:val="000000"/>
          <w:sz w:val="16"/>
          <w:szCs w:val="16"/>
          <w:lang w:val="ru-RU"/>
        </w:rPr>
        <w:t xml:space="preserve"> </w:t>
      </w:r>
      <w:r w:rsidRPr="00087750">
        <w:rPr>
          <w:color w:val="000000"/>
          <w:sz w:val="16"/>
          <w:szCs w:val="16"/>
        </w:rPr>
        <w:t>cum</w:t>
      </w:r>
      <w:r w:rsidRPr="00087750">
        <w:rPr>
          <w:color w:val="000000"/>
          <w:sz w:val="16"/>
          <w:szCs w:val="16"/>
          <w:lang w:val="ru-RU"/>
        </w:rPr>
        <w:t xml:space="preserve"> </w:t>
      </w:r>
      <w:r w:rsidRPr="00087750">
        <w:rPr>
          <w:b/>
          <w:color w:val="000000"/>
          <w:sz w:val="16"/>
          <w:szCs w:val="16"/>
        </w:rPr>
        <w:t>Eusebio</w:t>
      </w:r>
      <w:r w:rsidRPr="00087750">
        <w:rPr>
          <w:b/>
          <w:color w:val="000000"/>
          <w:sz w:val="16"/>
          <w:szCs w:val="16"/>
          <w:lang w:val="ru-RU"/>
        </w:rPr>
        <w:t xml:space="preserve"> </w:t>
      </w:r>
      <w:r w:rsidRPr="00087750">
        <w:rPr>
          <w:color w:val="000000"/>
          <w:sz w:val="16"/>
          <w:szCs w:val="16"/>
        </w:rPr>
        <w:t>accurate</w:t>
      </w:r>
      <w:r w:rsidRPr="00087750">
        <w:rPr>
          <w:color w:val="000000"/>
          <w:sz w:val="16"/>
          <w:szCs w:val="16"/>
          <w:lang w:val="ru-RU"/>
        </w:rPr>
        <w:t xml:space="preserve"> </w:t>
      </w:r>
      <w:r w:rsidRPr="00087750">
        <w:rPr>
          <w:color w:val="000000"/>
          <w:sz w:val="16"/>
          <w:szCs w:val="16"/>
        </w:rPr>
        <w:t>conferentibus</w:t>
      </w:r>
      <w:r w:rsidRPr="00087750">
        <w:rPr>
          <w:color w:val="000000"/>
          <w:sz w:val="16"/>
          <w:szCs w:val="16"/>
          <w:lang w:val="ru-RU"/>
        </w:rPr>
        <w:t xml:space="preserve">: </w:t>
      </w:r>
      <w:r w:rsidRPr="00087750">
        <w:rPr>
          <w:color w:val="000000"/>
          <w:sz w:val="16"/>
          <w:szCs w:val="16"/>
        </w:rPr>
        <w:t>adjunctis</w:t>
      </w:r>
      <w:r w:rsidRPr="00087750">
        <w:rPr>
          <w:color w:val="000000"/>
          <w:sz w:val="16"/>
          <w:szCs w:val="16"/>
          <w:lang w:val="ru-RU"/>
        </w:rPr>
        <w:t xml:space="preserve"> </w:t>
      </w:r>
      <w:r w:rsidRPr="00087750">
        <w:rPr>
          <w:color w:val="000000"/>
          <w:sz w:val="16"/>
          <w:szCs w:val="16"/>
        </w:rPr>
        <w:t>praeterea</w:t>
      </w:r>
      <w:r w:rsidRPr="00087750">
        <w:rPr>
          <w:color w:val="000000"/>
          <w:sz w:val="16"/>
          <w:szCs w:val="16"/>
          <w:lang w:val="ru-RU"/>
        </w:rPr>
        <w:t xml:space="preserve"> </w:t>
      </w:r>
      <w:r w:rsidRPr="00087750">
        <w:rPr>
          <w:color w:val="000000"/>
          <w:sz w:val="16"/>
          <w:szCs w:val="16"/>
        </w:rPr>
        <w:t>castigationibus</w:t>
      </w:r>
      <w:r w:rsidRPr="00087750">
        <w:rPr>
          <w:color w:val="000000"/>
          <w:sz w:val="16"/>
          <w:szCs w:val="16"/>
          <w:lang w:val="ru-RU"/>
        </w:rPr>
        <w:t xml:space="preserve"> </w:t>
      </w:r>
      <w:r w:rsidRPr="00087750">
        <w:rPr>
          <w:b/>
          <w:color w:val="000000"/>
          <w:sz w:val="16"/>
          <w:szCs w:val="16"/>
        </w:rPr>
        <w:t>Suffridi</w:t>
      </w:r>
      <w:r w:rsidRPr="00087750">
        <w:rPr>
          <w:b/>
          <w:color w:val="000000"/>
          <w:sz w:val="16"/>
          <w:szCs w:val="16"/>
          <w:lang w:val="ru-RU"/>
        </w:rPr>
        <w:t xml:space="preserve"> </w:t>
      </w:r>
      <w:r w:rsidRPr="00087750">
        <w:rPr>
          <w:b/>
          <w:color w:val="000000"/>
          <w:sz w:val="16"/>
          <w:szCs w:val="16"/>
        </w:rPr>
        <w:t>Petri</w:t>
      </w:r>
      <w:r w:rsidRPr="00087750">
        <w:rPr>
          <w:color w:val="000000"/>
          <w:sz w:val="16"/>
          <w:szCs w:val="16"/>
          <w:lang w:val="ru-RU"/>
        </w:rPr>
        <w:t xml:space="preserve"> </w:t>
      </w:r>
      <w:r w:rsidRPr="00087750">
        <w:rPr>
          <w:color w:val="000000"/>
          <w:sz w:val="16"/>
          <w:szCs w:val="16"/>
        </w:rPr>
        <w:t>et</w:t>
      </w:r>
      <w:r w:rsidRPr="00087750">
        <w:rPr>
          <w:color w:val="000000"/>
          <w:sz w:val="16"/>
          <w:szCs w:val="16"/>
          <w:lang w:val="ru-RU"/>
        </w:rPr>
        <w:t xml:space="preserve"> </w:t>
      </w:r>
      <w:r w:rsidRPr="00087750">
        <w:rPr>
          <w:b/>
          <w:color w:val="000000"/>
          <w:sz w:val="16"/>
          <w:szCs w:val="16"/>
        </w:rPr>
        <w:t>J</w:t>
      </w:r>
      <w:r w:rsidRPr="00087750">
        <w:rPr>
          <w:b/>
          <w:color w:val="000000"/>
          <w:sz w:val="16"/>
          <w:szCs w:val="16"/>
          <w:lang w:val="ru-RU"/>
        </w:rPr>
        <w:t xml:space="preserve">. </w:t>
      </w:r>
      <w:r w:rsidRPr="00087750">
        <w:rPr>
          <w:b/>
          <w:color w:val="000000"/>
          <w:sz w:val="16"/>
          <w:szCs w:val="16"/>
        </w:rPr>
        <w:t>Marcinae</w:t>
      </w:r>
      <w:r w:rsidRPr="00087750">
        <w:rPr>
          <w:color w:val="000000"/>
          <w:sz w:val="16"/>
          <w:szCs w:val="16"/>
          <w:lang w:val="ru-RU"/>
        </w:rPr>
        <w:t xml:space="preserve">, </w:t>
      </w:r>
      <w:r w:rsidRPr="00087750">
        <w:rPr>
          <w:color w:val="000000"/>
          <w:sz w:val="16"/>
          <w:szCs w:val="16"/>
        </w:rPr>
        <w:t>nec</w:t>
      </w:r>
      <w:r w:rsidRPr="00087750">
        <w:rPr>
          <w:color w:val="000000"/>
          <w:sz w:val="16"/>
          <w:szCs w:val="16"/>
          <w:lang w:val="ru-RU"/>
        </w:rPr>
        <w:t xml:space="preserve"> </w:t>
      </w:r>
      <w:r w:rsidRPr="00087750">
        <w:rPr>
          <w:color w:val="000000"/>
          <w:sz w:val="16"/>
          <w:szCs w:val="16"/>
        </w:rPr>
        <w:t>non</w:t>
      </w:r>
      <w:r w:rsidRPr="00087750">
        <w:rPr>
          <w:color w:val="000000"/>
          <w:sz w:val="16"/>
          <w:szCs w:val="16"/>
          <w:lang w:val="ru-RU"/>
        </w:rPr>
        <w:t xml:space="preserve"> </w:t>
      </w:r>
      <w:r w:rsidRPr="00087750">
        <w:rPr>
          <w:color w:val="000000"/>
          <w:sz w:val="16"/>
          <w:szCs w:val="16"/>
        </w:rPr>
        <w:t>integris</w:t>
      </w:r>
      <w:r w:rsidRPr="00087750">
        <w:rPr>
          <w:b/>
          <w:color w:val="000000"/>
          <w:sz w:val="16"/>
          <w:szCs w:val="16"/>
          <w:lang w:val="ru-RU"/>
        </w:rPr>
        <w:t xml:space="preserve"> Е</w:t>
      </w:r>
      <w:r w:rsidRPr="00087750">
        <w:rPr>
          <w:b/>
          <w:color w:val="000000"/>
          <w:sz w:val="16"/>
          <w:szCs w:val="16"/>
        </w:rPr>
        <w:t>rasmi</w:t>
      </w:r>
      <w:r w:rsidRPr="00087750">
        <w:rPr>
          <w:b/>
          <w:color w:val="000000"/>
          <w:sz w:val="16"/>
          <w:szCs w:val="16"/>
          <w:lang w:val="ru-RU"/>
        </w:rPr>
        <w:t xml:space="preserve">, </w:t>
      </w:r>
      <w:r w:rsidRPr="00087750">
        <w:rPr>
          <w:b/>
          <w:color w:val="000000"/>
          <w:sz w:val="16"/>
          <w:szCs w:val="16"/>
        </w:rPr>
        <w:t>Mariani</w:t>
      </w:r>
      <w:r w:rsidRPr="00087750">
        <w:rPr>
          <w:b/>
          <w:color w:val="000000"/>
          <w:sz w:val="16"/>
          <w:szCs w:val="16"/>
          <w:lang w:val="ru-RU"/>
        </w:rPr>
        <w:t xml:space="preserve"> </w:t>
      </w:r>
      <w:r w:rsidRPr="00087750">
        <w:rPr>
          <w:b/>
          <w:color w:val="000000"/>
          <w:sz w:val="16"/>
          <w:szCs w:val="16"/>
        </w:rPr>
        <w:t>Victorini</w:t>
      </w:r>
      <w:r w:rsidRPr="00087750">
        <w:rPr>
          <w:b/>
          <w:color w:val="000000"/>
          <w:sz w:val="16"/>
          <w:szCs w:val="16"/>
          <w:lang w:val="ru-RU"/>
        </w:rPr>
        <w:t xml:space="preserve">, </w:t>
      </w:r>
      <w:r w:rsidRPr="00087750">
        <w:rPr>
          <w:b/>
          <w:color w:val="000000"/>
          <w:sz w:val="16"/>
          <w:szCs w:val="16"/>
        </w:rPr>
        <w:t>Henr</w:t>
      </w:r>
      <w:r w:rsidRPr="00087750">
        <w:rPr>
          <w:b/>
          <w:color w:val="000000"/>
          <w:sz w:val="16"/>
          <w:szCs w:val="16"/>
          <w:lang w:val="ru-RU"/>
        </w:rPr>
        <w:t xml:space="preserve">. </w:t>
      </w:r>
      <w:r w:rsidRPr="00087750">
        <w:rPr>
          <w:b/>
          <w:color w:val="000000"/>
          <w:sz w:val="16"/>
          <w:szCs w:val="16"/>
        </w:rPr>
        <w:t>Gravii</w:t>
      </w:r>
      <w:r w:rsidRPr="00087750">
        <w:rPr>
          <w:b/>
          <w:color w:val="000000"/>
          <w:sz w:val="16"/>
          <w:szCs w:val="16"/>
          <w:lang w:val="ru-RU"/>
        </w:rPr>
        <w:t xml:space="preserve">, </w:t>
      </w:r>
      <w:r w:rsidRPr="00087750">
        <w:rPr>
          <w:b/>
          <w:color w:val="000000"/>
          <w:sz w:val="16"/>
          <w:szCs w:val="16"/>
        </w:rPr>
        <w:t>Aub</w:t>
      </w:r>
      <w:r w:rsidRPr="00087750">
        <w:rPr>
          <w:b/>
          <w:color w:val="000000"/>
          <w:sz w:val="16"/>
          <w:szCs w:val="16"/>
          <w:lang w:val="ru-RU"/>
        </w:rPr>
        <w:t xml:space="preserve">. </w:t>
      </w:r>
      <w:r w:rsidRPr="00087750">
        <w:rPr>
          <w:b/>
          <w:color w:val="000000"/>
          <w:sz w:val="16"/>
          <w:szCs w:val="16"/>
        </w:rPr>
        <w:t>Miraei</w:t>
      </w:r>
      <w:r w:rsidRPr="00087750">
        <w:rPr>
          <w:b/>
          <w:color w:val="000000"/>
          <w:sz w:val="16"/>
          <w:szCs w:val="16"/>
          <w:lang w:val="ru-RU"/>
        </w:rPr>
        <w:t xml:space="preserve">, </w:t>
      </w:r>
      <w:r w:rsidRPr="00087750">
        <w:rPr>
          <w:b/>
          <w:color w:val="000000"/>
          <w:sz w:val="16"/>
          <w:szCs w:val="16"/>
        </w:rPr>
        <w:t>With</w:t>
      </w:r>
      <w:r w:rsidRPr="00087750">
        <w:rPr>
          <w:b/>
          <w:color w:val="000000"/>
          <w:sz w:val="16"/>
          <w:szCs w:val="16"/>
          <w:lang w:val="ru-RU"/>
        </w:rPr>
        <w:t xml:space="preserve">. </w:t>
      </w:r>
      <w:r w:rsidRPr="00087750">
        <w:rPr>
          <w:b/>
          <w:color w:val="000000"/>
          <w:sz w:val="16"/>
          <w:szCs w:val="16"/>
        </w:rPr>
        <w:t>Ernesti</w:t>
      </w:r>
      <w:r w:rsidRPr="00087750">
        <w:rPr>
          <w:b/>
          <w:color w:val="000000"/>
          <w:sz w:val="16"/>
          <w:szCs w:val="16"/>
          <w:lang w:val="ru-RU"/>
        </w:rPr>
        <w:t xml:space="preserve"> </w:t>
      </w:r>
      <w:r w:rsidRPr="00087750">
        <w:rPr>
          <w:b/>
          <w:color w:val="000000"/>
          <w:sz w:val="16"/>
          <w:szCs w:val="16"/>
        </w:rPr>
        <w:t>Tentzelii</w:t>
      </w:r>
      <w:r w:rsidRPr="00087750">
        <w:rPr>
          <w:color w:val="000000"/>
          <w:sz w:val="16"/>
          <w:szCs w:val="16"/>
          <w:lang w:val="ru-RU"/>
        </w:rPr>
        <w:t xml:space="preserve"> </w:t>
      </w:r>
      <w:r w:rsidRPr="00087750">
        <w:rPr>
          <w:color w:val="000000"/>
          <w:sz w:val="16"/>
          <w:szCs w:val="16"/>
        </w:rPr>
        <w:t>et</w:t>
      </w:r>
      <w:r w:rsidRPr="00087750">
        <w:rPr>
          <w:color w:val="000000"/>
          <w:sz w:val="16"/>
          <w:szCs w:val="16"/>
          <w:lang w:val="ru-RU"/>
        </w:rPr>
        <w:t xml:space="preserve"> </w:t>
      </w:r>
      <w:r w:rsidRPr="00087750">
        <w:rPr>
          <w:b/>
          <w:color w:val="000000"/>
          <w:sz w:val="16"/>
          <w:szCs w:val="16"/>
        </w:rPr>
        <w:t>Ern</w:t>
      </w:r>
      <w:r w:rsidRPr="00087750">
        <w:rPr>
          <w:b/>
          <w:color w:val="000000"/>
          <w:sz w:val="16"/>
          <w:szCs w:val="16"/>
          <w:lang w:val="ru-RU"/>
        </w:rPr>
        <w:t xml:space="preserve">. </w:t>
      </w:r>
      <w:r w:rsidRPr="00087750">
        <w:rPr>
          <w:b/>
          <w:color w:val="000000"/>
          <w:sz w:val="16"/>
          <w:szCs w:val="16"/>
        </w:rPr>
        <w:t>Salomonis</w:t>
      </w:r>
      <w:r w:rsidRPr="00087750">
        <w:rPr>
          <w:b/>
          <w:color w:val="000000"/>
          <w:sz w:val="16"/>
          <w:szCs w:val="16"/>
          <w:lang w:val="ru-RU"/>
        </w:rPr>
        <w:t xml:space="preserve"> </w:t>
      </w:r>
      <w:r w:rsidRPr="00087750">
        <w:rPr>
          <w:b/>
          <w:color w:val="000000"/>
          <w:sz w:val="16"/>
          <w:szCs w:val="16"/>
        </w:rPr>
        <w:t>Cypriani</w:t>
      </w:r>
      <w:r w:rsidRPr="00087750">
        <w:rPr>
          <w:color w:val="000000"/>
          <w:sz w:val="16"/>
          <w:szCs w:val="16"/>
          <w:lang w:val="ru-RU"/>
        </w:rPr>
        <w:t xml:space="preserve"> </w:t>
      </w:r>
      <w:r w:rsidRPr="00087750">
        <w:rPr>
          <w:color w:val="000000"/>
          <w:sz w:val="16"/>
          <w:szCs w:val="16"/>
        </w:rPr>
        <w:t>annotationibus</w:t>
      </w:r>
      <w:r w:rsidRPr="00087750">
        <w:rPr>
          <w:color w:val="000000"/>
          <w:sz w:val="16"/>
          <w:szCs w:val="16"/>
          <w:lang w:val="ru-RU"/>
        </w:rPr>
        <w:t xml:space="preserve">. </w:t>
      </w:r>
      <w:r w:rsidRPr="00087750">
        <w:rPr>
          <w:color w:val="000000"/>
          <w:sz w:val="16"/>
          <w:szCs w:val="16"/>
        </w:rPr>
        <w:t>Appendix</w:t>
      </w:r>
      <w:r w:rsidRPr="00087750">
        <w:rPr>
          <w:color w:val="000000"/>
          <w:sz w:val="16"/>
          <w:szCs w:val="16"/>
          <w:lang w:val="ru-RU"/>
        </w:rPr>
        <w:t xml:space="preserve"> </w:t>
      </w:r>
      <w:r w:rsidRPr="00087750">
        <w:rPr>
          <w:color w:val="000000"/>
          <w:sz w:val="16"/>
          <w:szCs w:val="16"/>
        </w:rPr>
        <w:t>de</w:t>
      </w:r>
      <w:r w:rsidRPr="00087750">
        <w:rPr>
          <w:color w:val="000000"/>
          <w:sz w:val="16"/>
          <w:szCs w:val="16"/>
          <w:lang w:val="ru-RU"/>
        </w:rPr>
        <w:t xml:space="preserve"> </w:t>
      </w:r>
      <w:r w:rsidRPr="00087750">
        <w:rPr>
          <w:color w:val="000000"/>
          <w:sz w:val="16"/>
          <w:szCs w:val="16"/>
        </w:rPr>
        <w:t>vitis</w:t>
      </w:r>
      <w:r w:rsidRPr="00087750">
        <w:rPr>
          <w:color w:val="000000"/>
          <w:sz w:val="16"/>
          <w:szCs w:val="16"/>
          <w:lang w:val="ru-RU"/>
        </w:rPr>
        <w:t xml:space="preserve"> </w:t>
      </w:r>
      <w:r w:rsidRPr="00087750">
        <w:rPr>
          <w:color w:val="000000"/>
          <w:sz w:val="16"/>
          <w:szCs w:val="16"/>
        </w:rPr>
        <w:t>Evangelistarum</w:t>
      </w:r>
      <w:r w:rsidRPr="00087750">
        <w:rPr>
          <w:color w:val="000000"/>
          <w:sz w:val="16"/>
          <w:szCs w:val="16"/>
          <w:lang w:val="ru-RU"/>
        </w:rPr>
        <w:t xml:space="preserve"> </w:t>
      </w:r>
      <w:r w:rsidRPr="00087750">
        <w:rPr>
          <w:color w:val="000000"/>
          <w:sz w:val="16"/>
          <w:szCs w:val="16"/>
        </w:rPr>
        <w:t>et</w:t>
      </w:r>
      <w:r w:rsidRPr="00087750">
        <w:rPr>
          <w:color w:val="000000"/>
          <w:sz w:val="16"/>
          <w:szCs w:val="16"/>
          <w:lang w:val="ru-RU"/>
        </w:rPr>
        <w:t xml:space="preserve"> </w:t>
      </w:r>
      <w:r w:rsidRPr="00087750">
        <w:rPr>
          <w:color w:val="000000"/>
          <w:sz w:val="16"/>
          <w:szCs w:val="16"/>
        </w:rPr>
        <w:t>Apostolorum</w:t>
      </w:r>
      <w:r w:rsidRPr="00087750">
        <w:rPr>
          <w:color w:val="000000"/>
          <w:sz w:val="16"/>
          <w:szCs w:val="16"/>
          <w:lang w:val="ru-RU"/>
        </w:rPr>
        <w:t xml:space="preserve">, </w:t>
      </w:r>
      <w:r w:rsidRPr="00087750">
        <w:rPr>
          <w:color w:val="000000"/>
          <w:sz w:val="16"/>
          <w:szCs w:val="16"/>
        </w:rPr>
        <w:t>Graece</w:t>
      </w:r>
      <w:r w:rsidRPr="00087750">
        <w:rPr>
          <w:color w:val="000000"/>
          <w:sz w:val="16"/>
          <w:szCs w:val="16"/>
          <w:lang w:val="ru-RU"/>
        </w:rPr>
        <w:t xml:space="preserve"> </w:t>
      </w:r>
      <w:r w:rsidRPr="00087750">
        <w:rPr>
          <w:color w:val="000000"/>
          <w:sz w:val="16"/>
          <w:szCs w:val="16"/>
        </w:rPr>
        <w:t>et</w:t>
      </w:r>
      <w:r w:rsidRPr="00087750">
        <w:rPr>
          <w:color w:val="000000"/>
          <w:sz w:val="16"/>
          <w:szCs w:val="16"/>
          <w:lang w:val="ru-RU"/>
        </w:rPr>
        <w:t xml:space="preserve"> </w:t>
      </w:r>
      <w:r w:rsidRPr="00087750">
        <w:rPr>
          <w:color w:val="000000"/>
          <w:sz w:val="16"/>
          <w:szCs w:val="16"/>
        </w:rPr>
        <w:t>Latine</w:t>
      </w:r>
      <w:r w:rsidRPr="00087750">
        <w:rPr>
          <w:color w:val="000000"/>
          <w:sz w:val="16"/>
          <w:szCs w:val="16"/>
          <w:lang w:val="ru-RU"/>
        </w:rPr>
        <w:t xml:space="preserve">. </w:t>
      </w:r>
      <w:r w:rsidRPr="00087750">
        <w:rPr>
          <w:color w:val="000000"/>
          <w:sz w:val="16"/>
          <w:szCs w:val="16"/>
        </w:rPr>
        <w:t>Appendix</w:t>
      </w:r>
      <w:r w:rsidRPr="00087750">
        <w:rPr>
          <w:color w:val="000000"/>
          <w:sz w:val="16"/>
          <w:szCs w:val="16"/>
          <w:lang w:val="ru-RU"/>
        </w:rPr>
        <w:t xml:space="preserve"> </w:t>
      </w:r>
      <w:r w:rsidRPr="00087750">
        <w:rPr>
          <w:color w:val="000000"/>
          <w:sz w:val="16"/>
          <w:szCs w:val="16"/>
        </w:rPr>
        <w:t>altera</w:t>
      </w:r>
      <w:r w:rsidRPr="00087750">
        <w:rPr>
          <w:color w:val="000000"/>
          <w:sz w:val="16"/>
          <w:szCs w:val="16"/>
          <w:lang w:val="ru-RU"/>
        </w:rPr>
        <w:t xml:space="preserve">, </w:t>
      </w:r>
      <w:r w:rsidRPr="00087750">
        <w:rPr>
          <w:color w:val="000000"/>
          <w:sz w:val="16"/>
          <w:szCs w:val="16"/>
        </w:rPr>
        <w:t>quae</w:t>
      </w:r>
      <w:r w:rsidRPr="00087750">
        <w:rPr>
          <w:color w:val="000000"/>
          <w:sz w:val="16"/>
          <w:szCs w:val="16"/>
          <w:lang w:val="ru-RU"/>
        </w:rPr>
        <w:t xml:space="preserve"> </w:t>
      </w:r>
      <w:r w:rsidRPr="00087750">
        <w:rPr>
          <w:color w:val="000000"/>
          <w:sz w:val="16"/>
          <w:szCs w:val="16"/>
        </w:rPr>
        <w:t>fertur</w:t>
      </w:r>
      <w:r w:rsidRPr="00087750">
        <w:rPr>
          <w:color w:val="000000"/>
          <w:sz w:val="16"/>
          <w:szCs w:val="16"/>
          <w:lang w:val="ru-RU"/>
        </w:rPr>
        <w:t xml:space="preserve"> </w:t>
      </w:r>
      <w:r w:rsidRPr="00087750">
        <w:rPr>
          <w:color w:val="000000"/>
          <w:sz w:val="16"/>
          <w:szCs w:val="16"/>
        </w:rPr>
        <w:t>jam</w:t>
      </w:r>
      <w:r w:rsidRPr="00087750">
        <w:rPr>
          <w:color w:val="000000"/>
          <w:sz w:val="16"/>
          <w:szCs w:val="16"/>
          <w:lang w:val="ru-RU"/>
        </w:rPr>
        <w:t xml:space="preserve"> </w:t>
      </w:r>
      <w:r w:rsidRPr="00087750">
        <w:rPr>
          <w:color w:val="000000"/>
          <w:sz w:val="16"/>
          <w:szCs w:val="16"/>
        </w:rPr>
        <w:t>sub</w:t>
      </w:r>
      <w:r w:rsidRPr="00087750">
        <w:rPr>
          <w:color w:val="000000"/>
          <w:sz w:val="16"/>
          <w:szCs w:val="16"/>
          <w:lang w:val="ru-RU"/>
        </w:rPr>
        <w:t xml:space="preserve"> </w:t>
      </w:r>
      <w:r w:rsidRPr="00087750">
        <w:rPr>
          <w:color w:val="000000"/>
          <w:sz w:val="16"/>
          <w:szCs w:val="16"/>
        </w:rPr>
        <w:t>titulo</w:t>
      </w:r>
      <w:r w:rsidRPr="00087750">
        <w:rPr>
          <w:color w:val="000000"/>
          <w:sz w:val="16"/>
          <w:szCs w:val="16"/>
          <w:lang w:val="ru-RU"/>
        </w:rPr>
        <w:t xml:space="preserve"> </w:t>
      </w:r>
      <w:r w:rsidRPr="00087750">
        <w:rPr>
          <w:b/>
          <w:color w:val="000000"/>
          <w:sz w:val="16"/>
          <w:szCs w:val="16"/>
        </w:rPr>
        <w:t>Hieronymi</w:t>
      </w:r>
      <w:r w:rsidRPr="00087750">
        <w:rPr>
          <w:b/>
          <w:color w:val="000000"/>
          <w:sz w:val="16"/>
          <w:szCs w:val="16"/>
          <w:lang w:val="ru-RU"/>
        </w:rPr>
        <w:t xml:space="preserve"> </w:t>
      </w:r>
      <w:r w:rsidRPr="00087750">
        <w:rPr>
          <w:color w:val="000000"/>
          <w:sz w:val="16"/>
          <w:szCs w:val="16"/>
        </w:rPr>
        <w:t>de</w:t>
      </w:r>
      <w:r w:rsidRPr="00087750">
        <w:rPr>
          <w:color w:val="000000"/>
          <w:sz w:val="16"/>
          <w:szCs w:val="16"/>
          <w:lang w:val="ru-RU"/>
        </w:rPr>
        <w:t xml:space="preserve"> </w:t>
      </w:r>
      <w:r w:rsidRPr="00087750">
        <w:rPr>
          <w:color w:val="000000"/>
          <w:sz w:val="16"/>
          <w:szCs w:val="16"/>
        </w:rPr>
        <w:t>duodecim</w:t>
      </w:r>
      <w:r w:rsidRPr="00087750">
        <w:rPr>
          <w:color w:val="000000"/>
          <w:sz w:val="16"/>
          <w:szCs w:val="16"/>
          <w:lang w:val="ru-RU"/>
        </w:rPr>
        <w:t xml:space="preserve"> </w:t>
      </w:r>
      <w:r w:rsidRPr="00087750">
        <w:rPr>
          <w:color w:val="000000"/>
          <w:sz w:val="16"/>
          <w:szCs w:val="16"/>
        </w:rPr>
        <w:t>Doctoribus</w:t>
      </w:r>
      <w:r w:rsidRPr="00087750">
        <w:rPr>
          <w:color w:val="000000"/>
          <w:sz w:val="16"/>
          <w:szCs w:val="16"/>
          <w:lang w:val="ru-RU"/>
        </w:rPr>
        <w:t xml:space="preserve">, </w:t>
      </w:r>
      <w:r w:rsidRPr="00087750">
        <w:rPr>
          <w:color w:val="000000"/>
          <w:sz w:val="16"/>
          <w:szCs w:val="16"/>
        </w:rPr>
        <w:t>jam</w:t>
      </w:r>
      <w:r w:rsidRPr="00087750">
        <w:rPr>
          <w:color w:val="000000"/>
          <w:sz w:val="16"/>
          <w:szCs w:val="16"/>
          <w:lang w:val="ru-RU"/>
        </w:rPr>
        <w:t xml:space="preserve"> </w:t>
      </w:r>
      <w:r w:rsidRPr="00087750">
        <w:rPr>
          <w:color w:val="000000"/>
          <w:sz w:val="16"/>
          <w:szCs w:val="16"/>
        </w:rPr>
        <w:t>sub</w:t>
      </w:r>
      <w:r w:rsidRPr="00087750">
        <w:rPr>
          <w:color w:val="000000"/>
          <w:sz w:val="16"/>
          <w:szCs w:val="16"/>
          <w:lang w:val="ru-RU"/>
        </w:rPr>
        <w:t xml:space="preserve"> </w:t>
      </w:r>
      <w:r w:rsidRPr="00087750">
        <w:rPr>
          <w:color w:val="000000"/>
          <w:sz w:val="16"/>
          <w:szCs w:val="16"/>
        </w:rPr>
        <w:t>nomine</w:t>
      </w:r>
      <w:r w:rsidRPr="00087750">
        <w:rPr>
          <w:color w:val="000000"/>
          <w:sz w:val="16"/>
          <w:szCs w:val="16"/>
          <w:lang w:val="ru-RU"/>
        </w:rPr>
        <w:t xml:space="preserve"> </w:t>
      </w:r>
      <w:r w:rsidRPr="00087750">
        <w:rPr>
          <w:b/>
          <w:color w:val="000000"/>
          <w:sz w:val="16"/>
          <w:szCs w:val="16"/>
        </w:rPr>
        <w:t>Bedae</w:t>
      </w:r>
      <w:r w:rsidRPr="00087750">
        <w:rPr>
          <w:b/>
          <w:color w:val="000000"/>
          <w:sz w:val="16"/>
          <w:szCs w:val="16"/>
          <w:lang w:val="ru-RU"/>
        </w:rPr>
        <w:t xml:space="preserve"> </w:t>
      </w:r>
      <w:r w:rsidRPr="00087750">
        <w:rPr>
          <w:b/>
          <w:i/>
          <w:color w:val="000000"/>
          <w:sz w:val="16"/>
          <w:szCs w:val="16"/>
        </w:rPr>
        <w:t>„De</w:t>
      </w:r>
      <w:r w:rsidRPr="00087750">
        <w:rPr>
          <w:b/>
          <w:i/>
          <w:color w:val="000000"/>
          <w:sz w:val="16"/>
          <w:szCs w:val="16"/>
          <w:lang w:val="ru-RU"/>
        </w:rPr>
        <w:t xml:space="preserve"> </w:t>
      </w:r>
      <w:r w:rsidRPr="00087750">
        <w:rPr>
          <w:b/>
          <w:i/>
          <w:color w:val="000000"/>
          <w:sz w:val="16"/>
          <w:szCs w:val="16"/>
        </w:rPr>
        <w:t>Luminaribus</w:t>
      </w:r>
      <w:r w:rsidRPr="00087750">
        <w:rPr>
          <w:b/>
          <w:i/>
          <w:color w:val="000000"/>
          <w:sz w:val="16"/>
          <w:szCs w:val="16"/>
          <w:lang w:val="ru-RU"/>
        </w:rPr>
        <w:t>”</w:t>
      </w:r>
      <w:r w:rsidRPr="00087750">
        <w:rPr>
          <w:color w:val="000000"/>
          <w:sz w:val="16"/>
          <w:szCs w:val="16"/>
          <w:lang w:val="ru-RU"/>
        </w:rPr>
        <w:t xml:space="preserve"> </w:t>
      </w:r>
      <w:r w:rsidRPr="00087750">
        <w:rPr>
          <w:color w:val="000000"/>
          <w:sz w:val="16"/>
          <w:szCs w:val="16"/>
        </w:rPr>
        <w:t>ecclesiae</w:t>
      </w:r>
      <w:r w:rsidRPr="00087750">
        <w:rPr>
          <w:color w:val="000000"/>
          <w:sz w:val="16"/>
          <w:szCs w:val="16"/>
          <w:lang w:val="ru-RU"/>
        </w:rPr>
        <w:t xml:space="preserve">. </w:t>
      </w:r>
      <w:r w:rsidRPr="00087750">
        <w:rPr>
          <w:b/>
          <w:color w:val="000000"/>
          <w:sz w:val="16"/>
          <w:szCs w:val="16"/>
          <w:lang w:val="fr-FR"/>
        </w:rPr>
        <w:t>Gennadius Massiliensis</w:t>
      </w:r>
      <w:r w:rsidRPr="00087750">
        <w:rPr>
          <w:color w:val="000000"/>
          <w:sz w:val="16"/>
          <w:szCs w:val="16"/>
          <w:lang w:val="fr-FR"/>
        </w:rPr>
        <w:t xml:space="preserve">, annotatis lectionibus codicis antiquis corbejensis et subjunctis variorum notis, </w:t>
      </w:r>
      <w:r w:rsidRPr="00087750">
        <w:rPr>
          <w:b/>
          <w:color w:val="000000"/>
          <w:sz w:val="16"/>
          <w:szCs w:val="16"/>
          <w:lang w:val="fr-FR"/>
        </w:rPr>
        <w:t>Suffridi Petri, Aub. Miraei, E. Sal. Cypriani. S. Isidorus Hispalensis.</w:t>
      </w:r>
      <w:r w:rsidRPr="00087750">
        <w:rPr>
          <w:color w:val="000000"/>
          <w:sz w:val="16"/>
          <w:szCs w:val="16"/>
          <w:lang w:val="fr-FR"/>
        </w:rPr>
        <w:t xml:space="preserve"> </w:t>
      </w:r>
      <w:r w:rsidRPr="00087750">
        <w:rPr>
          <w:b/>
          <w:color w:val="000000"/>
          <w:sz w:val="16"/>
          <w:szCs w:val="16"/>
          <w:lang w:val="fr-FR"/>
        </w:rPr>
        <w:t>Ildefonsus Toletanus.</w:t>
      </w:r>
      <w:r w:rsidRPr="00087750">
        <w:rPr>
          <w:color w:val="000000"/>
          <w:sz w:val="16"/>
          <w:szCs w:val="16"/>
          <w:lang w:val="fr-FR"/>
        </w:rPr>
        <w:t xml:space="preserve"> </w:t>
      </w:r>
      <w:r w:rsidRPr="00087750">
        <w:rPr>
          <w:b/>
          <w:color w:val="000000"/>
          <w:sz w:val="16"/>
          <w:szCs w:val="16"/>
          <w:lang w:val="fr-FR"/>
        </w:rPr>
        <w:t>Honorius Augustodunensis. Sigebertus Gemblacensis</w:t>
      </w:r>
      <w:r w:rsidRPr="00087750">
        <w:rPr>
          <w:color w:val="000000"/>
          <w:sz w:val="16"/>
          <w:szCs w:val="16"/>
          <w:lang w:val="fr-FR"/>
        </w:rPr>
        <w:t xml:space="preserve">, appendices </w:t>
      </w:r>
      <w:r w:rsidRPr="00087750">
        <w:rPr>
          <w:b/>
          <w:color w:val="000000"/>
          <w:sz w:val="16"/>
          <w:szCs w:val="16"/>
          <w:lang w:val="fr-FR"/>
        </w:rPr>
        <w:t xml:space="preserve">Juliani </w:t>
      </w:r>
      <w:r w:rsidRPr="00087750">
        <w:rPr>
          <w:color w:val="000000"/>
          <w:sz w:val="16"/>
          <w:szCs w:val="16"/>
          <w:lang w:val="fr-FR"/>
        </w:rPr>
        <w:t>ac</w:t>
      </w:r>
      <w:r w:rsidRPr="00087750">
        <w:rPr>
          <w:b/>
          <w:color w:val="000000"/>
          <w:sz w:val="16"/>
          <w:szCs w:val="16"/>
          <w:lang w:val="fr-FR"/>
        </w:rPr>
        <w:t xml:space="preserve"> Felicis Toletani</w:t>
      </w:r>
      <w:r w:rsidRPr="00087750">
        <w:rPr>
          <w:color w:val="000000"/>
          <w:sz w:val="16"/>
          <w:szCs w:val="16"/>
          <w:lang w:val="fr-FR"/>
        </w:rPr>
        <w:t xml:space="preserve"> et tertia Anonymi ad</w:t>
      </w:r>
      <w:r w:rsidRPr="00087750">
        <w:rPr>
          <w:b/>
          <w:color w:val="000000"/>
          <w:sz w:val="16"/>
          <w:szCs w:val="16"/>
          <w:lang w:val="fr-FR"/>
        </w:rPr>
        <w:t xml:space="preserve"> </w:t>
      </w:r>
      <w:r w:rsidRPr="00087750">
        <w:rPr>
          <w:b/>
          <w:i/>
          <w:color w:val="000000"/>
          <w:sz w:val="16"/>
          <w:szCs w:val="16"/>
          <w:lang w:val="fr-FR"/>
        </w:rPr>
        <w:t xml:space="preserve">Isidorum </w:t>
      </w:r>
      <w:r w:rsidRPr="00087750">
        <w:rPr>
          <w:color w:val="000000"/>
          <w:sz w:val="16"/>
          <w:szCs w:val="16"/>
          <w:lang w:val="fr-FR"/>
        </w:rPr>
        <w:t xml:space="preserve">et </w:t>
      </w:r>
      <w:r w:rsidRPr="00087750">
        <w:rPr>
          <w:b/>
          <w:i/>
          <w:color w:val="000000"/>
          <w:sz w:val="16"/>
          <w:szCs w:val="16"/>
          <w:lang w:val="fr-FR"/>
        </w:rPr>
        <w:t>Ildefonsum</w:t>
      </w:r>
      <w:r w:rsidRPr="00087750">
        <w:rPr>
          <w:b/>
          <w:color w:val="000000"/>
          <w:sz w:val="16"/>
          <w:szCs w:val="16"/>
          <w:lang w:val="fr-FR"/>
        </w:rPr>
        <w:t>. Henricus Gandavensis</w:t>
      </w:r>
      <w:r w:rsidRPr="00087750">
        <w:rPr>
          <w:color w:val="000000"/>
          <w:sz w:val="16"/>
          <w:szCs w:val="16"/>
          <w:lang w:val="fr-FR"/>
        </w:rPr>
        <w:t xml:space="preserve">. Anonymus Mellicensis a </w:t>
      </w:r>
      <w:r w:rsidRPr="00087750">
        <w:rPr>
          <w:b/>
          <w:color w:val="000000"/>
          <w:sz w:val="16"/>
          <w:szCs w:val="16"/>
          <w:lang w:val="fr-FR"/>
        </w:rPr>
        <w:t>R.P. Bernanrdo</w:t>
      </w:r>
      <w:r w:rsidRPr="00087750">
        <w:rPr>
          <w:color w:val="000000"/>
          <w:sz w:val="16"/>
          <w:szCs w:val="16"/>
          <w:lang w:val="fr-FR"/>
        </w:rPr>
        <w:t xml:space="preserve">. Pes nuper vulgatus. </w:t>
      </w:r>
      <w:r w:rsidRPr="00087750">
        <w:rPr>
          <w:b/>
          <w:color w:val="000000"/>
          <w:sz w:val="16"/>
          <w:szCs w:val="16"/>
          <w:lang w:val="fr-FR"/>
        </w:rPr>
        <w:t>Petrus Casinensis</w:t>
      </w:r>
      <w:r w:rsidRPr="00087750">
        <w:rPr>
          <w:color w:val="000000"/>
          <w:sz w:val="16"/>
          <w:szCs w:val="16"/>
          <w:lang w:val="fr-FR"/>
        </w:rPr>
        <w:t xml:space="preserve"> de viris illustribus monasterii Casinensis, cum Supplemento </w:t>
      </w:r>
      <w:r w:rsidRPr="00087750">
        <w:rPr>
          <w:b/>
          <w:color w:val="000000"/>
          <w:sz w:val="16"/>
          <w:szCs w:val="16"/>
          <w:lang w:val="fr-FR"/>
        </w:rPr>
        <w:t>Placidi Romani</w:t>
      </w:r>
      <w:r w:rsidRPr="00087750">
        <w:rPr>
          <w:color w:val="000000"/>
          <w:sz w:val="16"/>
          <w:szCs w:val="16"/>
          <w:lang w:val="fr-FR"/>
        </w:rPr>
        <w:t xml:space="preserve"> et </w:t>
      </w:r>
      <w:r w:rsidRPr="00087750">
        <w:rPr>
          <w:b/>
          <w:color w:val="000000"/>
          <w:sz w:val="16"/>
          <w:szCs w:val="16"/>
          <w:lang w:val="fr-FR"/>
        </w:rPr>
        <w:t xml:space="preserve">Jo. Baptistae Mari </w:t>
      </w:r>
      <w:r w:rsidRPr="00087750">
        <w:rPr>
          <w:color w:val="000000"/>
          <w:sz w:val="16"/>
          <w:szCs w:val="16"/>
          <w:lang w:val="fr-FR"/>
        </w:rPr>
        <w:t xml:space="preserve">annotationibus. </w:t>
      </w:r>
      <w:r w:rsidRPr="00087750">
        <w:rPr>
          <w:b/>
          <w:color w:val="000000"/>
          <w:sz w:val="16"/>
          <w:szCs w:val="16"/>
          <w:lang w:val="fr-FR"/>
        </w:rPr>
        <w:t>Jo. Trithemii</w:t>
      </w:r>
      <w:r w:rsidRPr="00087750">
        <w:rPr>
          <w:color w:val="000000"/>
          <w:sz w:val="16"/>
          <w:szCs w:val="16"/>
          <w:lang w:val="fr-FR"/>
        </w:rPr>
        <w:t xml:space="preserve"> Abbatis Sponhemensis. Liber de S.E. cum notis editoris </w:t>
      </w:r>
      <w:r w:rsidRPr="00087750">
        <w:rPr>
          <w:b/>
          <w:color w:val="000000"/>
          <w:sz w:val="16"/>
          <w:szCs w:val="16"/>
          <w:lang w:val="fr-FR"/>
        </w:rPr>
        <w:t>Aub. Miraei</w:t>
      </w:r>
      <w:r w:rsidRPr="00087750">
        <w:rPr>
          <w:color w:val="000000"/>
          <w:sz w:val="16"/>
          <w:szCs w:val="16"/>
          <w:lang w:val="fr-FR"/>
        </w:rPr>
        <w:t xml:space="preserve"> Auctarium de S.E. et a tempore, quo desinit </w:t>
      </w:r>
      <w:r w:rsidRPr="00087750">
        <w:rPr>
          <w:b/>
          <w:color w:val="000000"/>
          <w:sz w:val="16"/>
          <w:szCs w:val="16"/>
          <w:lang w:val="fr-FR"/>
        </w:rPr>
        <w:t>Trithemins</w:t>
      </w:r>
      <w:r w:rsidRPr="00087750">
        <w:rPr>
          <w:color w:val="000000"/>
          <w:sz w:val="16"/>
          <w:szCs w:val="16"/>
          <w:lang w:val="fr-FR"/>
        </w:rPr>
        <w:t xml:space="preserve">, de Scriptoribus saeculi XVI, et XVII. Libri duo. Curante </w:t>
      </w:r>
      <w:r w:rsidRPr="00087750">
        <w:rPr>
          <w:b/>
          <w:color w:val="000000"/>
          <w:sz w:val="16"/>
          <w:szCs w:val="16"/>
          <w:lang w:val="fr-FR"/>
        </w:rPr>
        <w:t>Jo. Alberto Fabricio</w:t>
      </w:r>
      <w:r w:rsidRPr="00087750">
        <w:rPr>
          <w:color w:val="000000"/>
          <w:sz w:val="16"/>
          <w:szCs w:val="16"/>
          <w:lang w:val="fr-FR"/>
        </w:rPr>
        <w:t xml:space="preserve">. </w:t>
      </w:r>
      <w:r w:rsidRPr="00087750">
        <w:rPr>
          <w:rFonts w:eastAsia="MS Mincho"/>
          <w:color w:val="000000"/>
          <w:sz w:val="16"/>
          <w:szCs w:val="16"/>
          <w:lang w:val="fr-FR"/>
        </w:rPr>
        <w:t xml:space="preserve">– </w:t>
      </w:r>
      <w:r w:rsidRPr="00087750">
        <w:rPr>
          <w:color w:val="000000"/>
          <w:sz w:val="16"/>
          <w:szCs w:val="16"/>
          <w:lang w:val="fr-FR"/>
        </w:rPr>
        <w:t xml:space="preserve">Hamb. : Felginer, 1718. </w:t>
      </w:r>
      <w:r w:rsidRPr="00087750">
        <w:rPr>
          <w:rFonts w:eastAsia="MS Mincho"/>
          <w:color w:val="000000"/>
          <w:sz w:val="16"/>
          <w:szCs w:val="16"/>
          <w:lang w:val="fr-FR"/>
        </w:rPr>
        <w:t xml:space="preserve">– </w:t>
      </w:r>
      <w:r w:rsidRPr="00087750">
        <w:rPr>
          <w:color w:val="000000"/>
          <w:sz w:val="16"/>
          <w:szCs w:val="16"/>
          <w:lang w:val="fr-FR"/>
        </w:rPr>
        <w:t>228 S.).</w:t>
      </w:r>
    </w:p>
    <w:p w:rsidR="00087750" w:rsidRPr="00087750" w:rsidRDefault="00087750" w:rsidP="00087750">
      <w:pPr>
        <w:autoSpaceDE w:val="0"/>
        <w:autoSpaceDN w:val="0"/>
        <w:adjustRightInd w:val="0"/>
        <w:rPr>
          <w:rFonts w:eastAsia="TmsCyr-Normal"/>
          <w:color w:val="000000"/>
          <w:sz w:val="16"/>
          <w:szCs w:val="16"/>
        </w:rPr>
      </w:pPr>
      <w:r w:rsidRPr="00087750">
        <w:rPr>
          <w:color w:val="000000"/>
          <w:sz w:val="16"/>
          <w:szCs w:val="16"/>
          <w:vertAlign w:val="superscript"/>
          <w:lang w:val="fr-FR"/>
        </w:rPr>
        <w:t>8</w:t>
      </w:r>
      <w:r w:rsidRPr="00087750">
        <w:rPr>
          <w:rFonts w:eastAsia="TmsCyr-Italic"/>
          <w:i/>
          <w:iCs/>
          <w:color w:val="000000"/>
          <w:sz w:val="16"/>
          <w:szCs w:val="16"/>
        </w:rPr>
        <w:t xml:space="preserve"> Гр.: </w:t>
      </w:r>
      <w:r w:rsidRPr="00087750">
        <w:rPr>
          <w:rFonts w:eastAsia="TmsCyr-Normal"/>
          <w:b/>
          <w:color w:val="000000"/>
          <w:sz w:val="16"/>
          <w:szCs w:val="16"/>
        </w:rPr>
        <w:t>pandektes</w:t>
      </w:r>
      <w:r w:rsidRPr="00087750">
        <w:rPr>
          <w:rFonts w:eastAsia="TmsCyr-Normal"/>
          <w:color w:val="000000"/>
          <w:sz w:val="16"/>
          <w:szCs w:val="16"/>
        </w:rPr>
        <w:t xml:space="preserve">; </w:t>
      </w:r>
      <w:r w:rsidRPr="00087750">
        <w:rPr>
          <w:rFonts w:eastAsia="TmsCyr-Normal"/>
          <w:i/>
          <w:color w:val="000000"/>
          <w:sz w:val="16"/>
          <w:szCs w:val="16"/>
        </w:rPr>
        <w:t>лат.</w:t>
      </w:r>
      <w:r w:rsidRPr="00087750">
        <w:rPr>
          <w:rFonts w:eastAsia="TmsCyr-Italic"/>
          <w:i/>
          <w:iCs/>
          <w:color w:val="000000"/>
          <w:sz w:val="16"/>
          <w:szCs w:val="16"/>
        </w:rPr>
        <w:t xml:space="preserve">: </w:t>
      </w:r>
      <w:r w:rsidRPr="00087750">
        <w:rPr>
          <w:rFonts w:eastAsia="TmsCyr-Normal"/>
          <w:b/>
          <w:color w:val="000000"/>
          <w:sz w:val="16"/>
          <w:szCs w:val="16"/>
        </w:rPr>
        <w:t>pandect</w:t>
      </w:r>
      <w:r w:rsidRPr="00087750">
        <w:rPr>
          <w:rFonts w:eastAsia="TmsCyr-Normal"/>
          <w:color w:val="000000"/>
          <w:sz w:val="16"/>
          <w:szCs w:val="16"/>
        </w:rPr>
        <w:t xml:space="preserve">e – всеобхватен; свод, разположен в порядък. </w:t>
      </w:r>
    </w:p>
    <w:p w:rsidR="00A241DC" w:rsidRDefault="00087750" w:rsidP="00087750">
      <w:pPr>
        <w:autoSpaceDE w:val="0"/>
        <w:autoSpaceDN w:val="0"/>
        <w:adjustRightInd w:val="0"/>
        <w:rPr>
          <w:color w:val="000000"/>
          <w:sz w:val="16"/>
          <w:szCs w:val="16"/>
        </w:rPr>
      </w:pPr>
      <w:r w:rsidRPr="00087750">
        <w:rPr>
          <w:color w:val="000000"/>
          <w:sz w:val="16"/>
          <w:szCs w:val="16"/>
          <w:vertAlign w:val="superscript"/>
        </w:rPr>
        <w:t>9</w:t>
      </w:r>
      <w:r w:rsidRPr="00087750">
        <w:rPr>
          <w:color w:val="000000"/>
          <w:sz w:val="16"/>
          <w:szCs w:val="16"/>
        </w:rPr>
        <w:t xml:space="preserve"> [</w:t>
      </w:r>
      <w:r w:rsidRPr="00087750">
        <w:rPr>
          <w:b/>
          <w:color w:val="000000"/>
          <w:sz w:val="16"/>
          <w:szCs w:val="16"/>
        </w:rPr>
        <w:t>Gesner</w:t>
      </w:r>
      <w:r w:rsidRPr="00087750">
        <w:rPr>
          <w:color w:val="000000"/>
          <w:sz w:val="16"/>
          <w:szCs w:val="16"/>
        </w:rPr>
        <w:t xml:space="preserve">, C.] Bibliotheca universalis, sive catalogus omnium scriptorum locupletissimus, in tribus linguis, Latina, Graeca et Hebraica: exstantium et non exstantium, veterum et recentiorum in hunc usque diem, doctorum et indoctorum, publicatorum et in bibliothecis latentium. Opus novum, et non bibliothecis tantum publicis privatisve instituendis necessarium, sed studiosis omnibus instituendis necessarium, sed studiosis omnibus cuiuscunque artis aut scientiae ad studia melius formanda utilissimum / Auth.: ... Tigurino doctore medico. – Tiguri: Apud Christophorum Froschoverum, mense septembri, Anno MDXLV [1545]. </w:t>
      </w:r>
      <w:r w:rsidRPr="00087750">
        <w:rPr>
          <w:rFonts w:eastAsia="MS Mincho"/>
          <w:color w:val="000000"/>
          <w:sz w:val="16"/>
          <w:szCs w:val="16"/>
        </w:rPr>
        <w:t>–</w:t>
      </w:r>
      <w:r w:rsidRPr="00087750">
        <w:rPr>
          <w:color w:val="000000"/>
          <w:sz w:val="16"/>
          <w:szCs w:val="16"/>
        </w:rPr>
        <w:t xml:space="preserve"> [XVIII], 631 f.</w:t>
      </w:r>
    </w:p>
    <w:p w:rsidR="00087750" w:rsidRPr="00087750" w:rsidRDefault="00087750" w:rsidP="00087750">
      <w:pPr>
        <w:autoSpaceDE w:val="0"/>
        <w:autoSpaceDN w:val="0"/>
        <w:adjustRightInd w:val="0"/>
        <w:rPr>
          <w:color w:val="000000"/>
          <w:sz w:val="16"/>
          <w:szCs w:val="16"/>
        </w:rPr>
      </w:pPr>
      <w:r w:rsidRPr="00087750">
        <w:rPr>
          <w:i/>
          <w:color w:val="000000"/>
          <w:sz w:val="16"/>
          <w:szCs w:val="16"/>
        </w:rPr>
        <w:t>Кн.</w:t>
      </w:r>
      <w:r w:rsidRPr="00087750">
        <w:rPr>
          <w:color w:val="000000"/>
          <w:sz w:val="16"/>
          <w:szCs w:val="16"/>
        </w:rPr>
        <w:t xml:space="preserve"> е </w:t>
      </w:r>
      <w:r w:rsidRPr="00087750">
        <w:rPr>
          <w:i/>
          <w:color w:val="000000"/>
          <w:sz w:val="16"/>
          <w:szCs w:val="16"/>
        </w:rPr>
        <w:t>първа</w:t>
      </w:r>
      <w:r w:rsidRPr="00087750">
        <w:rPr>
          <w:color w:val="000000"/>
          <w:sz w:val="16"/>
          <w:szCs w:val="16"/>
        </w:rPr>
        <w:t xml:space="preserve"> ч. (състав. като цяло от четири ч.) на </w:t>
      </w:r>
      <w:r w:rsidRPr="00087750">
        <w:rPr>
          <w:i/>
          <w:color w:val="000000"/>
          <w:sz w:val="16"/>
          <w:szCs w:val="16"/>
        </w:rPr>
        <w:t>„Всеобща библиотека”</w:t>
      </w:r>
      <w:r w:rsidRPr="00087750">
        <w:rPr>
          <w:color w:val="000000"/>
          <w:sz w:val="16"/>
          <w:szCs w:val="16"/>
        </w:rPr>
        <w:t xml:space="preserve"> на </w:t>
      </w:r>
      <w:r w:rsidRPr="00087750">
        <w:rPr>
          <w:b/>
          <w:color w:val="000000"/>
          <w:sz w:val="16"/>
          <w:szCs w:val="16"/>
        </w:rPr>
        <w:t>К. Геснер</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color w:val="000000"/>
          <w:sz w:val="16"/>
          <w:szCs w:val="16"/>
        </w:rPr>
        <w:t>[</w:t>
      </w:r>
      <w:r w:rsidRPr="00087750">
        <w:rPr>
          <w:b/>
          <w:color w:val="000000"/>
          <w:sz w:val="16"/>
          <w:szCs w:val="16"/>
          <w:lang w:val="fr-FR"/>
        </w:rPr>
        <w:t>Gesner</w:t>
      </w:r>
      <w:r w:rsidRPr="00087750">
        <w:rPr>
          <w:color w:val="000000"/>
          <w:sz w:val="16"/>
          <w:szCs w:val="16"/>
        </w:rPr>
        <w:t xml:space="preserve">, </w:t>
      </w:r>
      <w:r w:rsidRPr="00087750">
        <w:rPr>
          <w:color w:val="000000"/>
          <w:sz w:val="16"/>
          <w:szCs w:val="16"/>
          <w:lang w:val="fr-FR"/>
        </w:rPr>
        <w:t>C</w:t>
      </w:r>
      <w:r w:rsidRPr="00087750">
        <w:rPr>
          <w:color w:val="000000"/>
          <w:sz w:val="16"/>
          <w:szCs w:val="16"/>
        </w:rPr>
        <w:t>.] [</w:t>
      </w:r>
      <w:r w:rsidRPr="00087750">
        <w:rPr>
          <w:color w:val="000000"/>
          <w:sz w:val="16"/>
          <w:szCs w:val="16"/>
          <w:lang w:val="fr-FR"/>
        </w:rPr>
        <w:t>Bibliotheca</w:t>
      </w:r>
      <w:r w:rsidRPr="00087750">
        <w:rPr>
          <w:color w:val="000000"/>
          <w:sz w:val="16"/>
          <w:szCs w:val="16"/>
        </w:rPr>
        <w:t xml:space="preserve"> </w:t>
      </w:r>
      <w:r w:rsidRPr="00087750">
        <w:rPr>
          <w:color w:val="000000"/>
          <w:sz w:val="16"/>
          <w:szCs w:val="16"/>
          <w:lang w:val="fr-FR"/>
        </w:rPr>
        <w:t>universalis</w:t>
      </w:r>
      <w:r w:rsidRPr="00087750">
        <w:rPr>
          <w:color w:val="000000"/>
          <w:sz w:val="16"/>
          <w:szCs w:val="16"/>
        </w:rPr>
        <w:t xml:space="preserve"> ...] </w:t>
      </w:r>
      <w:r w:rsidRPr="00087750">
        <w:rPr>
          <w:color w:val="000000"/>
          <w:sz w:val="16"/>
          <w:szCs w:val="16"/>
          <w:lang w:val="fr-FR"/>
        </w:rPr>
        <w:t>Appendix</w:t>
      </w:r>
      <w:r w:rsidRPr="00087750">
        <w:rPr>
          <w:color w:val="000000"/>
          <w:sz w:val="16"/>
          <w:szCs w:val="16"/>
        </w:rPr>
        <w:t xml:space="preserve"> </w:t>
      </w:r>
      <w:r w:rsidRPr="00087750">
        <w:rPr>
          <w:color w:val="000000"/>
          <w:sz w:val="16"/>
          <w:szCs w:val="16"/>
          <w:lang w:val="fr-FR"/>
        </w:rPr>
        <w:t>Bibliothecae</w:t>
      </w:r>
      <w:r w:rsidRPr="00087750">
        <w:rPr>
          <w:color w:val="000000"/>
          <w:sz w:val="16"/>
          <w:szCs w:val="16"/>
        </w:rPr>
        <w:t xml:space="preserve"> ... . </w:t>
      </w:r>
      <w:r w:rsidRPr="00087750">
        <w:rPr>
          <w:rFonts w:eastAsia="MS Mincho"/>
          <w:color w:val="000000"/>
          <w:sz w:val="16"/>
          <w:szCs w:val="16"/>
        </w:rPr>
        <w:t>–</w:t>
      </w:r>
      <w:r w:rsidRPr="00087750">
        <w:rPr>
          <w:color w:val="000000"/>
          <w:sz w:val="16"/>
          <w:szCs w:val="16"/>
        </w:rPr>
        <w:t xml:space="preserve"> </w:t>
      </w:r>
      <w:r w:rsidRPr="00087750">
        <w:rPr>
          <w:color w:val="000000"/>
          <w:sz w:val="16"/>
          <w:szCs w:val="16"/>
          <w:lang w:val="fr-FR"/>
        </w:rPr>
        <w:t>Tiguri</w:t>
      </w:r>
      <w:r w:rsidRPr="00087750">
        <w:rPr>
          <w:color w:val="000000"/>
          <w:sz w:val="16"/>
          <w:szCs w:val="16"/>
        </w:rPr>
        <w:t xml:space="preserve"> : </w:t>
      </w:r>
      <w:r w:rsidRPr="00087750">
        <w:rPr>
          <w:color w:val="000000"/>
          <w:sz w:val="16"/>
          <w:szCs w:val="16"/>
          <w:lang w:val="fr-FR"/>
        </w:rPr>
        <w:t>Apud</w:t>
      </w:r>
      <w:r w:rsidRPr="00087750">
        <w:rPr>
          <w:color w:val="000000"/>
          <w:sz w:val="16"/>
          <w:szCs w:val="16"/>
        </w:rPr>
        <w:t xml:space="preserve"> </w:t>
      </w:r>
      <w:r w:rsidRPr="00087750">
        <w:rPr>
          <w:color w:val="000000"/>
          <w:sz w:val="16"/>
          <w:szCs w:val="16"/>
          <w:lang w:val="fr-FR"/>
        </w:rPr>
        <w:t>Christophorum</w:t>
      </w:r>
      <w:r w:rsidRPr="00087750">
        <w:rPr>
          <w:color w:val="000000"/>
          <w:sz w:val="16"/>
          <w:szCs w:val="16"/>
        </w:rPr>
        <w:t xml:space="preserve"> </w:t>
      </w:r>
      <w:r w:rsidRPr="00087750">
        <w:rPr>
          <w:color w:val="000000"/>
          <w:sz w:val="16"/>
          <w:szCs w:val="16"/>
          <w:lang w:val="fr-FR"/>
        </w:rPr>
        <w:t>Froschoverum</w:t>
      </w:r>
      <w:r w:rsidRPr="00087750">
        <w:rPr>
          <w:color w:val="000000"/>
          <w:sz w:val="16"/>
          <w:szCs w:val="16"/>
        </w:rPr>
        <w:t xml:space="preserve">, </w:t>
      </w:r>
      <w:r w:rsidRPr="00087750">
        <w:rPr>
          <w:color w:val="000000"/>
          <w:sz w:val="16"/>
          <w:szCs w:val="16"/>
          <w:lang w:val="fr-FR"/>
        </w:rPr>
        <w:t>mense</w:t>
      </w:r>
      <w:r w:rsidRPr="00087750">
        <w:rPr>
          <w:color w:val="000000"/>
          <w:sz w:val="16"/>
          <w:szCs w:val="16"/>
        </w:rPr>
        <w:t xml:space="preserve"> </w:t>
      </w:r>
      <w:r w:rsidRPr="00087750">
        <w:rPr>
          <w:color w:val="000000"/>
          <w:sz w:val="16"/>
          <w:szCs w:val="16"/>
          <w:lang w:val="fr-FR"/>
        </w:rPr>
        <w:t>martio</w:t>
      </w:r>
      <w:r w:rsidRPr="00087750">
        <w:rPr>
          <w:color w:val="000000"/>
          <w:sz w:val="16"/>
          <w:szCs w:val="16"/>
        </w:rPr>
        <w:t xml:space="preserve">, </w:t>
      </w:r>
      <w:r w:rsidRPr="00087750">
        <w:rPr>
          <w:color w:val="000000"/>
          <w:sz w:val="16"/>
          <w:szCs w:val="16"/>
          <w:lang w:val="fr-FR"/>
        </w:rPr>
        <w:t>Anno</w:t>
      </w:r>
      <w:r w:rsidRPr="00087750">
        <w:rPr>
          <w:color w:val="000000"/>
          <w:sz w:val="16"/>
          <w:szCs w:val="16"/>
        </w:rPr>
        <w:t xml:space="preserve"> </w:t>
      </w:r>
      <w:r w:rsidRPr="00087750">
        <w:rPr>
          <w:color w:val="000000"/>
          <w:sz w:val="16"/>
          <w:szCs w:val="16"/>
          <w:lang w:val="fr-FR"/>
        </w:rPr>
        <w:t>MDLV</w:t>
      </w:r>
      <w:r w:rsidRPr="00087750">
        <w:rPr>
          <w:color w:val="000000"/>
          <w:sz w:val="16"/>
          <w:szCs w:val="16"/>
        </w:rPr>
        <w:t xml:space="preserve"> [1555]. </w:t>
      </w:r>
      <w:r w:rsidRPr="00087750">
        <w:rPr>
          <w:rFonts w:eastAsia="MS Mincho"/>
          <w:color w:val="000000"/>
          <w:sz w:val="16"/>
          <w:szCs w:val="16"/>
        </w:rPr>
        <w:t>–</w:t>
      </w:r>
      <w:r w:rsidRPr="00087750">
        <w:rPr>
          <w:color w:val="000000"/>
          <w:sz w:val="16"/>
          <w:szCs w:val="16"/>
        </w:rPr>
        <w:t xml:space="preserve"> [</w:t>
      </w:r>
      <w:r w:rsidRPr="00087750">
        <w:rPr>
          <w:color w:val="000000"/>
          <w:sz w:val="16"/>
          <w:szCs w:val="16"/>
          <w:lang w:val="fr-FR"/>
        </w:rPr>
        <w:t>VIII</w:t>
      </w:r>
      <w:r w:rsidRPr="00087750">
        <w:rPr>
          <w:color w:val="000000"/>
          <w:sz w:val="16"/>
          <w:szCs w:val="16"/>
        </w:rPr>
        <w:t xml:space="preserve">], 106 </w:t>
      </w:r>
      <w:r w:rsidRPr="00087750">
        <w:rPr>
          <w:color w:val="000000"/>
          <w:sz w:val="16"/>
          <w:szCs w:val="16"/>
          <w:lang w:val="fr-FR"/>
        </w:rPr>
        <w:t>f</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i/>
          <w:color w:val="000000"/>
          <w:sz w:val="16"/>
          <w:szCs w:val="16"/>
        </w:rPr>
        <w:t>Кн.</w:t>
      </w:r>
      <w:r w:rsidRPr="00087750">
        <w:rPr>
          <w:color w:val="000000"/>
          <w:sz w:val="16"/>
          <w:szCs w:val="16"/>
        </w:rPr>
        <w:t xml:space="preserve"> е </w:t>
      </w:r>
      <w:r w:rsidRPr="00087750">
        <w:rPr>
          <w:i/>
          <w:color w:val="000000"/>
          <w:sz w:val="16"/>
          <w:szCs w:val="16"/>
        </w:rPr>
        <w:t>четвърта</w:t>
      </w:r>
      <w:r w:rsidRPr="00087750">
        <w:rPr>
          <w:color w:val="000000"/>
          <w:sz w:val="16"/>
          <w:szCs w:val="16"/>
        </w:rPr>
        <w:t xml:space="preserve"> ч. (състав. като цяло от четири ч.) на </w:t>
      </w:r>
      <w:r w:rsidRPr="00087750">
        <w:rPr>
          <w:i/>
          <w:color w:val="000000"/>
          <w:sz w:val="16"/>
          <w:szCs w:val="16"/>
        </w:rPr>
        <w:t>„Всеобща библиотека”</w:t>
      </w:r>
      <w:r w:rsidRPr="00087750">
        <w:rPr>
          <w:color w:val="000000"/>
          <w:sz w:val="16"/>
          <w:szCs w:val="16"/>
        </w:rPr>
        <w:t xml:space="preserve"> на </w:t>
      </w:r>
      <w:r w:rsidRPr="00087750">
        <w:rPr>
          <w:b/>
          <w:color w:val="000000"/>
          <w:sz w:val="16"/>
          <w:szCs w:val="16"/>
        </w:rPr>
        <w:t>К. Геснер</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lang w:eastAsia="ar-SA"/>
        </w:rPr>
      </w:pPr>
      <w:r w:rsidRPr="00087750">
        <w:rPr>
          <w:color w:val="000000"/>
          <w:sz w:val="16"/>
          <w:szCs w:val="16"/>
          <w:lang w:eastAsia="ar-SA"/>
        </w:rPr>
        <w:t>[</w:t>
      </w:r>
      <w:r w:rsidRPr="00087750">
        <w:rPr>
          <w:b/>
          <w:color w:val="000000"/>
          <w:sz w:val="16"/>
          <w:szCs w:val="16"/>
          <w:lang w:eastAsia="ar-SA"/>
        </w:rPr>
        <w:t>Gesner</w:t>
      </w:r>
      <w:r w:rsidRPr="00087750">
        <w:rPr>
          <w:color w:val="000000"/>
          <w:sz w:val="16"/>
          <w:szCs w:val="16"/>
          <w:lang w:eastAsia="ar-SA"/>
        </w:rPr>
        <w:t xml:space="preserve">, C.] [Bibliotheca universalis ...] Pandectarum sive Partionum universalium ... Tigurini, medici et philosophiae, professoris, libri XXI. Ad lectores. Secundus hic Bibliothecae nostrae tomus est, totius philosophiae et omnium bonarum artium atque studiorum Locos communes et Ordines universales simul et particulares complectens ... . </w:t>
      </w:r>
      <w:r w:rsidRPr="00087750">
        <w:rPr>
          <w:rFonts w:eastAsia="MS Mincho"/>
          <w:color w:val="000000"/>
          <w:sz w:val="16"/>
          <w:szCs w:val="16"/>
        </w:rPr>
        <w:t>–</w:t>
      </w:r>
      <w:r w:rsidRPr="00087750">
        <w:rPr>
          <w:color w:val="000000"/>
          <w:sz w:val="16"/>
          <w:szCs w:val="16"/>
          <w:lang w:eastAsia="ar-SA"/>
        </w:rPr>
        <w:t xml:space="preserve"> Tiguri : Excudebat Christophorus Froschoverus, Anno MDXLVIII [1548]. </w:t>
      </w:r>
      <w:r w:rsidRPr="00087750">
        <w:rPr>
          <w:rFonts w:eastAsia="MS Mincho"/>
          <w:color w:val="000000"/>
          <w:sz w:val="16"/>
          <w:szCs w:val="16"/>
        </w:rPr>
        <w:t>–</w:t>
      </w:r>
      <w:r w:rsidRPr="00087750">
        <w:rPr>
          <w:color w:val="000000"/>
          <w:sz w:val="16"/>
          <w:szCs w:val="16"/>
          <w:lang w:eastAsia="ar-SA"/>
        </w:rPr>
        <w:t xml:space="preserve"> [VI], 375 f. </w:t>
      </w:r>
    </w:p>
    <w:p w:rsidR="00087750" w:rsidRPr="00087750" w:rsidRDefault="00087750" w:rsidP="00087750">
      <w:pPr>
        <w:autoSpaceDE w:val="0"/>
        <w:autoSpaceDN w:val="0"/>
        <w:adjustRightInd w:val="0"/>
        <w:rPr>
          <w:color w:val="000000"/>
          <w:sz w:val="16"/>
          <w:szCs w:val="16"/>
        </w:rPr>
      </w:pPr>
      <w:r w:rsidRPr="00087750">
        <w:rPr>
          <w:i/>
          <w:color w:val="000000"/>
          <w:sz w:val="16"/>
          <w:szCs w:val="16"/>
        </w:rPr>
        <w:t>Кн.</w:t>
      </w:r>
      <w:r w:rsidRPr="00087750">
        <w:rPr>
          <w:color w:val="000000"/>
          <w:sz w:val="16"/>
          <w:szCs w:val="16"/>
        </w:rPr>
        <w:t xml:space="preserve"> е </w:t>
      </w:r>
      <w:r w:rsidRPr="00087750">
        <w:rPr>
          <w:i/>
          <w:color w:val="000000"/>
          <w:sz w:val="16"/>
          <w:szCs w:val="16"/>
        </w:rPr>
        <w:t>втора</w:t>
      </w:r>
      <w:r w:rsidRPr="00087750">
        <w:rPr>
          <w:color w:val="000000"/>
          <w:sz w:val="16"/>
          <w:szCs w:val="16"/>
        </w:rPr>
        <w:t xml:space="preserve"> ч. (състав. като цяло от четири ч.) на </w:t>
      </w:r>
      <w:r w:rsidRPr="00087750">
        <w:rPr>
          <w:i/>
          <w:color w:val="000000"/>
          <w:sz w:val="16"/>
          <w:szCs w:val="16"/>
        </w:rPr>
        <w:t>„Всеобща библиотека”</w:t>
      </w:r>
      <w:r w:rsidRPr="00087750">
        <w:rPr>
          <w:color w:val="000000"/>
          <w:sz w:val="16"/>
          <w:szCs w:val="16"/>
        </w:rPr>
        <w:t xml:space="preserve"> на </w:t>
      </w:r>
      <w:r w:rsidRPr="00087750">
        <w:rPr>
          <w:b/>
          <w:color w:val="000000"/>
          <w:sz w:val="16"/>
          <w:szCs w:val="16"/>
        </w:rPr>
        <w:t>К. Геснер</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color w:val="000000"/>
          <w:sz w:val="16"/>
          <w:szCs w:val="16"/>
        </w:rPr>
        <w:t>[</w:t>
      </w:r>
      <w:r w:rsidRPr="00087750">
        <w:rPr>
          <w:b/>
          <w:color w:val="000000"/>
          <w:sz w:val="16"/>
          <w:szCs w:val="16"/>
        </w:rPr>
        <w:t>Gesner</w:t>
      </w:r>
      <w:r w:rsidRPr="00087750">
        <w:rPr>
          <w:color w:val="000000"/>
          <w:sz w:val="16"/>
          <w:szCs w:val="16"/>
        </w:rPr>
        <w:t xml:space="preserve">, C.] [Bibliotheca universalis ...] Partiones Theologicae, Pandectarum universalium ... liber ultimus ... Accedit index alphabeticus praesenti libro et superioribus XIX cоmmunis, qui tertii tomi olim promissi vicem explebit. </w:t>
      </w:r>
      <w:r w:rsidRPr="00087750">
        <w:rPr>
          <w:rFonts w:eastAsia="MS Mincho"/>
          <w:color w:val="000000"/>
          <w:sz w:val="16"/>
          <w:szCs w:val="16"/>
        </w:rPr>
        <w:t>–</w:t>
      </w:r>
      <w:r w:rsidRPr="00087750">
        <w:rPr>
          <w:color w:val="000000"/>
          <w:sz w:val="16"/>
          <w:szCs w:val="16"/>
        </w:rPr>
        <w:t xml:space="preserve"> Tiguri : Christophorus Froschoverus Еxcudit, Anno MDXLIX [1549]. </w:t>
      </w:r>
      <w:r w:rsidRPr="00087750">
        <w:rPr>
          <w:rFonts w:eastAsia="MS Mincho"/>
          <w:color w:val="000000"/>
          <w:sz w:val="16"/>
          <w:szCs w:val="16"/>
        </w:rPr>
        <w:t>–</w:t>
      </w:r>
      <w:r w:rsidRPr="00087750">
        <w:rPr>
          <w:color w:val="000000"/>
          <w:sz w:val="16"/>
          <w:szCs w:val="16"/>
        </w:rPr>
        <w:t xml:space="preserve"> [XXI], 157 f. </w:t>
      </w:r>
    </w:p>
    <w:p w:rsidR="00087750" w:rsidRPr="00087750" w:rsidRDefault="00087750" w:rsidP="00087750">
      <w:pPr>
        <w:autoSpaceDE w:val="0"/>
        <w:autoSpaceDN w:val="0"/>
        <w:adjustRightInd w:val="0"/>
        <w:rPr>
          <w:color w:val="000000"/>
          <w:sz w:val="16"/>
          <w:szCs w:val="16"/>
        </w:rPr>
      </w:pPr>
      <w:r w:rsidRPr="00087750">
        <w:rPr>
          <w:i/>
          <w:color w:val="000000"/>
          <w:sz w:val="16"/>
          <w:szCs w:val="16"/>
        </w:rPr>
        <w:t>Кн.</w:t>
      </w:r>
      <w:r w:rsidRPr="00087750">
        <w:rPr>
          <w:color w:val="000000"/>
          <w:sz w:val="16"/>
          <w:szCs w:val="16"/>
        </w:rPr>
        <w:t xml:space="preserve"> е </w:t>
      </w:r>
      <w:r w:rsidRPr="00087750">
        <w:rPr>
          <w:i/>
          <w:color w:val="000000"/>
          <w:sz w:val="16"/>
          <w:szCs w:val="16"/>
        </w:rPr>
        <w:t>трета</w:t>
      </w:r>
      <w:r w:rsidRPr="00087750">
        <w:rPr>
          <w:color w:val="000000"/>
          <w:sz w:val="16"/>
          <w:szCs w:val="16"/>
        </w:rPr>
        <w:t xml:space="preserve"> ч. (състав. като цяло от четири ч.) на </w:t>
      </w:r>
      <w:r w:rsidRPr="00087750">
        <w:rPr>
          <w:i/>
          <w:color w:val="000000"/>
          <w:sz w:val="16"/>
          <w:szCs w:val="16"/>
        </w:rPr>
        <w:t>„Всеобща библиотека”</w:t>
      </w:r>
      <w:r w:rsidRPr="00087750">
        <w:rPr>
          <w:color w:val="000000"/>
          <w:sz w:val="16"/>
          <w:szCs w:val="16"/>
        </w:rPr>
        <w:t xml:space="preserve"> на </w:t>
      </w:r>
      <w:r w:rsidRPr="00087750">
        <w:rPr>
          <w:b/>
          <w:color w:val="000000"/>
          <w:sz w:val="16"/>
          <w:szCs w:val="16"/>
        </w:rPr>
        <w:t>К. Геснер</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de-DE"/>
        </w:rPr>
        <w:t>10</w:t>
      </w:r>
      <w:r w:rsidRPr="00087750">
        <w:rPr>
          <w:color w:val="000000"/>
          <w:sz w:val="16"/>
          <w:szCs w:val="16"/>
          <w:lang w:val="de-DE"/>
        </w:rPr>
        <w:t xml:space="preserve"> </w:t>
      </w:r>
      <w:r w:rsidRPr="00087750">
        <w:rPr>
          <w:b/>
          <w:color w:val="000000"/>
          <w:sz w:val="16"/>
          <w:szCs w:val="16"/>
        </w:rPr>
        <w:t>Ebert</w:t>
      </w:r>
      <w:r w:rsidRPr="00087750">
        <w:rPr>
          <w:color w:val="000000"/>
          <w:sz w:val="16"/>
          <w:szCs w:val="16"/>
        </w:rPr>
        <w:t xml:space="preserve">, F. A. Allgemeines bibliographisches Lexikon : [Bd. 1-2]. </w:t>
      </w:r>
      <w:r w:rsidRPr="00087750">
        <w:rPr>
          <w:rFonts w:eastAsia="MS Mincho"/>
          <w:color w:val="000000"/>
          <w:sz w:val="16"/>
          <w:szCs w:val="16"/>
        </w:rPr>
        <w:t>–</w:t>
      </w:r>
      <w:r w:rsidRPr="00087750">
        <w:rPr>
          <w:color w:val="000000"/>
          <w:sz w:val="16"/>
          <w:szCs w:val="16"/>
        </w:rPr>
        <w:t xml:space="preserve"> Lpz. : Brockhaus, 1821-1830. </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Bd. 1. </w:t>
      </w:r>
      <w:r w:rsidRPr="00087750">
        <w:rPr>
          <w:rFonts w:eastAsia="MS Mincho"/>
          <w:color w:val="000000"/>
          <w:sz w:val="16"/>
          <w:szCs w:val="16"/>
          <w:lang w:val="it-IT"/>
        </w:rPr>
        <w:t>–</w:t>
      </w:r>
      <w:r w:rsidRPr="00087750">
        <w:rPr>
          <w:color w:val="000000"/>
          <w:sz w:val="16"/>
          <w:szCs w:val="16"/>
        </w:rPr>
        <w:t xml:space="preserve"> 1821. </w:t>
      </w:r>
      <w:r w:rsidRPr="00087750">
        <w:rPr>
          <w:rFonts w:eastAsia="MS Mincho"/>
          <w:color w:val="000000"/>
          <w:sz w:val="16"/>
          <w:szCs w:val="16"/>
          <w:lang w:val="it-IT"/>
        </w:rPr>
        <w:t>–</w:t>
      </w:r>
      <w:r w:rsidRPr="00087750">
        <w:rPr>
          <w:color w:val="000000"/>
          <w:sz w:val="16"/>
          <w:szCs w:val="16"/>
        </w:rPr>
        <w:t xml:space="preserve"> [VI], XVIII S., 1076 Col.</w:t>
      </w:r>
    </w:p>
    <w:p w:rsidR="00087750" w:rsidRPr="00087750" w:rsidRDefault="00087750" w:rsidP="00087750">
      <w:pPr>
        <w:autoSpaceDE w:val="0"/>
        <w:autoSpaceDN w:val="0"/>
        <w:adjustRightInd w:val="0"/>
        <w:rPr>
          <w:color w:val="000000"/>
          <w:sz w:val="16"/>
          <w:szCs w:val="16"/>
        </w:rPr>
      </w:pPr>
      <w:r w:rsidRPr="00087750">
        <w:rPr>
          <w:color w:val="000000"/>
          <w:sz w:val="16"/>
          <w:szCs w:val="16"/>
        </w:rPr>
        <w:t>Vorrede (</w:t>
      </w:r>
      <w:r w:rsidRPr="00087750">
        <w:rPr>
          <w:color w:val="000000"/>
          <w:sz w:val="16"/>
          <w:szCs w:val="16"/>
          <w:lang w:val="it-IT"/>
        </w:rPr>
        <w:t>S</w:t>
      </w:r>
      <w:r w:rsidRPr="00087750">
        <w:rPr>
          <w:color w:val="000000"/>
          <w:sz w:val="16"/>
          <w:szCs w:val="16"/>
        </w:rPr>
        <w:t xml:space="preserve">. IX-XVI). </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Bd. 2. </w:t>
      </w:r>
      <w:r w:rsidRPr="00087750">
        <w:rPr>
          <w:rFonts w:eastAsia="MS Mincho"/>
          <w:color w:val="000000"/>
          <w:sz w:val="16"/>
          <w:szCs w:val="16"/>
          <w:lang w:val="it-IT"/>
        </w:rPr>
        <w:t>–</w:t>
      </w:r>
      <w:r w:rsidRPr="00087750">
        <w:rPr>
          <w:color w:val="000000"/>
          <w:sz w:val="16"/>
          <w:szCs w:val="16"/>
        </w:rPr>
        <w:t xml:space="preserve"> 1830. </w:t>
      </w:r>
      <w:r w:rsidRPr="00087750">
        <w:rPr>
          <w:rFonts w:eastAsia="MS Mincho"/>
          <w:color w:val="000000"/>
          <w:sz w:val="16"/>
          <w:szCs w:val="16"/>
          <w:lang w:val="it-IT"/>
        </w:rPr>
        <w:t>–</w:t>
      </w:r>
      <w:r w:rsidRPr="00087750">
        <w:rPr>
          <w:color w:val="000000"/>
          <w:sz w:val="16"/>
          <w:szCs w:val="16"/>
        </w:rPr>
        <w:t xml:space="preserve"> 1120 Col. </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de-DE"/>
        </w:rPr>
        <w:t>11</w:t>
      </w:r>
      <w:r w:rsidRPr="00087750">
        <w:rPr>
          <w:color w:val="000000"/>
          <w:sz w:val="16"/>
          <w:szCs w:val="16"/>
          <w:lang w:val="de-DE"/>
        </w:rPr>
        <w:t xml:space="preserve"> </w:t>
      </w:r>
      <w:r w:rsidRPr="00087750">
        <w:rPr>
          <w:b/>
          <w:color w:val="000000"/>
          <w:sz w:val="16"/>
          <w:szCs w:val="16"/>
        </w:rPr>
        <w:t>Ebert</w:t>
      </w:r>
      <w:r w:rsidRPr="00087750">
        <w:rPr>
          <w:color w:val="000000"/>
          <w:sz w:val="16"/>
          <w:szCs w:val="16"/>
        </w:rPr>
        <w:t>, F</w:t>
      </w:r>
      <w:r w:rsidRPr="00087750">
        <w:rPr>
          <w:color w:val="000000"/>
          <w:sz w:val="16"/>
          <w:szCs w:val="16"/>
          <w:lang w:val="de-DE"/>
        </w:rPr>
        <w:t>r</w:t>
      </w:r>
      <w:r w:rsidRPr="00087750">
        <w:rPr>
          <w:color w:val="000000"/>
          <w:sz w:val="16"/>
          <w:szCs w:val="16"/>
        </w:rPr>
        <w:t xml:space="preserve">. A. </w:t>
      </w:r>
      <w:r w:rsidRPr="00087750">
        <w:rPr>
          <w:color w:val="000000"/>
          <w:sz w:val="16"/>
          <w:szCs w:val="16"/>
          <w:lang w:val="de-DE"/>
        </w:rPr>
        <w:t>(</w:t>
      </w:r>
      <w:r w:rsidRPr="00087750">
        <w:rPr>
          <w:color w:val="000000"/>
          <w:sz w:val="16"/>
          <w:szCs w:val="16"/>
          <w:shd w:val="clear" w:color="auto" w:fill="FFFFFF"/>
        </w:rPr>
        <w:t>Friedrich Adolf</w:t>
      </w:r>
      <w:r w:rsidRPr="00087750">
        <w:rPr>
          <w:color w:val="000000"/>
          <w:sz w:val="16"/>
          <w:szCs w:val="16"/>
        </w:rPr>
        <w:t xml:space="preserve"> </w:t>
      </w:r>
      <w:r w:rsidRPr="00087750">
        <w:rPr>
          <w:color w:val="000000"/>
          <w:sz w:val="16"/>
          <w:szCs w:val="16"/>
          <w:lang w:val="de-DE"/>
        </w:rPr>
        <w:t>)</w:t>
      </w:r>
      <w:r w:rsidRPr="00087750">
        <w:rPr>
          <w:b/>
          <w:color w:val="000000"/>
          <w:sz w:val="16"/>
          <w:szCs w:val="16"/>
          <w:lang w:val="de-DE"/>
        </w:rPr>
        <w:t xml:space="preserve"> </w:t>
      </w:r>
      <w:r w:rsidRPr="00087750">
        <w:rPr>
          <w:color w:val="000000"/>
          <w:sz w:val="16"/>
          <w:szCs w:val="16"/>
        </w:rPr>
        <w:t xml:space="preserve">Bibliographie. // </w:t>
      </w:r>
      <w:r w:rsidRPr="00087750">
        <w:rPr>
          <w:b/>
          <w:i/>
          <w:color w:val="000000"/>
          <w:sz w:val="16"/>
          <w:szCs w:val="16"/>
        </w:rPr>
        <w:t>Ersch</w:t>
      </w:r>
      <w:r w:rsidRPr="00087750">
        <w:rPr>
          <w:color w:val="000000"/>
          <w:sz w:val="16"/>
          <w:szCs w:val="16"/>
        </w:rPr>
        <w:t>,</w:t>
      </w:r>
      <w:r w:rsidRPr="00087750">
        <w:rPr>
          <w:i/>
          <w:color w:val="000000"/>
          <w:sz w:val="16"/>
          <w:szCs w:val="16"/>
        </w:rPr>
        <w:t xml:space="preserve"> </w:t>
      </w:r>
      <w:r w:rsidRPr="00087750">
        <w:rPr>
          <w:color w:val="000000"/>
          <w:sz w:val="16"/>
          <w:szCs w:val="16"/>
        </w:rPr>
        <w:t>J. S.</w:t>
      </w:r>
      <w:r w:rsidRPr="00087750">
        <w:rPr>
          <w:color w:val="000000"/>
          <w:sz w:val="16"/>
          <w:szCs w:val="16"/>
          <w:lang w:val="de-DE"/>
        </w:rPr>
        <w:t xml:space="preserve"> et al. </w:t>
      </w:r>
      <w:r w:rsidRPr="00087750">
        <w:rPr>
          <w:color w:val="000000"/>
          <w:sz w:val="16"/>
          <w:szCs w:val="16"/>
        </w:rPr>
        <w:t>Allgemeine Enzyklopдdie der Wissenschafte und Künste</w:t>
      </w:r>
      <w:r w:rsidRPr="00087750">
        <w:rPr>
          <w:color w:val="000000"/>
          <w:sz w:val="16"/>
          <w:szCs w:val="16"/>
          <w:lang w:val="de-DE"/>
        </w:rPr>
        <w:t xml:space="preserve"> : Tl. 10 / </w:t>
      </w:r>
      <w:r w:rsidRPr="00087750">
        <w:rPr>
          <w:b/>
          <w:color w:val="000000"/>
          <w:sz w:val="16"/>
          <w:szCs w:val="16"/>
          <w:lang w:val="de-DE"/>
        </w:rPr>
        <w:t>J. S. Ersch, J. G. Gruber</w:t>
      </w:r>
      <w:r w:rsidRPr="00087750">
        <w:rPr>
          <w:color w:val="000000"/>
          <w:sz w:val="16"/>
          <w:szCs w:val="16"/>
        </w:rPr>
        <w:t xml:space="preserve">. </w:t>
      </w:r>
      <w:r w:rsidRPr="00087750">
        <w:rPr>
          <w:rFonts w:eastAsia="MS Mincho"/>
          <w:color w:val="000000"/>
          <w:sz w:val="16"/>
          <w:szCs w:val="16"/>
          <w:lang w:val="de-DE"/>
        </w:rPr>
        <w:t>–</w:t>
      </w:r>
      <w:r w:rsidRPr="00087750">
        <w:rPr>
          <w:color w:val="000000"/>
          <w:sz w:val="16"/>
          <w:szCs w:val="16"/>
        </w:rPr>
        <w:t xml:space="preserve"> Lpz., 1823, </w:t>
      </w:r>
      <w:r w:rsidRPr="00087750">
        <w:rPr>
          <w:color w:val="000000"/>
          <w:sz w:val="16"/>
          <w:szCs w:val="16"/>
          <w:lang w:val="de-DE"/>
        </w:rPr>
        <w:t>S</w:t>
      </w:r>
      <w:r w:rsidRPr="00087750">
        <w:rPr>
          <w:color w:val="000000"/>
          <w:sz w:val="16"/>
          <w:szCs w:val="16"/>
        </w:rPr>
        <w:t xml:space="preserve">. 47-48. </w:t>
      </w:r>
    </w:p>
    <w:p w:rsidR="00087750" w:rsidRPr="00087750" w:rsidRDefault="00087750" w:rsidP="00087750">
      <w:pPr>
        <w:autoSpaceDE w:val="0"/>
        <w:autoSpaceDN w:val="0"/>
        <w:adjustRightInd w:val="0"/>
        <w:rPr>
          <w:color w:val="000000"/>
          <w:sz w:val="16"/>
          <w:szCs w:val="16"/>
          <w:lang w:val="fr-FR"/>
        </w:rPr>
      </w:pPr>
      <w:r w:rsidRPr="00087750">
        <w:rPr>
          <w:color w:val="000000"/>
          <w:sz w:val="16"/>
          <w:szCs w:val="16"/>
          <w:vertAlign w:val="superscript"/>
          <w:lang w:val="fr-FR"/>
        </w:rPr>
        <w:t>12</w:t>
      </w:r>
      <w:r w:rsidRPr="00087750">
        <w:rPr>
          <w:color w:val="000000"/>
          <w:sz w:val="16"/>
          <w:szCs w:val="16"/>
          <w:lang w:val="fr-FR"/>
        </w:rPr>
        <w:t xml:space="preserve"> [</w:t>
      </w:r>
      <w:r w:rsidRPr="00087750">
        <w:rPr>
          <w:b/>
          <w:color w:val="000000"/>
          <w:sz w:val="16"/>
          <w:szCs w:val="16"/>
          <w:lang w:val="fr-FR"/>
        </w:rPr>
        <w:t>De Bure</w:t>
      </w:r>
      <w:r w:rsidRPr="00087750">
        <w:rPr>
          <w:color w:val="000000"/>
          <w:sz w:val="16"/>
          <w:szCs w:val="16"/>
        </w:rPr>
        <w:t>,</w:t>
      </w:r>
      <w:r w:rsidRPr="00087750">
        <w:rPr>
          <w:color w:val="000000"/>
          <w:sz w:val="16"/>
          <w:szCs w:val="16"/>
          <w:lang w:val="fr-FR"/>
        </w:rPr>
        <w:t xml:space="preserve"> G. Fr. (Guillaume-François)</w:t>
      </w:r>
      <w:r w:rsidRPr="00087750">
        <w:rPr>
          <w:b/>
          <w:color w:val="000000"/>
          <w:sz w:val="16"/>
          <w:szCs w:val="16"/>
          <w:lang w:val="fr-FR"/>
        </w:rPr>
        <w:t xml:space="preserve"> le Jeune</w:t>
      </w:r>
      <w:r w:rsidRPr="00087750">
        <w:rPr>
          <w:color w:val="000000"/>
          <w:sz w:val="16"/>
          <w:szCs w:val="16"/>
          <w:lang w:val="fr-FR"/>
        </w:rPr>
        <w:t>] Bibliographie instructive ou Traite de la connaissance des Livres rares et singuliers, contenant un catalogue raisonne de la plus grande partie de ces Livres precieux, qui ont paru successivement dans la Republique des Lettres, depuis l’invention de l’imprimerie, jusques a nos jours, avec des Notes sur la difference et la rarete de leurs editions, et des remarques sur l’origine de cette rarete actuelle, et son degre plus ou moins considerable la maniere de distinguer les editions originales, d’avec les contrefaites, avec une description typographique particuliere du compose de ces rares volumes, au moyen de laquelle il sera aise de reconnaitre facilement les exemplaires ou mutile en partie ou absolument imparfaits, qui s’en rencontrent journellement dans le commerce, et de les distinguer surement de ceux qui seront exactement complets dans toutes leurs parties. Dispose par ordre de Matieres et de facultes, suivant le systeme Bibliographique generalement adopte; avec une Table generale des auteurs, et un systeme complet de bibliographie choisie : [T. I-VII] / Par ... . – P. : De Bure le Jeune, 1763-1768.</w:t>
      </w:r>
    </w:p>
    <w:p w:rsidR="00087750" w:rsidRPr="00087750" w:rsidRDefault="00087750" w:rsidP="00087750">
      <w:pPr>
        <w:autoSpaceDE w:val="0"/>
        <w:autoSpaceDN w:val="0"/>
        <w:adjustRightInd w:val="0"/>
        <w:rPr>
          <w:color w:val="000000"/>
          <w:sz w:val="16"/>
          <w:szCs w:val="16"/>
        </w:rPr>
      </w:pPr>
      <w:r w:rsidRPr="00087750">
        <w:rPr>
          <w:color w:val="000000"/>
          <w:sz w:val="16"/>
          <w:szCs w:val="16"/>
        </w:rPr>
        <w:t>T. I. – 1763. – XXVI, 603 p.</w:t>
      </w:r>
    </w:p>
    <w:p w:rsidR="00087750" w:rsidRPr="00087750" w:rsidRDefault="00087750" w:rsidP="00087750">
      <w:pPr>
        <w:autoSpaceDE w:val="0"/>
        <w:autoSpaceDN w:val="0"/>
        <w:adjustRightInd w:val="0"/>
        <w:rPr>
          <w:color w:val="000000"/>
          <w:sz w:val="16"/>
          <w:szCs w:val="16"/>
        </w:rPr>
      </w:pPr>
      <w:r w:rsidRPr="00087750">
        <w:rPr>
          <w:color w:val="000000"/>
          <w:sz w:val="16"/>
          <w:szCs w:val="16"/>
        </w:rPr>
        <w:t>T. II. – 1764. – XXVIII, 772 p.</w:t>
      </w:r>
    </w:p>
    <w:p w:rsidR="00087750" w:rsidRPr="00087750" w:rsidRDefault="00087750" w:rsidP="00087750">
      <w:pPr>
        <w:autoSpaceDE w:val="0"/>
        <w:autoSpaceDN w:val="0"/>
        <w:adjustRightInd w:val="0"/>
        <w:rPr>
          <w:color w:val="000000"/>
          <w:sz w:val="16"/>
          <w:szCs w:val="16"/>
        </w:rPr>
      </w:pPr>
      <w:r w:rsidRPr="00087750">
        <w:rPr>
          <w:color w:val="000000"/>
          <w:sz w:val="16"/>
          <w:szCs w:val="16"/>
        </w:rPr>
        <w:t>T. III. – 1765. – XVI, 734 p.</w:t>
      </w:r>
    </w:p>
    <w:p w:rsidR="00087750" w:rsidRPr="00087750" w:rsidRDefault="00087750" w:rsidP="00087750">
      <w:pPr>
        <w:autoSpaceDE w:val="0"/>
        <w:autoSpaceDN w:val="0"/>
        <w:adjustRightInd w:val="0"/>
        <w:rPr>
          <w:color w:val="000000"/>
          <w:sz w:val="16"/>
          <w:szCs w:val="16"/>
        </w:rPr>
      </w:pPr>
      <w:r w:rsidRPr="00087750">
        <w:rPr>
          <w:color w:val="000000"/>
          <w:sz w:val="16"/>
          <w:szCs w:val="16"/>
        </w:rPr>
        <w:t>T. IV. – 1765. – 544 p.</w:t>
      </w:r>
    </w:p>
    <w:p w:rsidR="00087750" w:rsidRPr="00087750" w:rsidRDefault="00087750" w:rsidP="00087750">
      <w:pPr>
        <w:autoSpaceDE w:val="0"/>
        <w:autoSpaceDN w:val="0"/>
        <w:adjustRightInd w:val="0"/>
        <w:rPr>
          <w:color w:val="000000"/>
          <w:sz w:val="16"/>
          <w:szCs w:val="16"/>
        </w:rPr>
      </w:pPr>
      <w:r w:rsidRPr="00087750">
        <w:rPr>
          <w:color w:val="000000"/>
          <w:sz w:val="16"/>
          <w:szCs w:val="16"/>
        </w:rPr>
        <w:t>T. V. – 1766. – XXIV, 631 p.</w:t>
      </w:r>
    </w:p>
    <w:p w:rsidR="00087750" w:rsidRPr="00087750" w:rsidRDefault="00087750" w:rsidP="00087750">
      <w:pPr>
        <w:autoSpaceDE w:val="0"/>
        <w:autoSpaceDN w:val="0"/>
        <w:adjustRightInd w:val="0"/>
        <w:rPr>
          <w:color w:val="000000"/>
          <w:sz w:val="16"/>
          <w:szCs w:val="16"/>
        </w:rPr>
      </w:pPr>
      <w:r w:rsidRPr="00087750">
        <w:rPr>
          <w:color w:val="000000"/>
          <w:sz w:val="16"/>
          <w:szCs w:val="16"/>
        </w:rPr>
        <w:t>T. VI. – 1767. – 645 p.</w:t>
      </w:r>
    </w:p>
    <w:p w:rsidR="00087750" w:rsidRPr="00087750" w:rsidRDefault="00087750" w:rsidP="00087750">
      <w:pPr>
        <w:autoSpaceDE w:val="0"/>
        <w:autoSpaceDN w:val="0"/>
        <w:adjustRightInd w:val="0"/>
        <w:rPr>
          <w:color w:val="000000"/>
          <w:sz w:val="16"/>
          <w:szCs w:val="16"/>
        </w:rPr>
      </w:pPr>
      <w:r w:rsidRPr="00087750">
        <w:rPr>
          <w:color w:val="000000"/>
          <w:sz w:val="16"/>
          <w:szCs w:val="16"/>
        </w:rPr>
        <w:t>T. VII. – 1768. – 687 p.</w:t>
      </w:r>
    </w:p>
    <w:p w:rsidR="00087750" w:rsidRPr="00087750" w:rsidRDefault="00087750" w:rsidP="00087750">
      <w:pPr>
        <w:autoSpaceDE w:val="0"/>
        <w:autoSpaceDN w:val="0"/>
        <w:adjustRightInd w:val="0"/>
        <w:rPr>
          <w:color w:val="000000"/>
          <w:sz w:val="16"/>
          <w:szCs w:val="16"/>
        </w:rPr>
      </w:pPr>
      <w:r w:rsidRPr="00087750">
        <w:rPr>
          <w:i/>
          <w:color w:val="000000"/>
          <w:sz w:val="16"/>
          <w:szCs w:val="16"/>
        </w:rPr>
        <w:t>Tр.</w:t>
      </w:r>
      <w:r w:rsidRPr="00087750">
        <w:rPr>
          <w:color w:val="000000"/>
          <w:sz w:val="16"/>
          <w:szCs w:val="16"/>
        </w:rPr>
        <w:t xml:space="preserve"> на </w:t>
      </w:r>
      <w:r w:rsidRPr="00087750">
        <w:rPr>
          <w:b/>
          <w:color w:val="000000"/>
          <w:sz w:val="16"/>
          <w:szCs w:val="16"/>
        </w:rPr>
        <w:t>Г.</w:t>
      </w:r>
      <w:r w:rsidRPr="00087750">
        <w:rPr>
          <w:b/>
          <w:color w:val="000000"/>
          <w:sz w:val="16"/>
          <w:szCs w:val="16"/>
          <w:lang w:val="ru-RU"/>
        </w:rPr>
        <w:t xml:space="preserve"> </w:t>
      </w:r>
      <w:r w:rsidRPr="00087750">
        <w:rPr>
          <w:b/>
          <w:color w:val="000000"/>
          <w:sz w:val="16"/>
          <w:szCs w:val="16"/>
        </w:rPr>
        <w:t>Ф. Дебюр</w:t>
      </w:r>
      <w:r w:rsidRPr="00087750">
        <w:rPr>
          <w:b/>
          <w:color w:val="000000"/>
          <w:sz w:val="16"/>
          <w:szCs w:val="16"/>
          <w:lang w:val="ru-RU"/>
        </w:rPr>
        <w:t xml:space="preserve"> </w:t>
      </w:r>
      <w:r w:rsidRPr="00087750">
        <w:rPr>
          <w:b/>
          <w:color w:val="000000"/>
          <w:sz w:val="16"/>
          <w:szCs w:val="16"/>
        </w:rPr>
        <w:t>Младши</w:t>
      </w:r>
      <w:r w:rsidRPr="00087750">
        <w:rPr>
          <w:b/>
          <w:color w:val="000000"/>
          <w:sz w:val="16"/>
          <w:szCs w:val="16"/>
          <w:lang w:val="ru-RU"/>
        </w:rPr>
        <w:t xml:space="preserve"> </w:t>
      </w:r>
      <w:r w:rsidRPr="00087750">
        <w:rPr>
          <w:i/>
          <w:color w:val="000000"/>
          <w:sz w:val="16"/>
          <w:szCs w:val="16"/>
        </w:rPr>
        <w:t xml:space="preserve">„Поуч. библиогр., или </w:t>
      </w:r>
      <w:r w:rsidRPr="00087750">
        <w:rPr>
          <w:i/>
          <w:color w:val="000000"/>
          <w:sz w:val="16"/>
          <w:szCs w:val="16"/>
          <w:lang w:val="ru-RU"/>
        </w:rPr>
        <w:t>Т</w:t>
      </w:r>
      <w:r w:rsidRPr="00087750">
        <w:rPr>
          <w:i/>
          <w:color w:val="000000"/>
          <w:sz w:val="16"/>
          <w:szCs w:val="16"/>
        </w:rPr>
        <w:t xml:space="preserve">рактат за познаването на редките и изключит. кн., съдърж. тълковен речник на по-голямата ч. на тези ценни кн., които постоянно се появяват в Лит. републ. от изобрeт. на книгопеч. до наши дни, с бел. за отлич. и редк. им изд. и причината на тази рядкост и нейната голяма или малка степен; за способа на отлич. на ориг. на изд. от </w:t>
      </w:r>
      <w:r w:rsidRPr="00087750">
        <w:rPr>
          <w:i/>
          <w:color w:val="000000"/>
          <w:sz w:val="16"/>
          <w:szCs w:val="16"/>
        </w:rPr>
        <w:lastRenderedPageBreak/>
        <w:t>фалшификатите ..., с помощта на които лесно се установяват екз., или частично повредени., или съвършено дефектни, ежедн. срещани в търговията, и със сигурност те да не се бъркат с тези, които са действ. пълни във всички свои ч.ч. ...”</w:t>
      </w:r>
      <w:r w:rsidRPr="00087750">
        <w:rPr>
          <w:color w:val="000000"/>
          <w:sz w:val="16"/>
          <w:szCs w:val="16"/>
        </w:rPr>
        <w:t xml:space="preserve"> е основан на база на доп. каталог на б-ката на библиофила херцог </w:t>
      </w:r>
      <w:r w:rsidRPr="00087750">
        <w:rPr>
          <w:b/>
          <w:i/>
          <w:color w:val="000000"/>
          <w:sz w:val="16"/>
          <w:szCs w:val="16"/>
        </w:rPr>
        <w:t xml:space="preserve">Л. Ц. Лавалиер </w:t>
      </w:r>
      <w:r w:rsidRPr="00087750">
        <w:rPr>
          <w:color w:val="000000"/>
          <w:sz w:val="16"/>
          <w:szCs w:val="16"/>
        </w:rPr>
        <w:t>(</w:t>
      </w:r>
      <w:r w:rsidRPr="00087750">
        <w:rPr>
          <w:color w:val="000000"/>
          <w:sz w:val="16"/>
          <w:szCs w:val="16"/>
          <w:lang w:val="en-US"/>
        </w:rPr>
        <w:t>Louis</w:t>
      </w:r>
      <w:r w:rsidRPr="00087750">
        <w:rPr>
          <w:color w:val="000000"/>
          <w:sz w:val="16"/>
          <w:szCs w:val="16"/>
          <w:lang w:val="ru-RU"/>
        </w:rPr>
        <w:t xml:space="preserve"> </w:t>
      </w:r>
      <w:r w:rsidRPr="00087750">
        <w:rPr>
          <w:color w:val="000000"/>
          <w:sz w:val="16"/>
          <w:szCs w:val="16"/>
          <w:lang w:val="en-US"/>
        </w:rPr>
        <w:t>Cesar</w:t>
      </w:r>
      <w:r w:rsidRPr="00087750">
        <w:rPr>
          <w:color w:val="000000"/>
          <w:sz w:val="16"/>
          <w:szCs w:val="16"/>
          <w:lang w:val="ru-RU"/>
        </w:rPr>
        <w:t xml:space="preserve">, </w:t>
      </w:r>
      <w:r w:rsidRPr="00087750">
        <w:rPr>
          <w:color w:val="000000"/>
          <w:sz w:val="16"/>
          <w:szCs w:val="16"/>
          <w:lang w:val="en-US"/>
        </w:rPr>
        <w:t>duc</w:t>
      </w:r>
      <w:r w:rsidRPr="00087750">
        <w:rPr>
          <w:color w:val="000000"/>
          <w:sz w:val="16"/>
          <w:szCs w:val="16"/>
          <w:lang w:val="ru-RU"/>
        </w:rPr>
        <w:t xml:space="preserve"> </w:t>
      </w:r>
      <w:r w:rsidRPr="00087750">
        <w:rPr>
          <w:color w:val="000000"/>
          <w:sz w:val="16"/>
          <w:szCs w:val="16"/>
          <w:lang w:val="en-US"/>
        </w:rPr>
        <w:t>de</w:t>
      </w:r>
      <w:r w:rsidRPr="00087750">
        <w:rPr>
          <w:color w:val="000000"/>
          <w:sz w:val="16"/>
          <w:szCs w:val="16"/>
          <w:lang w:val="ru-RU"/>
        </w:rPr>
        <w:t xml:space="preserve"> </w:t>
      </w:r>
      <w:r w:rsidRPr="00087750">
        <w:rPr>
          <w:color w:val="000000"/>
          <w:sz w:val="16"/>
          <w:szCs w:val="16"/>
          <w:lang w:val="en-US"/>
        </w:rPr>
        <w:t>La</w:t>
      </w:r>
      <w:r w:rsidRPr="00087750">
        <w:rPr>
          <w:color w:val="000000"/>
          <w:sz w:val="16"/>
          <w:szCs w:val="16"/>
          <w:lang w:val="ru-RU"/>
        </w:rPr>
        <w:t xml:space="preserve"> </w:t>
      </w:r>
      <w:r w:rsidRPr="00087750">
        <w:rPr>
          <w:color w:val="000000"/>
          <w:sz w:val="16"/>
          <w:szCs w:val="16"/>
          <w:lang w:val="en-US"/>
        </w:rPr>
        <w:t>Valli</w:t>
      </w:r>
      <w:r w:rsidRPr="00087750">
        <w:rPr>
          <w:color w:val="000000"/>
          <w:sz w:val="16"/>
          <w:szCs w:val="16"/>
          <w:lang w:val="ru-RU"/>
        </w:rPr>
        <w:t>ѐ</w:t>
      </w:r>
      <w:r w:rsidRPr="00087750">
        <w:rPr>
          <w:color w:val="000000"/>
          <w:sz w:val="16"/>
          <w:szCs w:val="16"/>
          <w:lang w:val="en-US"/>
        </w:rPr>
        <w:t>re</w:t>
      </w:r>
      <w:r w:rsidRPr="00087750">
        <w:rPr>
          <w:color w:val="000000"/>
          <w:sz w:val="16"/>
          <w:szCs w:val="16"/>
          <w:lang w:val="ru-RU"/>
        </w:rPr>
        <w:t>, 1708-1780</w:t>
      </w:r>
      <w:r w:rsidRPr="00087750">
        <w:rPr>
          <w:color w:val="000000"/>
          <w:sz w:val="16"/>
          <w:szCs w:val="16"/>
        </w:rPr>
        <w:t xml:space="preserve">), съст. от книготорговеца </w:t>
      </w:r>
      <w:r w:rsidRPr="00087750">
        <w:rPr>
          <w:b/>
          <w:color w:val="000000"/>
          <w:sz w:val="16"/>
          <w:szCs w:val="16"/>
        </w:rPr>
        <w:t xml:space="preserve">Г. Дебюр Старши </w:t>
      </w:r>
      <w:r w:rsidRPr="00087750">
        <w:rPr>
          <w:color w:val="000000"/>
          <w:sz w:val="16"/>
          <w:szCs w:val="16"/>
        </w:rPr>
        <w:t>(</w:t>
      </w:r>
      <w:r w:rsidRPr="00087750">
        <w:rPr>
          <w:b/>
          <w:color w:val="000000"/>
          <w:sz w:val="16"/>
          <w:szCs w:val="16"/>
        </w:rPr>
        <w:t>De Bure</w:t>
      </w:r>
      <w:r w:rsidRPr="00087750">
        <w:rPr>
          <w:color w:val="000000"/>
          <w:sz w:val="16"/>
          <w:szCs w:val="16"/>
        </w:rPr>
        <w:t xml:space="preserve">, G. </w:t>
      </w:r>
      <w:r w:rsidRPr="00087750">
        <w:rPr>
          <w:color w:val="000000"/>
          <w:sz w:val="16"/>
          <w:szCs w:val="16"/>
          <w:lang w:val="en-US"/>
        </w:rPr>
        <w:t>Fils</w:t>
      </w:r>
      <w:r w:rsidRPr="00087750">
        <w:rPr>
          <w:color w:val="000000"/>
          <w:sz w:val="16"/>
          <w:szCs w:val="16"/>
          <w:lang w:val="ru-RU"/>
        </w:rPr>
        <w:t xml:space="preserve"> </w:t>
      </w:r>
      <w:r w:rsidRPr="00087750">
        <w:rPr>
          <w:color w:val="000000"/>
          <w:sz w:val="16"/>
          <w:szCs w:val="16"/>
          <w:lang w:val="en-US"/>
        </w:rPr>
        <w:t>aine</w:t>
      </w:r>
      <w:r w:rsidRPr="00087750">
        <w:rPr>
          <w:color w:val="000000"/>
          <w:sz w:val="16"/>
          <w:szCs w:val="16"/>
        </w:rPr>
        <w:t>,</w:t>
      </w:r>
      <w:r w:rsidRPr="00087750">
        <w:rPr>
          <w:color w:val="000000"/>
          <w:sz w:val="16"/>
          <w:szCs w:val="16"/>
          <w:lang w:val="ru-RU"/>
        </w:rPr>
        <w:t xml:space="preserve"> 1734-1820</w:t>
      </w:r>
      <w:r w:rsidRPr="00087750">
        <w:rPr>
          <w:color w:val="000000"/>
          <w:sz w:val="16"/>
          <w:szCs w:val="16"/>
        </w:rPr>
        <w:t xml:space="preserve">). </w:t>
      </w:r>
    </w:p>
    <w:p w:rsidR="00087750" w:rsidRPr="00087750" w:rsidRDefault="00087750" w:rsidP="00087750">
      <w:pPr>
        <w:autoSpaceDE w:val="0"/>
        <w:autoSpaceDN w:val="0"/>
        <w:adjustRightInd w:val="0"/>
        <w:rPr>
          <w:i/>
          <w:color w:val="000000"/>
          <w:sz w:val="16"/>
          <w:szCs w:val="16"/>
        </w:rPr>
      </w:pPr>
      <w:r w:rsidRPr="00087750">
        <w:rPr>
          <w:color w:val="000000"/>
          <w:sz w:val="16"/>
          <w:szCs w:val="16"/>
        </w:rPr>
        <w:t xml:space="preserve">Доб. към осн. тр., имащ самост. знач.: аукц. каталог на авт. от два т.т. кн., съст. на база на б-ката на библиофила, съветника на парламента </w:t>
      </w:r>
      <w:r w:rsidRPr="00087750">
        <w:rPr>
          <w:b/>
          <w:i/>
          <w:color w:val="000000"/>
          <w:sz w:val="16"/>
          <w:szCs w:val="16"/>
        </w:rPr>
        <w:t>Л. Ж. Геня</w:t>
      </w:r>
      <w:r w:rsidRPr="00087750">
        <w:rPr>
          <w:color w:val="000000"/>
          <w:sz w:val="16"/>
          <w:szCs w:val="16"/>
        </w:rPr>
        <w:t xml:space="preserve"> (</w:t>
      </w:r>
      <w:r w:rsidRPr="00087750">
        <w:rPr>
          <w:color w:val="000000"/>
          <w:sz w:val="16"/>
          <w:szCs w:val="16"/>
          <w:lang w:val="en-US"/>
        </w:rPr>
        <w:t>Gaignat</w:t>
      </w:r>
      <w:r w:rsidRPr="00087750">
        <w:rPr>
          <w:color w:val="000000"/>
          <w:sz w:val="16"/>
          <w:szCs w:val="16"/>
          <w:lang w:val="ru-RU"/>
        </w:rPr>
        <w:t xml:space="preserve">, </w:t>
      </w:r>
      <w:r w:rsidRPr="00087750">
        <w:rPr>
          <w:color w:val="000000"/>
          <w:sz w:val="16"/>
          <w:szCs w:val="16"/>
          <w:lang w:val="en-US"/>
        </w:rPr>
        <w:t>L</w:t>
      </w:r>
      <w:r w:rsidRPr="00087750">
        <w:rPr>
          <w:color w:val="000000"/>
          <w:sz w:val="16"/>
          <w:szCs w:val="16"/>
          <w:lang w:val="ru-RU"/>
        </w:rPr>
        <w:t xml:space="preserve">. </w:t>
      </w:r>
      <w:r w:rsidRPr="00087750">
        <w:rPr>
          <w:color w:val="000000"/>
          <w:sz w:val="16"/>
          <w:szCs w:val="16"/>
          <w:lang w:val="en-US"/>
        </w:rPr>
        <w:t>J</w:t>
      </w:r>
      <w:r w:rsidRPr="00087750">
        <w:rPr>
          <w:color w:val="000000"/>
          <w:sz w:val="16"/>
          <w:szCs w:val="16"/>
          <w:lang w:val="ru-RU"/>
        </w:rPr>
        <w:t>.</w:t>
      </w:r>
      <w:r w:rsidRPr="00087750">
        <w:rPr>
          <w:color w:val="000000"/>
          <w:sz w:val="16"/>
          <w:szCs w:val="16"/>
        </w:rPr>
        <w:t xml:space="preserve">), който са отчетени от </w:t>
      </w:r>
      <w:r w:rsidRPr="00087750">
        <w:rPr>
          <w:b/>
          <w:color w:val="000000"/>
          <w:sz w:val="16"/>
          <w:szCs w:val="16"/>
        </w:rPr>
        <w:t xml:space="preserve">Ж. Ф. Не дьо ла Рошел </w:t>
      </w:r>
      <w:r w:rsidRPr="00087750">
        <w:rPr>
          <w:color w:val="000000"/>
          <w:sz w:val="16"/>
          <w:szCs w:val="16"/>
        </w:rPr>
        <w:t xml:space="preserve">в качеството им на т.т. VIII-IX на </w:t>
      </w:r>
      <w:r w:rsidRPr="00087750">
        <w:rPr>
          <w:i/>
          <w:color w:val="000000"/>
          <w:sz w:val="16"/>
          <w:szCs w:val="16"/>
        </w:rPr>
        <w:t>„Поуч. библиогр. ...”</w:t>
      </w:r>
      <w:r w:rsidRPr="00087750">
        <w:rPr>
          <w:color w:val="000000"/>
          <w:sz w:val="16"/>
          <w:szCs w:val="16"/>
        </w:rPr>
        <w:t xml:space="preserve">, във връзка с което изд. в 1782 г. на т. на последн. авт., съст. от спомаг. указ. к анонимн. кн., отчетени в т.т. I-VII на </w:t>
      </w:r>
      <w:r w:rsidRPr="00087750">
        <w:rPr>
          <w:i/>
          <w:color w:val="000000"/>
          <w:sz w:val="16"/>
          <w:szCs w:val="16"/>
        </w:rPr>
        <w:t>„Поуч. библиогр. ...”</w:t>
      </w:r>
      <w:r w:rsidRPr="00087750">
        <w:rPr>
          <w:color w:val="000000"/>
          <w:sz w:val="16"/>
          <w:szCs w:val="16"/>
        </w:rPr>
        <w:t xml:space="preserve"> и т.т. 1-2 на аукц. каталог на б-ката на </w:t>
      </w:r>
      <w:r w:rsidRPr="00087750">
        <w:rPr>
          <w:b/>
          <w:i/>
          <w:color w:val="000000"/>
          <w:sz w:val="16"/>
          <w:szCs w:val="16"/>
        </w:rPr>
        <w:t xml:space="preserve">Л. Ж. Геня </w:t>
      </w:r>
      <w:r w:rsidRPr="00087750">
        <w:rPr>
          <w:color w:val="000000"/>
          <w:sz w:val="16"/>
          <w:szCs w:val="16"/>
        </w:rPr>
        <w:t xml:space="preserve">на  </w:t>
      </w:r>
      <w:r w:rsidRPr="00087750">
        <w:rPr>
          <w:b/>
          <w:color w:val="000000"/>
          <w:sz w:val="16"/>
          <w:szCs w:val="16"/>
        </w:rPr>
        <w:t>Г. Ф. Дебюр Младши</w:t>
      </w:r>
      <w:r w:rsidRPr="00087750">
        <w:rPr>
          <w:color w:val="000000"/>
          <w:sz w:val="16"/>
          <w:szCs w:val="16"/>
        </w:rPr>
        <w:t xml:space="preserve">, е обознач. в качеството на т. X на </w:t>
      </w:r>
      <w:r w:rsidRPr="00087750">
        <w:rPr>
          <w:i/>
          <w:color w:val="000000"/>
          <w:sz w:val="16"/>
          <w:szCs w:val="16"/>
        </w:rPr>
        <w:t>„Поуч. библиогр. ...”.</w:t>
      </w:r>
    </w:p>
    <w:p w:rsidR="00087750" w:rsidRPr="00087750" w:rsidRDefault="00087750" w:rsidP="00087750">
      <w:pPr>
        <w:autoSpaceDE w:val="0"/>
        <w:autoSpaceDN w:val="0"/>
        <w:adjustRightInd w:val="0"/>
        <w:rPr>
          <w:color w:val="000000"/>
          <w:sz w:val="16"/>
          <w:szCs w:val="16"/>
        </w:rPr>
      </w:pPr>
      <w:r w:rsidRPr="00087750">
        <w:rPr>
          <w:color w:val="000000"/>
          <w:sz w:val="16"/>
          <w:szCs w:val="16"/>
        </w:rPr>
        <w:t>[</w:t>
      </w:r>
      <w:r w:rsidRPr="00087750">
        <w:rPr>
          <w:b/>
          <w:color w:val="000000"/>
          <w:sz w:val="16"/>
          <w:szCs w:val="16"/>
        </w:rPr>
        <w:t>De Bure</w:t>
      </w:r>
      <w:r w:rsidRPr="00087750">
        <w:rPr>
          <w:color w:val="000000"/>
          <w:sz w:val="16"/>
          <w:szCs w:val="16"/>
        </w:rPr>
        <w:t>, G. F</w:t>
      </w:r>
      <w:r w:rsidRPr="00087750">
        <w:rPr>
          <w:color w:val="000000"/>
          <w:sz w:val="16"/>
          <w:szCs w:val="16"/>
          <w:lang w:val="fr-FR"/>
        </w:rPr>
        <w:t>r</w:t>
      </w:r>
      <w:r w:rsidRPr="00087750">
        <w:rPr>
          <w:color w:val="000000"/>
          <w:sz w:val="16"/>
          <w:szCs w:val="16"/>
        </w:rPr>
        <w:t>.</w:t>
      </w:r>
      <w:r w:rsidRPr="00087750">
        <w:rPr>
          <w:b/>
          <w:color w:val="000000"/>
          <w:sz w:val="16"/>
          <w:szCs w:val="16"/>
        </w:rPr>
        <w:t xml:space="preserve"> le Jeune</w:t>
      </w:r>
      <w:r w:rsidRPr="00087750">
        <w:rPr>
          <w:color w:val="000000"/>
          <w:sz w:val="16"/>
          <w:szCs w:val="16"/>
        </w:rPr>
        <w:t xml:space="preserve">] Supplеment а la Bibliographie instructive, ou Catalogue des Livres du Cabinet de feu M. </w:t>
      </w:r>
      <w:r w:rsidRPr="00087750">
        <w:rPr>
          <w:b/>
          <w:i/>
          <w:color w:val="000000"/>
          <w:sz w:val="16"/>
          <w:szCs w:val="16"/>
        </w:rPr>
        <w:t xml:space="preserve">Louis Jean Gaignat </w:t>
      </w:r>
      <w:r w:rsidRPr="00087750">
        <w:rPr>
          <w:color w:val="000000"/>
          <w:sz w:val="16"/>
          <w:szCs w:val="16"/>
        </w:rPr>
        <w:t>: Disposе et mis en Orde par... Avec une table alphabеt. des auteurs : [T. 1-2]. – P. : De Bure le Jeune, 1769.</w:t>
      </w:r>
    </w:p>
    <w:p w:rsidR="00087750" w:rsidRPr="00087750" w:rsidRDefault="00087750" w:rsidP="00087750">
      <w:pPr>
        <w:autoSpaceDE w:val="0"/>
        <w:autoSpaceDN w:val="0"/>
        <w:adjustRightInd w:val="0"/>
        <w:rPr>
          <w:color w:val="000000"/>
          <w:sz w:val="16"/>
          <w:szCs w:val="16"/>
        </w:rPr>
      </w:pPr>
      <w:r w:rsidRPr="00087750">
        <w:rPr>
          <w:color w:val="000000"/>
          <w:sz w:val="16"/>
          <w:szCs w:val="16"/>
        </w:rPr>
        <w:t>T. 1. – XXXIX, 621 p.</w:t>
      </w:r>
    </w:p>
    <w:p w:rsidR="00087750" w:rsidRPr="00087750" w:rsidRDefault="00087750" w:rsidP="00087750">
      <w:pPr>
        <w:autoSpaceDE w:val="0"/>
        <w:autoSpaceDN w:val="0"/>
        <w:adjustRightInd w:val="0"/>
        <w:rPr>
          <w:color w:val="000000"/>
          <w:sz w:val="16"/>
          <w:szCs w:val="16"/>
        </w:rPr>
      </w:pPr>
      <w:r w:rsidRPr="00087750">
        <w:rPr>
          <w:color w:val="000000"/>
          <w:sz w:val="16"/>
          <w:szCs w:val="16"/>
        </w:rPr>
        <w:t>T. 2. – 491 p.</w:t>
      </w:r>
    </w:p>
    <w:p w:rsidR="00087750" w:rsidRPr="00087750" w:rsidRDefault="00087750" w:rsidP="00087750">
      <w:pPr>
        <w:autoSpaceDE w:val="0"/>
        <w:autoSpaceDN w:val="0"/>
        <w:adjustRightInd w:val="0"/>
        <w:rPr>
          <w:color w:val="000000"/>
          <w:sz w:val="16"/>
          <w:szCs w:val="16"/>
        </w:rPr>
      </w:pPr>
      <w:r w:rsidRPr="00087750">
        <w:rPr>
          <w:i/>
          <w:color w:val="000000"/>
          <w:sz w:val="16"/>
          <w:szCs w:val="16"/>
        </w:rPr>
        <w:t>Каталог</w:t>
      </w:r>
      <w:r w:rsidRPr="00087750">
        <w:rPr>
          <w:color w:val="000000"/>
          <w:sz w:val="16"/>
          <w:szCs w:val="16"/>
        </w:rPr>
        <w:t xml:space="preserve"> на б-ката на познавача и колекционера на кн., съветника на парламента </w:t>
      </w:r>
      <w:r w:rsidRPr="00087750">
        <w:rPr>
          <w:b/>
          <w:i/>
          <w:color w:val="000000"/>
          <w:sz w:val="16"/>
          <w:szCs w:val="16"/>
        </w:rPr>
        <w:t>Л. Ж. Геня</w:t>
      </w:r>
      <w:r w:rsidRPr="00087750">
        <w:rPr>
          <w:color w:val="000000"/>
          <w:sz w:val="16"/>
          <w:szCs w:val="16"/>
        </w:rPr>
        <w:t xml:space="preserve">, съст. от </w:t>
      </w:r>
      <w:r w:rsidRPr="00087750">
        <w:rPr>
          <w:b/>
          <w:color w:val="000000"/>
          <w:sz w:val="16"/>
          <w:szCs w:val="16"/>
        </w:rPr>
        <w:t>Г. Ф. Дебюр Младши</w:t>
      </w:r>
      <w:r w:rsidRPr="00087750">
        <w:rPr>
          <w:color w:val="000000"/>
          <w:sz w:val="16"/>
          <w:szCs w:val="16"/>
        </w:rPr>
        <w:t xml:space="preserve"> в качеството на доп. к неговата </w:t>
      </w:r>
      <w:r w:rsidRPr="00087750">
        <w:rPr>
          <w:i/>
          <w:color w:val="000000"/>
          <w:sz w:val="16"/>
          <w:szCs w:val="16"/>
        </w:rPr>
        <w:t>„Поуч. библиогр. ...”</w:t>
      </w:r>
      <w:r w:rsidRPr="00087750">
        <w:rPr>
          <w:color w:val="000000"/>
          <w:sz w:val="16"/>
          <w:szCs w:val="16"/>
        </w:rPr>
        <w:t xml:space="preserve"> и имащ също и самост. знач.; отчетен от </w:t>
      </w:r>
      <w:r w:rsidRPr="00087750">
        <w:rPr>
          <w:b/>
          <w:color w:val="000000"/>
          <w:sz w:val="16"/>
          <w:szCs w:val="16"/>
        </w:rPr>
        <w:t xml:space="preserve">Ж. Ф. Не дьо ла Рошел </w:t>
      </w:r>
      <w:r w:rsidRPr="00087750">
        <w:rPr>
          <w:color w:val="000000"/>
          <w:sz w:val="16"/>
          <w:szCs w:val="16"/>
        </w:rPr>
        <w:t xml:space="preserve">в качеството на т.т. VIII-IX на </w:t>
      </w:r>
      <w:r w:rsidRPr="00087750">
        <w:rPr>
          <w:i/>
          <w:color w:val="000000"/>
          <w:sz w:val="16"/>
          <w:szCs w:val="16"/>
        </w:rPr>
        <w:t>„Поуч. библиогр. ...”</w:t>
      </w:r>
      <w:r w:rsidRPr="00087750">
        <w:rPr>
          <w:color w:val="000000"/>
          <w:sz w:val="16"/>
          <w:szCs w:val="16"/>
        </w:rPr>
        <w:t>.</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fr-FR"/>
        </w:rPr>
        <w:t xml:space="preserve">13 </w:t>
      </w:r>
      <w:r w:rsidRPr="00087750">
        <w:rPr>
          <w:b/>
          <w:color w:val="000000"/>
          <w:sz w:val="16"/>
          <w:szCs w:val="16"/>
        </w:rPr>
        <w:t>Brunet</w:t>
      </w:r>
      <w:r w:rsidRPr="00087750">
        <w:rPr>
          <w:color w:val="000000"/>
          <w:sz w:val="16"/>
          <w:szCs w:val="16"/>
          <w:lang w:val="fr-FR"/>
        </w:rPr>
        <w:t>,</w:t>
      </w:r>
      <w:r w:rsidRPr="00087750">
        <w:rPr>
          <w:color w:val="000000"/>
          <w:sz w:val="16"/>
          <w:szCs w:val="16"/>
        </w:rPr>
        <w:t xml:space="preserve"> J.</w:t>
      </w:r>
      <w:r w:rsidRPr="00087750">
        <w:rPr>
          <w:color w:val="000000"/>
          <w:sz w:val="16"/>
          <w:szCs w:val="16"/>
          <w:lang w:val="fr-FR"/>
        </w:rPr>
        <w:t xml:space="preserve"> </w:t>
      </w:r>
      <w:r w:rsidRPr="00087750">
        <w:rPr>
          <w:color w:val="000000"/>
          <w:sz w:val="16"/>
          <w:szCs w:val="16"/>
        </w:rPr>
        <w:t>C. fils Manuel du Libraire et de l’Amateur de livres, contenant: 1. Un nouveau Dictionnaire bibliographique, dans lequel sont d</w:t>
      </w:r>
      <w:r w:rsidRPr="00087750">
        <w:rPr>
          <w:color w:val="000000"/>
          <w:sz w:val="16"/>
          <w:szCs w:val="16"/>
          <w:lang w:val="fr-FR"/>
        </w:rPr>
        <w:t>e</w:t>
      </w:r>
      <w:r w:rsidRPr="00087750">
        <w:rPr>
          <w:color w:val="000000"/>
          <w:sz w:val="16"/>
          <w:szCs w:val="16"/>
        </w:rPr>
        <w:t>crits les Livres rares, pr</w:t>
      </w:r>
      <w:r w:rsidRPr="00087750">
        <w:rPr>
          <w:color w:val="000000"/>
          <w:sz w:val="16"/>
          <w:szCs w:val="16"/>
          <w:lang w:val="fr-FR"/>
        </w:rPr>
        <w:t>e</w:t>
      </w:r>
      <w:r w:rsidRPr="00087750">
        <w:rPr>
          <w:color w:val="000000"/>
          <w:sz w:val="16"/>
          <w:szCs w:val="16"/>
        </w:rPr>
        <w:t>cieux, singuliers, et aussi les ouvrages les plus estim</w:t>
      </w:r>
      <w:r w:rsidRPr="00087750">
        <w:rPr>
          <w:color w:val="000000"/>
          <w:sz w:val="16"/>
          <w:szCs w:val="16"/>
          <w:lang w:val="fr-FR"/>
        </w:rPr>
        <w:t>e</w:t>
      </w:r>
      <w:r w:rsidRPr="00087750">
        <w:rPr>
          <w:color w:val="000000"/>
          <w:sz w:val="16"/>
          <w:szCs w:val="16"/>
        </w:rPr>
        <w:t>s en tout genre, qui ont paru tant dans les languages anciennes que dans les principales langues modernes, depuis l’origine de l’imprimerie jusqu’à nos jours; avec l’histoire des diff</w:t>
      </w:r>
      <w:r w:rsidRPr="00087750">
        <w:rPr>
          <w:color w:val="000000"/>
          <w:sz w:val="16"/>
          <w:szCs w:val="16"/>
          <w:lang w:val="fr-FR"/>
        </w:rPr>
        <w:t>e</w:t>
      </w:r>
      <w:r w:rsidRPr="00087750">
        <w:rPr>
          <w:color w:val="000000"/>
          <w:sz w:val="16"/>
          <w:szCs w:val="16"/>
        </w:rPr>
        <w:t xml:space="preserve">rentes </w:t>
      </w:r>
      <w:r w:rsidRPr="00087750">
        <w:rPr>
          <w:color w:val="000000"/>
          <w:sz w:val="16"/>
          <w:szCs w:val="16"/>
          <w:lang w:val="fr-FR"/>
        </w:rPr>
        <w:t>e</w:t>
      </w:r>
      <w:r w:rsidRPr="00087750">
        <w:rPr>
          <w:color w:val="000000"/>
          <w:sz w:val="16"/>
          <w:szCs w:val="16"/>
        </w:rPr>
        <w:t xml:space="preserve">ditions qui en ont </w:t>
      </w:r>
      <w:r w:rsidRPr="00087750">
        <w:rPr>
          <w:color w:val="000000"/>
          <w:sz w:val="16"/>
          <w:szCs w:val="16"/>
          <w:lang w:val="fr-FR"/>
        </w:rPr>
        <w:t>e</w:t>
      </w:r>
      <w:r w:rsidRPr="00087750">
        <w:rPr>
          <w:color w:val="000000"/>
          <w:sz w:val="16"/>
          <w:szCs w:val="16"/>
        </w:rPr>
        <w:t>t</w:t>
      </w:r>
      <w:r w:rsidRPr="00087750">
        <w:rPr>
          <w:color w:val="000000"/>
          <w:sz w:val="16"/>
          <w:szCs w:val="16"/>
          <w:lang w:val="fr-FR"/>
        </w:rPr>
        <w:t>e</w:t>
      </w:r>
      <w:r w:rsidRPr="00087750">
        <w:rPr>
          <w:color w:val="000000"/>
          <w:sz w:val="16"/>
          <w:szCs w:val="16"/>
        </w:rPr>
        <w:t xml:space="preserve"> faites; des renseignements n</w:t>
      </w:r>
      <w:r w:rsidRPr="00087750">
        <w:rPr>
          <w:color w:val="000000"/>
          <w:sz w:val="16"/>
          <w:szCs w:val="16"/>
          <w:lang w:val="fr-FR"/>
        </w:rPr>
        <w:t>e</w:t>
      </w:r>
      <w:r w:rsidRPr="00087750">
        <w:rPr>
          <w:color w:val="000000"/>
          <w:sz w:val="16"/>
          <w:szCs w:val="16"/>
        </w:rPr>
        <w:t>cessaires pour reconnaitre les contrefaçons, et collationner les anciens livres. &lt;...&gt;; 2. Une Table en forme de Catalogue raisonn</w:t>
      </w:r>
      <w:r w:rsidRPr="00087750">
        <w:rPr>
          <w:color w:val="000000"/>
          <w:sz w:val="16"/>
          <w:szCs w:val="16"/>
          <w:lang w:val="fr-FR"/>
        </w:rPr>
        <w:t>e</w:t>
      </w:r>
      <w:r w:rsidRPr="00087750">
        <w:rPr>
          <w:color w:val="000000"/>
          <w:sz w:val="16"/>
          <w:szCs w:val="16"/>
        </w:rPr>
        <w:t>, o</w:t>
      </w:r>
      <w:r w:rsidRPr="00087750">
        <w:rPr>
          <w:color w:val="000000"/>
          <w:sz w:val="16"/>
          <w:szCs w:val="16"/>
          <w:lang w:val="fr-FR"/>
        </w:rPr>
        <w:t>u</w:t>
      </w:r>
      <w:r w:rsidRPr="00087750">
        <w:rPr>
          <w:color w:val="000000"/>
          <w:sz w:val="16"/>
          <w:szCs w:val="16"/>
        </w:rPr>
        <w:t xml:space="preserve"> sont class</w:t>
      </w:r>
      <w:r w:rsidRPr="00087750">
        <w:rPr>
          <w:color w:val="000000"/>
          <w:sz w:val="16"/>
          <w:szCs w:val="16"/>
          <w:lang w:val="fr-FR"/>
        </w:rPr>
        <w:t>e</w:t>
      </w:r>
      <w:r w:rsidRPr="00087750">
        <w:rPr>
          <w:color w:val="000000"/>
          <w:sz w:val="16"/>
          <w:szCs w:val="16"/>
        </w:rPr>
        <w:t>s m</w:t>
      </w:r>
      <w:r w:rsidRPr="00087750">
        <w:rPr>
          <w:color w:val="000000"/>
          <w:sz w:val="16"/>
          <w:szCs w:val="16"/>
          <w:lang w:val="fr-FR"/>
        </w:rPr>
        <w:t>e</w:t>
      </w:r>
      <w:r w:rsidRPr="00087750">
        <w:rPr>
          <w:color w:val="000000"/>
          <w:sz w:val="16"/>
          <w:szCs w:val="16"/>
        </w:rPr>
        <w:t>thodiquement tous les ouvrages indiqu</w:t>
      </w:r>
      <w:r w:rsidRPr="00087750">
        <w:rPr>
          <w:color w:val="000000"/>
          <w:sz w:val="16"/>
          <w:szCs w:val="16"/>
          <w:lang w:val="fr-FR"/>
        </w:rPr>
        <w:t>e</w:t>
      </w:r>
      <w:r w:rsidRPr="00087750">
        <w:rPr>
          <w:color w:val="000000"/>
          <w:sz w:val="16"/>
          <w:szCs w:val="16"/>
        </w:rPr>
        <w:t>s dans le Dictionnaire, et de plus, un grand nombre d’ouvrages utiles, mais d’un prix ordinaire, qui n’ont pas d</w:t>
      </w:r>
      <w:r w:rsidRPr="00087750">
        <w:rPr>
          <w:color w:val="000000"/>
          <w:sz w:val="16"/>
          <w:szCs w:val="16"/>
          <w:lang w:val="fr-FR"/>
        </w:rPr>
        <w:t>u e</w:t>
      </w:r>
      <w:r w:rsidRPr="00087750">
        <w:rPr>
          <w:color w:val="000000"/>
          <w:sz w:val="16"/>
          <w:szCs w:val="16"/>
        </w:rPr>
        <w:t>tre plac</w:t>
      </w:r>
      <w:r w:rsidRPr="00087750">
        <w:rPr>
          <w:color w:val="000000"/>
          <w:sz w:val="16"/>
          <w:szCs w:val="16"/>
          <w:lang w:val="fr-FR"/>
        </w:rPr>
        <w:t>e</w:t>
      </w:r>
      <w:r w:rsidRPr="00087750">
        <w:rPr>
          <w:color w:val="000000"/>
          <w:sz w:val="16"/>
          <w:szCs w:val="16"/>
        </w:rPr>
        <w:t>s au rang des livres pr</w:t>
      </w:r>
      <w:r w:rsidRPr="00087750">
        <w:rPr>
          <w:color w:val="000000"/>
          <w:sz w:val="16"/>
          <w:szCs w:val="16"/>
          <w:lang w:val="fr-FR"/>
        </w:rPr>
        <w:t>e</w:t>
      </w:r>
      <w:r w:rsidRPr="00087750">
        <w:rPr>
          <w:color w:val="000000"/>
          <w:sz w:val="16"/>
          <w:szCs w:val="16"/>
        </w:rPr>
        <w:t xml:space="preserve">cieux. </w:t>
      </w:r>
      <w:r w:rsidRPr="00087750">
        <w:rPr>
          <w:color w:val="000000"/>
          <w:sz w:val="16"/>
          <w:szCs w:val="16"/>
          <w:lang w:val="fr-FR"/>
        </w:rPr>
        <w:t>:</w:t>
      </w:r>
      <w:r w:rsidRPr="00087750">
        <w:rPr>
          <w:color w:val="000000"/>
          <w:sz w:val="16"/>
          <w:szCs w:val="16"/>
        </w:rPr>
        <w:t xml:space="preserve"> [T. </w:t>
      </w:r>
      <w:r w:rsidRPr="00087750">
        <w:rPr>
          <w:color w:val="000000"/>
          <w:sz w:val="16"/>
          <w:szCs w:val="16"/>
          <w:lang w:val="fr-FR"/>
        </w:rPr>
        <w:t>1</w:t>
      </w:r>
      <w:r w:rsidRPr="00087750">
        <w:rPr>
          <w:color w:val="000000"/>
          <w:sz w:val="16"/>
          <w:szCs w:val="16"/>
        </w:rPr>
        <w:t>-</w:t>
      </w:r>
      <w:r w:rsidRPr="00087750">
        <w:rPr>
          <w:color w:val="000000"/>
          <w:sz w:val="16"/>
          <w:szCs w:val="16"/>
          <w:lang w:val="fr-FR"/>
        </w:rPr>
        <w:t>3</w:t>
      </w:r>
      <w:r w:rsidRPr="00087750">
        <w:rPr>
          <w:color w:val="000000"/>
          <w:sz w:val="16"/>
          <w:szCs w:val="16"/>
        </w:rPr>
        <w:t xml:space="preserve">]. </w:t>
      </w:r>
      <w:r w:rsidRPr="00087750">
        <w:rPr>
          <w:color w:val="000000"/>
          <w:sz w:val="16"/>
          <w:szCs w:val="16"/>
          <w:lang w:val="fr-FR"/>
        </w:rPr>
        <w:t xml:space="preserve">– </w:t>
      </w:r>
      <w:r w:rsidRPr="00087750">
        <w:rPr>
          <w:color w:val="000000"/>
          <w:sz w:val="16"/>
          <w:szCs w:val="16"/>
        </w:rPr>
        <w:t>P.</w:t>
      </w:r>
      <w:r w:rsidRPr="00087750">
        <w:rPr>
          <w:color w:val="000000"/>
          <w:sz w:val="16"/>
          <w:szCs w:val="16"/>
          <w:lang w:val="fr-FR"/>
        </w:rPr>
        <w:t xml:space="preserve"> </w:t>
      </w:r>
      <w:r w:rsidRPr="00087750">
        <w:rPr>
          <w:color w:val="000000"/>
          <w:sz w:val="16"/>
          <w:szCs w:val="16"/>
        </w:rPr>
        <w:t>: J.</w:t>
      </w:r>
      <w:r w:rsidRPr="00087750">
        <w:rPr>
          <w:color w:val="000000"/>
          <w:sz w:val="16"/>
          <w:szCs w:val="16"/>
          <w:lang w:val="fr-FR"/>
        </w:rPr>
        <w:t xml:space="preserve"> </w:t>
      </w:r>
      <w:r w:rsidRPr="00087750">
        <w:rPr>
          <w:color w:val="000000"/>
          <w:sz w:val="16"/>
          <w:szCs w:val="16"/>
        </w:rPr>
        <w:t>Ch.</w:t>
      </w:r>
      <w:r w:rsidRPr="00087750">
        <w:rPr>
          <w:color w:val="000000"/>
          <w:sz w:val="16"/>
          <w:szCs w:val="16"/>
          <w:lang w:val="fr-FR"/>
        </w:rPr>
        <w:t xml:space="preserve"> </w:t>
      </w:r>
      <w:r w:rsidRPr="00087750">
        <w:rPr>
          <w:color w:val="000000"/>
          <w:sz w:val="16"/>
          <w:szCs w:val="16"/>
        </w:rPr>
        <w:t>Brunet et Leblanc, [1809] 1810.</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T. </w:t>
      </w:r>
      <w:r w:rsidRPr="00087750">
        <w:rPr>
          <w:color w:val="000000"/>
          <w:sz w:val="16"/>
          <w:szCs w:val="16"/>
          <w:lang w:val="fr-FR"/>
        </w:rPr>
        <w:t xml:space="preserve">1. </w:t>
      </w:r>
      <w:r w:rsidRPr="00087750">
        <w:rPr>
          <w:color w:val="000000"/>
          <w:sz w:val="16"/>
          <w:szCs w:val="16"/>
        </w:rPr>
        <w:t xml:space="preserve">A-E. </w:t>
      </w:r>
      <w:r w:rsidRPr="00087750">
        <w:rPr>
          <w:rFonts w:eastAsia="MS Mincho"/>
          <w:color w:val="000000"/>
          <w:sz w:val="16"/>
          <w:szCs w:val="16"/>
          <w:lang w:val="fr-FR"/>
        </w:rPr>
        <w:t>–</w:t>
      </w:r>
      <w:r w:rsidRPr="00087750">
        <w:rPr>
          <w:color w:val="000000"/>
          <w:sz w:val="16"/>
          <w:szCs w:val="16"/>
        </w:rPr>
        <w:t xml:space="preserve"> [2], XVI, 614 p.</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T. </w:t>
      </w:r>
      <w:r w:rsidRPr="00087750">
        <w:rPr>
          <w:color w:val="000000"/>
          <w:sz w:val="16"/>
          <w:szCs w:val="16"/>
          <w:lang w:val="fr-FR"/>
        </w:rPr>
        <w:t>2.</w:t>
      </w:r>
      <w:r w:rsidRPr="00087750">
        <w:rPr>
          <w:color w:val="000000"/>
          <w:sz w:val="16"/>
          <w:szCs w:val="16"/>
        </w:rPr>
        <w:t xml:space="preserve"> F-O. </w:t>
      </w:r>
      <w:r w:rsidRPr="00087750">
        <w:rPr>
          <w:rFonts w:eastAsia="MS Mincho"/>
          <w:color w:val="000000"/>
          <w:sz w:val="16"/>
          <w:szCs w:val="16"/>
          <w:lang w:val="fr-FR"/>
        </w:rPr>
        <w:t>–</w:t>
      </w:r>
      <w:r w:rsidRPr="00087750">
        <w:rPr>
          <w:color w:val="000000"/>
          <w:sz w:val="16"/>
          <w:szCs w:val="16"/>
        </w:rPr>
        <w:t xml:space="preserve"> [2], 620 p.</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T. </w:t>
      </w:r>
      <w:r w:rsidRPr="00087750">
        <w:rPr>
          <w:color w:val="000000"/>
          <w:sz w:val="16"/>
          <w:szCs w:val="16"/>
          <w:lang w:val="it-IT"/>
        </w:rPr>
        <w:t xml:space="preserve">3. </w:t>
      </w:r>
      <w:r w:rsidRPr="00087750">
        <w:rPr>
          <w:color w:val="000000"/>
          <w:sz w:val="16"/>
          <w:szCs w:val="16"/>
        </w:rPr>
        <w:t xml:space="preserve">P-Z. </w:t>
      </w:r>
      <w:r w:rsidRPr="00087750">
        <w:rPr>
          <w:rFonts w:eastAsia="MS Mincho"/>
          <w:color w:val="000000"/>
          <w:sz w:val="16"/>
          <w:szCs w:val="16"/>
          <w:lang w:val="it-IT"/>
        </w:rPr>
        <w:t>–</w:t>
      </w:r>
      <w:r w:rsidRPr="00087750">
        <w:rPr>
          <w:color w:val="000000"/>
          <w:sz w:val="16"/>
          <w:szCs w:val="16"/>
        </w:rPr>
        <w:t xml:space="preserve"> [2], 638 p.</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2. </w:t>
      </w:r>
      <w:r w:rsidRPr="00087750">
        <w:rPr>
          <w:color w:val="000000"/>
          <w:sz w:val="16"/>
          <w:szCs w:val="16"/>
          <w:lang w:val="it-IT"/>
        </w:rPr>
        <w:t>e</w:t>
      </w:r>
      <w:r w:rsidRPr="00087750">
        <w:rPr>
          <w:color w:val="000000"/>
          <w:sz w:val="16"/>
          <w:szCs w:val="16"/>
        </w:rPr>
        <w:t xml:space="preserve">d.: T. </w:t>
      </w:r>
      <w:r w:rsidRPr="00087750">
        <w:rPr>
          <w:color w:val="000000"/>
          <w:sz w:val="16"/>
          <w:szCs w:val="16"/>
          <w:lang w:val="it-IT"/>
        </w:rPr>
        <w:t>1</w:t>
      </w:r>
      <w:r w:rsidRPr="00087750">
        <w:rPr>
          <w:color w:val="000000"/>
          <w:sz w:val="16"/>
          <w:szCs w:val="16"/>
        </w:rPr>
        <w:t>-</w:t>
      </w:r>
      <w:r w:rsidRPr="00087750">
        <w:rPr>
          <w:color w:val="000000"/>
          <w:sz w:val="16"/>
          <w:szCs w:val="16"/>
          <w:lang w:val="it-IT"/>
        </w:rPr>
        <w:t>4</w:t>
      </w:r>
      <w:r w:rsidRPr="00087750">
        <w:rPr>
          <w:color w:val="000000"/>
          <w:sz w:val="16"/>
          <w:szCs w:val="16"/>
        </w:rPr>
        <w:t xml:space="preserve">. </w:t>
      </w:r>
      <w:r w:rsidRPr="00087750">
        <w:rPr>
          <w:rFonts w:eastAsia="MS Mincho"/>
          <w:color w:val="000000"/>
          <w:sz w:val="16"/>
          <w:szCs w:val="16"/>
          <w:lang w:val="it-IT"/>
        </w:rPr>
        <w:t>–</w:t>
      </w:r>
      <w:r w:rsidRPr="00087750">
        <w:rPr>
          <w:color w:val="000000"/>
          <w:sz w:val="16"/>
          <w:szCs w:val="16"/>
        </w:rPr>
        <w:t xml:space="preserve"> 1814 ; 3. </w:t>
      </w:r>
      <w:r w:rsidRPr="00087750">
        <w:rPr>
          <w:color w:val="000000"/>
          <w:sz w:val="16"/>
          <w:szCs w:val="16"/>
          <w:lang w:val="it-IT"/>
        </w:rPr>
        <w:t>e</w:t>
      </w:r>
      <w:r w:rsidRPr="00087750">
        <w:rPr>
          <w:color w:val="000000"/>
          <w:sz w:val="16"/>
          <w:szCs w:val="16"/>
        </w:rPr>
        <w:t xml:space="preserve">d.: T. </w:t>
      </w:r>
      <w:r w:rsidRPr="00087750">
        <w:rPr>
          <w:color w:val="000000"/>
          <w:sz w:val="16"/>
          <w:szCs w:val="16"/>
          <w:lang w:val="it-IT"/>
        </w:rPr>
        <w:t>1</w:t>
      </w:r>
      <w:r w:rsidRPr="00087750">
        <w:rPr>
          <w:color w:val="000000"/>
          <w:sz w:val="16"/>
          <w:szCs w:val="16"/>
        </w:rPr>
        <w:t>-</w:t>
      </w:r>
      <w:r w:rsidRPr="00087750">
        <w:rPr>
          <w:color w:val="000000"/>
          <w:sz w:val="16"/>
          <w:szCs w:val="16"/>
          <w:lang w:val="it-IT"/>
        </w:rPr>
        <w:t xml:space="preserve">4. </w:t>
      </w:r>
      <w:r w:rsidRPr="00087750">
        <w:rPr>
          <w:rFonts w:eastAsia="MS Mincho"/>
          <w:color w:val="000000"/>
          <w:sz w:val="16"/>
          <w:szCs w:val="16"/>
          <w:lang w:val="it-IT"/>
        </w:rPr>
        <w:t>–</w:t>
      </w:r>
      <w:r w:rsidRPr="00087750">
        <w:rPr>
          <w:color w:val="000000"/>
          <w:sz w:val="16"/>
          <w:szCs w:val="16"/>
        </w:rPr>
        <w:t xml:space="preserve"> 1920 ; 4. </w:t>
      </w:r>
      <w:r w:rsidRPr="00087750">
        <w:rPr>
          <w:color w:val="000000"/>
          <w:sz w:val="16"/>
          <w:szCs w:val="16"/>
          <w:lang w:val="it-IT"/>
        </w:rPr>
        <w:t>e</w:t>
      </w:r>
      <w:r w:rsidRPr="00087750">
        <w:rPr>
          <w:color w:val="000000"/>
          <w:sz w:val="16"/>
          <w:szCs w:val="16"/>
        </w:rPr>
        <w:t xml:space="preserve">d.: T. </w:t>
      </w:r>
      <w:r w:rsidRPr="00087750">
        <w:rPr>
          <w:color w:val="000000"/>
          <w:sz w:val="16"/>
          <w:szCs w:val="16"/>
          <w:lang w:val="it-IT"/>
        </w:rPr>
        <w:t>1</w:t>
      </w:r>
      <w:r w:rsidRPr="00087750">
        <w:rPr>
          <w:color w:val="000000"/>
          <w:sz w:val="16"/>
          <w:szCs w:val="16"/>
        </w:rPr>
        <w:t>-</w:t>
      </w:r>
      <w:r w:rsidRPr="00087750">
        <w:rPr>
          <w:color w:val="000000"/>
          <w:sz w:val="16"/>
          <w:szCs w:val="16"/>
          <w:lang w:val="it-IT"/>
        </w:rPr>
        <w:t>5</w:t>
      </w:r>
      <w:r w:rsidRPr="00087750">
        <w:rPr>
          <w:color w:val="000000"/>
          <w:sz w:val="16"/>
          <w:szCs w:val="16"/>
        </w:rPr>
        <w:t xml:space="preserve">. </w:t>
      </w:r>
      <w:r w:rsidRPr="00087750">
        <w:rPr>
          <w:rFonts w:eastAsia="MS Mincho"/>
          <w:color w:val="000000"/>
          <w:sz w:val="16"/>
          <w:szCs w:val="16"/>
          <w:lang w:val="it-IT"/>
        </w:rPr>
        <w:t>–</w:t>
      </w:r>
      <w:r w:rsidRPr="00087750">
        <w:rPr>
          <w:color w:val="000000"/>
          <w:sz w:val="16"/>
          <w:szCs w:val="16"/>
        </w:rPr>
        <w:t xml:space="preserve"> 1842-1844.</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T. </w:t>
      </w:r>
      <w:r w:rsidRPr="00087750">
        <w:rPr>
          <w:color w:val="000000"/>
          <w:sz w:val="16"/>
          <w:szCs w:val="16"/>
          <w:lang w:val="fr-FR"/>
        </w:rPr>
        <w:t>5</w:t>
      </w:r>
      <w:r w:rsidRPr="00087750">
        <w:rPr>
          <w:color w:val="000000"/>
          <w:sz w:val="16"/>
          <w:szCs w:val="16"/>
        </w:rPr>
        <w:t xml:space="preserve">. </w:t>
      </w:r>
      <w:r w:rsidRPr="00087750">
        <w:rPr>
          <w:rFonts w:eastAsia="MS Mincho"/>
          <w:color w:val="000000"/>
          <w:sz w:val="16"/>
          <w:szCs w:val="16"/>
          <w:lang w:val="fr-FR"/>
        </w:rPr>
        <w:t>–</w:t>
      </w:r>
      <w:r w:rsidRPr="00087750">
        <w:rPr>
          <w:color w:val="000000"/>
          <w:sz w:val="16"/>
          <w:szCs w:val="16"/>
        </w:rPr>
        <w:t xml:space="preserve"> P. : Silvestre, 1844.</w:t>
      </w:r>
    </w:p>
    <w:p w:rsidR="00087750" w:rsidRPr="00087750" w:rsidRDefault="00087750" w:rsidP="00087750">
      <w:pPr>
        <w:autoSpaceDE w:val="0"/>
        <w:autoSpaceDN w:val="0"/>
        <w:adjustRightInd w:val="0"/>
        <w:rPr>
          <w:color w:val="000000"/>
          <w:sz w:val="16"/>
          <w:szCs w:val="16"/>
        </w:rPr>
      </w:pPr>
      <w:r w:rsidRPr="00087750">
        <w:rPr>
          <w:i/>
          <w:color w:val="000000"/>
          <w:sz w:val="16"/>
          <w:szCs w:val="16"/>
        </w:rPr>
        <w:t>Съдържа и:</w:t>
      </w:r>
      <w:r w:rsidRPr="00087750">
        <w:rPr>
          <w:color w:val="000000"/>
          <w:sz w:val="16"/>
          <w:szCs w:val="16"/>
        </w:rPr>
        <w:t xml:space="preserve"> </w:t>
      </w:r>
      <w:r w:rsidRPr="00087750">
        <w:rPr>
          <w:color w:val="000000"/>
          <w:sz w:val="16"/>
          <w:szCs w:val="16"/>
          <w:lang w:val="fr-FR"/>
        </w:rPr>
        <w:t xml:space="preserve">Table methodique en forme de catalogue raisonne </w:t>
      </w:r>
      <w:r w:rsidRPr="00087750">
        <w:rPr>
          <w:color w:val="000000"/>
          <w:sz w:val="16"/>
          <w:szCs w:val="16"/>
        </w:rPr>
        <w:t>(</w:t>
      </w:r>
      <w:r w:rsidRPr="00087750">
        <w:rPr>
          <w:color w:val="000000"/>
          <w:sz w:val="16"/>
          <w:szCs w:val="16"/>
          <w:lang w:val="fr-FR"/>
        </w:rPr>
        <w:t>p. 1-798</w:t>
      </w:r>
      <w:r w:rsidRPr="00087750">
        <w:rPr>
          <w:color w:val="000000"/>
          <w:sz w:val="16"/>
          <w:szCs w:val="16"/>
        </w:rPr>
        <w:t>).</w:t>
      </w:r>
    </w:p>
    <w:p w:rsidR="00087750" w:rsidRPr="00087750" w:rsidRDefault="00087750" w:rsidP="00087750">
      <w:pPr>
        <w:autoSpaceDE w:val="0"/>
        <w:autoSpaceDN w:val="0"/>
        <w:adjustRightInd w:val="0"/>
        <w:rPr>
          <w:color w:val="000000"/>
          <w:sz w:val="16"/>
          <w:szCs w:val="16"/>
          <w:lang w:val="ru-RU"/>
        </w:rPr>
      </w:pPr>
      <w:r w:rsidRPr="00087750">
        <w:rPr>
          <w:color w:val="000000"/>
          <w:sz w:val="16"/>
          <w:szCs w:val="16"/>
          <w:lang w:val="ru-RU"/>
        </w:rPr>
        <w:t xml:space="preserve">5 </w:t>
      </w:r>
      <w:r w:rsidRPr="00087750">
        <w:rPr>
          <w:color w:val="000000"/>
          <w:sz w:val="16"/>
          <w:szCs w:val="16"/>
          <w:lang w:val="en-US"/>
        </w:rPr>
        <w:t>ed</w:t>
      </w:r>
      <w:r w:rsidRPr="00087750">
        <w:rPr>
          <w:color w:val="000000"/>
          <w:sz w:val="16"/>
          <w:szCs w:val="16"/>
        </w:rPr>
        <w:t>.</w:t>
      </w:r>
      <w:r w:rsidRPr="00087750">
        <w:rPr>
          <w:color w:val="000000"/>
          <w:sz w:val="16"/>
          <w:szCs w:val="16"/>
          <w:lang w:val="ru-RU"/>
        </w:rPr>
        <w:t xml:space="preserve">: </w:t>
      </w:r>
      <w:r w:rsidRPr="00087750">
        <w:rPr>
          <w:color w:val="000000"/>
          <w:sz w:val="16"/>
          <w:szCs w:val="16"/>
          <w:lang w:val="en-US"/>
        </w:rPr>
        <w:t>T</w:t>
      </w:r>
      <w:r w:rsidRPr="00087750">
        <w:rPr>
          <w:color w:val="000000"/>
          <w:sz w:val="16"/>
          <w:szCs w:val="16"/>
          <w:lang w:val="ru-RU"/>
        </w:rPr>
        <w:t>. 1-6. – 1860-1865.</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След 5. изд. излиза препеч. в Берлин (1921 г.), Париж (1923 и 1928 г.) и Ню-Йорк (1923 г.). </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rPr>
        <w:t xml:space="preserve">14 </w:t>
      </w:r>
      <w:r w:rsidRPr="00087750">
        <w:rPr>
          <w:b/>
          <w:color w:val="000000"/>
          <w:sz w:val="16"/>
          <w:szCs w:val="16"/>
          <w:lang w:val="en-US"/>
        </w:rPr>
        <w:t>Milkau</w:t>
      </w:r>
      <w:r w:rsidRPr="00087750">
        <w:rPr>
          <w:color w:val="000000"/>
          <w:sz w:val="16"/>
          <w:szCs w:val="16"/>
        </w:rPr>
        <w:t xml:space="preserve">, </w:t>
      </w:r>
      <w:r w:rsidRPr="00087750">
        <w:rPr>
          <w:color w:val="000000"/>
          <w:sz w:val="16"/>
          <w:szCs w:val="16"/>
          <w:lang w:val="en-US"/>
        </w:rPr>
        <w:t>F</w:t>
      </w:r>
      <w:r w:rsidRPr="00087750">
        <w:rPr>
          <w:iCs/>
          <w:color w:val="000000"/>
          <w:sz w:val="16"/>
          <w:szCs w:val="16"/>
        </w:rPr>
        <w:t>ritz</w:t>
      </w:r>
      <w:r w:rsidRPr="00087750">
        <w:rPr>
          <w:i/>
          <w:iCs/>
          <w:color w:val="000000"/>
          <w:sz w:val="16"/>
          <w:szCs w:val="16"/>
        </w:rPr>
        <w:t xml:space="preserve"> </w:t>
      </w:r>
      <w:r w:rsidRPr="00087750">
        <w:rPr>
          <w:color w:val="000000"/>
          <w:sz w:val="16"/>
          <w:szCs w:val="16"/>
        </w:rPr>
        <w:t>(</w:t>
      </w:r>
      <w:r w:rsidRPr="00087750">
        <w:rPr>
          <w:color w:val="000000"/>
          <w:sz w:val="16"/>
          <w:szCs w:val="16"/>
          <w:lang w:val="en-US"/>
        </w:rPr>
        <w:t>ed</w:t>
      </w:r>
      <w:r w:rsidRPr="00087750">
        <w:rPr>
          <w:color w:val="000000"/>
          <w:sz w:val="16"/>
          <w:szCs w:val="16"/>
        </w:rPr>
        <w:t xml:space="preserve">.). </w:t>
      </w:r>
      <w:r w:rsidRPr="00087750">
        <w:rPr>
          <w:color w:val="000000"/>
          <w:sz w:val="16"/>
          <w:szCs w:val="16"/>
          <w:lang w:val="en-US"/>
        </w:rPr>
        <w:t>Handbuch</w:t>
      </w:r>
      <w:r w:rsidRPr="00087750">
        <w:rPr>
          <w:color w:val="000000"/>
          <w:sz w:val="16"/>
          <w:szCs w:val="16"/>
        </w:rPr>
        <w:t xml:space="preserve"> </w:t>
      </w:r>
      <w:r w:rsidRPr="00087750">
        <w:rPr>
          <w:color w:val="000000"/>
          <w:sz w:val="16"/>
          <w:szCs w:val="16"/>
          <w:lang w:val="en-US"/>
        </w:rPr>
        <w:t>der</w:t>
      </w:r>
      <w:r w:rsidRPr="00087750">
        <w:rPr>
          <w:color w:val="000000"/>
          <w:sz w:val="16"/>
          <w:szCs w:val="16"/>
        </w:rPr>
        <w:t xml:space="preserve"> </w:t>
      </w:r>
      <w:r w:rsidRPr="00087750">
        <w:rPr>
          <w:color w:val="000000"/>
          <w:sz w:val="16"/>
          <w:szCs w:val="16"/>
          <w:lang w:val="en-US"/>
        </w:rPr>
        <w:t>Bibliothekswissenschaft</w:t>
      </w:r>
      <w:r w:rsidRPr="00087750">
        <w:rPr>
          <w:color w:val="000000"/>
          <w:sz w:val="16"/>
          <w:szCs w:val="16"/>
        </w:rPr>
        <w:t xml:space="preserve"> : 3 </w:t>
      </w:r>
      <w:r w:rsidRPr="00087750">
        <w:rPr>
          <w:color w:val="000000"/>
          <w:sz w:val="16"/>
          <w:szCs w:val="16"/>
          <w:lang w:val="en-US"/>
        </w:rPr>
        <w:t>Bd</w:t>
      </w:r>
      <w:r w:rsidRPr="00087750">
        <w:rPr>
          <w:color w:val="000000"/>
          <w:sz w:val="16"/>
          <w:szCs w:val="16"/>
        </w:rPr>
        <w:t xml:space="preserve">. </w:t>
      </w:r>
      <w:r w:rsidRPr="00087750">
        <w:rPr>
          <w:rFonts w:eastAsia="MS Mincho"/>
          <w:color w:val="000000"/>
          <w:sz w:val="16"/>
          <w:szCs w:val="16"/>
        </w:rPr>
        <w:t>–</w:t>
      </w:r>
      <w:r w:rsidRPr="00087750">
        <w:rPr>
          <w:color w:val="000000"/>
          <w:sz w:val="16"/>
          <w:szCs w:val="16"/>
        </w:rPr>
        <w:t xml:space="preserve"> Lpz. : </w:t>
      </w:r>
      <w:r w:rsidRPr="00087750">
        <w:rPr>
          <w:color w:val="000000"/>
          <w:sz w:val="16"/>
          <w:szCs w:val="16"/>
          <w:lang w:val="en-US"/>
        </w:rPr>
        <w:t>Otto</w:t>
      </w:r>
      <w:r w:rsidRPr="00087750">
        <w:rPr>
          <w:color w:val="000000"/>
          <w:sz w:val="16"/>
          <w:szCs w:val="16"/>
        </w:rPr>
        <w:t xml:space="preserve"> </w:t>
      </w:r>
      <w:r w:rsidRPr="00087750">
        <w:rPr>
          <w:color w:val="000000"/>
          <w:sz w:val="16"/>
          <w:szCs w:val="16"/>
          <w:lang w:val="en-US"/>
        </w:rPr>
        <w:t>Harrassowitz</w:t>
      </w:r>
      <w:r w:rsidRPr="00087750">
        <w:rPr>
          <w:color w:val="000000"/>
          <w:sz w:val="16"/>
          <w:szCs w:val="16"/>
        </w:rPr>
        <w:t>, 1931-1940.</w:t>
      </w:r>
    </w:p>
    <w:p w:rsidR="00087750" w:rsidRPr="00087750" w:rsidRDefault="00087750" w:rsidP="00087750">
      <w:pPr>
        <w:autoSpaceDE w:val="0"/>
        <w:autoSpaceDN w:val="0"/>
        <w:adjustRightInd w:val="0"/>
        <w:rPr>
          <w:color w:val="000000"/>
          <w:sz w:val="16"/>
          <w:szCs w:val="16"/>
        </w:rPr>
      </w:pPr>
      <w:r w:rsidRPr="00087750">
        <w:rPr>
          <w:color w:val="000000"/>
          <w:sz w:val="16"/>
          <w:szCs w:val="16"/>
          <w:shd w:val="clear" w:color="auto" w:fill="FFFFFF"/>
        </w:rPr>
        <w:t xml:space="preserve">1. Bd. Schrift und Buch / Bearb. von </w:t>
      </w:r>
      <w:r w:rsidRPr="00087750">
        <w:rPr>
          <w:b/>
          <w:color w:val="000000"/>
          <w:sz w:val="16"/>
          <w:szCs w:val="16"/>
          <w:shd w:val="clear" w:color="auto" w:fill="FFFFFF"/>
        </w:rPr>
        <w:t>Hans Schnorr</w:t>
      </w:r>
      <w:r w:rsidRPr="00087750">
        <w:rPr>
          <w:color w:val="000000"/>
          <w:sz w:val="16"/>
          <w:szCs w:val="16"/>
          <w:shd w:val="clear" w:color="auto" w:fill="FFFFFF"/>
        </w:rPr>
        <w:t xml:space="preserve"> von Carolsfeld, </w:t>
      </w:r>
      <w:r w:rsidRPr="00087750">
        <w:rPr>
          <w:b/>
          <w:color w:val="000000"/>
          <w:sz w:val="16"/>
          <w:szCs w:val="16"/>
          <w:shd w:val="clear" w:color="auto" w:fill="FFFFFF"/>
        </w:rPr>
        <w:t>Aloys Böhmer</w:t>
      </w:r>
      <w:r w:rsidRPr="00087750">
        <w:rPr>
          <w:color w:val="000000"/>
          <w:sz w:val="16"/>
          <w:szCs w:val="16"/>
          <w:shd w:val="clear" w:color="auto" w:fill="FFFFFF"/>
        </w:rPr>
        <w:t xml:space="preserve">, </w:t>
      </w:r>
      <w:r w:rsidRPr="00087750">
        <w:rPr>
          <w:b/>
          <w:color w:val="000000"/>
          <w:sz w:val="16"/>
          <w:szCs w:val="16"/>
          <w:shd w:val="clear" w:color="auto" w:fill="FFFFFF"/>
        </w:rPr>
        <w:t>Albert Boeckler</w:t>
      </w:r>
      <w:r w:rsidRPr="00087750">
        <w:rPr>
          <w:color w:val="000000"/>
          <w:sz w:val="16"/>
          <w:szCs w:val="16"/>
          <w:shd w:val="clear" w:color="auto" w:fill="FFFFFF"/>
        </w:rPr>
        <w:t xml:space="preserve">, </w:t>
      </w:r>
      <w:r w:rsidRPr="00087750">
        <w:rPr>
          <w:b/>
          <w:color w:val="000000"/>
          <w:sz w:val="16"/>
          <w:szCs w:val="16"/>
          <w:shd w:val="clear" w:color="auto" w:fill="FFFFFF"/>
        </w:rPr>
        <w:t>Karl Löffler</w:t>
      </w:r>
      <w:r w:rsidRPr="00087750">
        <w:rPr>
          <w:color w:val="000000"/>
          <w:sz w:val="16"/>
          <w:szCs w:val="16"/>
          <w:shd w:val="clear" w:color="auto" w:fill="FFFFFF"/>
        </w:rPr>
        <w:t xml:space="preserve">, </w:t>
      </w:r>
      <w:r w:rsidRPr="00087750">
        <w:rPr>
          <w:b/>
          <w:color w:val="000000"/>
          <w:sz w:val="16"/>
          <w:szCs w:val="16"/>
          <w:shd w:val="clear" w:color="auto" w:fill="FFFFFF"/>
        </w:rPr>
        <w:t>Karl Preisedanz</w:t>
      </w:r>
      <w:r w:rsidRPr="00087750">
        <w:rPr>
          <w:color w:val="000000"/>
          <w:sz w:val="16"/>
          <w:szCs w:val="16"/>
          <w:shd w:val="clear" w:color="auto" w:fill="FFFFFF"/>
        </w:rPr>
        <w:t xml:space="preserve">, </w:t>
      </w:r>
      <w:r w:rsidRPr="00087750">
        <w:rPr>
          <w:b/>
          <w:color w:val="000000"/>
          <w:sz w:val="16"/>
          <w:szCs w:val="16"/>
          <w:shd w:val="clear" w:color="auto" w:fill="FFFFFF"/>
        </w:rPr>
        <w:t>Erich von Rath</w:t>
      </w:r>
      <w:r w:rsidRPr="00087750">
        <w:rPr>
          <w:color w:val="000000"/>
          <w:sz w:val="16"/>
          <w:szCs w:val="16"/>
          <w:shd w:val="clear" w:color="auto" w:fill="FFFFFF"/>
        </w:rPr>
        <w:t xml:space="preserve">, </w:t>
      </w:r>
      <w:r w:rsidRPr="00087750">
        <w:rPr>
          <w:b/>
          <w:color w:val="000000"/>
          <w:sz w:val="16"/>
          <w:szCs w:val="16"/>
          <w:shd w:val="clear" w:color="auto" w:fill="FFFFFF"/>
        </w:rPr>
        <w:t>Julius Rodenberg</w:t>
      </w:r>
      <w:r w:rsidRPr="00087750">
        <w:rPr>
          <w:color w:val="000000"/>
          <w:sz w:val="16"/>
          <w:szCs w:val="16"/>
          <w:shd w:val="clear" w:color="auto" w:fill="FFFFFF"/>
        </w:rPr>
        <w:t xml:space="preserve">, </w:t>
      </w:r>
      <w:r w:rsidRPr="00087750">
        <w:rPr>
          <w:b/>
          <w:color w:val="000000"/>
          <w:sz w:val="16"/>
          <w:szCs w:val="16"/>
          <w:shd w:val="clear" w:color="auto" w:fill="FFFFFF"/>
        </w:rPr>
        <w:t>Hans Wegener</w:t>
      </w:r>
      <w:r w:rsidRPr="00087750">
        <w:rPr>
          <w:color w:val="000000"/>
          <w:sz w:val="16"/>
          <w:szCs w:val="16"/>
          <w:shd w:val="clear" w:color="auto" w:fill="FFFFFF"/>
        </w:rPr>
        <w:t xml:space="preserve">, </w:t>
      </w:r>
      <w:r w:rsidRPr="00087750">
        <w:rPr>
          <w:b/>
          <w:color w:val="000000"/>
          <w:sz w:val="16"/>
          <w:szCs w:val="16"/>
          <w:shd w:val="clear" w:color="auto" w:fill="FFFFFF"/>
        </w:rPr>
        <w:t>Max Joseph Husung</w:t>
      </w:r>
      <w:r w:rsidRPr="00087750">
        <w:rPr>
          <w:color w:val="000000"/>
          <w:sz w:val="16"/>
          <w:szCs w:val="16"/>
          <w:shd w:val="clear" w:color="auto" w:fill="FFFFFF"/>
        </w:rPr>
        <w:t xml:space="preserve">, </w:t>
      </w:r>
      <w:r w:rsidRPr="00087750">
        <w:rPr>
          <w:b/>
          <w:color w:val="000000"/>
          <w:sz w:val="16"/>
          <w:szCs w:val="16"/>
          <w:shd w:val="clear" w:color="auto" w:fill="FFFFFF"/>
        </w:rPr>
        <w:t>Ernst Kuhnert</w:t>
      </w:r>
      <w:r w:rsidRPr="00087750">
        <w:rPr>
          <w:color w:val="000000"/>
          <w:sz w:val="16"/>
          <w:szCs w:val="16"/>
          <w:shd w:val="clear" w:color="auto" w:fill="FFFFFF"/>
        </w:rPr>
        <w:t xml:space="preserve">, </w:t>
      </w:r>
      <w:r w:rsidRPr="00087750">
        <w:rPr>
          <w:b/>
          <w:color w:val="000000"/>
          <w:sz w:val="16"/>
          <w:szCs w:val="16"/>
          <w:shd w:val="clear" w:color="auto" w:fill="FFFFFF"/>
        </w:rPr>
        <w:t>Georg Schneider</w:t>
      </w:r>
      <w:r w:rsidRPr="00087750">
        <w:rPr>
          <w:color w:val="000000"/>
          <w:sz w:val="16"/>
          <w:szCs w:val="16"/>
          <w:shd w:val="clear" w:color="auto" w:fill="FFFFFF"/>
        </w:rPr>
        <w:t xml:space="preserve">, </w:t>
      </w:r>
      <w:r w:rsidRPr="00087750">
        <w:rPr>
          <w:b/>
          <w:color w:val="000000"/>
          <w:sz w:val="16"/>
          <w:szCs w:val="16"/>
          <w:shd w:val="clear" w:color="auto" w:fill="FFFFFF"/>
        </w:rPr>
        <w:t>Axel von Harnack</w:t>
      </w:r>
      <w:r w:rsidRPr="00087750">
        <w:rPr>
          <w:color w:val="000000"/>
          <w:sz w:val="16"/>
          <w:szCs w:val="16"/>
          <w:shd w:val="clear" w:color="auto" w:fill="FFFFFF"/>
        </w:rPr>
        <w:t xml:space="preserve">. – 1931. – </w:t>
      </w:r>
      <w:r w:rsidRPr="00087750">
        <w:rPr>
          <w:color w:val="000000"/>
          <w:sz w:val="16"/>
          <w:szCs w:val="16"/>
        </w:rPr>
        <w:t>XIX, 876 S. mit 125 Abbildungen.</w:t>
      </w:r>
    </w:p>
    <w:p w:rsidR="00087750" w:rsidRPr="00087750" w:rsidRDefault="00087750" w:rsidP="00087750">
      <w:pPr>
        <w:autoSpaceDE w:val="0"/>
        <w:autoSpaceDN w:val="0"/>
        <w:adjustRightInd w:val="0"/>
        <w:rPr>
          <w:color w:val="000000"/>
          <w:sz w:val="16"/>
          <w:szCs w:val="16"/>
          <w:lang w:val="de-DE"/>
        </w:rPr>
      </w:pPr>
      <w:r w:rsidRPr="00087750">
        <w:rPr>
          <w:color w:val="000000"/>
          <w:sz w:val="16"/>
          <w:szCs w:val="16"/>
          <w:shd w:val="clear" w:color="auto" w:fill="FFFFFF"/>
        </w:rPr>
        <w:t xml:space="preserve">2. Bd. Biliotheksverwaltung / Bearb. von </w:t>
      </w:r>
      <w:r w:rsidRPr="00087750">
        <w:rPr>
          <w:b/>
          <w:color w:val="000000"/>
          <w:sz w:val="16"/>
          <w:szCs w:val="16"/>
        </w:rPr>
        <w:t>Gustav Abb</w:t>
      </w:r>
      <w:r w:rsidRPr="00087750">
        <w:rPr>
          <w:color w:val="000000"/>
          <w:sz w:val="16"/>
          <w:szCs w:val="16"/>
        </w:rPr>
        <w:t xml:space="preserve">, </w:t>
      </w:r>
      <w:r w:rsidRPr="00087750">
        <w:rPr>
          <w:b/>
          <w:color w:val="000000"/>
          <w:sz w:val="16"/>
          <w:szCs w:val="16"/>
        </w:rPr>
        <w:t>Hermann Degering</w:t>
      </w:r>
      <w:r w:rsidRPr="00087750">
        <w:rPr>
          <w:color w:val="000000"/>
          <w:sz w:val="16"/>
          <w:szCs w:val="16"/>
        </w:rPr>
        <w:t xml:space="preserve">, </w:t>
      </w:r>
      <w:r w:rsidRPr="00087750">
        <w:rPr>
          <w:b/>
          <w:color w:val="000000"/>
          <w:sz w:val="16"/>
          <w:szCs w:val="16"/>
        </w:rPr>
        <w:t>Norbert Fischer</w:t>
      </w:r>
      <w:r w:rsidRPr="00087750">
        <w:rPr>
          <w:color w:val="000000"/>
          <w:sz w:val="16"/>
          <w:szCs w:val="16"/>
        </w:rPr>
        <w:t xml:space="preserve">, </w:t>
      </w:r>
      <w:r w:rsidRPr="00087750">
        <w:rPr>
          <w:b/>
          <w:color w:val="000000"/>
          <w:sz w:val="16"/>
          <w:szCs w:val="16"/>
        </w:rPr>
        <w:t>Otto Glauning</w:t>
      </w:r>
      <w:r w:rsidRPr="00087750">
        <w:rPr>
          <w:color w:val="000000"/>
          <w:sz w:val="16"/>
          <w:szCs w:val="16"/>
          <w:shd w:val="clear" w:color="auto" w:fill="FFFFFF"/>
        </w:rPr>
        <w:t>.</w:t>
      </w:r>
      <w:r w:rsidRPr="00087750">
        <w:rPr>
          <w:color w:val="000000"/>
          <w:sz w:val="16"/>
          <w:szCs w:val="16"/>
          <w:shd w:val="clear" w:color="auto" w:fill="FFFFFF"/>
          <w:lang w:val="de-DE"/>
        </w:rPr>
        <w:t xml:space="preserve"> – 19</w:t>
      </w:r>
      <w:r w:rsidRPr="00087750">
        <w:rPr>
          <w:color w:val="000000"/>
          <w:sz w:val="16"/>
          <w:szCs w:val="16"/>
          <w:shd w:val="clear" w:color="auto" w:fill="FFFFFF"/>
        </w:rPr>
        <w:t>33</w:t>
      </w:r>
      <w:r w:rsidRPr="00087750">
        <w:rPr>
          <w:color w:val="000000"/>
          <w:sz w:val="16"/>
          <w:szCs w:val="16"/>
          <w:shd w:val="clear" w:color="auto" w:fill="FFFFFF"/>
          <w:lang w:val="de-DE"/>
        </w:rPr>
        <w:t xml:space="preserve">. – 732 </w:t>
      </w:r>
      <w:r w:rsidRPr="00087750">
        <w:rPr>
          <w:color w:val="000000"/>
          <w:sz w:val="16"/>
          <w:szCs w:val="16"/>
        </w:rPr>
        <w:t>S.</w:t>
      </w:r>
      <w:r w:rsidRPr="00087750">
        <w:rPr>
          <w:color w:val="000000"/>
          <w:sz w:val="16"/>
          <w:szCs w:val="16"/>
          <w:lang w:val="de-DE"/>
        </w:rPr>
        <w:t xml:space="preserve"> </w:t>
      </w:r>
    </w:p>
    <w:p w:rsidR="00087750" w:rsidRPr="00087750" w:rsidRDefault="00087750" w:rsidP="00087750">
      <w:pPr>
        <w:autoSpaceDE w:val="0"/>
        <w:autoSpaceDN w:val="0"/>
        <w:adjustRightInd w:val="0"/>
        <w:rPr>
          <w:color w:val="000000"/>
          <w:sz w:val="16"/>
          <w:szCs w:val="16"/>
          <w:lang w:val="de-DE"/>
        </w:rPr>
      </w:pPr>
      <w:r w:rsidRPr="00087750">
        <w:rPr>
          <w:color w:val="000000"/>
          <w:sz w:val="16"/>
          <w:szCs w:val="16"/>
          <w:shd w:val="clear" w:color="auto" w:fill="FFFFFF"/>
        </w:rPr>
        <w:t xml:space="preserve">3. Bd. Geschichte der Bibliotheken / </w:t>
      </w:r>
      <w:r w:rsidRPr="00087750">
        <w:rPr>
          <w:color w:val="000000"/>
          <w:sz w:val="16"/>
          <w:szCs w:val="16"/>
        </w:rPr>
        <w:t xml:space="preserve">Bearb. von </w:t>
      </w:r>
      <w:r w:rsidRPr="00087750">
        <w:rPr>
          <w:b/>
          <w:color w:val="000000"/>
          <w:sz w:val="16"/>
          <w:szCs w:val="16"/>
        </w:rPr>
        <w:t>Georg Leyh</w:t>
      </w:r>
      <w:r w:rsidRPr="00087750">
        <w:rPr>
          <w:color w:val="000000"/>
          <w:sz w:val="16"/>
          <w:szCs w:val="16"/>
        </w:rPr>
        <w:t>, </w:t>
      </w:r>
      <w:r w:rsidRPr="00087750">
        <w:rPr>
          <w:b/>
          <w:color w:val="000000"/>
          <w:sz w:val="16"/>
          <w:szCs w:val="16"/>
        </w:rPr>
        <w:t>Hans Widmann</w:t>
      </w:r>
      <w:r w:rsidRPr="00087750">
        <w:rPr>
          <w:color w:val="000000"/>
          <w:sz w:val="16"/>
          <w:szCs w:val="16"/>
        </w:rPr>
        <w:t>, </w:t>
      </w:r>
      <w:r w:rsidRPr="00087750">
        <w:rPr>
          <w:b/>
          <w:color w:val="000000"/>
          <w:sz w:val="16"/>
          <w:szCs w:val="16"/>
        </w:rPr>
        <w:t>Renate Bellmann</w:t>
      </w:r>
      <w:r w:rsidRPr="00087750">
        <w:rPr>
          <w:color w:val="000000"/>
          <w:sz w:val="16"/>
          <w:szCs w:val="16"/>
          <w:shd w:val="clear" w:color="auto" w:fill="FFFFFF"/>
        </w:rPr>
        <w:t>.</w:t>
      </w:r>
      <w:r w:rsidRPr="00087750">
        <w:rPr>
          <w:color w:val="000000"/>
          <w:sz w:val="16"/>
          <w:szCs w:val="16"/>
          <w:shd w:val="clear" w:color="auto" w:fill="FFFFFF"/>
          <w:lang w:val="de-DE"/>
        </w:rPr>
        <w:t xml:space="preserve"> – 1940. – 1051</w:t>
      </w:r>
      <w:r w:rsidRPr="00087750">
        <w:rPr>
          <w:color w:val="000000"/>
          <w:sz w:val="16"/>
          <w:szCs w:val="16"/>
        </w:rPr>
        <w:t xml:space="preserve"> S.</w:t>
      </w:r>
      <w:r w:rsidRPr="00087750">
        <w:rPr>
          <w:color w:val="000000"/>
          <w:sz w:val="16"/>
          <w:szCs w:val="16"/>
          <w:lang w:val="de-DE"/>
        </w:rPr>
        <w:t xml:space="preserve"> </w:t>
      </w:r>
    </w:p>
    <w:p w:rsidR="00087750" w:rsidRPr="00087750" w:rsidRDefault="00087750" w:rsidP="00087750">
      <w:pPr>
        <w:autoSpaceDE w:val="0"/>
        <w:autoSpaceDN w:val="0"/>
        <w:adjustRightInd w:val="0"/>
        <w:rPr>
          <w:color w:val="000000"/>
          <w:sz w:val="16"/>
          <w:szCs w:val="16"/>
        </w:rPr>
      </w:pPr>
      <w:r w:rsidRPr="00087750">
        <w:rPr>
          <w:i/>
          <w:color w:val="000000"/>
          <w:sz w:val="16"/>
          <w:szCs w:val="16"/>
          <w:lang w:val="de-DE"/>
        </w:rPr>
        <w:t>See and</w:t>
      </w:r>
      <w:r w:rsidRPr="00087750">
        <w:rPr>
          <w:i/>
          <w:color w:val="000000"/>
          <w:sz w:val="16"/>
          <w:szCs w:val="16"/>
        </w:rPr>
        <w:t>:</w:t>
      </w:r>
      <w:r w:rsidRPr="00087750">
        <w:rPr>
          <w:i/>
          <w:color w:val="000000"/>
          <w:sz w:val="16"/>
          <w:szCs w:val="16"/>
          <w:lang w:val="de-DE"/>
        </w:rPr>
        <w:t xml:space="preserve"> </w:t>
      </w:r>
      <w:hyperlink r:id="rId18" w:tooltip="Шохов, Вернер (страница отсутствует)" w:history="1">
        <w:r w:rsidRPr="00087750">
          <w:rPr>
            <w:rStyle w:val="Hyperlink"/>
            <w:b/>
            <w:color w:val="000000"/>
            <w:sz w:val="16"/>
            <w:szCs w:val="16"/>
            <w:u w:val="none"/>
          </w:rPr>
          <w:t>Schochow</w:t>
        </w:r>
      </w:hyperlink>
      <w:r w:rsidRPr="00087750">
        <w:rPr>
          <w:color w:val="000000"/>
          <w:sz w:val="16"/>
          <w:szCs w:val="16"/>
        </w:rPr>
        <w:t xml:space="preserve">, </w:t>
      </w:r>
      <w:hyperlink r:id="rId19" w:tooltip="Шохов, Вернер (страница отсутствует)" w:history="1">
        <w:r w:rsidRPr="00087750">
          <w:rPr>
            <w:rStyle w:val="Hyperlink"/>
            <w:color w:val="000000"/>
            <w:sz w:val="16"/>
            <w:szCs w:val="16"/>
            <w:u w:val="none"/>
          </w:rPr>
          <w:t>Werner</w:t>
        </w:r>
      </w:hyperlink>
      <w:r w:rsidRPr="00087750">
        <w:rPr>
          <w:color w:val="000000"/>
          <w:sz w:val="16"/>
          <w:szCs w:val="16"/>
        </w:rPr>
        <w:t xml:space="preserve">. </w:t>
      </w:r>
      <w:r w:rsidRPr="00087750">
        <w:rPr>
          <w:iCs/>
          <w:color w:val="000000"/>
          <w:sz w:val="16"/>
          <w:szCs w:val="16"/>
        </w:rPr>
        <w:t xml:space="preserve">Was bedeutet uns </w:t>
      </w:r>
      <w:r w:rsidRPr="00087750">
        <w:rPr>
          <w:i/>
          <w:iCs/>
          <w:color w:val="000000"/>
          <w:sz w:val="16"/>
          <w:szCs w:val="16"/>
        </w:rPr>
        <w:t xml:space="preserve">Fritz </w:t>
      </w:r>
      <w:r w:rsidRPr="00087750">
        <w:rPr>
          <w:b/>
          <w:i/>
          <w:iCs/>
          <w:color w:val="000000"/>
          <w:sz w:val="16"/>
          <w:szCs w:val="16"/>
        </w:rPr>
        <w:t>Milkau</w:t>
      </w:r>
      <w:r w:rsidRPr="00087750">
        <w:rPr>
          <w:iCs/>
          <w:color w:val="000000"/>
          <w:sz w:val="16"/>
          <w:szCs w:val="16"/>
        </w:rPr>
        <w:t xml:space="preserve"> heute?. //</w:t>
      </w:r>
      <w:r w:rsidRPr="00087750">
        <w:rPr>
          <w:color w:val="000000"/>
          <w:sz w:val="16"/>
          <w:szCs w:val="16"/>
        </w:rPr>
        <w:t xml:space="preserve"> </w:t>
      </w:r>
      <w:r w:rsidRPr="00087750">
        <w:rPr>
          <w:i/>
          <w:color w:val="000000"/>
          <w:sz w:val="16"/>
          <w:szCs w:val="16"/>
        </w:rPr>
        <w:t>Zeitschrift für Bibliothekswesen und Bibliographie</w:t>
      </w:r>
      <w:r w:rsidRPr="00087750">
        <w:rPr>
          <w:color w:val="000000"/>
          <w:sz w:val="16"/>
          <w:szCs w:val="16"/>
        </w:rPr>
        <w:t xml:space="preserve">, 1984, </w:t>
      </w:r>
      <w:r w:rsidRPr="00087750">
        <w:rPr>
          <w:color w:val="000000"/>
          <w:sz w:val="16"/>
          <w:szCs w:val="16"/>
          <w:lang w:val="de-DE"/>
        </w:rPr>
        <w:t>N 31</w:t>
      </w:r>
      <w:r w:rsidRPr="00087750">
        <w:rPr>
          <w:color w:val="000000"/>
          <w:sz w:val="16"/>
          <w:szCs w:val="16"/>
        </w:rPr>
        <w:t xml:space="preserve">, S. 397-413. </w:t>
      </w:r>
    </w:p>
    <w:p w:rsidR="00087750" w:rsidRPr="00087750" w:rsidRDefault="00AD77F0" w:rsidP="00087750">
      <w:pPr>
        <w:autoSpaceDE w:val="0"/>
        <w:autoSpaceDN w:val="0"/>
        <w:adjustRightInd w:val="0"/>
        <w:rPr>
          <w:color w:val="000000"/>
          <w:sz w:val="16"/>
          <w:szCs w:val="16"/>
        </w:rPr>
      </w:pPr>
      <w:hyperlink r:id="rId20" w:tooltip="Шохов, Вернер (страница отсутствует)" w:history="1">
        <w:r w:rsidR="00087750" w:rsidRPr="00087750">
          <w:rPr>
            <w:rStyle w:val="Hyperlink"/>
            <w:b/>
            <w:color w:val="000000"/>
            <w:sz w:val="16"/>
            <w:szCs w:val="16"/>
            <w:u w:val="none"/>
          </w:rPr>
          <w:t>Schochow</w:t>
        </w:r>
      </w:hyperlink>
      <w:r w:rsidR="00087750" w:rsidRPr="00087750">
        <w:rPr>
          <w:color w:val="000000"/>
          <w:sz w:val="16"/>
          <w:szCs w:val="16"/>
        </w:rPr>
        <w:t xml:space="preserve">, </w:t>
      </w:r>
      <w:hyperlink r:id="rId21" w:tooltip="Шохов, Вернер (страница отсутствует)" w:history="1">
        <w:r w:rsidR="00087750" w:rsidRPr="00087750">
          <w:rPr>
            <w:rStyle w:val="Hyperlink"/>
            <w:color w:val="000000"/>
            <w:sz w:val="16"/>
            <w:szCs w:val="16"/>
            <w:u w:val="none"/>
          </w:rPr>
          <w:t>Werner</w:t>
        </w:r>
      </w:hyperlink>
      <w:r w:rsidR="00087750" w:rsidRPr="00087750">
        <w:rPr>
          <w:color w:val="000000"/>
          <w:sz w:val="16"/>
          <w:szCs w:val="16"/>
        </w:rPr>
        <w:t xml:space="preserve">. </w:t>
      </w:r>
      <w:r w:rsidR="00087750" w:rsidRPr="00087750">
        <w:rPr>
          <w:i/>
          <w:iCs/>
          <w:color w:val="000000"/>
          <w:sz w:val="16"/>
          <w:szCs w:val="16"/>
        </w:rPr>
        <w:t xml:space="preserve">Fritz </w:t>
      </w:r>
      <w:r w:rsidR="00087750" w:rsidRPr="00087750">
        <w:rPr>
          <w:b/>
          <w:i/>
          <w:iCs/>
          <w:color w:val="000000"/>
          <w:sz w:val="16"/>
          <w:szCs w:val="16"/>
        </w:rPr>
        <w:t>Milkau</w:t>
      </w:r>
      <w:r w:rsidR="00087750" w:rsidRPr="00087750">
        <w:rPr>
          <w:iCs/>
          <w:color w:val="000000"/>
          <w:sz w:val="16"/>
          <w:szCs w:val="16"/>
        </w:rPr>
        <w:t xml:space="preserve"> – Generaldirektor von 1921 bis 1925 : Eine Studie über Führungsstil und Persönlichkeit</w:t>
      </w:r>
      <w:r w:rsidR="00087750" w:rsidRPr="00087750">
        <w:rPr>
          <w:color w:val="000000"/>
          <w:sz w:val="16"/>
          <w:szCs w:val="16"/>
        </w:rPr>
        <w:t xml:space="preserve">. // </w:t>
      </w:r>
      <w:r w:rsidR="00087750" w:rsidRPr="00087750">
        <w:rPr>
          <w:iCs/>
          <w:color w:val="000000"/>
          <w:sz w:val="16"/>
          <w:szCs w:val="16"/>
        </w:rPr>
        <w:t xml:space="preserve">Die </w:t>
      </w:r>
      <w:r w:rsidR="00087750" w:rsidRPr="00087750">
        <w:rPr>
          <w:i/>
          <w:iCs/>
          <w:color w:val="000000"/>
          <w:sz w:val="16"/>
          <w:szCs w:val="16"/>
        </w:rPr>
        <w:t>Berliner</w:t>
      </w:r>
      <w:r w:rsidR="00087750" w:rsidRPr="00087750">
        <w:rPr>
          <w:iCs/>
          <w:color w:val="000000"/>
          <w:sz w:val="16"/>
          <w:szCs w:val="16"/>
        </w:rPr>
        <w:t xml:space="preserve"> Staatsbibliothek und ihr Umfeld</w:t>
      </w:r>
      <w:r w:rsidR="00087750" w:rsidRPr="00087750">
        <w:rPr>
          <w:color w:val="000000"/>
          <w:sz w:val="16"/>
          <w:szCs w:val="16"/>
        </w:rPr>
        <w:t xml:space="preserve">. – Klostermann ; Fr./M., 2005, </w:t>
      </w:r>
      <w:r w:rsidR="00087750" w:rsidRPr="00087750">
        <w:rPr>
          <w:color w:val="000000"/>
          <w:sz w:val="16"/>
          <w:szCs w:val="16"/>
          <w:lang w:val="de-DE"/>
        </w:rPr>
        <w:t>S</w:t>
      </w:r>
      <w:r w:rsidR="00087750" w:rsidRPr="00087750">
        <w:rPr>
          <w:color w:val="000000"/>
          <w:sz w:val="16"/>
          <w:szCs w:val="16"/>
        </w:rPr>
        <w:t>. 171-190. (Zeitschrift für Bibliothekswesen und Bibliographie, Sonderheft ; 87)</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de-DE"/>
        </w:rPr>
        <w:t>15</w:t>
      </w:r>
      <w:r w:rsidRPr="00087750">
        <w:rPr>
          <w:b/>
          <w:color w:val="000000"/>
          <w:sz w:val="16"/>
          <w:szCs w:val="16"/>
        </w:rPr>
        <w:t xml:space="preserve"> Schneider</w:t>
      </w:r>
      <w:r w:rsidRPr="00087750">
        <w:rPr>
          <w:color w:val="000000"/>
          <w:sz w:val="16"/>
          <w:szCs w:val="16"/>
        </w:rPr>
        <w:t xml:space="preserve">, G. Handbuch der Bibliographie. </w:t>
      </w:r>
      <w:r w:rsidRPr="00087750">
        <w:rPr>
          <w:rFonts w:eastAsia="MS Mincho"/>
          <w:color w:val="000000"/>
          <w:sz w:val="16"/>
          <w:szCs w:val="16"/>
          <w:lang w:val="de-DE"/>
        </w:rPr>
        <w:t>–</w:t>
      </w:r>
      <w:r w:rsidRPr="00087750">
        <w:rPr>
          <w:color w:val="000000"/>
          <w:sz w:val="16"/>
          <w:szCs w:val="16"/>
        </w:rPr>
        <w:t xml:space="preserve"> Lpz. : Hiersemann, 1923. </w:t>
      </w:r>
      <w:r w:rsidRPr="00087750">
        <w:rPr>
          <w:rFonts w:eastAsia="MS Mincho"/>
          <w:color w:val="000000"/>
          <w:sz w:val="16"/>
          <w:szCs w:val="16"/>
          <w:lang w:val="de-DE"/>
        </w:rPr>
        <w:t>–</w:t>
      </w:r>
      <w:r w:rsidRPr="00087750">
        <w:rPr>
          <w:color w:val="000000"/>
          <w:sz w:val="16"/>
          <w:szCs w:val="16"/>
        </w:rPr>
        <w:t xml:space="preserve"> XVI, 544 S.</w:t>
      </w:r>
    </w:p>
    <w:p w:rsidR="00087750" w:rsidRPr="00087750" w:rsidRDefault="00087750" w:rsidP="00087750">
      <w:pPr>
        <w:autoSpaceDE w:val="0"/>
        <w:autoSpaceDN w:val="0"/>
        <w:adjustRightInd w:val="0"/>
        <w:rPr>
          <w:color w:val="000000"/>
          <w:sz w:val="16"/>
          <w:szCs w:val="16"/>
        </w:rPr>
      </w:pPr>
      <w:r w:rsidRPr="00087750">
        <w:rPr>
          <w:color w:val="000000"/>
          <w:sz w:val="16"/>
          <w:szCs w:val="16"/>
        </w:rPr>
        <w:t>2. Aufl. – Ebenda, 1924.</w:t>
      </w:r>
      <w:r w:rsidRPr="00087750">
        <w:rPr>
          <w:rFonts w:eastAsia="MS Mincho"/>
          <w:color w:val="000000"/>
          <w:sz w:val="16"/>
          <w:szCs w:val="16"/>
          <w:lang w:val="de-DE"/>
        </w:rPr>
        <w:t xml:space="preserve"> –</w:t>
      </w:r>
      <w:r w:rsidRPr="00087750">
        <w:rPr>
          <w:color w:val="000000"/>
          <w:sz w:val="16"/>
          <w:szCs w:val="16"/>
        </w:rPr>
        <w:t xml:space="preserve"> XVI, 544 S.</w:t>
      </w:r>
    </w:p>
    <w:p w:rsidR="00087750" w:rsidRPr="00087750" w:rsidRDefault="00087750" w:rsidP="00087750">
      <w:pPr>
        <w:autoSpaceDE w:val="0"/>
        <w:autoSpaceDN w:val="0"/>
        <w:adjustRightInd w:val="0"/>
        <w:rPr>
          <w:color w:val="000000"/>
          <w:sz w:val="16"/>
          <w:szCs w:val="16"/>
          <w:lang w:val="de-DE"/>
        </w:rPr>
      </w:pPr>
      <w:r w:rsidRPr="00087750">
        <w:rPr>
          <w:color w:val="000000"/>
          <w:sz w:val="16"/>
          <w:szCs w:val="16"/>
        </w:rPr>
        <w:t xml:space="preserve">3. Aufl. </w:t>
      </w:r>
      <w:r w:rsidRPr="00087750">
        <w:rPr>
          <w:rFonts w:eastAsia="MS Mincho"/>
          <w:color w:val="000000"/>
          <w:sz w:val="16"/>
          <w:szCs w:val="16"/>
          <w:lang w:val="de-DE"/>
        </w:rPr>
        <w:t>–</w:t>
      </w:r>
      <w:r w:rsidRPr="00087750">
        <w:rPr>
          <w:color w:val="000000"/>
          <w:sz w:val="16"/>
          <w:szCs w:val="16"/>
        </w:rPr>
        <w:t xml:space="preserve"> Ebenda, 1926. </w:t>
      </w:r>
      <w:r w:rsidRPr="00087750">
        <w:rPr>
          <w:rFonts w:eastAsia="MS Mincho"/>
          <w:color w:val="000000"/>
          <w:sz w:val="16"/>
          <w:szCs w:val="16"/>
          <w:lang w:val="de-DE"/>
        </w:rPr>
        <w:t>–</w:t>
      </w:r>
      <w:r w:rsidRPr="00087750">
        <w:rPr>
          <w:color w:val="000000"/>
          <w:sz w:val="16"/>
          <w:szCs w:val="16"/>
        </w:rPr>
        <w:t xml:space="preserve"> XVI, 544 S. – </w:t>
      </w:r>
      <w:r w:rsidRPr="00087750">
        <w:rPr>
          <w:color w:val="000000"/>
          <w:sz w:val="16"/>
          <w:szCs w:val="16"/>
          <w:lang w:val="de-DE"/>
        </w:rPr>
        <w:t>Repr.</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4. gänzlich veränderte u. stark vermehrte Aufl. </w:t>
      </w:r>
      <w:r w:rsidRPr="00087750">
        <w:rPr>
          <w:rFonts w:eastAsia="MS Mincho"/>
          <w:color w:val="000000"/>
          <w:sz w:val="16"/>
          <w:szCs w:val="16"/>
          <w:lang w:val="de-DE"/>
        </w:rPr>
        <w:t>–</w:t>
      </w:r>
      <w:r w:rsidRPr="00087750">
        <w:rPr>
          <w:color w:val="000000"/>
          <w:sz w:val="16"/>
          <w:szCs w:val="16"/>
        </w:rPr>
        <w:t xml:space="preserve"> Lpz., 1930. </w:t>
      </w:r>
      <w:r w:rsidRPr="00087750">
        <w:rPr>
          <w:rFonts w:eastAsia="MS Mincho"/>
          <w:color w:val="000000"/>
          <w:sz w:val="16"/>
          <w:szCs w:val="16"/>
          <w:lang w:val="de-DE"/>
        </w:rPr>
        <w:t>–</w:t>
      </w:r>
      <w:r w:rsidRPr="00087750">
        <w:rPr>
          <w:color w:val="000000"/>
          <w:sz w:val="16"/>
          <w:szCs w:val="16"/>
        </w:rPr>
        <w:t xml:space="preserve"> IX, 676 S.</w:t>
      </w:r>
    </w:p>
    <w:p w:rsidR="00087750" w:rsidRPr="00087750" w:rsidRDefault="00087750" w:rsidP="00087750">
      <w:pPr>
        <w:autoSpaceDE w:val="0"/>
        <w:autoSpaceDN w:val="0"/>
        <w:adjustRightInd w:val="0"/>
        <w:rPr>
          <w:color w:val="000000"/>
          <w:sz w:val="16"/>
          <w:szCs w:val="16"/>
        </w:rPr>
      </w:pPr>
      <w:r w:rsidRPr="00087750">
        <w:rPr>
          <w:i/>
          <w:color w:val="000000"/>
          <w:sz w:val="16"/>
          <w:szCs w:val="16"/>
        </w:rPr>
        <w:t>Съдържа и:</w:t>
      </w:r>
      <w:r w:rsidRPr="00087750">
        <w:rPr>
          <w:color w:val="000000"/>
          <w:sz w:val="16"/>
          <w:szCs w:val="16"/>
        </w:rPr>
        <w:t xml:space="preserve"> Bibliogr. d. Bibliogr. (</w:t>
      </w:r>
      <w:r w:rsidRPr="00087750">
        <w:rPr>
          <w:color w:val="000000"/>
          <w:sz w:val="16"/>
          <w:szCs w:val="16"/>
          <w:lang w:val="en-US"/>
        </w:rPr>
        <w:t>S</w:t>
      </w:r>
      <w:r w:rsidRPr="00087750">
        <w:rPr>
          <w:color w:val="000000"/>
          <w:sz w:val="16"/>
          <w:szCs w:val="16"/>
        </w:rPr>
        <w:t>. 36-45).</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5. Aufl. </w:t>
      </w:r>
      <w:r w:rsidRPr="00087750">
        <w:rPr>
          <w:rFonts w:eastAsia="MS Mincho"/>
          <w:color w:val="000000"/>
          <w:sz w:val="16"/>
          <w:szCs w:val="16"/>
        </w:rPr>
        <w:t>–</w:t>
      </w:r>
      <w:r w:rsidRPr="00087750">
        <w:rPr>
          <w:color w:val="000000"/>
          <w:sz w:val="16"/>
          <w:szCs w:val="16"/>
        </w:rPr>
        <w:t xml:space="preserve"> Stuttg., 1969. </w:t>
      </w:r>
    </w:p>
    <w:p w:rsidR="00087750" w:rsidRPr="00087750" w:rsidRDefault="00087750" w:rsidP="00087750">
      <w:pPr>
        <w:autoSpaceDE w:val="0"/>
        <w:autoSpaceDN w:val="0"/>
        <w:adjustRightInd w:val="0"/>
        <w:rPr>
          <w:color w:val="000000"/>
          <w:sz w:val="16"/>
          <w:szCs w:val="16"/>
        </w:rPr>
      </w:pPr>
      <w:r w:rsidRPr="00087750">
        <w:rPr>
          <w:i/>
          <w:color w:val="000000"/>
          <w:sz w:val="16"/>
          <w:szCs w:val="16"/>
        </w:rPr>
        <w:t>Съдържа и:</w:t>
      </w:r>
      <w:r w:rsidRPr="00087750">
        <w:rPr>
          <w:color w:val="000000"/>
          <w:sz w:val="16"/>
          <w:szCs w:val="16"/>
        </w:rPr>
        <w:t xml:space="preserve"> Die Entwickl. d. Bibliogr. (</w:t>
      </w:r>
      <w:r w:rsidRPr="00087750">
        <w:rPr>
          <w:color w:val="000000"/>
          <w:sz w:val="16"/>
          <w:szCs w:val="16"/>
          <w:lang w:val="en-US"/>
        </w:rPr>
        <w:t>S</w:t>
      </w:r>
      <w:r w:rsidRPr="00087750">
        <w:rPr>
          <w:color w:val="000000"/>
          <w:sz w:val="16"/>
          <w:szCs w:val="16"/>
        </w:rPr>
        <w:t xml:space="preserve">. 183-199). </w:t>
      </w:r>
    </w:p>
    <w:p w:rsidR="00087750" w:rsidRPr="00087750" w:rsidRDefault="00087750" w:rsidP="00087750">
      <w:pPr>
        <w:pStyle w:val="WW-0"/>
        <w:tabs>
          <w:tab w:val="left" w:pos="851"/>
          <w:tab w:val="left" w:pos="1560"/>
          <w:tab w:val="left" w:pos="1701"/>
          <w:tab w:val="left" w:pos="1843"/>
        </w:tabs>
        <w:rPr>
          <w:rFonts w:ascii="Times New Roman" w:eastAsia="MS Mincho" w:hAnsi="Times New Roman"/>
          <w:i/>
          <w:color w:val="000000"/>
          <w:sz w:val="16"/>
          <w:szCs w:val="16"/>
          <w:lang w:val="bg-BG"/>
        </w:rPr>
      </w:pPr>
      <w:r w:rsidRPr="00087750">
        <w:rPr>
          <w:rFonts w:ascii="Times New Roman" w:eastAsia="MS Mincho" w:hAnsi="Times New Roman"/>
          <w:i/>
          <w:color w:val="000000"/>
          <w:sz w:val="16"/>
          <w:szCs w:val="16"/>
          <w:lang w:val="bg-BG"/>
        </w:rPr>
        <w:t>Прев. от:</w:t>
      </w:r>
      <w:r w:rsidRPr="00087750">
        <w:rPr>
          <w:rFonts w:ascii="Times New Roman" w:eastAsia="MS Mincho" w:hAnsi="Times New Roman"/>
          <w:color w:val="000000"/>
          <w:sz w:val="16"/>
          <w:szCs w:val="16"/>
          <w:lang w:val="bg-BG"/>
        </w:rPr>
        <w:t xml:space="preserve"> </w:t>
      </w:r>
      <w:r w:rsidRPr="00087750">
        <w:rPr>
          <w:rFonts w:ascii="Times New Roman" w:eastAsia="MS Mincho" w:hAnsi="Times New Roman"/>
          <w:color w:val="000000"/>
          <w:sz w:val="16"/>
          <w:szCs w:val="16"/>
        </w:rPr>
        <w:t>Handbuch</w:t>
      </w:r>
      <w:r w:rsidRPr="00087750">
        <w:rPr>
          <w:rFonts w:ascii="Times New Roman" w:eastAsia="MS Mincho" w:hAnsi="Times New Roman"/>
          <w:color w:val="000000"/>
          <w:sz w:val="16"/>
          <w:szCs w:val="16"/>
          <w:lang w:val="bg-BG"/>
        </w:rPr>
        <w:t xml:space="preserve"> </w:t>
      </w:r>
      <w:r w:rsidRPr="00087750">
        <w:rPr>
          <w:rFonts w:ascii="Times New Roman" w:eastAsia="MS Mincho" w:hAnsi="Times New Roman"/>
          <w:color w:val="000000"/>
          <w:sz w:val="16"/>
          <w:szCs w:val="16"/>
        </w:rPr>
        <w:t>der</w:t>
      </w:r>
      <w:r w:rsidRPr="00087750">
        <w:rPr>
          <w:rFonts w:ascii="Times New Roman" w:eastAsia="MS Mincho" w:hAnsi="Times New Roman"/>
          <w:color w:val="000000"/>
          <w:sz w:val="16"/>
          <w:szCs w:val="16"/>
          <w:lang w:val="bg-BG"/>
        </w:rPr>
        <w:t xml:space="preserve"> </w:t>
      </w:r>
      <w:r w:rsidRPr="00087750">
        <w:rPr>
          <w:rFonts w:ascii="Times New Roman" w:eastAsia="MS Mincho" w:hAnsi="Times New Roman"/>
          <w:color w:val="000000"/>
          <w:sz w:val="16"/>
          <w:szCs w:val="16"/>
        </w:rPr>
        <w:t>Bibliogr</w:t>
      </w:r>
      <w:r w:rsidRPr="00087750">
        <w:rPr>
          <w:rFonts w:ascii="Times New Roman" w:eastAsia="MS Mincho" w:hAnsi="Times New Roman"/>
          <w:color w:val="000000"/>
          <w:sz w:val="16"/>
          <w:szCs w:val="16"/>
          <w:lang w:val="bg-BG"/>
        </w:rPr>
        <w:t xml:space="preserve">. : </w:t>
      </w:r>
      <w:r w:rsidRPr="00087750">
        <w:rPr>
          <w:rFonts w:ascii="Times New Roman" w:eastAsia="MS Mincho" w:hAnsi="Times New Roman"/>
          <w:color w:val="000000"/>
          <w:sz w:val="16"/>
          <w:szCs w:val="16"/>
        </w:rPr>
        <w:t>Entwickl</w:t>
      </w:r>
      <w:r w:rsidRPr="00087750">
        <w:rPr>
          <w:rFonts w:ascii="Times New Roman" w:eastAsia="MS Mincho" w:hAnsi="Times New Roman"/>
          <w:color w:val="000000"/>
          <w:sz w:val="16"/>
          <w:szCs w:val="16"/>
          <w:lang w:val="bg-BG"/>
        </w:rPr>
        <w:t xml:space="preserve">. </w:t>
      </w:r>
      <w:r w:rsidRPr="00087750">
        <w:rPr>
          <w:rFonts w:ascii="Times New Roman" w:eastAsia="MS Mincho" w:hAnsi="Times New Roman"/>
          <w:color w:val="000000"/>
          <w:sz w:val="16"/>
          <w:szCs w:val="16"/>
        </w:rPr>
        <w:t>d</w:t>
      </w:r>
      <w:r w:rsidRPr="00087750">
        <w:rPr>
          <w:rFonts w:ascii="Times New Roman" w:eastAsia="MS Mincho" w:hAnsi="Times New Roman"/>
          <w:color w:val="000000"/>
          <w:sz w:val="16"/>
          <w:szCs w:val="16"/>
          <w:lang w:val="bg-BG"/>
        </w:rPr>
        <w:t xml:space="preserve">. </w:t>
      </w:r>
      <w:r w:rsidRPr="00087750">
        <w:rPr>
          <w:rFonts w:ascii="Times New Roman" w:eastAsia="MS Mincho" w:hAnsi="Times New Roman"/>
          <w:color w:val="000000"/>
          <w:sz w:val="16"/>
          <w:szCs w:val="16"/>
        </w:rPr>
        <w:t>Bibliogr</w:t>
      </w:r>
      <w:r w:rsidRPr="00087750">
        <w:rPr>
          <w:rFonts w:ascii="Times New Roman" w:eastAsia="MS Mincho" w:hAnsi="Times New Roman"/>
          <w:color w:val="000000"/>
          <w:sz w:val="16"/>
          <w:szCs w:val="16"/>
          <w:lang w:val="bg-BG"/>
        </w:rPr>
        <w:t xml:space="preserve">. [гл. 5] по 3. нем. изд. – </w:t>
      </w:r>
      <w:r w:rsidRPr="00087750">
        <w:rPr>
          <w:rFonts w:ascii="Times New Roman" w:eastAsia="MS Mincho" w:hAnsi="Times New Roman"/>
          <w:i/>
          <w:color w:val="000000"/>
          <w:sz w:val="16"/>
          <w:szCs w:val="16"/>
          <w:lang w:val="bg-BG"/>
        </w:rPr>
        <w:t>Вж:</w:t>
      </w:r>
    </w:p>
    <w:p w:rsidR="00087750" w:rsidRPr="00087750" w:rsidRDefault="00087750" w:rsidP="00087750">
      <w:pPr>
        <w:pStyle w:val="WW-0"/>
        <w:tabs>
          <w:tab w:val="left" w:pos="851"/>
          <w:tab w:val="left" w:pos="1560"/>
          <w:tab w:val="left" w:pos="1701"/>
          <w:tab w:val="left" w:pos="1843"/>
        </w:tabs>
        <w:rPr>
          <w:rFonts w:ascii="Times New Roman" w:eastAsia="MS Mincho" w:hAnsi="Times New Roman"/>
          <w:color w:val="000000"/>
          <w:sz w:val="16"/>
          <w:szCs w:val="16"/>
          <w:lang w:val="ru-RU"/>
        </w:rPr>
      </w:pPr>
      <w:r w:rsidRPr="00087750">
        <w:rPr>
          <w:rFonts w:ascii="Times New Roman" w:eastAsia="MS Mincho" w:hAnsi="Times New Roman"/>
          <w:b/>
          <w:color w:val="000000"/>
          <w:sz w:val="16"/>
          <w:szCs w:val="16"/>
          <w:lang w:val="ru-RU"/>
        </w:rPr>
        <w:t>Шнейдер</w:t>
      </w:r>
      <w:r w:rsidRPr="00087750">
        <w:rPr>
          <w:rFonts w:ascii="Times New Roman" w:eastAsia="MS Mincho" w:hAnsi="Times New Roman"/>
          <w:color w:val="000000"/>
          <w:sz w:val="16"/>
          <w:szCs w:val="16"/>
          <w:lang w:val="ru-RU"/>
        </w:rPr>
        <w:t xml:space="preserve">, Г. Очерк истории библиографии / Пер. </w:t>
      </w:r>
      <w:r w:rsidRPr="00087750">
        <w:rPr>
          <w:rFonts w:ascii="Times New Roman" w:eastAsia="MS Mincho" w:hAnsi="Times New Roman"/>
          <w:b/>
          <w:color w:val="000000"/>
          <w:sz w:val="16"/>
          <w:szCs w:val="16"/>
          <w:lang w:val="ru-RU"/>
        </w:rPr>
        <w:t xml:space="preserve">К. М. Масюкова </w:t>
      </w:r>
      <w:r w:rsidRPr="00087750">
        <w:rPr>
          <w:rFonts w:ascii="Times New Roman" w:eastAsia="MS Mincho" w:hAnsi="Times New Roman"/>
          <w:color w:val="000000"/>
          <w:sz w:val="16"/>
          <w:szCs w:val="16"/>
          <w:lang w:val="ru-RU"/>
        </w:rPr>
        <w:t xml:space="preserve">; Введ. </w:t>
      </w:r>
      <w:r w:rsidRPr="00087750">
        <w:rPr>
          <w:rFonts w:ascii="Times New Roman" w:eastAsia="MS Mincho" w:hAnsi="Times New Roman"/>
          <w:b/>
          <w:color w:val="000000"/>
          <w:sz w:val="16"/>
          <w:szCs w:val="16"/>
          <w:lang w:val="ru-RU"/>
        </w:rPr>
        <w:t>М. Н. Куфаева</w:t>
      </w:r>
      <w:r w:rsidRPr="00087750">
        <w:rPr>
          <w:rFonts w:ascii="Times New Roman" w:eastAsia="MS Mincho" w:hAnsi="Times New Roman"/>
          <w:color w:val="000000"/>
          <w:sz w:val="16"/>
          <w:szCs w:val="16"/>
          <w:lang w:val="ru-RU"/>
        </w:rPr>
        <w:t>. – М. : Гос. центр. кн. палата РСФСР, 1929. – 56 с.</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rPr>
      </w:pPr>
      <w:r w:rsidRPr="00087750">
        <w:rPr>
          <w:rFonts w:ascii="Times New Roman" w:hAnsi="Times New Roman"/>
          <w:color w:val="000000"/>
          <w:sz w:val="16"/>
          <w:szCs w:val="16"/>
          <w:vertAlign w:val="superscript"/>
          <w:lang w:val="en-GB"/>
        </w:rPr>
        <w:t xml:space="preserve">16 </w:t>
      </w:r>
      <w:r w:rsidRPr="00087750">
        <w:rPr>
          <w:rFonts w:ascii="Times New Roman" w:hAnsi="Times New Roman"/>
          <w:b/>
          <w:color w:val="000000"/>
          <w:sz w:val="16"/>
          <w:szCs w:val="16"/>
        </w:rPr>
        <w:t>Schneider</w:t>
      </w:r>
      <w:r w:rsidRPr="00087750">
        <w:rPr>
          <w:rFonts w:ascii="Times New Roman" w:hAnsi="Times New Roman"/>
          <w:color w:val="000000"/>
          <w:sz w:val="16"/>
          <w:szCs w:val="16"/>
        </w:rPr>
        <w:t xml:space="preserve">, G. Theory and history of bibliography / Transl. by </w:t>
      </w:r>
      <w:r w:rsidRPr="00087750">
        <w:rPr>
          <w:rFonts w:ascii="Times New Roman" w:hAnsi="Times New Roman"/>
          <w:b/>
          <w:color w:val="000000"/>
          <w:sz w:val="16"/>
          <w:szCs w:val="16"/>
        </w:rPr>
        <w:t>R. R. Shaw</w:t>
      </w:r>
      <w:r w:rsidRPr="00087750">
        <w:rPr>
          <w:rFonts w:ascii="Times New Roman" w:hAnsi="Times New Roman"/>
          <w:color w:val="000000"/>
          <w:sz w:val="16"/>
          <w:szCs w:val="16"/>
        </w:rPr>
        <w:t xml:space="preserve">. </w:t>
      </w:r>
      <w:r w:rsidRPr="00087750">
        <w:rPr>
          <w:rFonts w:ascii="Times New Roman" w:eastAsia="MS Mincho" w:hAnsi="Times New Roman"/>
          <w:color w:val="000000"/>
          <w:sz w:val="16"/>
          <w:szCs w:val="16"/>
          <w:lang w:val="en-GB"/>
        </w:rPr>
        <w:t>–</w:t>
      </w:r>
      <w:r w:rsidRPr="00087750">
        <w:rPr>
          <w:rFonts w:ascii="Times New Roman" w:hAnsi="Times New Roman"/>
          <w:color w:val="000000"/>
          <w:sz w:val="16"/>
          <w:szCs w:val="16"/>
        </w:rPr>
        <w:t xml:space="preserve"> N. Y. : Columbia univ. pr., 1934. </w:t>
      </w:r>
      <w:r w:rsidRPr="00087750">
        <w:rPr>
          <w:rFonts w:ascii="Times New Roman" w:eastAsia="MS Mincho" w:hAnsi="Times New Roman"/>
          <w:color w:val="000000"/>
          <w:sz w:val="16"/>
          <w:szCs w:val="16"/>
          <w:lang w:val="en-GB"/>
        </w:rPr>
        <w:t>–</w:t>
      </w:r>
      <w:r w:rsidRPr="00087750">
        <w:rPr>
          <w:rFonts w:ascii="Times New Roman" w:hAnsi="Times New Roman"/>
          <w:color w:val="000000"/>
          <w:sz w:val="16"/>
          <w:szCs w:val="16"/>
        </w:rPr>
        <w:t xml:space="preserve"> 306 p.</w:t>
      </w:r>
    </w:p>
    <w:p w:rsidR="00087750" w:rsidRPr="00087750" w:rsidRDefault="00087750" w:rsidP="00087750">
      <w:pPr>
        <w:pStyle w:val="WW-0"/>
        <w:tabs>
          <w:tab w:val="left" w:pos="851"/>
          <w:tab w:val="left" w:pos="1560"/>
          <w:tab w:val="left" w:pos="1701"/>
          <w:tab w:val="left" w:pos="1843"/>
        </w:tabs>
        <w:rPr>
          <w:rFonts w:ascii="Times New Roman" w:hAnsi="Times New Roman"/>
          <w:i/>
          <w:color w:val="000000"/>
          <w:sz w:val="16"/>
          <w:szCs w:val="16"/>
        </w:rPr>
      </w:pPr>
      <w:r w:rsidRPr="00087750">
        <w:rPr>
          <w:rFonts w:ascii="Times New Roman" w:hAnsi="Times New Roman"/>
          <w:i/>
          <w:color w:val="000000"/>
          <w:sz w:val="16"/>
          <w:szCs w:val="16"/>
        </w:rPr>
        <w:t>Съдържа и:</w:t>
      </w:r>
      <w:r w:rsidRPr="00087750">
        <w:rPr>
          <w:rFonts w:ascii="Times New Roman" w:hAnsi="Times New Roman"/>
          <w:color w:val="000000"/>
          <w:sz w:val="16"/>
          <w:szCs w:val="16"/>
        </w:rPr>
        <w:t xml:space="preserve"> The development of Bibliogr. (p. 271-293). </w:t>
      </w:r>
      <w:r w:rsidRPr="00087750">
        <w:rPr>
          <w:rFonts w:ascii="Times New Roman" w:eastAsia="MS Mincho" w:hAnsi="Times New Roman"/>
          <w:color w:val="000000"/>
          <w:sz w:val="16"/>
          <w:szCs w:val="16"/>
          <w:lang w:val="en-GB"/>
        </w:rPr>
        <w:t>–</w:t>
      </w:r>
      <w:r w:rsidRPr="00087750">
        <w:rPr>
          <w:rFonts w:ascii="Times New Roman" w:hAnsi="Times New Roman"/>
          <w:color w:val="000000"/>
          <w:sz w:val="16"/>
          <w:szCs w:val="16"/>
        </w:rPr>
        <w:t xml:space="preserve"> Откъсът препеч. 1975. </w:t>
      </w:r>
      <w:r w:rsidRPr="00087750">
        <w:rPr>
          <w:rFonts w:ascii="Times New Roman" w:eastAsia="MS Mincho" w:hAnsi="Times New Roman"/>
          <w:color w:val="000000"/>
          <w:sz w:val="16"/>
          <w:szCs w:val="16"/>
          <w:lang w:val="en-GB"/>
        </w:rPr>
        <w:t>–</w:t>
      </w:r>
      <w:r w:rsidRPr="00087750">
        <w:rPr>
          <w:rFonts w:ascii="Times New Roman" w:hAnsi="Times New Roman"/>
          <w:color w:val="000000"/>
          <w:sz w:val="16"/>
          <w:szCs w:val="16"/>
          <w:lang w:val="en-GB"/>
        </w:rPr>
        <w:t xml:space="preserve"> </w:t>
      </w:r>
      <w:r w:rsidRPr="00087750">
        <w:rPr>
          <w:rFonts w:ascii="Times New Roman" w:hAnsi="Times New Roman"/>
          <w:i/>
          <w:color w:val="000000"/>
          <w:sz w:val="16"/>
          <w:szCs w:val="16"/>
        </w:rPr>
        <w:t>See:</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rPr>
      </w:pPr>
      <w:r w:rsidRPr="00087750">
        <w:rPr>
          <w:rFonts w:ascii="Times New Roman" w:hAnsi="Times New Roman"/>
          <w:b/>
          <w:color w:val="000000"/>
          <w:sz w:val="16"/>
          <w:szCs w:val="16"/>
        </w:rPr>
        <w:t>Essays</w:t>
      </w:r>
      <w:r w:rsidRPr="00087750">
        <w:rPr>
          <w:rFonts w:ascii="Times New Roman" w:hAnsi="Times New Roman"/>
          <w:color w:val="000000"/>
          <w:sz w:val="16"/>
          <w:szCs w:val="16"/>
        </w:rPr>
        <w:t xml:space="preserve"> on bibliography / Comp. a. ed. by </w:t>
      </w:r>
      <w:r w:rsidRPr="00087750">
        <w:rPr>
          <w:rFonts w:ascii="Times New Roman" w:hAnsi="Times New Roman"/>
          <w:b/>
          <w:color w:val="000000"/>
          <w:sz w:val="16"/>
          <w:szCs w:val="16"/>
        </w:rPr>
        <w:t>V. J. Brenni</w:t>
      </w:r>
      <w:r w:rsidRPr="00087750">
        <w:rPr>
          <w:rFonts w:ascii="Times New Roman" w:hAnsi="Times New Roman"/>
          <w:color w:val="000000"/>
          <w:sz w:val="16"/>
          <w:szCs w:val="16"/>
        </w:rPr>
        <w:t xml:space="preserve">. </w:t>
      </w:r>
      <w:r w:rsidRPr="00087750">
        <w:rPr>
          <w:rFonts w:ascii="Times New Roman" w:eastAsia="MS Mincho" w:hAnsi="Times New Roman"/>
          <w:color w:val="000000"/>
          <w:sz w:val="16"/>
          <w:szCs w:val="16"/>
          <w:lang w:val="en-GB"/>
        </w:rPr>
        <w:t>–</w:t>
      </w:r>
      <w:r w:rsidRPr="00087750">
        <w:rPr>
          <w:rFonts w:ascii="Times New Roman" w:hAnsi="Times New Roman"/>
          <w:color w:val="000000"/>
          <w:sz w:val="16"/>
          <w:szCs w:val="16"/>
        </w:rPr>
        <w:t xml:space="preserve"> Met. ; N. Y., 1975, p. 26-41.</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color w:val="000000"/>
          <w:sz w:val="16"/>
          <w:szCs w:val="16"/>
          <w:lang w:val="ru-RU"/>
        </w:rPr>
        <w:t>Цит. тр.</w:t>
      </w:r>
      <w:r w:rsidRPr="00087750">
        <w:rPr>
          <w:rFonts w:ascii="Times New Roman" w:hAnsi="Times New Roman"/>
          <w:color w:val="000000"/>
          <w:sz w:val="16"/>
          <w:szCs w:val="16"/>
          <w:lang w:val="ru-RU"/>
        </w:rPr>
        <w:t xml:space="preserve"> от 1975 г. съдържа в отделните части и съч. от следните авт. – лица на трудове за библиотечно-информационната сфера, свързани с </w:t>
      </w:r>
      <w:r w:rsidRPr="00087750">
        <w:rPr>
          <w:rFonts w:ascii="Times New Roman" w:hAnsi="Times New Roman"/>
          <w:color w:val="000000"/>
          <w:sz w:val="16"/>
          <w:szCs w:val="16"/>
          <w:lang w:val="bg-BG"/>
        </w:rPr>
        <w:t xml:space="preserve">породените от </w:t>
      </w:r>
      <w:r w:rsidRPr="00087750">
        <w:rPr>
          <w:rFonts w:ascii="Times New Roman" w:hAnsi="Times New Roman"/>
          <w:color w:val="000000"/>
          <w:sz w:val="16"/>
          <w:szCs w:val="16"/>
          <w:lang w:val="ru-RU"/>
        </w:rPr>
        <w:t>информационния бум</w:t>
      </w:r>
      <w:r w:rsidRPr="00087750">
        <w:rPr>
          <w:rFonts w:ascii="Times New Roman" w:hAnsi="Times New Roman"/>
          <w:color w:val="000000"/>
          <w:sz w:val="16"/>
          <w:szCs w:val="16"/>
          <w:lang w:val="bg-BG"/>
        </w:rPr>
        <w:t xml:space="preserve"> трансформации, обозначаващи встъпването в постнекласическата модерност</w:t>
      </w:r>
      <w:r w:rsidRPr="00087750">
        <w:rPr>
          <w:rFonts w:ascii="Times New Roman" w:hAnsi="Times New Roman"/>
          <w:color w:val="000000"/>
          <w:sz w:val="16"/>
          <w:szCs w:val="16"/>
          <w:lang w:val="ru-RU"/>
        </w:rPr>
        <w:t>:</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rPr>
      </w:pPr>
      <w:r w:rsidRPr="00087750">
        <w:rPr>
          <w:rFonts w:ascii="Times New Roman" w:hAnsi="Times New Roman"/>
          <w:color w:val="000000"/>
          <w:sz w:val="16"/>
          <w:szCs w:val="16"/>
        </w:rPr>
        <w:t xml:space="preserve">Pt 1. </w:t>
      </w:r>
      <w:r w:rsidRPr="00087750">
        <w:rPr>
          <w:rFonts w:ascii="Times New Roman" w:hAnsi="Times New Roman"/>
          <w:b/>
          <w:color w:val="000000"/>
          <w:sz w:val="16"/>
          <w:szCs w:val="16"/>
        </w:rPr>
        <w:t>V. W. Clapp</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F. C. Francis</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L.-N. Malclès</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G. Schneider</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R. L. Collison</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M. E. Egan</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J. H. Shera</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B. C. Brookes</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N. E. Binns</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A. Taylor</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J. H. Shera</w:t>
      </w:r>
      <w:r w:rsidRPr="00087750">
        <w:rPr>
          <w:rFonts w:ascii="Times New Roman" w:hAnsi="Times New Roman"/>
          <w:color w:val="000000"/>
          <w:sz w:val="16"/>
          <w:szCs w:val="16"/>
        </w:rPr>
        <w:t>.</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rPr>
      </w:pPr>
      <w:r w:rsidRPr="00087750">
        <w:rPr>
          <w:rFonts w:ascii="Times New Roman" w:hAnsi="Times New Roman"/>
          <w:color w:val="000000"/>
          <w:sz w:val="16"/>
          <w:szCs w:val="16"/>
        </w:rPr>
        <w:t xml:space="preserve">Pt 2. </w:t>
      </w:r>
      <w:r w:rsidRPr="00087750">
        <w:rPr>
          <w:rFonts w:ascii="Times New Roman" w:hAnsi="Times New Roman"/>
          <w:b/>
          <w:color w:val="000000"/>
          <w:sz w:val="16"/>
          <w:szCs w:val="16"/>
        </w:rPr>
        <w:t>R. B. Downs</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E. H. Böehm</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H. E. Stiles</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F. G. Kaltwasser</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J. H. Shera</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T. Minder</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V. M. Pings</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H. Coblans</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M. K. Mattis</w:t>
      </w:r>
      <w:r w:rsidRPr="00087750">
        <w:rPr>
          <w:rFonts w:ascii="Times New Roman" w:hAnsi="Times New Roman"/>
          <w:color w:val="000000"/>
          <w:sz w:val="16"/>
          <w:szCs w:val="16"/>
        </w:rPr>
        <w:t>.</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rPr>
      </w:pPr>
      <w:r w:rsidRPr="00087750">
        <w:rPr>
          <w:rFonts w:ascii="Times New Roman" w:hAnsi="Times New Roman"/>
          <w:color w:val="000000"/>
          <w:sz w:val="16"/>
          <w:szCs w:val="16"/>
        </w:rPr>
        <w:t xml:space="preserve">Pt 3. </w:t>
      </w:r>
      <w:r w:rsidRPr="00087750">
        <w:rPr>
          <w:rFonts w:ascii="Times New Roman" w:hAnsi="Times New Roman"/>
          <w:b/>
          <w:color w:val="000000"/>
          <w:sz w:val="16"/>
          <w:szCs w:val="16"/>
        </w:rPr>
        <w:t>K. Larsen</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L. H. Linder</w:t>
      </w:r>
      <w:r w:rsidRPr="00087750">
        <w:rPr>
          <w:rFonts w:ascii="Times New Roman" w:hAnsi="Times New Roman"/>
          <w:color w:val="000000"/>
          <w:sz w:val="16"/>
          <w:szCs w:val="16"/>
        </w:rPr>
        <w:t>,</w:t>
      </w:r>
      <w:r w:rsidRPr="00087750">
        <w:rPr>
          <w:rFonts w:ascii="Times New Roman" w:hAnsi="Times New Roman"/>
          <w:b/>
          <w:color w:val="000000"/>
          <w:sz w:val="16"/>
          <w:szCs w:val="16"/>
        </w:rPr>
        <w:t xml:space="preserve"> W. Moll</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A. G. Bagnall</w:t>
      </w:r>
      <w:r w:rsidRPr="00087750">
        <w:rPr>
          <w:rFonts w:ascii="Times New Roman" w:hAnsi="Times New Roman"/>
          <w:color w:val="000000"/>
          <w:sz w:val="16"/>
          <w:szCs w:val="16"/>
        </w:rPr>
        <w:t>.</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rPr>
      </w:pPr>
      <w:r w:rsidRPr="00087750">
        <w:rPr>
          <w:rFonts w:ascii="Times New Roman" w:hAnsi="Times New Roman"/>
          <w:color w:val="000000"/>
          <w:sz w:val="16"/>
          <w:szCs w:val="16"/>
        </w:rPr>
        <w:t xml:space="preserve">Pt 4. </w:t>
      </w:r>
      <w:r w:rsidRPr="00087750">
        <w:rPr>
          <w:rFonts w:ascii="Times New Roman" w:hAnsi="Times New Roman"/>
          <w:b/>
          <w:color w:val="000000"/>
          <w:sz w:val="16"/>
          <w:szCs w:val="16"/>
        </w:rPr>
        <w:t>A. E. Day</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G. T. Tanselle</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K. Bourton</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A. J. Walford</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L. Sawin</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R. R. Shaw</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D. Bergen</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J. S. Appel, T. Gurr</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R. K. Turner</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G. T. Tanselle</w:t>
      </w:r>
      <w:r w:rsidRPr="00087750">
        <w:rPr>
          <w:rFonts w:ascii="Times New Roman" w:hAnsi="Times New Roman"/>
          <w:color w:val="000000"/>
          <w:sz w:val="16"/>
          <w:szCs w:val="16"/>
        </w:rPr>
        <w:t>.</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rPr>
      </w:pPr>
      <w:r w:rsidRPr="00087750">
        <w:rPr>
          <w:rFonts w:ascii="Times New Roman" w:hAnsi="Times New Roman"/>
          <w:color w:val="000000"/>
          <w:sz w:val="16"/>
          <w:szCs w:val="16"/>
        </w:rPr>
        <w:t xml:space="preserve">Pt 6. </w:t>
      </w:r>
      <w:r w:rsidRPr="00087750">
        <w:rPr>
          <w:rFonts w:ascii="Times New Roman" w:hAnsi="Times New Roman"/>
          <w:b/>
          <w:color w:val="000000"/>
          <w:sz w:val="16"/>
          <w:szCs w:val="16"/>
        </w:rPr>
        <w:t>D. Foxon</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C. Hinman</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R. L. Meyer</w:t>
      </w:r>
      <w:r w:rsidRPr="00087750">
        <w:rPr>
          <w:rFonts w:ascii="Times New Roman" w:hAnsi="Times New Roman"/>
          <w:color w:val="000000"/>
          <w:sz w:val="16"/>
          <w:szCs w:val="16"/>
        </w:rPr>
        <w:t>,</w:t>
      </w:r>
      <w:r w:rsidRPr="00087750">
        <w:rPr>
          <w:rFonts w:ascii="Times New Roman" w:hAnsi="Times New Roman"/>
          <w:b/>
          <w:color w:val="000000"/>
          <w:sz w:val="16"/>
          <w:szCs w:val="16"/>
        </w:rPr>
        <w:t xml:space="preserve"> J. H. Schwartz</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J. C. Donohue</w:t>
      </w:r>
      <w:r w:rsidRPr="00087750">
        <w:rPr>
          <w:rFonts w:ascii="Times New Roman" w:hAnsi="Times New Roman"/>
          <w:color w:val="000000"/>
          <w:sz w:val="16"/>
          <w:szCs w:val="16"/>
        </w:rPr>
        <w:t xml:space="preserve">, </w:t>
      </w:r>
      <w:r w:rsidRPr="00087750">
        <w:rPr>
          <w:rFonts w:ascii="Times New Roman" w:hAnsi="Times New Roman"/>
          <w:b/>
          <w:color w:val="000000"/>
          <w:sz w:val="16"/>
          <w:szCs w:val="16"/>
        </w:rPr>
        <w:t>G. W. Cole</w:t>
      </w:r>
      <w:r w:rsidRPr="00087750">
        <w:rPr>
          <w:rFonts w:ascii="Times New Roman" w:hAnsi="Times New Roman"/>
          <w:color w:val="000000"/>
          <w:sz w:val="16"/>
          <w:szCs w:val="16"/>
        </w:rPr>
        <w:t>.</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da-DK"/>
        </w:rPr>
      </w:pPr>
      <w:r w:rsidRPr="00087750">
        <w:rPr>
          <w:rFonts w:ascii="Times New Roman" w:hAnsi="Times New Roman"/>
          <w:color w:val="000000"/>
          <w:sz w:val="16"/>
          <w:szCs w:val="16"/>
          <w:lang w:val="da-DK"/>
        </w:rPr>
        <w:t xml:space="preserve">Pt 7. </w:t>
      </w:r>
      <w:r w:rsidRPr="00087750">
        <w:rPr>
          <w:rFonts w:ascii="Times New Roman" w:hAnsi="Times New Roman"/>
          <w:b/>
          <w:color w:val="000000"/>
          <w:sz w:val="16"/>
          <w:szCs w:val="16"/>
          <w:lang w:val="da-DK"/>
        </w:rPr>
        <w:t>M. M. Verner</w:t>
      </w:r>
      <w:r w:rsidRPr="00087750">
        <w:rPr>
          <w:rFonts w:ascii="Times New Roman" w:hAnsi="Times New Roman"/>
          <w:color w:val="000000"/>
          <w:sz w:val="16"/>
          <w:szCs w:val="16"/>
          <w:lang w:val="da-DK"/>
        </w:rPr>
        <w:t xml:space="preserve">, </w:t>
      </w:r>
      <w:r w:rsidRPr="00087750">
        <w:rPr>
          <w:rFonts w:ascii="Times New Roman" w:hAnsi="Times New Roman"/>
          <w:b/>
          <w:color w:val="000000"/>
          <w:sz w:val="16"/>
          <w:szCs w:val="16"/>
          <w:lang w:val="da-DK"/>
        </w:rPr>
        <w:t>J. F. Fulton</w:t>
      </w:r>
      <w:r w:rsidRPr="00087750">
        <w:rPr>
          <w:rFonts w:ascii="Times New Roman" w:hAnsi="Times New Roman"/>
          <w:color w:val="000000"/>
          <w:sz w:val="16"/>
          <w:szCs w:val="16"/>
          <w:lang w:val="da-DK"/>
        </w:rPr>
        <w:t>.</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da-DK"/>
        </w:rPr>
      </w:pPr>
      <w:r w:rsidRPr="00087750">
        <w:rPr>
          <w:rFonts w:ascii="Times New Roman" w:hAnsi="Times New Roman"/>
          <w:color w:val="000000"/>
          <w:sz w:val="16"/>
          <w:szCs w:val="16"/>
          <w:lang w:val="da-DK"/>
        </w:rPr>
        <w:t xml:space="preserve">Pt 8. </w:t>
      </w:r>
      <w:r w:rsidRPr="00087750">
        <w:rPr>
          <w:rFonts w:ascii="Times New Roman" w:hAnsi="Times New Roman"/>
          <w:b/>
          <w:color w:val="000000"/>
          <w:sz w:val="16"/>
          <w:szCs w:val="16"/>
          <w:lang w:val="da-DK"/>
        </w:rPr>
        <w:t>P. Butler</w:t>
      </w:r>
      <w:r w:rsidRPr="00087750">
        <w:rPr>
          <w:rFonts w:ascii="Times New Roman" w:hAnsi="Times New Roman"/>
          <w:color w:val="000000"/>
          <w:sz w:val="16"/>
          <w:szCs w:val="16"/>
          <w:lang w:val="da-DK"/>
        </w:rPr>
        <w:t xml:space="preserve">, </w:t>
      </w:r>
      <w:r w:rsidRPr="00087750">
        <w:rPr>
          <w:rFonts w:ascii="Times New Roman" w:hAnsi="Times New Roman"/>
          <w:b/>
          <w:color w:val="000000"/>
          <w:sz w:val="16"/>
          <w:szCs w:val="16"/>
          <w:lang w:val="da-DK"/>
        </w:rPr>
        <w:t>D. C. Weber</w:t>
      </w:r>
      <w:r w:rsidRPr="00087750">
        <w:rPr>
          <w:rFonts w:ascii="Times New Roman" w:hAnsi="Times New Roman"/>
          <w:color w:val="000000"/>
          <w:sz w:val="16"/>
          <w:szCs w:val="16"/>
          <w:lang w:val="da-DK"/>
        </w:rPr>
        <w:t xml:space="preserve">, </w:t>
      </w:r>
      <w:r w:rsidRPr="00087750">
        <w:rPr>
          <w:rFonts w:ascii="Times New Roman" w:hAnsi="Times New Roman"/>
          <w:b/>
          <w:color w:val="000000"/>
          <w:sz w:val="16"/>
          <w:szCs w:val="16"/>
          <w:lang w:val="da-DK"/>
        </w:rPr>
        <w:t>R. C. Swank</w:t>
      </w:r>
      <w:r w:rsidRPr="00087750">
        <w:rPr>
          <w:rFonts w:ascii="Times New Roman" w:hAnsi="Times New Roman"/>
          <w:color w:val="000000"/>
          <w:sz w:val="16"/>
          <w:szCs w:val="16"/>
          <w:lang w:val="da-DK"/>
        </w:rPr>
        <w:t xml:space="preserve">, </w:t>
      </w:r>
      <w:r w:rsidRPr="00087750">
        <w:rPr>
          <w:rFonts w:ascii="Times New Roman" w:hAnsi="Times New Roman"/>
          <w:b/>
          <w:color w:val="000000"/>
          <w:sz w:val="16"/>
          <w:szCs w:val="16"/>
          <w:lang w:val="da-DK"/>
        </w:rPr>
        <w:t>A. G. Rugh</w:t>
      </w:r>
      <w:r w:rsidRPr="00087750">
        <w:rPr>
          <w:rFonts w:ascii="Times New Roman" w:hAnsi="Times New Roman"/>
          <w:color w:val="000000"/>
          <w:sz w:val="16"/>
          <w:szCs w:val="16"/>
          <w:lang w:val="da-DK"/>
        </w:rPr>
        <w:t xml:space="preserve">, </w:t>
      </w:r>
      <w:r w:rsidRPr="00087750">
        <w:rPr>
          <w:rFonts w:ascii="Times New Roman" w:hAnsi="Times New Roman"/>
          <w:b/>
          <w:color w:val="000000"/>
          <w:sz w:val="16"/>
          <w:szCs w:val="16"/>
          <w:lang w:val="da-DK"/>
        </w:rPr>
        <w:t>V. J. Brenni</w:t>
      </w:r>
      <w:r w:rsidRPr="00087750">
        <w:rPr>
          <w:rFonts w:ascii="Times New Roman" w:hAnsi="Times New Roman"/>
          <w:color w:val="000000"/>
          <w:sz w:val="16"/>
          <w:szCs w:val="16"/>
          <w:lang w:val="da-DK"/>
        </w:rPr>
        <w:t xml:space="preserve">, </w:t>
      </w:r>
      <w:r w:rsidRPr="00087750">
        <w:rPr>
          <w:rFonts w:ascii="Times New Roman" w:hAnsi="Times New Roman"/>
          <w:b/>
          <w:color w:val="000000"/>
          <w:sz w:val="16"/>
          <w:szCs w:val="16"/>
          <w:lang w:val="da-DK"/>
        </w:rPr>
        <w:t>N. D. Stevens</w:t>
      </w:r>
      <w:r w:rsidRPr="00087750">
        <w:rPr>
          <w:rFonts w:ascii="Times New Roman" w:hAnsi="Times New Roman"/>
          <w:color w:val="000000"/>
          <w:sz w:val="16"/>
          <w:szCs w:val="16"/>
          <w:lang w:val="da-DK"/>
        </w:rPr>
        <w:t>.</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da-DK"/>
        </w:rPr>
      </w:pPr>
      <w:r w:rsidRPr="00087750">
        <w:rPr>
          <w:rFonts w:ascii="Times New Roman" w:hAnsi="Times New Roman"/>
          <w:color w:val="000000"/>
          <w:sz w:val="16"/>
          <w:szCs w:val="16"/>
          <w:lang w:val="da-DK"/>
        </w:rPr>
        <w:t xml:space="preserve">Pt 9. </w:t>
      </w:r>
      <w:r w:rsidRPr="00087750">
        <w:rPr>
          <w:rFonts w:ascii="Times New Roman" w:hAnsi="Times New Roman"/>
          <w:b/>
          <w:color w:val="000000"/>
          <w:sz w:val="16"/>
          <w:szCs w:val="16"/>
          <w:lang w:val="da-DK"/>
        </w:rPr>
        <w:t>M. J. Ruggles</w:t>
      </w:r>
      <w:r w:rsidRPr="00087750">
        <w:rPr>
          <w:rFonts w:ascii="Times New Roman" w:hAnsi="Times New Roman"/>
          <w:color w:val="000000"/>
          <w:sz w:val="16"/>
          <w:szCs w:val="16"/>
          <w:lang w:val="da-DK"/>
        </w:rPr>
        <w:t xml:space="preserve">, </w:t>
      </w:r>
      <w:r w:rsidRPr="00087750">
        <w:rPr>
          <w:rFonts w:ascii="Times New Roman" w:hAnsi="Times New Roman"/>
          <w:b/>
          <w:color w:val="000000"/>
          <w:sz w:val="16"/>
          <w:szCs w:val="16"/>
          <w:lang w:val="da-DK"/>
        </w:rPr>
        <w:t>P. Heeks</w:t>
      </w:r>
      <w:r w:rsidRPr="00087750">
        <w:rPr>
          <w:rFonts w:ascii="Times New Roman" w:hAnsi="Times New Roman"/>
          <w:color w:val="000000"/>
          <w:sz w:val="16"/>
          <w:szCs w:val="16"/>
          <w:lang w:val="da-DK"/>
        </w:rPr>
        <w:t xml:space="preserve">, </w:t>
      </w:r>
      <w:r w:rsidRPr="00087750">
        <w:rPr>
          <w:rFonts w:ascii="Times New Roman" w:hAnsi="Times New Roman"/>
          <w:b/>
          <w:color w:val="000000"/>
          <w:sz w:val="16"/>
          <w:szCs w:val="16"/>
          <w:lang w:val="da-DK"/>
        </w:rPr>
        <w:t>J. Orne</w:t>
      </w:r>
      <w:r w:rsidRPr="00087750">
        <w:rPr>
          <w:rFonts w:ascii="Times New Roman" w:hAnsi="Times New Roman"/>
          <w:color w:val="000000"/>
          <w:sz w:val="16"/>
          <w:szCs w:val="16"/>
          <w:lang w:val="da-DK"/>
        </w:rPr>
        <w:t>.</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de-DE"/>
        </w:rPr>
      </w:pPr>
      <w:r w:rsidRPr="00087750">
        <w:rPr>
          <w:rFonts w:ascii="Times New Roman" w:hAnsi="Times New Roman"/>
          <w:color w:val="000000"/>
          <w:sz w:val="16"/>
          <w:szCs w:val="16"/>
          <w:vertAlign w:val="superscript"/>
          <w:lang w:val="de-DE"/>
        </w:rPr>
        <w:t xml:space="preserve">17 </w:t>
      </w:r>
      <w:r w:rsidRPr="00087750">
        <w:rPr>
          <w:rFonts w:ascii="Times New Roman" w:hAnsi="Times New Roman"/>
          <w:b/>
          <w:color w:val="000000"/>
          <w:sz w:val="16"/>
          <w:szCs w:val="16"/>
          <w:lang w:val="de-DE"/>
        </w:rPr>
        <w:t>Schneider</w:t>
      </w:r>
      <w:r w:rsidRPr="00087750">
        <w:rPr>
          <w:rFonts w:ascii="Times New Roman" w:hAnsi="Times New Roman"/>
          <w:color w:val="000000"/>
          <w:sz w:val="16"/>
          <w:szCs w:val="16"/>
          <w:lang w:val="de-DE"/>
        </w:rPr>
        <w:t xml:space="preserve">, G. Einführung in die Bibliographie. </w:t>
      </w:r>
      <w:r w:rsidRPr="00087750">
        <w:rPr>
          <w:rFonts w:ascii="Times New Roman" w:eastAsia="MS Mincho" w:hAnsi="Times New Roman"/>
          <w:color w:val="000000"/>
          <w:sz w:val="16"/>
          <w:szCs w:val="16"/>
          <w:lang w:val="de-DE"/>
        </w:rPr>
        <w:t>–</w:t>
      </w:r>
      <w:r w:rsidRPr="00087750">
        <w:rPr>
          <w:rFonts w:ascii="Times New Roman" w:hAnsi="Times New Roman"/>
          <w:color w:val="000000"/>
          <w:sz w:val="16"/>
          <w:szCs w:val="16"/>
          <w:lang w:val="de-DE"/>
        </w:rPr>
        <w:t xml:space="preserve"> Lpz. : Hiersemann, 1936. </w:t>
      </w:r>
      <w:r w:rsidRPr="00087750">
        <w:rPr>
          <w:rFonts w:ascii="Times New Roman" w:eastAsia="MS Mincho" w:hAnsi="Times New Roman"/>
          <w:color w:val="000000"/>
          <w:sz w:val="16"/>
          <w:szCs w:val="16"/>
          <w:lang w:val="de-DE"/>
        </w:rPr>
        <w:t>–</w:t>
      </w:r>
      <w:r w:rsidRPr="00087750">
        <w:rPr>
          <w:rFonts w:ascii="Times New Roman" w:hAnsi="Times New Roman"/>
          <w:color w:val="000000"/>
          <w:sz w:val="16"/>
          <w:szCs w:val="16"/>
          <w:lang w:val="de-DE"/>
        </w:rPr>
        <w:t xml:space="preserve"> V, [2], 203 S.</w:t>
      </w:r>
    </w:p>
    <w:p w:rsidR="00087750" w:rsidRPr="00087750" w:rsidRDefault="00087750" w:rsidP="00087750">
      <w:pPr>
        <w:pStyle w:val="WW-0"/>
        <w:tabs>
          <w:tab w:val="left" w:pos="851"/>
          <w:tab w:val="left" w:pos="1560"/>
          <w:tab w:val="left" w:pos="1701"/>
          <w:tab w:val="left" w:pos="1843"/>
        </w:tabs>
        <w:rPr>
          <w:rFonts w:ascii="Times New Roman" w:hAnsi="Times New Roman"/>
          <w:i/>
          <w:color w:val="000000"/>
          <w:sz w:val="16"/>
          <w:szCs w:val="16"/>
          <w:lang w:val="ru-RU"/>
        </w:rPr>
      </w:pPr>
      <w:r w:rsidRPr="00087750">
        <w:rPr>
          <w:rFonts w:ascii="Times New Roman" w:hAnsi="Times New Roman"/>
          <w:color w:val="000000"/>
          <w:sz w:val="16"/>
          <w:szCs w:val="16"/>
          <w:vertAlign w:val="superscript"/>
          <w:lang w:val="ru-RU"/>
        </w:rPr>
        <w:t xml:space="preserve">18 </w:t>
      </w:r>
      <w:r w:rsidRPr="00087750">
        <w:rPr>
          <w:rFonts w:ascii="Times New Roman" w:hAnsi="Times New Roman"/>
          <w:i/>
          <w:color w:val="000000"/>
          <w:sz w:val="16"/>
          <w:szCs w:val="16"/>
          <w:lang w:val="ru-RU"/>
        </w:rPr>
        <w:t>По-подробно</w:t>
      </w:r>
      <w:r w:rsidRPr="00087750">
        <w:rPr>
          <w:rFonts w:ascii="Times New Roman" w:hAnsi="Times New Roman"/>
          <w:color w:val="000000"/>
          <w:sz w:val="16"/>
          <w:szCs w:val="16"/>
          <w:lang w:val="ru-RU"/>
        </w:rPr>
        <w:t xml:space="preserve"> за характеристиките на </w:t>
      </w:r>
      <w:r w:rsidRPr="00087750">
        <w:rPr>
          <w:rFonts w:ascii="Times New Roman" w:hAnsi="Times New Roman"/>
          <w:i/>
          <w:color w:val="000000"/>
          <w:sz w:val="16"/>
          <w:szCs w:val="16"/>
          <w:lang w:val="ru-RU"/>
        </w:rPr>
        <w:t>цит.</w:t>
      </w:r>
      <w:r w:rsidRPr="00087750">
        <w:rPr>
          <w:rFonts w:ascii="Times New Roman" w:hAnsi="Times New Roman"/>
          <w:color w:val="000000"/>
          <w:sz w:val="16"/>
          <w:szCs w:val="16"/>
          <w:lang w:val="ru-RU"/>
        </w:rPr>
        <w:t xml:space="preserve"> библиогр. тр. </w:t>
      </w:r>
      <w:r w:rsidRPr="00087750">
        <w:rPr>
          <w:rFonts w:ascii="Times New Roman" w:eastAsia="MS Mincho" w:hAnsi="Times New Roman"/>
          <w:color w:val="000000"/>
          <w:sz w:val="16"/>
          <w:szCs w:val="16"/>
          <w:lang w:val="ru-RU"/>
        </w:rPr>
        <w:t>–</w:t>
      </w:r>
      <w:r w:rsidRPr="00087750">
        <w:rPr>
          <w:rFonts w:ascii="Times New Roman" w:hAnsi="Times New Roman"/>
          <w:color w:val="000000"/>
          <w:sz w:val="16"/>
          <w:szCs w:val="16"/>
          <w:lang w:val="ru-RU"/>
        </w:rPr>
        <w:t xml:space="preserve"> </w:t>
      </w:r>
      <w:r w:rsidRPr="00087750">
        <w:rPr>
          <w:rFonts w:ascii="Times New Roman" w:hAnsi="Times New Roman"/>
          <w:i/>
          <w:color w:val="000000"/>
          <w:sz w:val="16"/>
          <w:szCs w:val="16"/>
          <w:lang w:val="ru-RU"/>
        </w:rPr>
        <w:t>Вж:</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bg-BG"/>
        </w:rPr>
      </w:pPr>
      <w:r w:rsidRPr="00087750">
        <w:rPr>
          <w:rFonts w:ascii="Times New Roman" w:eastAsia="TimesNewRoman,Bold" w:hAnsi="Times New Roman"/>
          <w:b/>
          <w:bCs/>
          <w:color w:val="000000"/>
          <w:sz w:val="16"/>
          <w:szCs w:val="16"/>
          <w:lang w:val="ru-RU"/>
        </w:rPr>
        <w:t>Куманова</w:t>
      </w:r>
      <w:r w:rsidRPr="00087750">
        <w:rPr>
          <w:rFonts w:ascii="Times New Roman" w:eastAsia="TimesNewRoman,Bold" w:hAnsi="Times New Roman"/>
          <w:bCs/>
          <w:color w:val="000000"/>
          <w:sz w:val="16"/>
          <w:szCs w:val="16"/>
          <w:lang w:val="ru-RU"/>
        </w:rPr>
        <w:t xml:space="preserve">, А. </w:t>
      </w:r>
      <w:r w:rsidRPr="00087750">
        <w:rPr>
          <w:rFonts w:ascii="Times New Roman" w:hAnsi="Times New Roman"/>
          <w:color w:val="000000"/>
          <w:sz w:val="16"/>
          <w:szCs w:val="16"/>
          <w:lang w:val="ru-RU"/>
        </w:rPr>
        <w:t xml:space="preserve">Введение в гуманитарную библиографию [Ел. ресурс] : Библиографовед. исслед. : Курс лекций по общ. библиографоведению : [Ч. 1-2] / Библиогр. ред. </w:t>
      </w:r>
      <w:r w:rsidRPr="00087750">
        <w:rPr>
          <w:rFonts w:ascii="Times New Roman" w:hAnsi="Times New Roman"/>
          <w:b/>
          <w:color w:val="000000"/>
          <w:sz w:val="16"/>
          <w:szCs w:val="16"/>
          <w:lang w:val="ru-RU"/>
        </w:rPr>
        <w:t>И. Л. Клим</w:t>
      </w:r>
      <w:r w:rsidRPr="00087750">
        <w:rPr>
          <w:rFonts w:ascii="Times New Roman" w:hAnsi="Times New Roman"/>
          <w:color w:val="000000"/>
          <w:sz w:val="16"/>
          <w:szCs w:val="16"/>
          <w:lang w:val="ru-RU"/>
        </w:rPr>
        <w:t xml:space="preserve"> ; Худож. оформл. и символика </w:t>
      </w:r>
      <w:r w:rsidRPr="00087750">
        <w:rPr>
          <w:rFonts w:ascii="Times New Roman" w:hAnsi="Times New Roman"/>
          <w:b/>
          <w:color w:val="000000"/>
          <w:sz w:val="16"/>
          <w:szCs w:val="16"/>
          <w:lang w:val="ru-RU"/>
        </w:rPr>
        <w:t>Н. В. Скородума</w:t>
      </w:r>
      <w:r w:rsidRPr="00087750">
        <w:rPr>
          <w:rFonts w:ascii="Times New Roman" w:hAnsi="Times New Roman"/>
          <w:color w:val="000000"/>
          <w:sz w:val="16"/>
          <w:szCs w:val="16"/>
          <w:lang w:val="ru-RU"/>
        </w:rPr>
        <w:t>. – Нов. изд. – С. : Гутенберг, 2007. – 1 оптичен диск (</w:t>
      </w:r>
      <w:r w:rsidRPr="00087750">
        <w:rPr>
          <w:rFonts w:ascii="Times New Roman" w:hAnsi="Times New Roman"/>
          <w:color w:val="000000"/>
          <w:sz w:val="16"/>
          <w:szCs w:val="16"/>
        </w:rPr>
        <w:t>CD</w:t>
      </w:r>
      <w:r w:rsidRPr="00087750">
        <w:rPr>
          <w:rFonts w:ascii="Times New Roman" w:hAnsi="Times New Roman"/>
          <w:color w:val="000000"/>
          <w:sz w:val="16"/>
          <w:szCs w:val="16"/>
          <w:lang w:val="ru-RU"/>
        </w:rPr>
        <w:t>-</w:t>
      </w:r>
      <w:r w:rsidRPr="00087750">
        <w:rPr>
          <w:rFonts w:ascii="Times New Roman" w:hAnsi="Times New Roman"/>
          <w:color w:val="000000"/>
          <w:sz w:val="16"/>
          <w:szCs w:val="16"/>
        </w:rPr>
        <w:t>ROM</w:t>
      </w:r>
      <w:r w:rsidRPr="00087750">
        <w:rPr>
          <w:rFonts w:ascii="Times New Roman" w:hAnsi="Times New Roman"/>
          <w:color w:val="000000"/>
          <w:sz w:val="16"/>
          <w:szCs w:val="16"/>
          <w:lang w:val="ru-RU"/>
        </w:rPr>
        <w:t xml:space="preserve">) (42,1 </w:t>
      </w:r>
      <w:r w:rsidRPr="00087750">
        <w:rPr>
          <w:rFonts w:ascii="Times New Roman" w:hAnsi="Times New Roman"/>
          <w:color w:val="000000"/>
          <w:sz w:val="16"/>
          <w:szCs w:val="16"/>
        </w:rPr>
        <w:t>MB</w:t>
      </w:r>
      <w:r w:rsidRPr="00087750">
        <w:rPr>
          <w:rFonts w:ascii="Times New Roman" w:hAnsi="Times New Roman"/>
          <w:color w:val="000000"/>
          <w:sz w:val="16"/>
          <w:szCs w:val="16"/>
          <w:lang w:val="ru-RU"/>
        </w:rPr>
        <w:t>) (1358 с.) : текст</w:t>
      </w:r>
      <w:r w:rsidRPr="00087750">
        <w:rPr>
          <w:rFonts w:ascii="Times New Roman" w:hAnsi="Times New Roman"/>
          <w:color w:val="000000"/>
          <w:sz w:val="16"/>
          <w:szCs w:val="16"/>
          <w:lang w:val="bg-BG"/>
        </w:rPr>
        <w:t>.</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color w:val="000000"/>
          <w:sz w:val="16"/>
          <w:szCs w:val="16"/>
          <w:lang w:val="ru-RU"/>
        </w:rPr>
        <w:t xml:space="preserve">Източник: Загл. екран ; Етикет; Обложка. – Системни изисквания: </w:t>
      </w:r>
      <w:r w:rsidRPr="00087750">
        <w:rPr>
          <w:rFonts w:ascii="Times New Roman" w:hAnsi="Times New Roman"/>
          <w:color w:val="000000"/>
          <w:sz w:val="16"/>
          <w:szCs w:val="16"/>
        </w:rPr>
        <w:t>Windows</w:t>
      </w:r>
      <w:r w:rsidRPr="00087750">
        <w:rPr>
          <w:rFonts w:ascii="Times New Roman" w:hAnsi="Times New Roman"/>
          <w:color w:val="000000"/>
          <w:sz w:val="16"/>
          <w:szCs w:val="16"/>
          <w:lang w:val="ru-RU"/>
        </w:rPr>
        <w:t xml:space="preserve"> 98/2000/</w:t>
      </w:r>
      <w:r w:rsidRPr="00087750">
        <w:rPr>
          <w:rFonts w:ascii="Times New Roman" w:hAnsi="Times New Roman"/>
          <w:color w:val="000000"/>
          <w:sz w:val="16"/>
          <w:szCs w:val="16"/>
        </w:rPr>
        <w:t>XP</w:t>
      </w:r>
      <w:r w:rsidRPr="00087750">
        <w:rPr>
          <w:rFonts w:ascii="Times New Roman" w:hAnsi="Times New Roman"/>
          <w:color w:val="000000"/>
          <w:sz w:val="16"/>
          <w:szCs w:val="16"/>
          <w:lang w:val="ru-RU"/>
        </w:rPr>
        <w:t xml:space="preserve"> ; </w:t>
      </w:r>
      <w:r w:rsidRPr="00087750">
        <w:rPr>
          <w:rFonts w:ascii="Times New Roman" w:hAnsi="Times New Roman"/>
          <w:color w:val="000000"/>
          <w:sz w:val="16"/>
          <w:szCs w:val="16"/>
        </w:rPr>
        <w:t>CD</w:t>
      </w:r>
      <w:r w:rsidRPr="00087750">
        <w:rPr>
          <w:rFonts w:ascii="Times New Roman" w:hAnsi="Times New Roman"/>
          <w:color w:val="000000"/>
          <w:sz w:val="16"/>
          <w:szCs w:val="16"/>
          <w:lang w:val="ru-RU"/>
        </w:rPr>
        <w:t xml:space="preserve"> устройство. – Съдържа: 4 файла. – Изд. на Гос. высш. инст. библиотековедения и информ. технологии – Болгария, Санкт-Петербургск. гос. унив. культуры и искусств – Россия. – Ел. изд.</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color w:val="000000"/>
          <w:sz w:val="16"/>
          <w:szCs w:val="16"/>
          <w:lang w:val="ru-RU"/>
        </w:rPr>
        <w:lastRenderedPageBreak/>
        <w:t xml:space="preserve">Ч. 1. Философско-науковедческая картина гуманитарного знания : Библиографоведч. исслед. : [Курс лекций] / Общ. ред. </w:t>
      </w:r>
      <w:r w:rsidRPr="00087750">
        <w:rPr>
          <w:rFonts w:ascii="Times New Roman" w:hAnsi="Times New Roman"/>
          <w:b/>
          <w:color w:val="000000"/>
          <w:sz w:val="16"/>
          <w:szCs w:val="16"/>
          <w:lang w:val="ru-RU"/>
        </w:rPr>
        <w:t>А. А. Соловьев</w:t>
      </w:r>
      <w:r w:rsidRPr="00087750">
        <w:rPr>
          <w:rFonts w:ascii="Times New Roman" w:hAnsi="Times New Roman"/>
          <w:color w:val="000000"/>
          <w:sz w:val="16"/>
          <w:szCs w:val="16"/>
          <w:lang w:val="ru-RU"/>
        </w:rPr>
        <w:t xml:space="preserve"> ; Науч. консультанты </w:t>
      </w:r>
      <w:r w:rsidRPr="00087750">
        <w:rPr>
          <w:rFonts w:ascii="Times New Roman" w:hAnsi="Times New Roman"/>
          <w:b/>
          <w:color w:val="000000"/>
          <w:sz w:val="16"/>
          <w:szCs w:val="16"/>
          <w:lang w:val="ru-RU"/>
        </w:rPr>
        <w:t>Я. Е. Белявский</w:t>
      </w:r>
      <w:r w:rsidRPr="00087750">
        <w:rPr>
          <w:rFonts w:ascii="Times New Roman" w:hAnsi="Times New Roman"/>
          <w:color w:val="000000"/>
          <w:sz w:val="16"/>
          <w:szCs w:val="16"/>
          <w:lang w:val="ru-RU"/>
        </w:rPr>
        <w:t xml:space="preserve"> ... [и др.] ; Рец. </w:t>
      </w:r>
      <w:r w:rsidRPr="00087750">
        <w:rPr>
          <w:rFonts w:ascii="Times New Roman" w:hAnsi="Times New Roman"/>
          <w:b/>
          <w:color w:val="000000"/>
          <w:sz w:val="16"/>
          <w:szCs w:val="16"/>
          <w:lang w:val="ru-RU"/>
        </w:rPr>
        <w:t>А. В. Мамонтов</w:t>
      </w:r>
      <w:r w:rsidRPr="00087750">
        <w:rPr>
          <w:rFonts w:ascii="Times New Roman" w:hAnsi="Times New Roman"/>
          <w:color w:val="000000"/>
          <w:sz w:val="16"/>
          <w:szCs w:val="16"/>
          <w:lang w:val="ru-RU"/>
        </w:rPr>
        <w:t xml:space="preserve"> ... [и др.]. – СПб.: Леннииводоканалпроект, 1995. – 252 с. : с 24 сх., 3 табл. – Други науч. консултанти:</w:t>
      </w:r>
      <w:r w:rsidRPr="00087750">
        <w:rPr>
          <w:rFonts w:ascii="Times New Roman" w:hAnsi="Times New Roman"/>
          <w:i/>
          <w:color w:val="000000"/>
          <w:sz w:val="16"/>
          <w:szCs w:val="16"/>
          <w:lang w:val="ru-RU"/>
        </w:rPr>
        <w:t xml:space="preserve"> </w:t>
      </w:r>
      <w:r w:rsidRPr="00087750">
        <w:rPr>
          <w:rFonts w:ascii="Times New Roman" w:hAnsi="Times New Roman"/>
          <w:b/>
          <w:color w:val="000000"/>
          <w:sz w:val="16"/>
          <w:szCs w:val="16"/>
          <w:lang w:val="ru-RU"/>
        </w:rPr>
        <w:t>Э. В. Соколов, В. А. Щученко</w:t>
      </w:r>
      <w:r w:rsidRPr="00087750">
        <w:rPr>
          <w:rFonts w:ascii="Times New Roman" w:hAnsi="Times New Roman"/>
          <w:color w:val="000000"/>
          <w:sz w:val="16"/>
          <w:szCs w:val="16"/>
          <w:lang w:val="ru-RU"/>
        </w:rPr>
        <w:t xml:space="preserve"> ; Други рец.: </w:t>
      </w:r>
      <w:r w:rsidRPr="00087750">
        <w:rPr>
          <w:rFonts w:ascii="Times New Roman" w:hAnsi="Times New Roman"/>
          <w:b/>
          <w:color w:val="000000"/>
          <w:sz w:val="16"/>
          <w:szCs w:val="16"/>
          <w:lang w:val="ru-RU"/>
        </w:rPr>
        <w:t>В. П. Леонов, Г. В. Головко</w:t>
      </w:r>
      <w:r w:rsidRPr="00087750">
        <w:rPr>
          <w:rFonts w:ascii="Times New Roman" w:hAnsi="Times New Roman"/>
          <w:color w:val="000000"/>
          <w:sz w:val="16"/>
          <w:szCs w:val="16"/>
          <w:lang w:val="ru-RU"/>
        </w:rPr>
        <w:t xml:space="preserve">. – Библиогр.: 510 [250 нумерованные и 260 ненумерованные] назв. – </w:t>
      </w:r>
      <w:r w:rsidRPr="00087750">
        <w:rPr>
          <w:rFonts w:ascii="Times New Roman" w:hAnsi="Times New Roman"/>
          <w:i/>
          <w:color w:val="000000"/>
          <w:sz w:val="16"/>
          <w:szCs w:val="16"/>
          <w:lang w:val="ru-RU"/>
        </w:rPr>
        <w:t xml:space="preserve">Посв. 75-лет. Санкт-Петербургск. акад. культуры: </w:t>
      </w:r>
      <w:r w:rsidRPr="00087750">
        <w:rPr>
          <w:rFonts w:ascii="Times New Roman" w:hAnsi="Times New Roman"/>
          <w:i/>
          <w:color w:val="000000"/>
          <w:sz w:val="16"/>
          <w:szCs w:val="16"/>
        </w:rPr>
        <w:t>Alma</w:t>
      </w:r>
      <w:r w:rsidRPr="00087750">
        <w:rPr>
          <w:rFonts w:ascii="Times New Roman" w:hAnsi="Times New Roman"/>
          <w:i/>
          <w:color w:val="000000"/>
          <w:sz w:val="16"/>
          <w:szCs w:val="16"/>
          <w:lang w:val="ru-RU"/>
        </w:rPr>
        <w:t xml:space="preserve"> </w:t>
      </w:r>
      <w:r w:rsidRPr="00087750">
        <w:rPr>
          <w:rFonts w:ascii="Times New Roman" w:hAnsi="Times New Roman"/>
          <w:i/>
          <w:color w:val="000000"/>
          <w:sz w:val="16"/>
          <w:szCs w:val="16"/>
        </w:rPr>
        <w:t>mater</w:t>
      </w:r>
      <w:r w:rsidRPr="00087750">
        <w:rPr>
          <w:rFonts w:ascii="Times New Roman" w:hAnsi="Times New Roman"/>
          <w:i/>
          <w:color w:val="000000"/>
          <w:sz w:val="16"/>
          <w:szCs w:val="16"/>
          <w:lang w:val="ru-RU"/>
        </w:rPr>
        <w:t xml:space="preserve"> – людям, сходящимся под ее куполами, удостоившимся принять, сохранить и передать истинный дух человеческой культуры, посвящается это издание</w:t>
      </w:r>
      <w:r w:rsidRPr="00087750">
        <w:rPr>
          <w:rFonts w:ascii="Times New Roman" w:hAnsi="Times New Roman"/>
          <w:color w:val="000000"/>
          <w:sz w:val="16"/>
          <w:szCs w:val="16"/>
          <w:lang w:val="ru-RU"/>
        </w:rPr>
        <w:t xml:space="preserve"> ; Кн. е основа на Гл. 2. Соотношение проблем гуманитарного знания и специфики библиографической информации о нем [от дис. изследв. на авт., 1996 г.]</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color w:val="000000"/>
          <w:sz w:val="16"/>
          <w:szCs w:val="16"/>
          <w:lang w:val="ru-RU"/>
        </w:rPr>
        <w:t xml:space="preserve">1.  изд. – СПб., 1995.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color w:val="000000"/>
          <w:sz w:val="16"/>
          <w:szCs w:val="16"/>
          <w:lang w:val="ru-RU"/>
        </w:rPr>
        <w:t xml:space="preserve">Ч. 2. Библиографоведческая картина гуманитарной библиографии : Библиографоведч. исслед. : Курс лекций по общ. библиографоведению / [Науч. ред. </w:t>
      </w:r>
      <w:r w:rsidRPr="00087750">
        <w:rPr>
          <w:rFonts w:ascii="Times New Roman" w:hAnsi="Times New Roman"/>
          <w:b/>
          <w:color w:val="000000"/>
          <w:sz w:val="16"/>
          <w:szCs w:val="16"/>
          <w:lang w:val="ru-RU"/>
        </w:rPr>
        <w:t>А. В. Мамонтов</w:t>
      </w:r>
      <w:r w:rsidRPr="00087750">
        <w:rPr>
          <w:rFonts w:ascii="Times New Roman" w:hAnsi="Times New Roman"/>
          <w:color w:val="000000"/>
          <w:sz w:val="16"/>
          <w:szCs w:val="16"/>
          <w:lang w:val="ru-RU"/>
        </w:rPr>
        <w:t xml:space="preserve"> ; Лит. ред. </w:t>
      </w:r>
      <w:r w:rsidRPr="00087750">
        <w:rPr>
          <w:rFonts w:ascii="Times New Roman" w:hAnsi="Times New Roman"/>
          <w:b/>
          <w:color w:val="000000"/>
          <w:sz w:val="16"/>
          <w:szCs w:val="16"/>
          <w:lang w:val="ru-RU"/>
        </w:rPr>
        <w:t>А. В. Кейв</w:t>
      </w:r>
      <w:r w:rsidRPr="00087750">
        <w:rPr>
          <w:rFonts w:ascii="Times New Roman" w:hAnsi="Times New Roman"/>
          <w:color w:val="000000"/>
          <w:sz w:val="16"/>
          <w:szCs w:val="16"/>
          <w:lang w:val="ru-RU"/>
        </w:rPr>
        <w:t xml:space="preserve"> ; Консультант изд.</w:t>
      </w:r>
      <w:r w:rsidRPr="00087750">
        <w:rPr>
          <w:rFonts w:ascii="Times New Roman" w:hAnsi="Times New Roman"/>
          <w:b/>
          <w:color w:val="000000"/>
          <w:sz w:val="16"/>
          <w:szCs w:val="16"/>
          <w:lang w:val="ru-RU"/>
        </w:rPr>
        <w:t xml:space="preserve"> В. И. Велев</w:t>
      </w:r>
      <w:r w:rsidRPr="00087750">
        <w:rPr>
          <w:rFonts w:ascii="Times New Roman" w:hAnsi="Times New Roman"/>
          <w:color w:val="000000"/>
          <w:sz w:val="16"/>
          <w:szCs w:val="16"/>
          <w:lang w:val="ru-RU"/>
        </w:rPr>
        <w:t xml:space="preserve"> ; Граф. дизайн-ред</w:t>
      </w:r>
      <w:r w:rsidRPr="00087750">
        <w:rPr>
          <w:rFonts w:ascii="Times New Roman" w:hAnsi="Times New Roman"/>
          <w:b/>
          <w:color w:val="000000"/>
          <w:sz w:val="16"/>
          <w:szCs w:val="16"/>
          <w:lang w:val="ru-RU"/>
        </w:rPr>
        <w:t>. И. А. Бикова</w:t>
      </w:r>
      <w:r w:rsidRPr="00087750">
        <w:rPr>
          <w:rFonts w:ascii="Times New Roman" w:hAnsi="Times New Roman"/>
          <w:color w:val="000000"/>
          <w:sz w:val="16"/>
          <w:szCs w:val="16"/>
          <w:lang w:val="ru-RU"/>
        </w:rPr>
        <w:t xml:space="preserve"> ; Компьютер. набор ризом </w:t>
      </w:r>
      <w:r w:rsidRPr="00087750">
        <w:rPr>
          <w:rFonts w:ascii="Times New Roman" w:hAnsi="Times New Roman"/>
          <w:b/>
          <w:color w:val="000000"/>
          <w:sz w:val="16"/>
          <w:szCs w:val="16"/>
          <w:lang w:val="ru-RU"/>
        </w:rPr>
        <w:t>Ц. И. Найденова, Т. В. Ал-Бахлул</w:t>
      </w:r>
      <w:r w:rsidRPr="00087750">
        <w:rPr>
          <w:rFonts w:ascii="Times New Roman" w:hAnsi="Times New Roman"/>
          <w:color w:val="000000"/>
          <w:sz w:val="16"/>
          <w:szCs w:val="16"/>
          <w:lang w:val="ru-RU"/>
        </w:rPr>
        <w:t xml:space="preserve"> ; Худож. исполнение графики и граф. композиции, рез. </w:t>
      </w:r>
      <w:r w:rsidRPr="00087750">
        <w:rPr>
          <w:rFonts w:ascii="Times New Roman" w:hAnsi="Times New Roman"/>
          <w:b/>
          <w:color w:val="000000"/>
          <w:sz w:val="16"/>
          <w:szCs w:val="16"/>
          <w:lang w:val="ru-RU"/>
        </w:rPr>
        <w:t>В. В. Анков</w:t>
      </w:r>
      <w:r w:rsidRPr="00087750">
        <w:rPr>
          <w:rFonts w:ascii="Times New Roman" w:hAnsi="Times New Roman"/>
          <w:color w:val="000000"/>
          <w:sz w:val="16"/>
          <w:szCs w:val="16"/>
          <w:lang w:val="ru-RU"/>
        </w:rPr>
        <w:t xml:space="preserve"> ; Рец. </w:t>
      </w:r>
      <w:r w:rsidRPr="00087750">
        <w:rPr>
          <w:rFonts w:ascii="Times New Roman" w:hAnsi="Times New Roman"/>
          <w:b/>
          <w:color w:val="000000"/>
          <w:sz w:val="16"/>
          <w:szCs w:val="16"/>
          <w:lang w:val="ru-RU"/>
        </w:rPr>
        <w:t>А. В. Соколов, С. Г. Денчев</w:t>
      </w:r>
      <w:r w:rsidRPr="00087750">
        <w:rPr>
          <w:rFonts w:ascii="Times New Roman" w:hAnsi="Times New Roman"/>
          <w:color w:val="000000"/>
          <w:sz w:val="16"/>
          <w:szCs w:val="16"/>
          <w:lang w:val="ru-RU"/>
        </w:rPr>
        <w:t xml:space="preserve">. – София : Гутенберг, 2005. – </w:t>
      </w:r>
      <w:r w:rsidRPr="00087750">
        <w:rPr>
          <w:rFonts w:ascii="Times New Roman" w:hAnsi="Times New Roman"/>
          <w:color w:val="000000"/>
          <w:sz w:val="16"/>
          <w:szCs w:val="16"/>
          <w:lang w:val="en-GB"/>
        </w:rPr>
        <w:t>LXXIX</w:t>
      </w:r>
      <w:r w:rsidRPr="00087750">
        <w:rPr>
          <w:rFonts w:ascii="Times New Roman" w:hAnsi="Times New Roman"/>
          <w:color w:val="000000"/>
          <w:sz w:val="16"/>
          <w:szCs w:val="16"/>
          <w:lang w:val="ru-RU"/>
        </w:rPr>
        <w:t xml:space="preserve">, 417, </w:t>
      </w:r>
      <w:r w:rsidRPr="00087750">
        <w:rPr>
          <w:rFonts w:ascii="Times New Roman" w:hAnsi="Times New Roman"/>
          <w:color w:val="000000"/>
          <w:sz w:val="16"/>
          <w:szCs w:val="16"/>
          <w:lang w:val="en-GB"/>
        </w:rPr>
        <w:t>DCIX</w:t>
      </w:r>
      <w:r w:rsidRPr="00087750">
        <w:rPr>
          <w:rFonts w:ascii="Times New Roman" w:hAnsi="Times New Roman"/>
          <w:color w:val="000000"/>
          <w:sz w:val="16"/>
          <w:szCs w:val="16"/>
          <w:lang w:val="ru-RU"/>
        </w:rPr>
        <w:t xml:space="preserve"> с. : с 3 граф. форми, 14 сх., 3 табл. – Библиогр. (1244 ном. и 865 неном. назв. на 20 ез.). – Показалци: сист., предм. ист., геогр., именен, на символите, на хуманитарните измерения. – </w:t>
      </w:r>
      <w:r w:rsidRPr="00087750">
        <w:rPr>
          <w:rFonts w:ascii="Times New Roman" w:hAnsi="Times New Roman"/>
          <w:i/>
          <w:color w:val="000000"/>
          <w:sz w:val="16"/>
          <w:szCs w:val="16"/>
          <w:lang w:val="ru-RU"/>
        </w:rPr>
        <w:t>Посв.: Памяти ... Александра Васильевича Мамонтова, соединившего современный уровень информационной культуры с традициями старых мастеров библиографии, – смиренно посвящается это издание</w:t>
      </w:r>
      <w:r w:rsidRPr="00087750">
        <w:rPr>
          <w:rFonts w:ascii="Times New Roman" w:hAnsi="Times New Roman"/>
          <w:color w:val="000000"/>
          <w:sz w:val="16"/>
          <w:szCs w:val="16"/>
          <w:lang w:val="ru-RU"/>
        </w:rPr>
        <w:t xml:space="preserve"> ; Кн. е основа на Гл. 1. Соотношение проблем систематизации и классификации знания и его отражение в библиографической информормации как интеллектуальной модели мира [от дис. изследв. на авт., 1996 г.]</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color w:val="000000"/>
          <w:sz w:val="16"/>
          <w:szCs w:val="16"/>
          <w:lang w:val="ru-RU"/>
        </w:rPr>
        <w:t xml:space="preserve">1. изд. – София, 2005.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bg-BG"/>
        </w:rPr>
      </w:pPr>
      <w:r w:rsidRPr="00087750">
        <w:rPr>
          <w:rFonts w:ascii="Times New Roman" w:hAnsi="Times New Roman"/>
          <w:i/>
          <w:color w:val="000000"/>
          <w:sz w:val="16"/>
          <w:szCs w:val="16"/>
          <w:lang w:val="ru-RU"/>
        </w:rPr>
        <w:t>Публ.</w:t>
      </w:r>
      <w:r w:rsidRPr="00087750">
        <w:rPr>
          <w:rFonts w:ascii="Times New Roman" w:hAnsi="Times New Roman"/>
          <w:color w:val="000000"/>
          <w:sz w:val="16"/>
          <w:szCs w:val="16"/>
          <w:lang w:val="ru-RU"/>
        </w:rPr>
        <w:t xml:space="preserve"> и във вид на ел. кн. в изд. „За буквите – О писменехь” (2012): &lt;</w:t>
      </w:r>
      <w:r w:rsidRPr="00087750">
        <w:rPr>
          <w:rFonts w:ascii="Times New Roman" w:hAnsi="Times New Roman"/>
          <w:color w:val="000000"/>
          <w:sz w:val="16"/>
          <w:szCs w:val="16"/>
        </w:rPr>
        <w:t>http</w:t>
      </w:r>
      <w:r w:rsidRPr="00087750">
        <w:rPr>
          <w:rFonts w:ascii="Times New Roman" w:hAnsi="Times New Roman"/>
          <w:color w:val="000000"/>
          <w:sz w:val="16"/>
          <w:szCs w:val="16"/>
          <w:lang w:val="ru-RU"/>
        </w:rPr>
        <w:t>://</w:t>
      </w:r>
      <w:r w:rsidRPr="00087750">
        <w:rPr>
          <w:rFonts w:ascii="Times New Roman" w:hAnsi="Times New Roman"/>
          <w:color w:val="000000"/>
          <w:sz w:val="16"/>
          <w:szCs w:val="16"/>
        </w:rPr>
        <w:t>www</w:t>
      </w:r>
      <w:r w:rsidRPr="00087750">
        <w:rPr>
          <w:rFonts w:ascii="Times New Roman" w:hAnsi="Times New Roman"/>
          <w:color w:val="000000"/>
          <w:sz w:val="16"/>
          <w:szCs w:val="16"/>
          <w:lang w:val="ru-RU"/>
        </w:rPr>
        <w:t>.</w:t>
      </w:r>
      <w:r w:rsidRPr="00087750">
        <w:rPr>
          <w:rFonts w:ascii="Times New Roman" w:hAnsi="Times New Roman"/>
          <w:color w:val="000000"/>
          <w:sz w:val="16"/>
          <w:szCs w:val="16"/>
        </w:rPr>
        <w:t>sno</w:t>
      </w:r>
      <w:r w:rsidRPr="00087750">
        <w:rPr>
          <w:rFonts w:ascii="Times New Roman" w:hAnsi="Times New Roman"/>
          <w:color w:val="000000"/>
          <w:sz w:val="16"/>
          <w:szCs w:val="16"/>
          <w:lang w:val="ru-RU"/>
        </w:rPr>
        <w:t>.</w:t>
      </w:r>
      <w:r w:rsidRPr="00087750">
        <w:rPr>
          <w:rFonts w:ascii="Times New Roman" w:hAnsi="Times New Roman"/>
          <w:color w:val="000000"/>
          <w:sz w:val="16"/>
          <w:szCs w:val="16"/>
        </w:rPr>
        <w:t>unibit</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bg</w:t>
      </w:r>
      <w:r w:rsidRPr="00087750">
        <w:rPr>
          <w:rFonts w:ascii="Times New Roman" w:hAnsi="Times New Roman"/>
          <w:color w:val="000000"/>
          <w:sz w:val="16"/>
          <w:szCs w:val="16"/>
          <w:lang w:val="ru-RU"/>
        </w:rPr>
        <w:t>&gt;.</w:t>
      </w:r>
      <w:r w:rsidRPr="00087750">
        <w:rPr>
          <w:rFonts w:ascii="Times New Roman" w:hAnsi="Times New Roman"/>
          <w:color w:val="000000"/>
          <w:sz w:val="16"/>
          <w:szCs w:val="16"/>
          <w:lang w:val="bg-BG"/>
        </w:rPr>
        <w:t xml:space="preserve">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color w:val="000000"/>
          <w:sz w:val="16"/>
          <w:szCs w:val="16"/>
          <w:lang w:val="ru-RU"/>
        </w:rPr>
        <w:t>Публ.</w:t>
      </w:r>
      <w:r w:rsidRPr="00087750">
        <w:rPr>
          <w:rFonts w:ascii="Times New Roman" w:hAnsi="Times New Roman"/>
          <w:i/>
          <w:color w:val="000000"/>
          <w:sz w:val="16"/>
          <w:szCs w:val="16"/>
          <w:lang w:val="en-GB"/>
        </w:rPr>
        <w:t> </w:t>
      </w:r>
      <w:r w:rsidRPr="00087750">
        <w:rPr>
          <w:rFonts w:ascii="Times New Roman" w:hAnsi="Times New Roman"/>
          <w:color w:val="000000"/>
          <w:sz w:val="16"/>
          <w:szCs w:val="16"/>
          <w:lang w:val="ru-RU"/>
        </w:rPr>
        <w:t>и в: &lt;</w:t>
      </w:r>
      <w:hyperlink r:id="rId22" w:history="1">
        <w:r w:rsidRPr="00087750">
          <w:rPr>
            <w:rStyle w:val="Hyperlink"/>
            <w:rFonts w:ascii="Times New Roman" w:hAnsi="Times New Roman"/>
            <w:color w:val="000000"/>
            <w:sz w:val="16"/>
            <w:szCs w:val="16"/>
            <w:u w:val="none"/>
            <w:lang w:val="en-GB"/>
          </w:rPr>
          <w:t>http</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lang w:val="en-GB"/>
          </w:rPr>
          <w:t>www</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lang w:val="en-GB"/>
          </w:rPr>
          <w:t>local</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lang w:val="en-GB"/>
          </w:rPr>
          <w:t>svubit</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lang w:val="en-GB"/>
          </w:rPr>
          <w:t>org</w:t>
        </w:r>
        <w:r w:rsidRPr="00087750">
          <w:rPr>
            <w:rStyle w:val="Hyperlink"/>
            <w:rFonts w:ascii="Times New Roman" w:hAnsi="Times New Roman"/>
            <w:color w:val="000000"/>
            <w:sz w:val="16"/>
            <w:szCs w:val="16"/>
            <w:u w:val="none"/>
            <w:lang w:val="ru-RU"/>
          </w:rPr>
          <w:t>/2009/03/08/</w:t>
        </w:r>
        <w:r w:rsidRPr="00087750">
          <w:rPr>
            <w:rStyle w:val="Hyperlink"/>
            <w:rFonts w:ascii="Times New Roman" w:hAnsi="Times New Roman"/>
            <w:color w:val="000000"/>
            <w:sz w:val="16"/>
            <w:szCs w:val="16"/>
            <w:u w:val="none"/>
            <w:lang w:val="en-GB"/>
          </w:rPr>
          <w:t>op</w:t>
        </w:r>
        <w:r w:rsidRPr="00087750">
          <w:rPr>
            <w:rStyle w:val="Hyperlink"/>
            <w:rFonts w:ascii="Times New Roman" w:hAnsi="Times New Roman"/>
            <w:color w:val="000000"/>
            <w:sz w:val="16"/>
            <w:szCs w:val="16"/>
            <w:u w:val="none"/>
            <w:lang w:val="ru-RU"/>
          </w:rPr>
          <w:t>е</w:t>
        </w:r>
        <w:r w:rsidRPr="00087750">
          <w:rPr>
            <w:rStyle w:val="Hyperlink"/>
            <w:rFonts w:ascii="Times New Roman" w:hAnsi="Times New Roman"/>
            <w:color w:val="000000"/>
            <w:sz w:val="16"/>
            <w:szCs w:val="16"/>
            <w:u w:val="none"/>
            <w:lang w:val="en-GB"/>
          </w:rPr>
          <w:t>n</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lang w:val="en-GB"/>
          </w:rPr>
          <w:t>da</w:t>
        </w:r>
      </w:hyperlink>
      <w:r w:rsidRPr="00087750">
        <w:rPr>
          <w:rFonts w:ascii="Times New Roman" w:hAnsi="Times New Roman"/>
          <w:color w:val="000000"/>
          <w:sz w:val="16"/>
          <w:szCs w:val="16"/>
          <w:lang w:val="ru-RU"/>
        </w:rPr>
        <w:t>&gt; – до 30.09.2010; от 30.09.2010: &lt;</w:t>
      </w:r>
      <w:hyperlink r:id="rId23" w:history="1">
        <w:r w:rsidRPr="00087750">
          <w:rPr>
            <w:rStyle w:val="Hyperlink"/>
            <w:rFonts w:ascii="Times New Roman" w:hAnsi="Times New Roman"/>
            <w:color w:val="000000"/>
            <w:sz w:val="16"/>
            <w:szCs w:val="16"/>
            <w:u w:val="none"/>
            <w:lang w:val="en-GB"/>
          </w:rPr>
          <w:t>http</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lang w:val="en-GB"/>
          </w:rPr>
          <w:t>www</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sno</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lang w:val="en-GB"/>
          </w:rPr>
          <w:t>u</w:t>
        </w:r>
        <w:r w:rsidRPr="00087750">
          <w:rPr>
            <w:rStyle w:val="Hyperlink"/>
            <w:rFonts w:ascii="Times New Roman" w:hAnsi="Times New Roman"/>
            <w:color w:val="000000"/>
            <w:sz w:val="16"/>
            <w:szCs w:val="16"/>
            <w:u w:val="none"/>
          </w:rPr>
          <w:t>ni</w:t>
        </w:r>
        <w:r w:rsidRPr="00087750">
          <w:rPr>
            <w:rStyle w:val="Hyperlink"/>
            <w:rFonts w:ascii="Times New Roman" w:hAnsi="Times New Roman"/>
            <w:color w:val="000000"/>
            <w:sz w:val="16"/>
            <w:szCs w:val="16"/>
            <w:u w:val="none"/>
            <w:lang w:val="en-GB"/>
          </w:rPr>
          <w:t>bit</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bg</w:t>
        </w:r>
      </w:hyperlink>
      <w:r w:rsidRPr="00087750">
        <w:rPr>
          <w:rFonts w:ascii="Times New Roman" w:hAnsi="Times New Roman"/>
          <w:color w:val="000000"/>
          <w:sz w:val="16"/>
          <w:szCs w:val="16"/>
          <w:lang w:val="ru-RU"/>
        </w:rPr>
        <w:t>&gt;; &lt;</w:t>
      </w:r>
      <w:r w:rsidRPr="00087750">
        <w:rPr>
          <w:rFonts w:ascii="Times New Roman" w:hAnsi="Times New Roman"/>
          <w:color w:val="000000"/>
          <w:sz w:val="16"/>
          <w:szCs w:val="16"/>
        </w:rPr>
        <w:t>http</w:t>
      </w:r>
      <w:r w:rsidRPr="00087750">
        <w:rPr>
          <w:rFonts w:ascii="Times New Roman" w:hAnsi="Times New Roman"/>
          <w:color w:val="000000"/>
          <w:sz w:val="16"/>
          <w:szCs w:val="16"/>
          <w:lang w:val="ru-RU"/>
        </w:rPr>
        <w:t>://</w:t>
      </w:r>
      <w:r w:rsidRPr="00087750">
        <w:rPr>
          <w:rFonts w:ascii="Times New Roman" w:hAnsi="Times New Roman"/>
          <w:color w:val="000000"/>
          <w:sz w:val="16"/>
          <w:szCs w:val="16"/>
        </w:rPr>
        <w:t>elibrary</w:t>
      </w:r>
      <w:r w:rsidRPr="00087750">
        <w:rPr>
          <w:rFonts w:ascii="Times New Roman" w:hAnsi="Times New Roman"/>
          <w:color w:val="000000"/>
          <w:sz w:val="16"/>
          <w:szCs w:val="16"/>
          <w:lang w:val="ru-RU"/>
        </w:rPr>
        <w:t>.</w:t>
      </w:r>
      <w:r w:rsidRPr="00087750">
        <w:rPr>
          <w:rFonts w:ascii="Times New Roman" w:hAnsi="Times New Roman"/>
          <w:color w:val="000000"/>
          <w:sz w:val="16"/>
          <w:szCs w:val="16"/>
        </w:rPr>
        <w:t>spbguki</w:t>
      </w:r>
      <w:r w:rsidRPr="00087750">
        <w:rPr>
          <w:rFonts w:ascii="Times New Roman" w:hAnsi="Times New Roman"/>
          <w:color w:val="000000"/>
          <w:sz w:val="16"/>
          <w:szCs w:val="16"/>
          <w:lang w:val="ru-RU"/>
        </w:rPr>
        <w:t>.</w:t>
      </w:r>
      <w:r w:rsidRPr="00087750">
        <w:rPr>
          <w:rFonts w:ascii="Times New Roman" w:hAnsi="Times New Roman"/>
          <w:color w:val="000000"/>
          <w:sz w:val="16"/>
          <w:szCs w:val="16"/>
        </w:rPr>
        <w:t>ru</w:t>
      </w:r>
      <w:r w:rsidRPr="00087750">
        <w:rPr>
          <w:rFonts w:ascii="Times New Roman" w:hAnsi="Times New Roman"/>
          <w:color w:val="000000"/>
          <w:sz w:val="16"/>
          <w:szCs w:val="16"/>
          <w:lang w:val="ru-RU"/>
        </w:rPr>
        <w:t>/#/</w:t>
      </w:r>
      <w:r w:rsidRPr="00087750">
        <w:rPr>
          <w:rFonts w:ascii="Times New Roman" w:hAnsi="Times New Roman"/>
          <w:color w:val="000000"/>
          <w:sz w:val="16"/>
          <w:szCs w:val="16"/>
        </w:rPr>
        <w:t>search</w:t>
      </w:r>
      <w:r w:rsidRPr="00087750">
        <w:rPr>
          <w:rFonts w:ascii="Times New Roman" w:hAnsi="Times New Roman"/>
          <w:color w:val="000000"/>
          <w:sz w:val="16"/>
          <w:szCs w:val="16"/>
          <w:lang w:val="ru-RU"/>
        </w:rPr>
        <w:t>?</w:t>
      </w:r>
      <w:r w:rsidRPr="00087750">
        <w:rPr>
          <w:rFonts w:ascii="Times New Roman" w:hAnsi="Times New Roman"/>
          <w:color w:val="000000"/>
          <w:sz w:val="16"/>
          <w:szCs w:val="16"/>
        </w:rPr>
        <w:t>query</w:t>
      </w:r>
      <w:r w:rsidRPr="00087750">
        <w:rPr>
          <w:rFonts w:ascii="Times New Roman" w:hAnsi="Times New Roman"/>
          <w:color w:val="000000"/>
          <w:sz w:val="16"/>
          <w:szCs w:val="16"/>
          <w:lang w:val="ru-RU"/>
        </w:rPr>
        <w:t>&gt;; &lt;</w:t>
      </w:r>
      <w:r w:rsidRPr="00087750">
        <w:rPr>
          <w:rFonts w:ascii="Times New Roman" w:hAnsi="Times New Roman"/>
          <w:color w:val="000000"/>
          <w:sz w:val="16"/>
          <w:szCs w:val="16"/>
        </w:rPr>
        <w:t>http</w:t>
      </w:r>
      <w:r w:rsidRPr="00087750">
        <w:rPr>
          <w:rFonts w:ascii="Times New Roman" w:hAnsi="Times New Roman"/>
          <w:color w:val="000000"/>
          <w:sz w:val="16"/>
          <w:szCs w:val="16"/>
          <w:lang w:val="ru-RU"/>
        </w:rPr>
        <w:t>://</w:t>
      </w:r>
      <w:r w:rsidRPr="00087750">
        <w:rPr>
          <w:rFonts w:ascii="Times New Roman" w:hAnsi="Times New Roman"/>
          <w:color w:val="000000"/>
          <w:sz w:val="16"/>
          <w:szCs w:val="16"/>
        </w:rPr>
        <w:t>www</w:t>
      </w:r>
      <w:r w:rsidRPr="00087750">
        <w:rPr>
          <w:rFonts w:ascii="Times New Roman" w:hAnsi="Times New Roman"/>
          <w:color w:val="000000"/>
          <w:sz w:val="16"/>
          <w:szCs w:val="16"/>
          <w:lang w:val="ru-RU"/>
        </w:rPr>
        <w:t>.</w:t>
      </w:r>
      <w:r w:rsidRPr="00087750">
        <w:rPr>
          <w:rFonts w:ascii="Times New Roman" w:hAnsi="Times New Roman"/>
          <w:color w:val="000000"/>
          <w:sz w:val="16"/>
          <w:szCs w:val="16"/>
        </w:rPr>
        <w:t>nauka</w:t>
      </w:r>
      <w:r w:rsidRPr="00087750">
        <w:rPr>
          <w:rFonts w:ascii="Times New Roman" w:hAnsi="Times New Roman"/>
          <w:color w:val="000000"/>
          <w:sz w:val="16"/>
          <w:szCs w:val="16"/>
          <w:lang w:val="ru-RU"/>
        </w:rPr>
        <w:t>.</w:t>
      </w:r>
      <w:r w:rsidRPr="00087750">
        <w:rPr>
          <w:rFonts w:ascii="Times New Roman" w:hAnsi="Times New Roman"/>
          <w:color w:val="000000"/>
          <w:sz w:val="16"/>
          <w:szCs w:val="16"/>
        </w:rPr>
        <w:t>x</w:t>
      </w:r>
      <w:r w:rsidRPr="00087750">
        <w:rPr>
          <w:rFonts w:ascii="Times New Roman" w:hAnsi="Times New Roman"/>
          <w:color w:val="000000"/>
          <w:sz w:val="16"/>
          <w:szCs w:val="16"/>
          <w:lang w:val="ru-RU"/>
        </w:rPr>
        <w:t>-</w:t>
      </w:r>
      <w:r w:rsidRPr="00087750">
        <w:rPr>
          <w:rFonts w:ascii="Times New Roman" w:hAnsi="Times New Roman"/>
          <w:color w:val="000000"/>
          <w:sz w:val="16"/>
          <w:szCs w:val="16"/>
        </w:rPr>
        <w:t>pdf</w:t>
      </w:r>
      <w:r w:rsidRPr="00087750">
        <w:rPr>
          <w:rFonts w:ascii="Times New Roman" w:hAnsi="Times New Roman"/>
          <w:color w:val="000000"/>
          <w:sz w:val="16"/>
          <w:szCs w:val="16"/>
          <w:lang w:val="ru-RU"/>
        </w:rPr>
        <w:t>.</w:t>
      </w:r>
      <w:r w:rsidRPr="00087750">
        <w:rPr>
          <w:rFonts w:ascii="Times New Roman" w:hAnsi="Times New Roman"/>
          <w:color w:val="000000"/>
          <w:sz w:val="16"/>
          <w:szCs w:val="16"/>
        </w:rPr>
        <w:t>ru</w:t>
      </w:r>
      <w:r w:rsidRPr="00087750">
        <w:rPr>
          <w:rFonts w:ascii="Times New Roman" w:hAnsi="Times New Roman"/>
          <w:color w:val="000000"/>
          <w:sz w:val="16"/>
          <w:szCs w:val="16"/>
          <w:lang w:val="ru-RU"/>
        </w:rPr>
        <w:t>/17</w:t>
      </w:r>
      <w:r w:rsidRPr="00087750">
        <w:rPr>
          <w:rFonts w:ascii="Times New Roman" w:hAnsi="Times New Roman"/>
          <w:color w:val="000000"/>
          <w:sz w:val="16"/>
          <w:szCs w:val="16"/>
        </w:rPr>
        <w:t>iskusstvovedenie</w:t>
      </w:r>
      <w:r w:rsidRPr="00087750">
        <w:rPr>
          <w:rFonts w:ascii="Times New Roman" w:hAnsi="Times New Roman"/>
          <w:color w:val="000000"/>
          <w:sz w:val="16"/>
          <w:szCs w:val="16"/>
          <w:lang w:val="ru-RU"/>
        </w:rPr>
        <w:t>/436284-16-</w:t>
      </w:r>
      <w:r w:rsidRPr="00087750">
        <w:rPr>
          <w:rFonts w:ascii="Times New Roman" w:hAnsi="Times New Roman"/>
          <w:color w:val="000000"/>
          <w:sz w:val="16"/>
          <w:szCs w:val="16"/>
        </w:rPr>
        <w:t>avkumanova</w:t>
      </w:r>
      <w:r w:rsidRPr="00087750">
        <w:rPr>
          <w:rFonts w:ascii="Times New Roman" w:hAnsi="Times New Roman"/>
          <w:color w:val="000000"/>
          <w:sz w:val="16"/>
          <w:szCs w:val="16"/>
          <w:lang w:val="ru-RU"/>
        </w:rPr>
        <w:t>-</w:t>
      </w:r>
      <w:r w:rsidRPr="00087750">
        <w:rPr>
          <w:rFonts w:ascii="Times New Roman" w:hAnsi="Times New Roman"/>
          <w:color w:val="000000"/>
          <w:sz w:val="16"/>
          <w:szCs w:val="16"/>
        </w:rPr>
        <w:t>vvedenie</w:t>
      </w:r>
      <w:r w:rsidRPr="00087750">
        <w:rPr>
          <w:rFonts w:ascii="Times New Roman" w:hAnsi="Times New Roman"/>
          <w:color w:val="000000"/>
          <w:sz w:val="16"/>
          <w:szCs w:val="16"/>
          <w:lang w:val="ru-RU"/>
        </w:rPr>
        <w:t>-</w:t>
      </w:r>
      <w:r w:rsidRPr="00087750">
        <w:rPr>
          <w:rFonts w:ascii="Times New Roman" w:hAnsi="Times New Roman"/>
          <w:color w:val="000000"/>
          <w:sz w:val="16"/>
          <w:szCs w:val="16"/>
        </w:rPr>
        <w:t>gumanitarnuyu</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bibliografiyu</w:t>
      </w:r>
      <w:r w:rsidRPr="00087750">
        <w:rPr>
          <w:rFonts w:ascii="Times New Roman" w:hAnsi="Times New Roman"/>
          <w:color w:val="000000"/>
          <w:sz w:val="16"/>
          <w:szCs w:val="16"/>
          <w:lang w:val="ru-RU"/>
        </w:rPr>
        <w:t>-</w:t>
      </w:r>
      <w:r w:rsidRPr="00087750">
        <w:rPr>
          <w:rFonts w:ascii="Times New Roman" w:hAnsi="Times New Roman"/>
          <w:color w:val="000000"/>
          <w:sz w:val="16"/>
          <w:szCs w:val="16"/>
        </w:rPr>
        <w:t>i</w:t>
      </w:r>
      <w:r w:rsidRPr="00087750">
        <w:rPr>
          <w:rFonts w:ascii="Times New Roman" w:hAnsi="Times New Roman"/>
          <w:color w:val="000000"/>
          <w:sz w:val="16"/>
          <w:szCs w:val="16"/>
          <w:lang w:val="ru-RU"/>
        </w:rPr>
        <w:t>-</w:t>
      </w:r>
      <w:r w:rsidRPr="00087750">
        <w:rPr>
          <w:rFonts w:ascii="Times New Roman" w:hAnsi="Times New Roman"/>
          <w:color w:val="000000"/>
          <w:sz w:val="16"/>
          <w:szCs w:val="16"/>
        </w:rPr>
        <w:t>ii</w:t>
      </w:r>
      <w:r w:rsidRPr="00087750">
        <w:rPr>
          <w:rFonts w:ascii="Times New Roman" w:hAnsi="Times New Roman"/>
          <w:color w:val="000000"/>
          <w:sz w:val="16"/>
          <w:szCs w:val="16"/>
          <w:lang w:val="ru-RU"/>
        </w:rPr>
        <w:t>-</w:t>
      </w:r>
      <w:r w:rsidRPr="00087750">
        <w:rPr>
          <w:rFonts w:ascii="Times New Roman" w:hAnsi="Times New Roman"/>
          <w:color w:val="000000"/>
          <w:sz w:val="16"/>
          <w:szCs w:val="16"/>
        </w:rPr>
        <w:t>filosofsko</w:t>
      </w:r>
      <w:r w:rsidRPr="00087750">
        <w:rPr>
          <w:rFonts w:ascii="Times New Roman" w:hAnsi="Times New Roman"/>
          <w:color w:val="000000"/>
          <w:sz w:val="16"/>
          <w:szCs w:val="16"/>
          <w:lang w:val="ru-RU"/>
        </w:rPr>
        <w:t>-</w:t>
      </w:r>
      <w:r w:rsidRPr="00087750">
        <w:rPr>
          <w:rFonts w:ascii="Times New Roman" w:hAnsi="Times New Roman"/>
          <w:color w:val="000000"/>
          <w:sz w:val="16"/>
          <w:szCs w:val="16"/>
        </w:rPr>
        <w:t>naukovedcheskaya</w:t>
      </w:r>
      <w:r w:rsidRPr="00087750">
        <w:rPr>
          <w:rFonts w:ascii="Times New Roman" w:hAnsi="Times New Roman"/>
          <w:color w:val="000000"/>
          <w:sz w:val="16"/>
          <w:szCs w:val="16"/>
          <w:lang w:val="ru-RU"/>
        </w:rPr>
        <w:t>-</w:t>
      </w:r>
      <w:r w:rsidRPr="00087750">
        <w:rPr>
          <w:rFonts w:ascii="Times New Roman" w:hAnsi="Times New Roman"/>
          <w:color w:val="000000"/>
          <w:sz w:val="16"/>
          <w:szCs w:val="16"/>
        </w:rPr>
        <w:t>kartina</w:t>
      </w:r>
      <w:r w:rsidRPr="00087750">
        <w:rPr>
          <w:rFonts w:ascii="Times New Roman" w:hAnsi="Times New Roman"/>
          <w:color w:val="000000"/>
          <w:sz w:val="16"/>
          <w:szCs w:val="16"/>
          <w:lang w:val="ru-RU"/>
        </w:rPr>
        <w:t>-</w:t>
      </w:r>
      <w:r w:rsidRPr="00087750">
        <w:rPr>
          <w:rFonts w:ascii="Times New Roman" w:hAnsi="Times New Roman"/>
          <w:color w:val="000000"/>
          <w:sz w:val="16"/>
          <w:szCs w:val="16"/>
        </w:rPr>
        <w:t>gumanitarnogo</w:t>
      </w:r>
      <w:r w:rsidRPr="00087750">
        <w:rPr>
          <w:rFonts w:ascii="Times New Roman" w:hAnsi="Times New Roman"/>
          <w:color w:val="000000"/>
          <w:sz w:val="16"/>
          <w:szCs w:val="16"/>
          <w:lang w:val="ru-RU"/>
        </w:rPr>
        <w:t>-</w:t>
      </w:r>
      <w:r w:rsidRPr="00087750">
        <w:rPr>
          <w:rFonts w:ascii="Times New Roman" w:hAnsi="Times New Roman"/>
          <w:color w:val="000000"/>
          <w:sz w:val="16"/>
          <w:szCs w:val="16"/>
        </w:rPr>
        <w:t>znaniya</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bibliografo</w:t>
      </w:r>
      <w:r w:rsidRPr="00087750">
        <w:rPr>
          <w:rFonts w:ascii="Times New Roman" w:hAnsi="Times New Roman"/>
          <w:color w:val="000000"/>
          <w:sz w:val="16"/>
          <w:szCs w:val="16"/>
          <w:lang w:val="ru-RU"/>
        </w:rPr>
        <w:t>.</w:t>
      </w:r>
      <w:r w:rsidRPr="00087750">
        <w:rPr>
          <w:rFonts w:ascii="Times New Roman" w:hAnsi="Times New Roman"/>
          <w:color w:val="000000"/>
          <w:sz w:val="16"/>
          <w:szCs w:val="16"/>
        </w:rPr>
        <w:t>php</w:t>
      </w:r>
      <w:r w:rsidRPr="00087750">
        <w:rPr>
          <w:rFonts w:ascii="Times New Roman" w:hAnsi="Times New Roman"/>
          <w:color w:val="000000"/>
          <w:sz w:val="16"/>
          <w:szCs w:val="16"/>
          <w:lang w:val="ru-RU"/>
        </w:rPr>
        <w:t xml:space="preserve">&gt;. </w:t>
      </w:r>
    </w:p>
    <w:p w:rsidR="00087750" w:rsidRPr="00087750" w:rsidRDefault="00087750" w:rsidP="00087750">
      <w:pPr>
        <w:pStyle w:val="WW-0"/>
        <w:tabs>
          <w:tab w:val="left" w:pos="851"/>
          <w:tab w:val="left" w:pos="1560"/>
          <w:tab w:val="left" w:pos="1701"/>
          <w:tab w:val="left" w:pos="1843"/>
        </w:tabs>
        <w:rPr>
          <w:rFonts w:ascii="Times New Roman" w:hAnsi="Times New Roman"/>
          <w:bCs/>
          <w:i/>
          <w:color w:val="000000"/>
          <w:sz w:val="16"/>
          <w:szCs w:val="16"/>
          <w:lang w:val="bg-BG"/>
        </w:rPr>
      </w:pPr>
      <w:r w:rsidRPr="00087750">
        <w:rPr>
          <w:rFonts w:ascii="Times New Roman" w:eastAsia="TimesNewRoman,Bold" w:hAnsi="Times New Roman"/>
          <w:b/>
          <w:bCs/>
          <w:color w:val="000000"/>
          <w:sz w:val="16"/>
          <w:szCs w:val="16"/>
          <w:lang w:val="ru-RU"/>
        </w:rPr>
        <w:t>Куманова</w:t>
      </w:r>
      <w:r w:rsidRPr="00087750">
        <w:rPr>
          <w:rFonts w:ascii="Times New Roman" w:eastAsia="TimesNewRoman,Bold" w:hAnsi="Times New Roman"/>
          <w:bCs/>
          <w:color w:val="000000"/>
          <w:sz w:val="16"/>
          <w:szCs w:val="16"/>
          <w:lang w:val="ru-RU"/>
        </w:rPr>
        <w:t xml:space="preserve">, А. </w:t>
      </w:r>
      <w:r w:rsidRPr="00087750">
        <w:rPr>
          <w:rFonts w:ascii="Times New Roman" w:hAnsi="Times New Roman"/>
          <w:bCs/>
          <w:color w:val="000000"/>
          <w:sz w:val="16"/>
          <w:szCs w:val="16"/>
          <w:lang w:val="ru-RU"/>
        </w:rPr>
        <w:t xml:space="preserve">Интеграл библиографии : Учебник-компендиум по общему библиографоведению / </w:t>
      </w:r>
      <w:r w:rsidRPr="00087750">
        <w:rPr>
          <w:rFonts w:ascii="Times New Roman" w:hAnsi="Times New Roman"/>
          <w:bCs/>
          <w:i/>
          <w:color w:val="000000"/>
          <w:sz w:val="16"/>
          <w:szCs w:val="16"/>
          <w:lang w:val="ru-RU"/>
        </w:rPr>
        <w:t>Посв. светлой памяти Г. Шнейдера, Л.-Н. Мальклес, К. Р. Симона</w:t>
      </w:r>
      <w:r w:rsidRPr="00087750">
        <w:rPr>
          <w:rFonts w:ascii="Times New Roman" w:hAnsi="Times New Roman"/>
          <w:bCs/>
          <w:color w:val="000000"/>
          <w:sz w:val="16"/>
          <w:szCs w:val="16"/>
          <w:lang w:val="ru-RU"/>
        </w:rPr>
        <w:t xml:space="preserve"> ; Общ. ред. </w:t>
      </w:r>
      <w:r w:rsidRPr="00087750">
        <w:rPr>
          <w:rFonts w:ascii="Times New Roman" w:hAnsi="Times New Roman"/>
          <w:b/>
          <w:bCs/>
          <w:color w:val="000000"/>
          <w:sz w:val="16"/>
          <w:szCs w:val="16"/>
          <w:lang w:val="ru-RU"/>
        </w:rPr>
        <w:t>Н. Василев</w:t>
      </w:r>
      <w:r w:rsidRPr="00087750">
        <w:rPr>
          <w:rFonts w:ascii="Times New Roman" w:hAnsi="Times New Roman"/>
          <w:bCs/>
          <w:color w:val="000000"/>
          <w:sz w:val="16"/>
          <w:szCs w:val="16"/>
          <w:lang w:val="ru-RU"/>
        </w:rPr>
        <w:t xml:space="preserve"> ; Библиогр. ред.: </w:t>
      </w:r>
      <w:r w:rsidRPr="00087750">
        <w:rPr>
          <w:rFonts w:ascii="Times New Roman" w:hAnsi="Times New Roman"/>
          <w:b/>
          <w:bCs/>
          <w:color w:val="000000"/>
          <w:sz w:val="16"/>
          <w:szCs w:val="16"/>
          <w:lang w:val="ru-RU"/>
        </w:rPr>
        <w:t>Д. Ралева, М. Максимова</w:t>
      </w:r>
      <w:r w:rsidRPr="00087750">
        <w:rPr>
          <w:rFonts w:ascii="Times New Roman" w:hAnsi="Times New Roman"/>
          <w:bCs/>
          <w:color w:val="000000"/>
          <w:sz w:val="16"/>
          <w:szCs w:val="16"/>
          <w:lang w:val="ru-RU"/>
        </w:rPr>
        <w:t xml:space="preserve"> ; Рец.: </w:t>
      </w:r>
      <w:r w:rsidRPr="00087750">
        <w:rPr>
          <w:rFonts w:ascii="Times New Roman" w:hAnsi="Times New Roman"/>
          <w:b/>
          <w:bCs/>
          <w:color w:val="000000"/>
          <w:sz w:val="16"/>
          <w:szCs w:val="16"/>
          <w:lang w:val="ru-RU"/>
        </w:rPr>
        <w:t>С. Денчев, Н. Казански</w:t>
      </w:r>
      <w:r w:rsidRPr="00087750">
        <w:rPr>
          <w:rFonts w:ascii="Times New Roman" w:hAnsi="Times New Roman"/>
          <w:bCs/>
          <w:color w:val="000000"/>
          <w:sz w:val="16"/>
          <w:szCs w:val="16"/>
          <w:lang w:val="ru-RU"/>
        </w:rPr>
        <w:t xml:space="preserve">. – </w:t>
      </w:r>
      <w:r w:rsidRPr="00087750">
        <w:rPr>
          <w:rFonts w:ascii="Times New Roman" w:hAnsi="Times New Roman"/>
          <w:color w:val="000000"/>
          <w:sz w:val="16"/>
          <w:szCs w:val="16"/>
        </w:rPr>
        <w:t>Saarbr</w:t>
      </w:r>
      <w:r w:rsidRPr="00087750">
        <w:rPr>
          <w:rFonts w:ascii="Times New Roman" w:hAnsi="Times New Roman"/>
          <w:color w:val="000000"/>
          <w:sz w:val="16"/>
          <w:szCs w:val="16"/>
          <w:lang w:val="ru-RU"/>
        </w:rPr>
        <w:t>ü</w:t>
      </w:r>
      <w:r w:rsidRPr="00087750">
        <w:rPr>
          <w:rFonts w:ascii="Times New Roman" w:hAnsi="Times New Roman"/>
          <w:color w:val="000000"/>
          <w:sz w:val="16"/>
          <w:szCs w:val="16"/>
        </w:rPr>
        <w:t>cken</w:t>
      </w:r>
      <w:r w:rsidRPr="00087750">
        <w:rPr>
          <w:rFonts w:ascii="Times New Roman" w:hAnsi="Times New Roman"/>
          <w:color w:val="000000"/>
          <w:sz w:val="16"/>
          <w:szCs w:val="16"/>
          <w:lang w:val="ru-RU"/>
        </w:rPr>
        <w:t xml:space="preserve"> : </w:t>
      </w:r>
      <w:r w:rsidRPr="00087750">
        <w:rPr>
          <w:rFonts w:ascii="Times New Roman" w:eastAsia="TimesNewRomanPSMT" w:hAnsi="Times New Roman"/>
          <w:color w:val="000000"/>
          <w:sz w:val="16"/>
          <w:szCs w:val="16"/>
        </w:rPr>
        <w:t>LAP</w:t>
      </w:r>
      <w:r w:rsidRPr="00087750">
        <w:rPr>
          <w:rFonts w:ascii="Times New Roman" w:eastAsia="TimesNewRomanPSMT" w:hAnsi="Times New Roman"/>
          <w:color w:val="000000"/>
          <w:sz w:val="16"/>
          <w:szCs w:val="16"/>
          <w:lang w:val="ru-RU"/>
        </w:rPr>
        <w:t xml:space="preserve"> </w:t>
      </w:r>
      <w:r w:rsidRPr="00087750">
        <w:rPr>
          <w:rFonts w:ascii="Times New Roman" w:eastAsia="TimesNewRomanPSMT" w:hAnsi="Times New Roman"/>
          <w:color w:val="000000"/>
          <w:sz w:val="16"/>
          <w:szCs w:val="16"/>
        </w:rPr>
        <w:t>LAMBERT</w:t>
      </w:r>
      <w:r w:rsidRPr="00087750">
        <w:rPr>
          <w:rFonts w:ascii="Times New Roman" w:eastAsia="TimesNewRomanPSMT" w:hAnsi="Times New Roman"/>
          <w:color w:val="000000"/>
          <w:sz w:val="16"/>
          <w:szCs w:val="16"/>
          <w:lang w:val="ru-RU"/>
        </w:rPr>
        <w:t xml:space="preserve"> </w:t>
      </w:r>
      <w:r w:rsidRPr="00087750">
        <w:rPr>
          <w:rFonts w:ascii="Times New Roman" w:eastAsia="TimesNewRomanPSMT" w:hAnsi="Times New Roman"/>
          <w:color w:val="000000"/>
          <w:sz w:val="16"/>
          <w:szCs w:val="16"/>
        </w:rPr>
        <w:t>Academic</w:t>
      </w:r>
      <w:r w:rsidRPr="00087750">
        <w:rPr>
          <w:rFonts w:ascii="Times New Roman" w:eastAsia="TimesNewRomanPSMT" w:hAnsi="Times New Roman"/>
          <w:color w:val="000000"/>
          <w:sz w:val="16"/>
          <w:szCs w:val="16"/>
          <w:lang w:val="ru-RU"/>
        </w:rPr>
        <w:t xml:space="preserve"> </w:t>
      </w:r>
      <w:r w:rsidRPr="00087750">
        <w:rPr>
          <w:rFonts w:ascii="Times New Roman" w:eastAsia="TimesNewRomanPSMT" w:hAnsi="Times New Roman"/>
          <w:color w:val="000000"/>
          <w:sz w:val="16"/>
          <w:szCs w:val="16"/>
        </w:rPr>
        <w:t>Publishing</w:t>
      </w:r>
      <w:r w:rsidRPr="00087750">
        <w:rPr>
          <w:rFonts w:ascii="Times New Roman" w:eastAsia="TimesNewRomanPSMT" w:hAnsi="Times New Roman"/>
          <w:color w:val="000000"/>
          <w:sz w:val="16"/>
          <w:szCs w:val="16"/>
          <w:lang w:val="ru-RU"/>
        </w:rPr>
        <w:t xml:space="preserve">, 2016. </w:t>
      </w:r>
      <w:r w:rsidRPr="00087750">
        <w:rPr>
          <w:rFonts w:ascii="Times New Roman" w:hAnsi="Times New Roman"/>
          <w:bCs/>
          <w:color w:val="000000"/>
          <w:sz w:val="16"/>
          <w:szCs w:val="16"/>
          <w:lang w:val="ru-RU"/>
        </w:rPr>
        <w:t xml:space="preserve">– 132 с. : с портр. – </w:t>
      </w:r>
      <w:r w:rsidRPr="00087750">
        <w:rPr>
          <w:rFonts w:ascii="Times New Roman" w:hAnsi="Times New Roman"/>
          <w:bCs/>
          <w:i/>
          <w:color w:val="000000"/>
          <w:sz w:val="16"/>
          <w:szCs w:val="16"/>
          <w:lang w:val="ru-RU"/>
        </w:rPr>
        <w:t>Аннот. и рез. на рус. и англ. яз.</w:t>
      </w:r>
      <w:r w:rsidRPr="00087750">
        <w:rPr>
          <w:rFonts w:ascii="Times New Roman" w:hAnsi="Times New Roman"/>
          <w:bCs/>
          <w:i/>
          <w:color w:val="000000"/>
          <w:sz w:val="16"/>
          <w:szCs w:val="16"/>
          <w:lang w:val="bg-BG"/>
        </w:rPr>
        <w:t xml:space="preserve"> </w:t>
      </w:r>
    </w:p>
    <w:p w:rsidR="00087750" w:rsidRPr="00087750" w:rsidRDefault="00087750" w:rsidP="00087750">
      <w:pPr>
        <w:pStyle w:val="WW-0"/>
        <w:tabs>
          <w:tab w:val="left" w:pos="851"/>
          <w:tab w:val="left" w:pos="1560"/>
          <w:tab w:val="left" w:pos="1701"/>
          <w:tab w:val="left" w:pos="1843"/>
        </w:tabs>
        <w:rPr>
          <w:rFonts w:ascii="Times New Roman" w:hAnsi="Times New Roman"/>
          <w:bCs/>
          <w:color w:val="000000"/>
          <w:sz w:val="16"/>
          <w:szCs w:val="16"/>
          <w:lang w:val="ru-RU"/>
        </w:rPr>
      </w:pPr>
      <w:r w:rsidRPr="00087750">
        <w:rPr>
          <w:rFonts w:ascii="Times New Roman" w:hAnsi="Times New Roman"/>
          <w:bCs/>
          <w:color w:val="000000"/>
          <w:sz w:val="16"/>
          <w:szCs w:val="16"/>
          <w:lang w:val="ru-RU"/>
        </w:rPr>
        <w:t xml:space="preserve">Библиогр.: 175 нум. назв. – Сведения об авторе (с. 89-110). – </w:t>
      </w:r>
      <w:r w:rsidRPr="00087750">
        <w:rPr>
          <w:rFonts w:ascii="Times New Roman" w:hAnsi="Times New Roman"/>
          <w:bCs/>
          <w:color w:val="000000"/>
          <w:sz w:val="16"/>
          <w:szCs w:val="16"/>
        </w:rPr>
        <w:t>Author</w:t>
      </w:r>
      <w:r w:rsidRPr="00087750">
        <w:rPr>
          <w:rFonts w:ascii="Times New Roman" w:hAnsi="Times New Roman"/>
          <w:bCs/>
          <w:color w:val="000000"/>
          <w:sz w:val="16"/>
          <w:szCs w:val="16"/>
          <w:lang w:val="ru-RU"/>
        </w:rPr>
        <w:t xml:space="preserve"> </w:t>
      </w:r>
      <w:r w:rsidRPr="00087750">
        <w:rPr>
          <w:rFonts w:ascii="Times New Roman" w:hAnsi="Times New Roman"/>
          <w:bCs/>
          <w:color w:val="000000"/>
          <w:sz w:val="16"/>
          <w:szCs w:val="16"/>
        </w:rPr>
        <w:t>information</w:t>
      </w:r>
      <w:r w:rsidRPr="00087750">
        <w:rPr>
          <w:rFonts w:ascii="Times New Roman" w:hAnsi="Times New Roman"/>
          <w:bCs/>
          <w:color w:val="000000"/>
          <w:sz w:val="16"/>
          <w:szCs w:val="16"/>
          <w:lang w:val="ru-RU"/>
        </w:rPr>
        <w:t xml:space="preserve"> (с. 111-131).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iCs/>
          <w:color w:val="000000"/>
          <w:sz w:val="16"/>
          <w:szCs w:val="16"/>
          <w:lang w:val="ru-RU"/>
        </w:rPr>
        <w:t xml:space="preserve">Публ. </w:t>
      </w:r>
      <w:r w:rsidRPr="00087750">
        <w:rPr>
          <w:rFonts w:ascii="Times New Roman" w:hAnsi="Times New Roman"/>
          <w:iCs/>
          <w:color w:val="000000"/>
          <w:sz w:val="16"/>
          <w:szCs w:val="16"/>
          <w:lang w:val="ru-RU"/>
        </w:rPr>
        <w:t xml:space="preserve">и </w:t>
      </w:r>
      <w:r w:rsidRPr="00087750">
        <w:rPr>
          <w:rFonts w:ascii="Times New Roman" w:hAnsi="Times New Roman"/>
          <w:color w:val="000000"/>
          <w:sz w:val="16"/>
          <w:szCs w:val="16"/>
          <w:lang w:val="ru-RU"/>
        </w:rPr>
        <w:t>в: &lt;</w:t>
      </w:r>
      <w:r w:rsidRPr="00087750">
        <w:rPr>
          <w:rFonts w:ascii="Times New Roman" w:hAnsi="Times New Roman"/>
          <w:color w:val="000000"/>
          <w:sz w:val="16"/>
          <w:szCs w:val="16"/>
        </w:rPr>
        <w:t>https</w:t>
      </w:r>
      <w:r w:rsidRPr="00087750">
        <w:rPr>
          <w:rFonts w:ascii="Times New Roman" w:hAnsi="Times New Roman"/>
          <w:color w:val="000000"/>
          <w:sz w:val="16"/>
          <w:szCs w:val="16"/>
          <w:lang w:val="ru-RU"/>
        </w:rPr>
        <w:t>://</w:t>
      </w:r>
      <w:r w:rsidRPr="00087750">
        <w:rPr>
          <w:rFonts w:ascii="Times New Roman" w:hAnsi="Times New Roman"/>
          <w:color w:val="000000"/>
          <w:sz w:val="16"/>
          <w:szCs w:val="16"/>
        </w:rPr>
        <w:t>www</w:t>
      </w:r>
      <w:r w:rsidRPr="00087750">
        <w:rPr>
          <w:rFonts w:ascii="Times New Roman" w:hAnsi="Times New Roman"/>
          <w:color w:val="000000"/>
          <w:sz w:val="16"/>
          <w:szCs w:val="16"/>
          <w:lang w:val="ru-RU"/>
        </w:rPr>
        <w:t>.</w:t>
      </w:r>
      <w:r w:rsidRPr="00087750">
        <w:rPr>
          <w:rFonts w:ascii="Times New Roman" w:hAnsi="Times New Roman"/>
          <w:color w:val="000000"/>
          <w:sz w:val="16"/>
          <w:szCs w:val="16"/>
        </w:rPr>
        <w:t>lap</w:t>
      </w:r>
      <w:r w:rsidRPr="00087750">
        <w:rPr>
          <w:rFonts w:ascii="Times New Roman" w:hAnsi="Times New Roman"/>
          <w:color w:val="000000"/>
          <w:sz w:val="16"/>
          <w:szCs w:val="16"/>
          <w:lang w:val="ru-RU"/>
        </w:rPr>
        <w:t>-</w:t>
      </w:r>
      <w:r w:rsidRPr="00087750">
        <w:rPr>
          <w:rFonts w:ascii="Times New Roman" w:hAnsi="Times New Roman"/>
          <w:color w:val="000000"/>
          <w:sz w:val="16"/>
          <w:szCs w:val="16"/>
        </w:rPr>
        <w:t>publishing</w:t>
      </w:r>
      <w:r w:rsidRPr="00087750">
        <w:rPr>
          <w:rFonts w:ascii="Times New Roman" w:hAnsi="Times New Roman"/>
          <w:color w:val="000000"/>
          <w:sz w:val="16"/>
          <w:szCs w:val="16"/>
          <w:lang w:val="ru-RU"/>
        </w:rPr>
        <w:t>.</w:t>
      </w:r>
      <w:r w:rsidRPr="00087750">
        <w:rPr>
          <w:rFonts w:ascii="Times New Roman" w:hAnsi="Times New Roman"/>
          <w:color w:val="000000"/>
          <w:sz w:val="16"/>
          <w:szCs w:val="16"/>
        </w:rPr>
        <w:t>com</w:t>
      </w:r>
      <w:r w:rsidRPr="00087750">
        <w:rPr>
          <w:rFonts w:ascii="Times New Roman" w:hAnsi="Times New Roman"/>
          <w:color w:val="000000"/>
          <w:sz w:val="16"/>
          <w:szCs w:val="16"/>
          <w:lang w:val="ru-RU"/>
        </w:rPr>
        <w:t>//</w:t>
      </w:r>
      <w:r w:rsidRPr="00087750">
        <w:rPr>
          <w:rFonts w:ascii="Times New Roman" w:hAnsi="Times New Roman"/>
          <w:color w:val="000000"/>
          <w:sz w:val="16"/>
          <w:szCs w:val="16"/>
        </w:rPr>
        <w:t>registration</w:t>
      </w:r>
      <w:r w:rsidRPr="00087750">
        <w:rPr>
          <w:rFonts w:ascii="Times New Roman" w:hAnsi="Times New Roman"/>
          <w:color w:val="000000"/>
          <w:sz w:val="16"/>
          <w:szCs w:val="16"/>
          <w:lang w:val="ru-RU"/>
        </w:rPr>
        <w:t>/</w:t>
      </w:r>
      <w:r w:rsidRPr="00087750">
        <w:rPr>
          <w:rFonts w:ascii="Times New Roman" w:hAnsi="Times New Roman"/>
          <w:color w:val="000000"/>
          <w:sz w:val="16"/>
          <w:szCs w:val="16"/>
        </w:rPr>
        <w:t>registerwithtoken</w:t>
      </w:r>
      <w:r w:rsidRPr="00087750">
        <w:rPr>
          <w:rFonts w:ascii="Times New Roman" w:hAnsi="Times New Roman"/>
          <w:color w:val="000000"/>
          <w:sz w:val="16"/>
          <w:szCs w:val="16"/>
          <w:lang w:val="ru-RU"/>
        </w:rPr>
        <w:t>/</w:t>
      </w:r>
      <w:r w:rsidRPr="00087750">
        <w:rPr>
          <w:rFonts w:ascii="Times New Roman" w:hAnsi="Times New Roman"/>
          <w:color w:val="000000"/>
          <w:sz w:val="16"/>
          <w:szCs w:val="16"/>
        </w:rPr>
        <w:t>a</w:t>
      </w:r>
      <w:r w:rsidRPr="00087750">
        <w:rPr>
          <w:rFonts w:ascii="Times New Roman" w:hAnsi="Times New Roman"/>
          <w:color w:val="000000"/>
          <w:sz w:val="16"/>
          <w:szCs w:val="16"/>
          <w:lang w:val="ru-RU"/>
        </w:rPr>
        <w:t>3142</w:t>
      </w:r>
      <w:r w:rsidRPr="00087750">
        <w:rPr>
          <w:rFonts w:ascii="Times New Roman" w:hAnsi="Times New Roman"/>
          <w:color w:val="000000"/>
          <w:sz w:val="16"/>
          <w:szCs w:val="16"/>
        </w:rPr>
        <w:t>ba</w:t>
      </w:r>
      <w:r w:rsidRPr="00087750">
        <w:rPr>
          <w:rFonts w:ascii="Times New Roman" w:hAnsi="Times New Roman"/>
          <w:color w:val="000000"/>
          <w:sz w:val="16"/>
          <w:szCs w:val="16"/>
          <w:lang w:val="ru-RU"/>
        </w:rPr>
        <w:t>5</w:t>
      </w:r>
      <w:r w:rsidRPr="00087750">
        <w:rPr>
          <w:rFonts w:ascii="Times New Roman" w:hAnsi="Times New Roman"/>
          <w:color w:val="000000"/>
          <w:sz w:val="16"/>
          <w:szCs w:val="16"/>
        </w:rPr>
        <w:t>e</w:t>
      </w:r>
      <w:r w:rsidRPr="00087750">
        <w:rPr>
          <w:rFonts w:ascii="Times New Roman" w:hAnsi="Times New Roman"/>
          <w:color w:val="000000"/>
          <w:sz w:val="16"/>
          <w:szCs w:val="16"/>
          <w:lang w:val="ru-RU"/>
        </w:rPr>
        <w:t>26</w:t>
      </w:r>
      <w:r w:rsidRPr="00087750">
        <w:rPr>
          <w:rFonts w:ascii="Times New Roman" w:hAnsi="Times New Roman"/>
          <w:color w:val="000000"/>
          <w:sz w:val="16"/>
          <w:szCs w:val="16"/>
        </w:rPr>
        <w:t>c</w:t>
      </w:r>
      <w:r w:rsidRPr="00087750">
        <w:rPr>
          <w:rFonts w:ascii="Times New Roman" w:hAnsi="Times New Roman"/>
          <w:color w:val="000000"/>
          <w:sz w:val="16"/>
          <w:szCs w:val="16"/>
          <w:lang w:val="ru-RU"/>
        </w:rPr>
        <w:t>4</w:t>
      </w:r>
      <w:r w:rsidRPr="00087750">
        <w:rPr>
          <w:rFonts w:ascii="Times New Roman" w:hAnsi="Times New Roman"/>
          <w:color w:val="000000"/>
          <w:sz w:val="16"/>
          <w:szCs w:val="16"/>
        </w:rPr>
        <w:t>e</w:t>
      </w:r>
      <w:r w:rsidRPr="00087750">
        <w:rPr>
          <w:rFonts w:ascii="Times New Roman" w:hAnsi="Times New Roman"/>
          <w:color w:val="000000"/>
          <w:sz w:val="16"/>
          <w:szCs w:val="16"/>
          <w:lang w:val="ru-RU"/>
        </w:rPr>
        <w:t>4427</w:t>
      </w:r>
      <w:r w:rsidRPr="00087750">
        <w:rPr>
          <w:rFonts w:ascii="Times New Roman" w:hAnsi="Times New Roman"/>
          <w:color w:val="000000"/>
          <w:sz w:val="16"/>
          <w:szCs w:val="16"/>
        </w:rPr>
        <w:t>c</w:t>
      </w:r>
      <w:r w:rsidRPr="00087750">
        <w:rPr>
          <w:rFonts w:ascii="Times New Roman" w:hAnsi="Times New Roman"/>
          <w:color w:val="000000"/>
          <w:sz w:val="16"/>
          <w:szCs w:val="16"/>
          <w:lang w:val="ru-RU"/>
        </w:rPr>
        <w:t>7</w:t>
      </w:r>
      <w:r w:rsidRPr="00087750">
        <w:rPr>
          <w:rFonts w:ascii="Times New Roman" w:hAnsi="Times New Roman"/>
          <w:color w:val="000000"/>
          <w:sz w:val="16"/>
          <w:szCs w:val="16"/>
        </w:rPr>
        <w:t>b</w:t>
      </w:r>
      <w:r w:rsidRPr="00087750">
        <w:rPr>
          <w:rFonts w:ascii="Times New Roman" w:hAnsi="Times New Roman"/>
          <w:color w:val="000000"/>
          <w:sz w:val="16"/>
          <w:szCs w:val="16"/>
          <w:lang w:val="ru-RU"/>
        </w:rPr>
        <w:t>2977</w:t>
      </w:r>
      <w:r w:rsidRPr="00087750">
        <w:rPr>
          <w:rFonts w:ascii="Times New Roman" w:hAnsi="Times New Roman"/>
          <w:color w:val="000000"/>
          <w:sz w:val="16"/>
          <w:szCs w:val="16"/>
        </w:rPr>
        <w:t>c</w:t>
      </w:r>
      <w:r w:rsidRPr="00087750">
        <w:rPr>
          <w:rFonts w:ascii="Times New Roman" w:hAnsi="Times New Roman"/>
          <w:color w:val="000000"/>
          <w:sz w:val="16"/>
          <w:szCs w:val="16"/>
          <w:lang w:val="ru-RU"/>
        </w:rPr>
        <w:t>01</w:t>
      </w:r>
      <w:r w:rsidRPr="00087750">
        <w:rPr>
          <w:rFonts w:ascii="Times New Roman" w:hAnsi="Times New Roman"/>
          <w:color w:val="000000"/>
          <w:sz w:val="16"/>
          <w:szCs w:val="16"/>
        </w:rPr>
        <w:t>ba</w:t>
      </w:r>
      <w:r w:rsidRPr="00087750">
        <w:rPr>
          <w:rFonts w:ascii="Times New Roman" w:hAnsi="Times New Roman"/>
          <w:color w:val="000000"/>
          <w:sz w:val="16"/>
          <w:szCs w:val="16"/>
          <w:lang w:val="ru-RU"/>
        </w:rPr>
        <w:t>61?</w:t>
      </w:r>
      <w:r w:rsidRPr="00087750">
        <w:rPr>
          <w:rFonts w:ascii="Times New Roman" w:hAnsi="Times New Roman"/>
          <w:color w:val="000000"/>
          <w:sz w:val="16"/>
          <w:szCs w:val="16"/>
        </w:rPr>
        <w:t>locale</w:t>
      </w:r>
      <w:r w:rsidRPr="00087750">
        <w:rPr>
          <w:rFonts w:ascii="Times New Roman" w:hAnsi="Times New Roman"/>
          <w:color w:val="000000"/>
          <w:sz w:val="16"/>
          <w:szCs w:val="16"/>
          <w:lang w:val="ru-RU"/>
        </w:rPr>
        <w:t>=</w:t>
      </w:r>
      <w:r w:rsidRPr="00087750">
        <w:rPr>
          <w:rFonts w:ascii="Times New Roman" w:hAnsi="Times New Roman"/>
          <w:color w:val="000000"/>
          <w:sz w:val="16"/>
          <w:szCs w:val="16"/>
        </w:rPr>
        <w:t>ru</w:t>
      </w:r>
      <w:r w:rsidRPr="00087750">
        <w:rPr>
          <w:rFonts w:ascii="Times New Roman" w:hAnsi="Times New Roman"/>
          <w:color w:val="000000"/>
          <w:sz w:val="16"/>
          <w:szCs w:val="16"/>
          <w:lang w:val="ru-RU"/>
        </w:rPr>
        <w:t>&gt;; &lt;</w:t>
      </w:r>
      <w:hyperlink r:id="rId24" w:history="1">
        <w:r w:rsidRPr="00087750">
          <w:rPr>
            <w:rStyle w:val="Hyperlink"/>
            <w:rFonts w:ascii="Times New Roman" w:hAnsi="Times New Roman"/>
            <w:color w:val="000000"/>
            <w:sz w:val="16"/>
            <w:szCs w:val="16"/>
            <w:u w:val="none"/>
          </w:rPr>
          <w:t>http</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sno</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unibit</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bg</w:t>
        </w:r>
      </w:hyperlink>
      <w:r w:rsidRPr="00087750">
        <w:rPr>
          <w:rFonts w:ascii="Times New Roman" w:hAnsi="Times New Roman"/>
          <w:color w:val="000000"/>
          <w:sz w:val="16"/>
          <w:szCs w:val="16"/>
          <w:lang w:val="ru-RU"/>
        </w:rPr>
        <w:t>&gt;; &lt;https://www.academia.edu/30043130/&gt;; &lt;https://www.researchgate.net/profile/Alexandra_Kumanova&gt;; &lt;</w:t>
      </w:r>
      <w:r w:rsidRPr="00087750">
        <w:rPr>
          <w:rFonts w:ascii="Times New Roman" w:hAnsi="Times New Roman"/>
          <w:iCs/>
          <w:color w:val="000000"/>
          <w:sz w:val="16"/>
          <w:szCs w:val="16"/>
        </w:rPr>
        <w:t>https</w:t>
      </w:r>
      <w:r w:rsidRPr="00087750">
        <w:rPr>
          <w:rFonts w:ascii="Times New Roman" w:hAnsi="Times New Roman"/>
          <w:iCs/>
          <w:color w:val="000000"/>
          <w:sz w:val="16"/>
          <w:szCs w:val="16"/>
          <w:lang w:val="ru-RU"/>
        </w:rPr>
        <w:t>://</w:t>
      </w:r>
      <w:r w:rsidRPr="00087750">
        <w:rPr>
          <w:rFonts w:ascii="Times New Roman" w:hAnsi="Times New Roman"/>
          <w:iCs/>
          <w:color w:val="000000"/>
          <w:sz w:val="16"/>
          <w:szCs w:val="16"/>
        </w:rPr>
        <w:t>www</w:t>
      </w:r>
      <w:r w:rsidRPr="00087750">
        <w:rPr>
          <w:rFonts w:ascii="Times New Roman" w:hAnsi="Times New Roman"/>
          <w:iCs/>
          <w:color w:val="000000"/>
          <w:sz w:val="16"/>
          <w:szCs w:val="16"/>
          <w:lang w:val="ru-RU"/>
        </w:rPr>
        <w:t>.</w:t>
      </w:r>
      <w:r w:rsidRPr="00087750">
        <w:rPr>
          <w:rFonts w:ascii="Times New Roman" w:hAnsi="Times New Roman"/>
          <w:iCs/>
          <w:color w:val="000000"/>
          <w:sz w:val="16"/>
          <w:szCs w:val="16"/>
        </w:rPr>
        <w:t>researchgate</w:t>
      </w:r>
      <w:r w:rsidRPr="00087750">
        <w:rPr>
          <w:rFonts w:ascii="Times New Roman" w:hAnsi="Times New Roman"/>
          <w:iCs/>
          <w:color w:val="000000"/>
          <w:sz w:val="16"/>
          <w:szCs w:val="16"/>
          <w:lang w:val="ru-RU"/>
        </w:rPr>
        <w:t>.</w:t>
      </w:r>
      <w:r w:rsidRPr="00087750">
        <w:rPr>
          <w:rFonts w:ascii="Times New Roman" w:hAnsi="Times New Roman"/>
          <w:iCs/>
          <w:color w:val="000000"/>
          <w:sz w:val="16"/>
          <w:szCs w:val="16"/>
        </w:rPr>
        <w:t>net</w:t>
      </w:r>
      <w:r w:rsidRPr="00087750">
        <w:rPr>
          <w:rFonts w:ascii="Times New Roman" w:hAnsi="Times New Roman"/>
          <w:iCs/>
          <w:color w:val="000000"/>
          <w:sz w:val="16"/>
          <w:szCs w:val="16"/>
          <w:lang w:val="ru-RU"/>
        </w:rPr>
        <w:t>/...</w:t>
      </w:r>
      <w:r w:rsidRPr="00087750">
        <w:rPr>
          <w:rFonts w:ascii="Times New Roman" w:hAnsi="Times New Roman"/>
          <w:iCs/>
          <w:color w:val="000000"/>
          <w:sz w:val="16"/>
          <w:szCs w:val="16"/>
        </w:rPr>
        <w:t>Kumanova</w:t>
      </w:r>
      <w:r w:rsidRPr="00087750">
        <w:rPr>
          <w:rFonts w:ascii="Times New Roman" w:hAnsi="Times New Roman"/>
          <w:iCs/>
          <w:color w:val="000000"/>
          <w:sz w:val="16"/>
          <w:szCs w:val="16"/>
          <w:lang w:val="ru-RU"/>
        </w:rPr>
        <w:t>/</w:t>
      </w:r>
      <w:r w:rsidRPr="00087750">
        <w:rPr>
          <w:rFonts w:ascii="Times New Roman" w:hAnsi="Times New Roman"/>
          <w:color w:val="000000"/>
          <w:sz w:val="16"/>
          <w:szCs w:val="16"/>
          <w:lang w:val="ru-RU"/>
        </w:rPr>
        <w:t xml:space="preserve">&gt;. </w:t>
      </w:r>
    </w:p>
    <w:p w:rsidR="00087750" w:rsidRPr="00087750" w:rsidRDefault="00087750" w:rsidP="00087750">
      <w:pPr>
        <w:pStyle w:val="WW-0"/>
        <w:tabs>
          <w:tab w:val="left" w:pos="851"/>
          <w:tab w:val="left" w:pos="1560"/>
          <w:tab w:val="left" w:pos="1701"/>
          <w:tab w:val="left" w:pos="1843"/>
        </w:tabs>
        <w:rPr>
          <w:rFonts w:ascii="Times New Roman" w:eastAsia="TimesNewRomanPS-BoldMT" w:hAnsi="Times New Roman"/>
          <w:bCs/>
          <w:color w:val="000000"/>
          <w:sz w:val="16"/>
          <w:szCs w:val="16"/>
          <w:lang w:val="ru-RU"/>
        </w:rPr>
      </w:pPr>
      <w:r w:rsidRPr="00087750">
        <w:rPr>
          <w:rFonts w:ascii="Times New Roman" w:eastAsia="TimesNewRoman,Bold" w:hAnsi="Times New Roman"/>
          <w:b/>
          <w:bCs/>
          <w:color w:val="000000"/>
          <w:sz w:val="16"/>
          <w:szCs w:val="16"/>
          <w:lang w:val="ru-RU"/>
        </w:rPr>
        <w:t>Куманова</w:t>
      </w:r>
      <w:r w:rsidRPr="00087750">
        <w:rPr>
          <w:rFonts w:ascii="Times New Roman" w:eastAsia="TimesNewRoman,Bold" w:hAnsi="Times New Roman"/>
          <w:bCs/>
          <w:color w:val="000000"/>
          <w:sz w:val="16"/>
          <w:szCs w:val="16"/>
          <w:lang w:val="ru-RU"/>
        </w:rPr>
        <w:t>, А. Интеграл</w:t>
      </w:r>
      <w:r w:rsidRPr="00087750">
        <w:rPr>
          <w:rFonts w:ascii="Times New Roman" w:eastAsia="TimesNewRoman,Bold" w:hAnsi="Times New Roman"/>
          <w:b/>
          <w:bCs/>
          <w:color w:val="000000"/>
          <w:sz w:val="16"/>
          <w:szCs w:val="16"/>
          <w:lang w:val="ru-RU"/>
        </w:rPr>
        <w:t xml:space="preserve"> </w:t>
      </w:r>
      <w:r w:rsidRPr="00087750">
        <w:rPr>
          <w:rFonts w:ascii="Times New Roman" w:eastAsia="TimesNewRoman,Bold" w:hAnsi="Times New Roman"/>
          <w:bCs/>
          <w:color w:val="000000"/>
          <w:sz w:val="16"/>
          <w:szCs w:val="16"/>
          <w:lang w:val="ru-RU"/>
        </w:rPr>
        <w:t xml:space="preserve">гуманитарной библиографии в ХХІ веке (Генезис мировой универсальной библиографии) : Учебник – компендиум по общему библиографоведению (Теория библиографической формы) / Общ. ред., дейксис </w:t>
      </w:r>
      <w:r w:rsidRPr="00087750">
        <w:rPr>
          <w:rFonts w:ascii="Times New Roman" w:eastAsia="TimesNewRoman,Bold" w:hAnsi="Times New Roman"/>
          <w:b/>
          <w:bCs/>
          <w:color w:val="000000"/>
          <w:sz w:val="16"/>
          <w:szCs w:val="16"/>
          <w:lang w:val="ru-RU"/>
        </w:rPr>
        <w:t>Н. Василев</w:t>
      </w:r>
      <w:r w:rsidRPr="00087750">
        <w:rPr>
          <w:rFonts w:ascii="Times New Roman" w:eastAsia="TimesNewRoman,Bold" w:hAnsi="Times New Roman"/>
          <w:bCs/>
          <w:color w:val="000000"/>
          <w:sz w:val="16"/>
          <w:szCs w:val="16"/>
          <w:lang w:val="ru-RU"/>
        </w:rPr>
        <w:t xml:space="preserve"> ; </w:t>
      </w:r>
      <w:r w:rsidRPr="00087750">
        <w:rPr>
          <w:rFonts w:ascii="Times New Roman" w:eastAsia="TimesNewRomanPS-ItalicMT" w:hAnsi="Times New Roman"/>
          <w:iCs/>
          <w:color w:val="000000"/>
          <w:sz w:val="16"/>
          <w:szCs w:val="16"/>
          <w:lang w:val="ru-RU"/>
        </w:rPr>
        <w:t xml:space="preserve">Библиогр. ред. </w:t>
      </w:r>
      <w:r w:rsidRPr="00087750">
        <w:rPr>
          <w:rFonts w:ascii="Times New Roman" w:eastAsia="TimesNewRoman,Bold" w:hAnsi="Times New Roman"/>
          <w:b/>
          <w:bCs/>
          <w:color w:val="000000"/>
          <w:sz w:val="16"/>
          <w:szCs w:val="16"/>
          <w:lang w:val="ru-RU"/>
        </w:rPr>
        <w:t>Д. Ралева, М. Максимова</w:t>
      </w:r>
      <w:r w:rsidRPr="00087750">
        <w:rPr>
          <w:rFonts w:ascii="Times New Roman" w:eastAsia="TimesNewRoman,Bold" w:hAnsi="Times New Roman"/>
          <w:bCs/>
          <w:color w:val="000000"/>
          <w:sz w:val="16"/>
          <w:szCs w:val="16"/>
          <w:lang w:val="ru-RU"/>
        </w:rPr>
        <w:t xml:space="preserve"> ; </w:t>
      </w:r>
      <w:r w:rsidRPr="00087750">
        <w:rPr>
          <w:rFonts w:ascii="Times New Roman" w:eastAsia="TimesNewRomanPS-ItalicMT" w:hAnsi="Times New Roman"/>
          <w:iCs/>
          <w:color w:val="000000"/>
          <w:sz w:val="16"/>
          <w:szCs w:val="16"/>
          <w:lang w:val="ru-RU"/>
        </w:rPr>
        <w:t xml:space="preserve">Рец. </w:t>
      </w:r>
      <w:r w:rsidRPr="00087750">
        <w:rPr>
          <w:rFonts w:ascii="Times New Roman" w:eastAsia="TimesNewRomanPS-BoldMT" w:hAnsi="Times New Roman"/>
          <w:b/>
          <w:bCs/>
          <w:color w:val="000000"/>
          <w:sz w:val="16"/>
          <w:szCs w:val="16"/>
          <w:lang w:val="ru-RU"/>
        </w:rPr>
        <w:t>С. Денчев, Н. Казански</w:t>
      </w:r>
      <w:r w:rsidRPr="00087750">
        <w:rPr>
          <w:rFonts w:ascii="Times New Roman" w:eastAsia="TimesNewRomanPS-BoldMT" w:hAnsi="Times New Roman"/>
          <w:bCs/>
          <w:color w:val="000000"/>
          <w:sz w:val="16"/>
          <w:szCs w:val="16"/>
          <w:lang w:val="ru-RU"/>
        </w:rPr>
        <w:t xml:space="preserve"> ; </w:t>
      </w:r>
      <w:r w:rsidRPr="00087750">
        <w:rPr>
          <w:rFonts w:ascii="Times New Roman" w:hAnsi="Times New Roman"/>
          <w:bCs/>
          <w:i/>
          <w:color w:val="000000"/>
          <w:kern w:val="36"/>
          <w:sz w:val="16"/>
          <w:szCs w:val="16"/>
          <w:lang w:val="ru-RU"/>
        </w:rPr>
        <w:t>Посв. светлой памяти Г. Шнейдера, Л.-Н. Мальклес, К. Р. Симона</w:t>
      </w:r>
      <w:r w:rsidRPr="00087750">
        <w:rPr>
          <w:rFonts w:ascii="Times New Roman" w:hAnsi="Times New Roman"/>
          <w:bCs/>
          <w:color w:val="000000"/>
          <w:kern w:val="36"/>
          <w:sz w:val="16"/>
          <w:szCs w:val="16"/>
          <w:lang w:val="ru-RU"/>
        </w:rPr>
        <w:t xml:space="preserve">. </w:t>
      </w:r>
      <w:r w:rsidRPr="00087750">
        <w:rPr>
          <w:rFonts w:ascii="Times New Roman" w:hAnsi="Times New Roman"/>
          <w:i/>
          <w:iCs/>
          <w:color w:val="000000"/>
          <w:sz w:val="16"/>
          <w:szCs w:val="16"/>
          <w:lang w:val="ru-RU"/>
        </w:rPr>
        <w:t>К 75-лет. публ. Т. Боровым библиографического путеводителя „Путь к книгам”.</w:t>
      </w:r>
      <w:r w:rsidRPr="00087750">
        <w:rPr>
          <w:rFonts w:ascii="Times New Roman" w:eastAsia="TimesNewRomanPS-BoldMT" w:hAnsi="Times New Roman"/>
          <w:bCs/>
          <w:color w:val="000000"/>
          <w:sz w:val="16"/>
          <w:szCs w:val="16"/>
          <w:lang w:val="ru-RU"/>
        </w:rPr>
        <w:t xml:space="preserve"> – С. : За буквите – О писменехь, 2017. – 184 с. : 4 портр., 5 сх. – (Факлоносцы ; Х</w:t>
      </w:r>
      <w:r w:rsidRPr="00087750">
        <w:rPr>
          <w:rFonts w:ascii="Times New Roman" w:eastAsia="TimesNewRomanPS-BoldMT" w:hAnsi="Times New Roman"/>
          <w:bCs/>
          <w:color w:val="000000"/>
          <w:sz w:val="16"/>
          <w:szCs w:val="16"/>
        </w:rPr>
        <w:t>V</w:t>
      </w:r>
      <w:r w:rsidRPr="00087750">
        <w:rPr>
          <w:rFonts w:ascii="Times New Roman" w:eastAsia="TimesNewRomanPS-BoldMT" w:hAnsi="Times New Roman"/>
          <w:bCs/>
          <w:color w:val="000000"/>
          <w:sz w:val="16"/>
          <w:szCs w:val="16"/>
          <w:lang w:val="ru-RU"/>
        </w:rPr>
        <w:t xml:space="preserve">ІІ). – Список цит. источников: 175 нум. назв. – Индекс заглавий ; Именной индекс ; Список сокращений.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iCs/>
          <w:color w:val="000000"/>
          <w:sz w:val="16"/>
          <w:szCs w:val="16"/>
          <w:lang w:val="ru-RU"/>
        </w:rPr>
        <w:t xml:space="preserve">Публ. </w:t>
      </w:r>
      <w:r w:rsidRPr="00087750">
        <w:rPr>
          <w:rFonts w:ascii="Times New Roman" w:hAnsi="Times New Roman"/>
          <w:color w:val="000000"/>
          <w:sz w:val="16"/>
          <w:szCs w:val="16"/>
          <w:lang w:val="ru-RU"/>
        </w:rPr>
        <w:t>и в: &lt;</w:t>
      </w:r>
      <w:r w:rsidRPr="00087750">
        <w:rPr>
          <w:rFonts w:ascii="Times New Roman" w:hAnsi="Times New Roman"/>
          <w:color w:val="000000"/>
          <w:sz w:val="16"/>
          <w:szCs w:val="16"/>
          <w:lang w:val="it-IT"/>
        </w:rPr>
        <w:t>http</w:t>
      </w:r>
      <w:r w:rsidRPr="00087750">
        <w:rPr>
          <w:rFonts w:ascii="Times New Roman" w:hAnsi="Times New Roman"/>
          <w:color w:val="000000"/>
          <w:sz w:val="16"/>
          <w:szCs w:val="16"/>
          <w:lang w:val="ru-RU"/>
        </w:rPr>
        <w:t>://</w:t>
      </w:r>
      <w:r w:rsidRPr="00087750">
        <w:rPr>
          <w:rFonts w:ascii="Times New Roman" w:hAnsi="Times New Roman"/>
          <w:color w:val="000000"/>
          <w:sz w:val="16"/>
          <w:szCs w:val="16"/>
          <w:lang w:val="it-IT"/>
        </w:rPr>
        <w:t>sno</w:t>
      </w:r>
      <w:r w:rsidRPr="00087750">
        <w:rPr>
          <w:rFonts w:ascii="Times New Roman" w:hAnsi="Times New Roman"/>
          <w:color w:val="000000"/>
          <w:sz w:val="16"/>
          <w:szCs w:val="16"/>
          <w:lang w:val="ru-RU"/>
        </w:rPr>
        <w:t>.</w:t>
      </w:r>
      <w:r w:rsidRPr="00087750">
        <w:rPr>
          <w:rFonts w:ascii="Times New Roman" w:hAnsi="Times New Roman"/>
          <w:color w:val="000000"/>
          <w:sz w:val="16"/>
          <w:szCs w:val="16"/>
          <w:lang w:val="it-IT"/>
        </w:rPr>
        <w:t>unibit</w:t>
      </w:r>
      <w:r w:rsidRPr="00087750">
        <w:rPr>
          <w:rFonts w:ascii="Times New Roman" w:hAnsi="Times New Roman"/>
          <w:color w:val="000000"/>
          <w:sz w:val="16"/>
          <w:szCs w:val="16"/>
          <w:lang w:val="ru-RU"/>
        </w:rPr>
        <w:t>.</w:t>
      </w:r>
      <w:r w:rsidRPr="00087750">
        <w:rPr>
          <w:rFonts w:ascii="Times New Roman" w:hAnsi="Times New Roman"/>
          <w:color w:val="000000"/>
          <w:sz w:val="16"/>
          <w:szCs w:val="16"/>
          <w:lang w:val="it-IT"/>
        </w:rPr>
        <w:t>bg</w:t>
      </w:r>
      <w:r w:rsidRPr="00087750">
        <w:rPr>
          <w:rFonts w:ascii="Times New Roman" w:hAnsi="Times New Roman"/>
          <w:color w:val="000000"/>
          <w:sz w:val="16"/>
          <w:szCs w:val="16"/>
          <w:lang w:val="ru-RU"/>
        </w:rPr>
        <w:t>&gt;; &lt;</w:t>
      </w:r>
      <w:r w:rsidRPr="00087750">
        <w:rPr>
          <w:rFonts w:ascii="Times New Roman" w:hAnsi="Times New Roman"/>
          <w:color w:val="000000"/>
          <w:sz w:val="16"/>
          <w:szCs w:val="16"/>
        </w:rPr>
        <w:t>http</w:t>
      </w:r>
      <w:r w:rsidRPr="00087750">
        <w:rPr>
          <w:rFonts w:ascii="Times New Roman" w:hAnsi="Times New Roman"/>
          <w:color w:val="000000"/>
          <w:sz w:val="16"/>
          <w:szCs w:val="16"/>
          <w:lang w:val="ru-RU"/>
        </w:rPr>
        <w:t>://</w:t>
      </w:r>
      <w:r w:rsidRPr="00087750">
        <w:rPr>
          <w:rFonts w:ascii="Times New Roman" w:hAnsi="Times New Roman"/>
          <w:color w:val="000000"/>
          <w:sz w:val="16"/>
          <w:szCs w:val="16"/>
        </w:rPr>
        <w:t>sno</w:t>
      </w:r>
      <w:r w:rsidRPr="00087750">
        <w:rPr>
          <w:rFonts w:ascii="Times New Roman" w:hAnsi="Times New Roman"/>
          <w:color w:val="000000"/>
          <w:sz w:val="16"/>
          <w:szCs w:val="16"/>
          <w:lang w:val="ru-RU"/>
        </w:rPr>
        <w:t>.</w:t>
      </w:r>
      <w:r w:rsidRPr="00087750">
        <w:rPr>
          <w:rFonts w:ascii="Times New Roman" w:hAnsi="Times New Roman"/>
          <w:color w:val="000000"/>
          <w:sz w:val="16"/>
          <w:szCs w:val="16"/>
        </w:rPr>
        <w:t>unibit</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bg</w:t>
      </w:r>
      <w:r w:rsidRPr="00087750">
        <w:rPr>
          <w:rFonts w:ascii="Times New Roman" w:hAnsi="Times New Roman"/>
          <w:color w:val="000000"/>
          <w:sz w:val="16"/>
          <w:szCs w:val="16"/>
          <w:lang w:val="ru-RU"/>
        </w:rPr>
        <w:t>/</w:t>
      </w:r>
      <w:r w:rsidRPr="00087750">
        <w:rPr>
          <w:rFonts w:ascii="Times New Roman" w:hAnsi="Times New Roman"/>
          <w:color w:val="000000"/>
          <w:sz w:val="16"/>
          <w:szCs w:val="16"/>
        </w:rPr>
        <w:t>e</w:t>
      </w:r>
      <w:r w:rsidRPr="00087750">
        <w:rPr>
          <w:rFonts w:ascii="Times New Roman" w:hAnsi="Times New Roman"/>
          <w:color w:val="000000"/>
          <w:sz w:val="16"/>
          <w:szCs w:val="16"/>
          <w:lang w:val="ru-RU"/>
        </w:rPr>
        <w:t>-</w:t>
      </w:r>
      <w:r w:rsidRPr="00087750">
        <w:rPr>
          <w:rFonts w:ascii="Times New Roman" w:hAnsi="Times New Roman"/>
          <w:color w:val="000000"/>
          <w:sz w:val="16"/>
          <w:szCs w:val="16"/>
        </w:rPr>
        <w:t>lib</w:t>
      </w:r>
      <w:r w:rsidRPr="00087750">
        <w:rPr>
          <w:rFonts w:ascii="Times New Roman" w:hAnsi="Times New Roman"/>
          <w:color w:val="000000"/>
          <w:sz w:val="16"/>
          <w:szCs w:val="16"/>
          <w:lang w:val="ru-RU"/>
        </w:rPr>
        <w:t>.</w:t>
      </w:r>
      <w:r w:rsidRPr="00087750">
        <w:rPr>
          <w:rFonts w:ascii="Times New Roman" w:hAnsi="Times New Roman"/>
          <w:color w:val="000000"/>
          <w:sz w:val="16"/>
          <w:szCs w:val="16"/>
        </w:rPr>
        <w:t>html</w:t>
      </w:r>
      <w:r w:rsidRPr="00087750">
        <w:rPr>
          <w:rFonts w:ascii="Times New Roman" w:hAnsi="Times New Roman"/>
          <w:color w:val="000000"/>
          <w:sz w:val="16"/>
          <w:szCs w:val="16"/>
          <w:lang w:val="ru-RU"/>
        </w:rPr>
        <w:t>&gt;; &lt;</w:t>
      </w:r>
      <w:r w:rsidRPr="00087750">
        <w:rPr>
          <w:rFonts w:ascii="Times New Roman" w:hAnsi="Times New Roman"/>
          <w:color w:val="000000"/>
          <w:sz w:val="16"/>
          <w:szCs w:val="16"/>
          <w:lang w:val="it-IT"/>
        </w:rPr>
        <w:t>https</w:t>
      </w:r>
      <w:r w:rsidRPr="00087750">
        <w:rPr>
          <w:rFonts w:ascii="Times New Roman" w:hAnsi="Times New Roman"/>
          <w:color w:val="000000"/>
          <w:sz w:val="16"/>
          <w:szCs w:val="16"/>
          <w:lang w:val="ru-RU"/>
        </w:rPr>
        <w:t>://</w:t>
      </w:r>
      <w:r w:rsidRPr="00087750">
        <w:rPr>
          <w:rFonts w:ascii="Times New Roman" w:hAnsi="Times New Roman"/>
          <w:color w:val="000000"/>
          <w:sz w:val="16"/>
          <w:szCs w:val="16"/>
          <w:lang w:val="it-IT"/>
        </w:rPr>
        <w:t>www</w:t>
      </w:r>
      <w:r w:rsidRPr="00087750">
        <w:rPr>
          <w:rFonts w:ascii="Times New Roman" w:hAnsi="Times New Roman"/>
          <w:color w:val="000000"/>
          <w:sz w:val="16"/>
          <w:szCs w:val="16"/>
          <w:lang w:val="ru-RU"/>
        </w:rPr>
        <w:t>.</w:t>
      </w:r>
      <w:r w:rsidRPr="00087750">
        <w:rPr>
          <w:rFonts w:ascii="Times New Roman" w:hAnsi="Times New Roman"/>
          <w:color w:val="000000"/>
          <w:sz w:val="16"/>
          <w:szCs w:val="16"/>
          <w:lang w:val="it-IT"/>
        </w:rPr>
        <w:t>researchgate</w:t>
      </w:r>
      <w:r w:rsidRPr="00087750">
        <w:rPr>
          <w:rFonts w:ascii="Times New Roman" w:hAnsi="Times New Roman"/>
          <w:color w:val="000000"/>
          <w:sz w:val="16"/>
          <w:szCs w:val="16"/>
          <w:lang w:val="ru-RU"/>
        </w:rPr>
        <w:t>.</w:t>
      </w:r>
      <w:r w:rsidRPr="00087750">
        <w:rPr>
          <w:rFonts w:ascii="Times New Roman" w:hAnsi="Times New Roman"/>
          <w:color w:val="000000"/>
          <w:sz w:val="16"/>
          <w:szCs w:val="16"/>
          <w:lang w:val="it-IT"/>
        </w:rPr>
        <w:t>net</w:t>
      </w:r>
      <w:r w:rsidRPr="00087750">
        <w:rPr>
          <w:rFonts w:ascii="Times New Roman" w:hAnsi="Times New Roman"/>
          <w:color w:val="000000"/>
          <w:sz w:val="16"/>
          <w:szCs w:val="16"/>
          <w:lang w:val="ru-RU"/>
        </w:rPr>
        <w:t>/</w:t>
      </w:r>
      <w:r w:rsidRPr="00087750">
        <w:rPr>
          <w:rFonts w:ascii="Times New Roman" w:hAnsi="Times New Roman"/>
          <w:color w:val="000000"/>
          <w:sz w:val="16"/>
          <w:szCs w:val="16"/>
          <w:lang w:val="it-IT"/>
        </w:rPr>
        <w:t>publication</w:t>
      </w:r>
      <w:r w:rsidRPr="00087750">
        <w:rPr>
          <w:rFonts w:ascii="Times New Roman" w:hAnsi="Times New Roman"/>
          <w:color w:val="000000"/>
          <w:sz w:val="16"/>
          <w:szCs w:val="16"/>
          <w:lang w:val="ru-RU"/>
        </w:rPr>
        <w:t>&gt;; &lt;https://www.researchgate.net/profile/Alexandra_Kumanova&gt;; &lt;</w:t>
      </w:r>
      <w:hyperlink r:id="rId25" w:history="1">
        <w:r w:rsidRPr="00087750">
          <w:rPr>
            <w:rStyle w:val="Hyperlink"/>
            <w:rFonts w:ascii="Times New Roman" w:hAnsi="Times New Roman"/>
            <w:color w:val="000000"/>
            <w:sz w:val="16"/>
            <w:szCs w:val="16"/>
            <w:u w:val="none"/>
          </w:rPr>
          <w:t>https</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www</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academia</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edu</w:t>
        </w:r>
        <w:r w:rsidRPr="00087750">
          <w:rPr>
            <w:rStyle w:val="Hyperlink"/>
            <w:rFonts w:ascii="Times New Roman" w:hAnsi="Times New Roman"/>
            <w:color w:val="000000"/>
            <w:sz w:val="16"/>
            <w:szCs w:val="16"/>
            <w:u w:val="none"/>
            <w:lang w:val="ru-RU"/>
          </w:rPr>
          <w:t>/31573082</w:t>
        </w:r>
      </w:hyperlink>
      <w:r w:rsidRPr="00087750">
        <w:rPr>
          <w:rFonts w:ascii="Times New Roman" w:hAnsi="Times New Roman"/>
          <w:color w:val="000000"/>
          <w:sz w:val="16"/>
          <w:szCs w:val="16"/>
          <w:lang w:val="ru-RU"/>
        </w:rPr>
        <w:t xml:space="preserve">&gt;.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color w:val="000000"/>
          <w:sz w:val="16"/>
          <w:szCs w:val="16"/>
          <w:lang w:val="ru-RU"/>
        </w:rPr>
        <w:t>Публ.:</w:t>
      </w:r>
      <w:r w:rsidRPr="00087750">
        <w:rPr>
          <w:rFonts w:ascii="Times New Roman" w:hAnsi="Times New Roman"/>
          <w:color w:val="000000"/>
          <w:sz w:val="16"/>
          <w:szCs w:val="16"/>
          <w:lang w:val="ru-RU"/>
        </w:rPr>
        <w:t xml:space="preserve"> &lt;</w:t>
      </w:r>
      <w:r w:rsidRPr="00087750">
        <w:rPr>
          <w:rFonts w:ascii="Times New Roman" w:hAnsi="Times New Roman"/>
          <w:color w:val="000000"/>
          <w:sz w:val="16"/>
          <w:szCs w:val="16"/>
        </w:rPr>
        <w:t>http</w:t>
      </w:r>
      <w:r w:rsidRPr="00087750">
        <w:rPr>
          <w:rFonts w:ascii="Times New Roman" w:hAnsi="Times New Roman"/>
          <w:color w:val="000000"/>
          <w:sz w:val="16"/>
          <w:szCs w:val="16"/>
          <w:lang w:val="ru-RU"/>
        </w:rPr>
        <w:t>://</w:t>
      </w:r>
      <w:r w:rsidRPr="00087750">
        <w:rPr>
          <w:rFonts w:ascii="Times New Roman" w:hAnsi="Times New Roman"/>
          <w:color w:val="000000"/>
          <w:sz w:val="16"/>
          <w:szCs w:val="16"/>
        </w:rPr>
        <w:t>www</w:t>
      </w:r>
      <w:r w:rsidRPr="00087750">
        <w:rPr>
          <w:rFonts w:ascii="Times New Roman" w:hAnsi="Times New Roman"/>
          <w:color w:val="000000"/>
          <w:sz w:val="16"/>
          <w:szCs w:val="16"/>
          <w:lang w:val="ru-RU"/>
        </w:rPr>
        <w:t>.</w:t>
      </w:r>
      <w:r w:rsidRPr="00087750">
        <w:rPr>
          <w:rFonts w:ascii="Times New Roman" w:hAnsi="Times New Roman"/>
          <w:color w:val="000000"/>
          <w:sz w:val="16"/>
          <w:szCs w:val="16"/>
        </w:rPr>
        <w:t>ilit</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bas</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bg</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bg</w:t>
      </w:r>
      <w:r w:rsidRPr="00087750">
        <w:rPr>
          <w:rFonts w:ascii="Times New Roman" w:hAnsi="Times New Roman"/>
          <w:color w:val="000000"/>
          <w:sz w:val="16"/>
          <w:szCs w:val="16"/>
          <w:lang w:val="ru-RU"/>
        </w:rPr>
        <w:t>/&gt; &lt;</w:t>
      </w:r>
      <w:r w:rsidRPr="00087750">
        <w:rPr>
          <w:rFonts w:ascii="Times New Roman" w:hAnsi="Times New Roman"/>
          <w:color w:val="000000"/>
          <w:sz w:val="16"/>
          <w:szCs w:val="16"/>
        </w:rPr>
        <w:t>http</w:t>
      </w:r>
      <w:r w:rsidRPr="00087750">
        <w:rPr>
          <w:rFonts w:ascii="Times New Roman" w:hAnsi="Times New Roman"/>
          <w:color w:val="000000"/>
          <w:sz w:val="16"/>
          <w:szCs w:val="16"/>
          <w:lang w:val="ru-RU"/>
        </w:rPr>
        <w:t>://</w:t>
      </w:r>
      <w:r w:rsidRPr="00087750">
        <w:rPr>
          <w:rFonts w:ascii="Times New Roman" w:hAnsi="Times New Roman"/>
          <w:color w:val="000000"/>
          <w:sz w:val="16"/>
          <w:szCs w:val="16"/>
        </w:rPr>
        <w:t>www</w:t>
      </w:r>
      <w:r w:rsidRPr="00087750">
        <w:rPr>
          <w:rFonts w:ascii="Times New Roman" w:hAnsi="Times New Roman"/>
          <w:color w:val="000000"/>
          <w:sz w:val="16"/>
          <w:szCs w:val="16"/>
          <w:lang w:val="ru-RU"/>
        </w:rPr>
        <w:t>.</w:t>
      </w:r>
      <w:r w:rsidRPr="00087750">
        <w:rPr>
          <w:rFonts w:ascii="Times New Roman" w:hAnsi="Times New Roman"/>
          <w:color w:val="000000"/>
          <w:sz w:val="16"/>
          <w:szCs w:val="16"/>
        </w:rPr>
        <w:t>ilit</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bas</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bg</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bg</w:t>
      </w:r>
      <w:r w:rsidRPr="00087750">
        <w:rPr>
          <w:rFonts w:ascii="Times New Roman" w:hAnsi="Times New Roman"/>
          <w:color w:val="000000"/>
          <w:sz w:val="16"/>
          <w:szCs w:val="16"/>
          <w:lang w:val="ru-RU"/>
        </w:rPr>
        <w:t>/</w:t>
      </w:r>
      <w:r w:rsidRPr="00087750">
        <w:rPr>
          <w:rFonts w:ascii="Times New Roman" w:hAnsi="Times New Roman"/>
          <w:color w:val="000000"/>
          <w:sz w:val="16"/>
          <w:szCs w:val="16"/>
        </w:rPr>
        <w:t>structure</w:t>
      </w:r>
      <w:r w:rsidRPr="00087750">
        <w:rPr>
          <w:rFonts w:ascii="Times New Roman" w:hAnsi="Times New Roman"/>
          <w:color w:val="000000"/>
          <w:sz w:val="16"/>
          <w:szCs w:val="16"/>
          <w:lang w:val="ru-RU"/>
        </w:rPr>
        <w:t>/</w:t>
      </w:r>
      <w:r w:rsidRPr="00087750">
        <w:rPr>
          <w:rFonts w:ascii="Times New Roman" w:hAnsi="Times New Roman"/>
          <w:color w:val="000000"/>
          <w:sz w:val="16"/>
          <w:szCs w:val="16"/>
        </w:rPr>
        <w:t>library</w:t>
      </w:r>
      <w:r w:rsidRPr="00087750">
        <w:rPr>
          <w:rFonts w:ascii="Times New Roman" w:hAnsi="Times New Roman"/>
          <w:color w:val="000000"/>
          <w:sz w:val="16"/>
          <w:szCs w:val="16"/>
          <w:lang w:val="ru-RU"/>
        </w:rPr>
        <w:t>.</w:t>
      </w:r>
      <w:r w:rsidRPr="00087750">
        <w:rPr>
          <w:rFonts w:ascii="Times New Roman" w:hAnsi="Times New Roman"/>
          <w:color w:val="000000"/>
          <w:sz w:val="16"/>
          <w:szCs w:val="16"/>
        </w:rPr>
        <w:t>html</w:t>
      </w:r>
      <w:r w:rsidRPr="00087750">
        <w:rPr>
          <w:rFonts w:ascii="Times New Roman" w:hAnsi="Times New Roman"/>
          <w:color w:val="000000"/>
          <w:sz w:val="16"/>
          <w:szCs w:val="16"/>
          <w:lang w:val="ru-RU"/>
        </w:rPr>
        <w:t>&gt; &lt;</w:t>
      </w:r>
      <w:r w:rsidRPr="00087750">
        <w:rPr>
          <w:rFonts w:ascii="Times New Roman" w:hAnsi="Times New Roman"/>
          <w:color w:val="000000"/>
          <w:sz w:val="16"/>
          <w:szCs w:val="16"/>
        </w:rPr>
        <w:t>http</w:t>
      </w:r>
      <w:r w:rsidRPr="00087750">
        <w:rPr>
          <w:rFonts w:ascii="Times New Roman" w:hAnsi="Times New Roman"/>
          <w:color w:val="000000"/>
          <w:sz w:val="16"/>
          <w:szCs w:val="16"/>
          <w:lang w:val="ru-RU"/>
        </w:rPr>
        <w:t>://</w:t>
      </w:r>
      <w:r w:rsidRPr="00087750">
        <w:rPr>
          <w:rFonts w:ascii="Times New Roman" w:hAnsi="Times New Roman"/>
          <w:color w:val="000000"/>
          <w:sz w:val="16"/>
          <w:szCs w:val="16"/>
        </w:rPr>
        <w:t>www</w:t>
      </w:r>
      <w:r w:rsidRPr="00087750">
        <w:rPr>
          <w:rFonts w:ascii="Times New Roman" w:hAnsi="Times New Roman"/>
          <w:color w:val="000000"/>
          <w:sz w:val="16"/>
          <w:szCs w:val="16"/>
          <w:lang w:val="ru-RU"/>
        </w:rPr>
        <w:t>.</w:t>
      </w:r>
      <w:r w:rsidRPr="00087750">
        <w:rPr>
          <w:rFonts w:ascii="Times New Roman" w:hAnsi="Times New Roman"/>
          <w:color w:val="000000"/>
          <w:sz w:val="16"/>
          <w:szCs w:val="16"/>
        </w:rPr>
        <w:t>ilit</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bas</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bg</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bg</w:t>
      </w:r>
      <w:r w:rsidRPr="00087750">
        <w:rPr>
          <w:rFonts w:ascii="Times New Roman" w:hAnsi="Times New Roman"/>
          <w:color w:val="000000"/>
          <w:sz w:val="16"/>
          <w:szCs w:val="16"/>
          <w:lang w:val="ru-RU"/>
        </w:rPr>
        <w:t>/</w:t>
      </w:r>
      <w:r w:rsidRPr="00087750">
        <w:rPr>
          <w:rFonts w:ascii="Times New Roman" w:hAnsi="Times New Roman"/>
          <w:color w:val="000000"/>
          <w:sz w:val="16"/>
          <w:szCs w:val="16"/>
        </w:rPr>
        <w:t>mission</w:t>
      </w:r>
      <w:r w:rsidRPr="00087750">
        <w:rPr>
          <w:rFonts w:ascii="Times New Roman" w:hAnsi="Times New Roman"/>
          <w:color w:val="000000"/>
          <w:sz w:val="16"/>
          <w:szCs w:val="16"/>
          <w:lang w:val="ru-RU"/>
        </w:rPr>
        <w:t>/</w:t>
      </w:r>
      <w:r w:rsidRPr="00087750">
        <w:rPr>
          <w:rFonts w:ascii="Times New Roman" w:hAnsi="Times New Roman"/>
          <w:color w:val="000000"/>
          <w:sz w:val="16"/>
          <w:szCs w:val="16"/>
        </w:rPr>
        <w:t>kontakti</w:t>
      </w:r>
      <w:r w:rsidRPr="00087750">
        <w:rPr>
          <w:rFonts w:ascii="Times New Roman" w:hAnsi="Times New Roman"/>
          <w:color w:val="000000"/>
          <w:sz w:val="16"/>
          <w:szCs w:val="16"/>
          <w:lang w:val="ru-RU"/>
        </w:rPr>
        <w:t>.</w:t>
      </w:r>
      <w:r w:rsidRPr="00087750">
        <w:rPr>
          <w:rFonts w:ascii="Times New Roman" w:hAnsi="Times New Roman"/>
          <w:color w:val="000000"/>
          <w:sz w:val="16"/>
          <w:szCs w:val="16"/>
        </w:rPr>
        <w:t>html</w:t>
      </w:r>
      <w:r w:rsidRPr="00087750">
        <w:rPr>
          <w:rFonts w:ascii="Times New Roman" w:hAnsi="Times New Roman"/>
          <w:color w:val="000000"/>
          <w:sz w:val="16"/>
          <w:szCs w:val="16"/>
          <w:lang w:val="ru-RU"/>
        </w:rPr>
        <w:t xml:space="preserve">&gt;.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eastAsia="TimesNewRoman,Bold" w:hAnsi="Times New Roman"/>
          <w:b/>
          <w:bCs/>
          <w:color w:val="000000"/>
          <w:sz w:val="16"/>
          <w:szCs w:val="16"/>
          <w:lang w:val="ru-RU"/>
        </w:rPr>
        <w:t>Куманова</w:t>
      </w:r>
      <w:r w:rsidRPr="00087750">
        <w:rPr>
          <w:rFonts w:ascii="Times New Roman" w:eastAsia="TimesNewRoman,Bold" w:hAnsi="Times New Roman"/>
          <w:bCs/>
          <w:color w:val="000000"/>
          <w:sz w:val="16"/>
          <w:szCs w:val="16"/>
          <w:lang w:val="ru-RU"/>
        </w:rPr>
        <w:t xml:space="preserve">, А. Ризома на инфосферата : Морфология на библиогр. : Генезис на световната универс. библиогр. : </w:t>
      </w:r>
      <w:r w:rsidRPr="00087750">
        <w:rPr>
          <w:rFonts w:ascii="Times New Roman" w:hAnsi="Times New Roman"/>
          <w:color w:val="000000"/>
          <w:sz w:val="16"/>
          <w:szCs w:val="16"/>
          <w:lang w:val="ru-RU"/>
        </w:rPr>
        <w:t xml:space="preserve">Теория на библиогр. форма : Учебник по общо библиографознание / Предг., рец. </w:t>
      </w:r>
      <w:r w:rsidRPr="00087750">
        <w:rPr>
          <w:rFonts w:ascii="Times New Roman" w:hAnsi="Times New Roman"/>
          <w:b/>
          <w:color w:val="000000"/>
          <w:sz w:val="16"/>
          <w:szCs w:val="16"/>
          <w:lang w:val="ru-RU"/>
        </w:rPr>
        <w:t>С. Денчев</w:t>
      </w:r>
      <w:r w:rsidRPr="00087750">
        <w:rPr>
          <w:rFonts w:ascii="Times New Roman" w:hAnsi="Times New Roman"/>
          <w:color w:val="000000"/>
          <w:sz w:val="16"/>
          <w:szCs w:val="16"/>
          <w:lang w:val="ru-RU"/>
        </w:rPr>
        <w:t xml:space="preserve"> ; Обща ред., дейксис </w:t>
      </w:r>
      <w:r w:rsidRPr="00087750">
        <w:rPr>
          <w:rFonts w:ascii="Times New Roman" w:hAnsi="Times New Roman"/>
          <w:b/>
          <w:color w:val="000000"/>
          <w:sz w:val="16"/>
          <w:szCs w:val="16"/>
          <w:lang w:val="ru-RU"/>
        </w:rPr>
        <w:t>Н. Василев</w:t>
      </w:r>
      <w:r w:rsidRPr="00087750">
        <w:rPr>
          <w:rFonts w:ascii="Times New Roman" w:hAnsi="Times New Roman"/>
          <w:color w:val="000000"/>
          <w:sz w:val="16"/>
          <w:szCs w:val="16"/>
          <w:lang w:val="ru-RU"/>
        </w:rPr>
        <w:t xml:space="preserve"> ; Експертна ред. </w:t>
      </w:r>
      <w:r w:rsidRPr="00087750">
        <w:rPr>
          <w:rFonts w:ascii="Times New Roman" w:hAnsi="Times New Roman"/>
          <w:b/>
          <w:color w:val="000000"/>
          <w:sz w:val="16"/>
          <w:szCs w:val="16"/>
          <w:lang w:val="ru-RU"/>
        </w:rPr>
        <w:t>Н. Казански</w:t>
      </w:r>
      <w:r w:rsidRPr="00087750">
        <w:rPr>
          <w:rFonts w:ascii="Times New Roman" w:hAnsi="Times New Roman"/>
          <w:color w:val="000000"/>
          <w:sz w:val="16"/>
          <w:szCs w:val="16"/>
          <w:lang w:val="ru-RU"/>
        </w:rPr>
        <w:t xml:space="preserve"> ; Библиогр. ред. </w:t>
      </w:r>
      <w:r w:rsidRPr="00087750">
        <w:rPr>
          <w:rFonts w:ascii="Times New Roman" w:hAnsi="Times New Roman"/>
          <w:b/>
          <w:color w:val="000000"/>
          <w:sz w:val="16"/>
          <w:szCs w:val="16"/>
          <w:lang w:val="ru-RU"/>
        </w:rPr>
        <w:t>М. Максимова</w:t>
      </w:r>
      <w:r w:rsidRPr="00087750">
        <w:rPr>
          <w:rFonts w:ascii="Times New Roman" w:hAnsi="Times New Roman"/>
          <w:color w:val="000000"/>
          <w:sz w:val="16"/>
          <w:szCs w:val="16"/>
          <w:lang w:val="ru-RU"/>
        </w:rPr>
        <w:t xml:space="preserve"> ; Терминолог. ред. </w:t>
      </w:r>
      <w:r w:rsidRPr="00087750">
        <w:rPr>
          <w:rFonts w:ascii="Times New Roman" w:hAnsi="Times New Roman"/>
          <w:b/>
          <w:color w:val="000000"/>
          <w:sz w:val="16"/>
          <w:szCs w:val="16"/>
          <w:lang w:val="ru-RU"/>
        </w:rPr>
        <w:t>Д. Ралева</w:t>
      </w:r>
      <w:r w:rsidRPr="00087750">
        <w:rPr>
          <w:rFonts w:ascii="Times New Roman" w:hAnsi="Times New Roman"/>
          <w:color w:val="000000"/>
          <w:sz w:val="16"/>
          <w:szCs w:val="16"/>
          <w:lang w:val="ru-RU"/>
        </w:rPr>
        <w:t xml:space="preserve"> ; Справ.-информ. ред. </w:t>
      </w:r>
      <w:r w:rsidRPr="00087750">
        <w:rPr>
          <w:rFonts w:ascii="Times New Roman" w:hAnsi="Times New Roman"/>
          <w:b/>
          <w:color w:val="000000"/>
          <w:sz w:val="16"/>
          <w:szCs w:val="16"/>
          <w:lang w:val="ru-RU"/>
        </w:rPr>
        <w:t>Ц. Найденова, А. Даскалов</w:t>
      </w:r>
      <w:r w:rsidRPr="00087750">
        <w:rPr>
          <w:rFonts w:ascii="Times New Roman" w:hAnsi="Times New Roman"/>
          <w:color w:val="000000"/>
          <w:sz w:val="16"/>
          <w:szCs w:val="16"/>
          <w:lang w:val="ru-RU"/>
        </w:rPr>
        <w:t xml:space="preserve"> ; Рец. </w:t>
      </w:r>
      <w:r w:rsidRPr="00087750">
        <w:rPr>
          <w:rFonts w:ascii="Times New Roman" w:hAnsi="Times New Roman"/>
          <w:b/>
          <w:color w:val="000000"/>
          <w:sz w:val="16"/>
          <w:szCs w:val="16"/>
          <w:lang w:val="ru-RU"/>
        </w:rPr>
        <w:t>А. Соколов</w:t>
      </w:r>
      <w:r w:rsidRPr="00087750">
        <w:rPr>
          <w:rFonts w:ascii="Times New Roman" w:hAnsi="Times New Roman"/>
          <w:color w:val="000000"/>
          <w:sz w:val="16"/>
          <w:szCs w:val="16"/>
          <w:lang w:val="ru-RU"/>
        </w:rPr>
        <w:t xml:space="preserve"> ... [и др.]. – Ново ел. изд. – С. : За буквите – О писменехь, 2017. – </w:t>
      </w:r>
      <w:r w:rsidRPr="00087750">
        <w:rPr>
          <w:rFonts w:ascii="Times New Roman" w:hAnsi="Times New Roman"/>
          <w:color w:val="000000"/>
          <w:sz w:val="16"/>
          <w:szCs w:val="16"/>
        </w:rPr>
        <w:t>CCCL</w:t>
      </w:r>
      <w:r w:rsidRPr="00087750">
        <w:rPr>
          <w:rFonts w:ascii="Times New Roman" w:hAnsi="Times New Roman"/>
          <w:color w:val="000000"/>
          <w:sz w:val="16"/>
          <w:szCs w:val="16"/>
          <w:lang w:val="ru-RU"/>
        </w:rPr>
        <w:t>ІІ, 534 с. : с 350 ил., 59 сх., 22 репрод. – (Факлоносци ; ХХ)</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color w:val="000000"/>
          <w:sz w:val="16"/>
          <w:szCs w:val="16"/>
          <w:lang w:val="ru-RU"/>
        </w:rPr>
        <w:t xml:space="preserve">Други рец.: </w:t>
      </w:r>
      <w:r w:rsidRPr="00087750">
        <w:rPr>
          <w:rFonts w:ascii="Times New Roman" w:hAnsi="Times New Roman"/>
          <w:b/>
          <w:color w:val="000000"/>
          <w:sz w:val="16"/>
          <w:szCs w:val="16"/>
          <w:lang w:val="ru-RU"/>
        </w:rPr>
        <w:t>В. Леонов, И. Теофилов</w:t>
      </w:r>
      <w:r w:rsidRPr="00087750">
        <w:rPr>
          <w:rFonts w:ascii="Times New Roman" w:hAnsi="Times New Roman"/>
          <w:color w:val="000000"/>
          <w:sz w:val="16"/>
          <w:szCs w:val="16"/>
          <w:lang w:val="ru-RU"/>
        </w:rPr>
        <w:t xml:space="preserve">. – Табл. на </w:t>
      </w:r>
      <w:r w:rsidRPr="00087750">
        <w:rPr>
          <w:rFonts w:ascii="Times New Roman" w:hAnsi="Times New Roman"/>
          <w:bCs/>
          <w:color w:val="000000"/>
          <w:sz w:val="16"/>
          <w:szCs w:val="16"/>
          <w:lang w:val="ru-RU"/>
        </w:rPr>
        <w:t xml:space="preserve">термините и понятията, използвани от евро-амер. специалисти през </w:t>
      </w:r>
      <w:r w:rsidRPr="00087750">
        <w:rPr>
          <w:rFonts w:ascii="Times New Roman" w:hAnsi="Times New Roman"/>
          <w:bCs/>
          <w:color w:val="000000"/>
          <w:sz w:val="16"/>
          <w:szCs w:val="16"/>
          <w:lang w:val="en-GB"/>
        </w:rPr>
        <w:t>XV</w:t>
      </w:r>
      <w:r w:rsidRPr="00087750">
        <w:rPr>
          <w:rFonts w:ascii="Times New Roman" w:hAnsi="Times New Roman"/>
          <w:bCs/>
          <w:color w:val="000000"/>
          <w:sz w:val="16"/>
          <w:szCs w:val="16"/>
          <w:lang w:val="ru-RU"/>
        </w:rPr>
        <w:t>ІІІ-</w:t>
      </w:r>
      <w:r w:rsidRPr="00087750">
        <w:rPr>
          <w:rFonts w:ascii="Times New Roman" w:hAnsi="Times New Roman"/>
          <w:bCs/>
          <w:color w:val="000000"/>
          <w:sz w:val="16"/>
          <w:szCs w:val="16"/>
          <w:lang w:val="en-GB"/>
        </w:rPr>
        <w:t>X</w:t>
      </w:r>
      <w:r w:rsidRPr="00087750">
        <w:rPr>
          <w:rFonts w:ascii="Times New Roman" w:hAnsi="Times New Roman"/>
          <w:bCs/>
          <w:color w:val="000000"/>
          <w:sz w:val="16"/>
          <w:szCs w:val="16"/>
          <w:lang w:val="ru-RU"/>
        </w:rPr>
        <w:t>ХІ в. за диференциация на библиогр. явления, имащи отношение към формата на библиогр. информ.: 1180 назв. на 20 ез.</w:t>
      </w:r>
      <w:r w:rsidRPr="00087750">
        <w:rPr>
          <w:rFonts w:ascii="Times New Roman" w:hAnsi="Times New Roman"/>
          <w:color w:val="000000"/>
          <w:sz w:val="16"/>
          <w:szCs w:val="16"/>
          <w:lang w:val="ru-RU"/>
        </w:rPr>
        <w:t xml:space="preserve"> ; Списък на съкр. – Библиогр. : 1440 ном. назв. – Именен показалец, геогр. показалец, показалец на загл. – Рез. на бълг., рус., англ. ез.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bg-BG"/>
        </w:rPr>
      </w:pPr>
      <w:r w:rsidRPr="00087750">
        <w:rPr>
          <w:rFonts w:ascii="Times New Roman" w:hAnsi="Times New Roman"/>
          <w:color w:val="000000"/>
          <w:sz w:val="16"/>
          <w:szCs w:val="16"/>
          <w:lang w:val="ru-RU"/>
        </w:rPr>
        <w:t>1. изд. – 2012.</w:t>
      </w:r>
      <w:r w:rsidRPr="00087750">
        <w:rPr>
          <w:rFonts w:ascii="Times New Roman" w:hAnsi="Times New Roman"/>
          <w:color w:val="000000"/>
          <w:sz w:val="16"/>
          <w:szCs w:val="16"/>
          <w:lang w:val="bg-BG"/>
        </w:rPr>
        <w:t xml:space="preserve">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bg-BG"/>
        </w:rPr>
      </w:pPr>
      <w:r w:rsidRPr="00087750">
        <w:rPr>
          <w:rFonts w:ascii="Times New Roman" w:hAnsi="Times New Roman"/>
          <w:i/>
          <w:color w:val="000000"/>
          <w:sz w:val="16"/>
          <w:szCs w:val="16"/>
          <w:lang w:val="ru-RU"/>
        </w:rPr>
        <w:t>Публ.</w:t>
      </w:r>
      <w:r w:rsidRPr="00087750">
        <w:rPr>
          <w:rFonts w:ascii="Times New Roman" w:hAnsi="Times New Roman"/>
          <w:color w:val="000000"/>
          <w:sz w:val="16"/>
          <w:szCs w:val="16"/>
          <w:lang w:val="ru-RU"/>
        </w:rPr>
        <w:t xml:space="preserve"> и във вид на ел. кн. в изд. „За буквите – О писменехь” (2017): &lt;</w:t>
      </w:r>
      <w:r w:rsidRPr="00087750">
        <w:rPr>
          <w:rFonts w:ascii="Times New Roman" w:hAnsi="Times New Roman"/>
          <w:color w:val="000000"/>
          <w:sz w:val="16"/>
          <w:szCs w:val="16"/>
        </w:rPr>
        <w:t>http</w:t>
      </w:r>
      <w:r w:rsidRPr="00087750">
        <w:rPr>
          <w:rFonts w:ascii="Times New Roman" w:hAnsi="Times New Roman"/>
          <w:color w:val="000000"/>
          <w:sz w:val="16"/>
          <w:szCs w:val="16"/>
          <w:lang w:val="ru-RU"/>
        </w:rPr>
        <w:t>://</w:t>
      </w:r>
      <w:r w:rsidRPr="00087750">
        <w:rPr>
          <w:rFonts w:ascii="Times New Roman" w:hAnsi="Times New Roman"/>
          <w:color w:val="000000"/>
          <w:sz w:val="16"/>
          <w:szCs w:val="16"/>
        </w:rPr>
        <w:t>www</w:t>
      </w:r>
      <w:r w:rsidRPr="00087750">
        <w:rPr>
          <w:rFonts w:ascii="Times New Roman" w:hAnsi="Times New Roman"/>
          <w:color w:val="000000"/>
          <w:sz w:val="16"/>
          <w:szCs w:val="16"/>
          <w:lang w:val="ru-RU"/>
        </w:rPr>
        <w:t>.</w:t>
      </w:r>
      <w:r w:rsidRPr="00087750">
        <w:rPr>
          <w:rFonts w:ascii="Times New Roman" w:hAnsi="Times New Roman"/>
          <w:color w:val="000000"/>
          <w:sz w:val="16"/>
          <w:szCs w:val="16"/>
        </w:rPr>
        <w:t>sno</w:t>
      </w:r>
      <w:r w:rsidRPr="00087750">
        <w:rPr>
          <w:rFonts w:ascii="Times New Roman" w:hAnsi="Times New Roman"/>
          <w:color w:val="000000"/>
          <w:sz w:val="16"/>
          <w:szCs w:val="16"/>
          <w:lang w:val="ru-RU"/>
        </w:rPr>
        <w:t>.</w:t>
      </w:r>
      <w:r w:rsidRPr="00087750">
        <w:rPr>
          <w:rFonts w:ascii="Times New Roman" w:hAnsi="Times New Roman"/>
          <w:color w:val="000000"/>
          <w:sz w:val="16"/>
          <w:szCs w:val="16"/>
        </w:rPr>
        <w:t>unibit</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bg</w:t>
      </w:r>
      <w:r w:rsidRPr="00087750">
        <w:rPr>
          <w:rFonts w:ascii="Times New Roman" w:hAnsi="Times New Roman"/>
          <w:color w:val="000000"/>
          <w:sz w:val="16"/>
          <w:szCs w:val="16"/>
          <w:lang w:val="ru-RU"/>
        </w:rPr>
        <w:t>&gt; &lt;</w:t>
      </w:r>
      <w:r w:rsidRPr="00087750">
        <w:rPr>
          <w:rFonts w:ascii="Times New Roman" w:hAnsi="Times New Roman"/>
          <w:color w:val="000000"/>
          <w:sz w:val="16"/>
          <w:szCs w:val="16"/>
        </w:rPr>
        <w:t>http</w:t>
      </w:r>
      <w:r w:rsidRPr="00087750">
        <w:rPr>
          <w:rFonts w:ascii="Times New Roman" w:hAnsi="Times New Roman"/>
          <w:color w:val="000000"/>
          <w:sz w:val="16"/>
          <w:szCs w:val="16"/>
          <w:lang w:val="ru-RU"/>
        </w:rPr>
        <w:t>://</w:t>
      </w:r>
      <w:r w:rsidRPr="00087750">
        <w:rPr>
          <w:rFonts w:ascii="Times New Roman" w:hAnsi="Times New Roman"/>
          <w:color w:val="000000"/>
          <w:sz w:val="16"/>
          <w:szCs w:val="16"/>
        </w:rPr>
        <w:t>sno</w:t>
      </w:r>
      <w:r w:rsidRPr="00087750">
        <w:rPr>
          <w:rFonts w:ascii="Times New Roman" w:hAnsi="Times New Roman"/>
          <w:color w:val="000000"/>
          <w:sz w:val="16"/>
          <w:szCs w:val="16"/>
          <w:lang w:val="ru-RU"/>
        </w:rPr>
        <w:t>.</w:t>
      </w:r>
      <w:r w:rsidRPr="00087750">
        <w:rPr>
          <w:rFonts w:ascii="Times New Roman" w:hAnsi="Times New Roman"/>
          <w:color w:val="000000"/>
          <w:sz w:val="16"/>
          <w:szCs w:val="16"/>
        </w:rPr>
        <w:t>unibit</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bg</w:t>
      </w:r>
      <w:r w:rsidRPr="00087750">
        <w:rPr>
          <w:rFonts w:ascii="Times New Roman" w:hAnsi="Times New Roman"/>
          <w:color w:val="000000"/>
          <w:sz w:val="16"/>
          <w:szCs w:val="16"/>
          <w:lang w:val="ru-RU"/>
        </w:rPr>
        <w:t>/</w:t>
      </w:r>
      <w:r w:rsidRPr="00087750">
        <w:rPr>
          <w:rFonts w:ascii="Times New Roman" w:hAnsi="Times New Roman"/>
          <w:color w:val="000000"/>
          <w:sz w:val="16"/>
          <w:szCs w:val="16"/>
        </w:rPr>
        <w:t>e</w:t>
      </w:r>
      <w:r w:rsidRPr="00087750">
        <w:rPr>
          <w:rFonts w:ascii="Times New Roman" w:hAnsi="Times New Roman"/>
          <w:color w:val="000000"/>
          <w:sz w:val="16"/>
          <w:szCs w:val="16"/>
          <w:lang w:val="ru-RU"/>
        </w:rPr>
        <w:t>-</w:t>
      </w:r>
      <w:r w:rsidRPr="00087750">
        <w:rPr>
          <w:rFonts w:ascii="Times New Roman" w:hAnsi="Times New Roman"/>
          <w:color w:val="000000"/>
          <w:sz w:val="16"/>
          <w:szCs w:val="16"/>
        </w:rPr>
        <w:t>lib</w:t>
      </w:r>
      <w:r w:rsidRPr="00087750">
        <w:rPr>
          <w:rFonts w:ascii="Times New Roman" w:hAnsi="Times New Roman"/>
          <w:color w:val="000000"/>
          <w:sz w:val="16"/>
          <w:szCs w:val="16"/>
          <w:lang w:val="ru-RU"/>
        </w:rPr>
        <w:t>.</w:t>
      </w:r>
      <w:r w:rsidRPr="00087750">
        <w:rPr>
          <w:rFonts w:ascii="Times New Roman" w:hAnsi="Times New Roman"/>
          <w:color w:val="000000"/>
          <w:sz w:val="16"/>
          <w:szCs w:val="16"/>
        </w:rPr>
        <w:t>html</w:t>
      </w:r>
      <w:r w:rsidRPr="00087750">
        <w:rPr>
          <w:rFonts w:ascii="Times New Roman" w:hAnsi="Times New Roman"/>
          <w:color w:val="000000"/>
          <w:sz w:val="16"/>
          <w:szCs w:val="16"/>
          <w:lang w:val="ru-RU"/>
        </w:rPr>
        <w:t>&gt;.</w:t>
      </w:r>
      <w:r w:rsidRPr="00087750">
        <w:rPr>
          <w:rFonts w:ascii="Times New Roman" w:hAnsi="Times New Roman"/>
          <w:color w:val="000000"/>
          <w:sz w:val="16"/>
          <w:szCs w:val="16"/>
          <w:lang w:val="bg-BG"/>
        </w:rPr>
        <w:t xml:space="preserve">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color w:val="000000"/>
          <w:sz w:val="16"/>
          <w:szCs w:val="16"/>
          <w:lang w:val="ru-RU"/>
        </w:rPr>
        <w:t>Публ.:</w:t>
      </w:r>
      <w:r w:rsidRPr="00087750">
        <w:rPr>
          <w:rFonts w:ascii="Times New Roman" w:hAnsi="Times New Roman"/>
          <w:color w:val="000000"/>
          <w:sz w:val="16"/>
          <w:szCs w:val="16"/>
          <w:lang w:val="ru-RU"/>
        </w:rPr>
        <w:t xml:space="preserve"> &lt;</w:t>
      </w:r>
      <w:r w:rsidRPr="00087750">
        <w:rPr>
          <w:rFonts w:ascii="Times New Roman" w:hAnsi="Times New Roman"/>
          <w:color w:val="000000"/>
          <w:sz w:val="16"/>
          <w:szCs w:val="16"/>
        </w:rPr>
        <w:t>http</w:t>
      </w:r>
      <w:r w:rsidRPr="00087750">
        <w:rPr>
          <w:rFonts w:ascii="Times New Roman" w:hAnsi="Times New Roman"/>
          <w:color w:val="000000"/>
          <w:sz w:val="16"/>
          <w:szCs w:val="16"/>
          <w:lang w:val="ru-RU"/>
        </w:rPr>
        <w:t>://</w:t>
      </w:r>
      <w:r w:rsidRPr="00087750">
        <w:rPr>
          <w:rFonts w:ascii="Times New Roman" w:hAnsi="Times New Roman"/>
          <w:color w:val="000000"/>
          <w:sz w:val="16"/>
          <w:szCs w:val="16"/>
        </w:rPr>
        <w:t>www</w:t>
      </w:r>
      <w:r w:rsidRPr="00087750">
        <w:rPr>
          <w:rFonts w:ascii="Times New Roman" w:hAnsi="Times New Roman"/>
          <w:color w:val="000000"/>
          <w:sz w:val="16"/>
          <w:szCs w:val="16"/>
          <w:lang w:val="ru-RU"/>
        </w:rPr>
        <w:t>.</w:t>
      </w:r>
      <w:r w:rsidRPr="00087750">
        <w:rPr>
          <w:rFonts w:ascii="Times New Roman" w:hAnsi="Times New Roman"/>
          <w:color w:val="000000"/>
          <w:sz w:val="16"/>
          <w:szCs w:val="16"/>
        </w:rPr>
        <w:t>ilit</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bas</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bg</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bg</w:t>
      </w:r>
      <w:r w:rsidRPr="00087750">
        <w:rPr>
          <w:rFonts w:ascii="Times New Roman" w:hAnsi="Times New Roman"/>
          <w:color w:val="000000"/>
          <w:sz w:val="16"/>
          <w:szCs w:val="16"/>
          <w:lang w:val="ru-RU"/>
        </w:rPr>
        <w:t>/&gt; &lt;</w:t>
      </w:r>
      <w:r w:rsidRPr="00087750">
        <w:rPr>
          <w:rFonts w:ascii="Times New Roman" w:hAnsi="Times New Roman"/>
          <w:color w:val="000000"/>
          <w:sz w:val="16"/>
          <w:szCs w:val="16"/>
        </w:rPr>
        <w:t>http</w:t>
      </w:r>
      <w:r w:rsidRPr="00087750">
        <w:rPr>
          <w:rFonts w:ascii="Times New Roman" w:hAnsi="Times New Roman"/>
          <w:color w:val="000000"/>
          <w:sz w:val="16"/>
          <w:szCs w:val="16"/>
          <w:lang w:val="ru-RU"/>
        </w:rPr>
        <w:t>://</w:t>
      </w:r>
      <w:r w:rsidRPr="00087750">
        <w:rPr>
          <w:rFonts w:ascii="Times New Roman" w:hAnsi="Times New Roman"/>
          <w:color w:val="000000"/>
          <w:sz w:val="16"/>
          <w:szCs w:val="16"/>
        </w:rPr>
        <w:t>www</w:t>
      </w:r>
      <w:r w:rsidRPr="00087750">
        <w:rPr>
          <w:rFonts w:ascii="Times New Roman" w:hAnsi="Times New Roman"/>
          <w:color w:val="000000"/>
          <w:sz w:val="16"/>
          <w:szCs w:val="16"/>
          <w:lang w:val="ru-RU"/>
        </w:rPr>
        <w:t>.</w:t>
      </w:r>
      <w:r w:rsidRPr="00087750">
        <w:rPr>
          <w:rFonts w:ascii="Times New Roman" w:hAnsi="Times New Roman"/>
          <w:color w:val="000000"/>
          <w:sz w:val="16"/>
          <w:szCs w:val="16"/>
        </w:rPr>
        <w:t>ilit</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bas</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bg</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bg</w:t>
      </w:r>
      <w:r w:rsidRPr="00087750">
        <w:rPr>
          <w:rFonts w:ascii="Times New Roman" w:hAnsi="Times New Roman"/>
          <w:color w:val="000000"/>
          <w:sz w:val="16"/>
          <w:szCs w:val="16"/>
          <w:lang w:val="ru-RU"/>
        </w:rPr>
        <w:t>/</w:t>
      </w:r>
      <w:r w:rsidRPr="00087750">
        <w:rPr>
          <w:rFonts w:ascii="Times New Roman" w:hAnsi="Times New Roman"/>
          <w:color w:val="000000"/>
          <w:sz w:val="16"/>
          <w:szCs w:val="16"/>
        </w:rPr>
        <w:t>structure</w:t>
      </w:r>
      <w:r w:rsidRPr="00087750">
        <w:rPr>
          <w:rFonts w:ascii="Times New Roman" w:hAnsi="Times New Roman"/>
          <w:color w:val="000000"/>
          <w:sz w:val="16"/>
          <w:szCs w:val="16"/>
          <w:lang w:val="ru-RU"/>
        </w:rPr>
        <w:t>/</w:t>
      </w:r>
      <w:r w:rsidRPr="00087750">
        <w:rPr>
          <w:rFonts w:ascii="Times New Roman" w:hAnsi="Times New Roman"/>
          <w:color w:val="000000"/>
          <w:sz w:val="16"/>
          <w:szCs w:val="16"/>
        </w:rPr>
        <w:t>library</w:t>
      </w:r>
      <w:r w:rsidRPr="00087750">
        <w:rPr>
          <w:rFonts w:ascii="Times New Roman" w:hAnsi="Times New Roman"/>
          <w:color w:val="000000"/>
          <w:sz w:val="16"/>
          <w:szCs w:val="16"/>
          <w:lang w:val="ru-RU"/>
        </w:rPr>
        <w:t>.</w:t>
      </w:r>
      <w:r w:rsidRPr="00087750">
        <w:rPr>
          <w:rFonts w:ascii="Times New Roman" w:hAnsi="Times New Roman"/>
          <w:color w:val="000000"/>
          <w:sz w:val="16"/>
          <w:szCs w:val="16"/>
        </w:rPr>
        <w:t>html</w:t>
      </w:r>
      <w:r w:rsidRPr="00087750">
        <w:rPr>
          <w:rFonts w:ascii="Times New Roman" w:hAnsi="Times New Roman"/>
          <w:color w:val="000000"/>
          <w:sz w:val="16"/>
          <w:szCs w:val="16"/>
          <w:lang w:val="ru-RU"/>
        </w:rPr>
        <w:t>&gt; &lt;</w:t>
      </w:r>
      <w:r w:rsidRPr="00087750">
        <w:rPr>
          <w:rFonts w:ascii="Times New Roman" w:hAnsi="Times New Roman"/>
          <w:color w:val="000000"/>
          <w:sz w:val="16"/>
          <w:szCs w:val="16"/>
        </w:rPr>
        <w:t>http</w:t>
      </w:r>
      <w:r w:rsidRPr="00087750">
        <w:rPr>
          <w:rFonts w:ascii="Times New Roman" w:hAnsi="Times New Roman"/>
          <w:color w:val="000000"/>
          <w:sz w:val="16"/>
          <w:szCs w:val="16"/>
          <w:lang w:val="ru-RU"/>
        </w:rPr>
        <w:t>://</w:t>
      </w:r>
      <w:r w:rsidRPr="00087750">
        <w:rPr>
          <w:rFonts w:ascii="Times New Roman" w:hAnsi="Times New Roman"/>
          <w:color w:val="000000"/>
          <w:sz w:val="16"/>
          <w:szCs w:val="16"/>
        </w:rPr>
        <w:t>www</w:t>
      </w:r>
      <w:r w:rsidRPr="00087750">
        <w:rPr>
          <w:rFonts w:ascii="Times New Roman" w:hAnsi="Times New Roman"/>
          <w:color w:val="000000"/>
          <w:sz w:val="16"/>
          <w:szCs w:val="16"/>
          <w:lang w:val="ru-RU"/>
        </w:rPr>
        <w:t>.</w:t>
      </w:r>
      <w:r w:rsidRPr="00087750">
        <w:rPr>
          <w:rFonts w:ascii="Times New Roman" w:hAnsi="Times New Roman"/>
          <w:color w:val="000000"/>
          <w:sz w:val="16"/>
          <w:szCs w:val="16"/>
        </w:rPr>
        <w:t>ilit</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bas</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bg</w:t>
      </w:r>
      <w:r w:rsidRPr="00087750">
        <w:rPr>
          <w:rFonts w:ascii="Times New Roman" w:hAnsi="Times New Roman"/>
          <w:color w:val="000000"/>
          <w:sz w:val="16"/>
          <w:szCs w:val="16"/>
          <w:lang w:val="ru-RU"/>
        </w:rPr>
        <w:t>/</w:t>
      </w:r>
      <w:r w:rsidRPr="00087750">
        <w:rPr>
          <w:rFonts w:ascii="Times New Roman" w:hAnsi="Times New Roman"/>
          <w:color w:val="000000"/>
          <w:sz w:val="16"/>
          <w:szCs w:val="16"/>
        </w:rPr>
        <w:t>bg</w:t>
      </w:r>
      <w:r w:rsidRPr="00087750">
        <w:rPr>
          <w:rFonts w:ascii="Times New Roman" w:hAnsi="Times New Roman"/>
          <w:color w:val="000000"/>
          <w:sz w:val="16"/>
          <w:szCs w:val="16"/>
          <w:lang w:val="ru-RU"/>
        </w:rPr>
        <w:t>/</w:t>
      </w:r>
      <w:r w:rsidRPr="00087750">
        <w:rPr>
          <w:rFonts w:ascii="Times New Roman" w:hAnsi="Times New Roman"/>
          <w:color w:val="000000"/>
          <w:sz w:val="16"/>
          <w:szCs w:val="16"/>
        </w:rPr>
        <w:t>mission</w:t>
      </w:r>
      <w:r w:rsidRPr="00087750">
        <w:rPr>
          <w:rFonts w:ascii="Times New Roman" w:hAnsi="Times New Roman"/>
          <w:color w:val="000000"/>
          <w:sz w:val="16"/>
          <w:szCs w:val="16"/>
          <w:lang w:val="ru-RU"/>
        </w:rPr>
        <w:t>/</w:t>
      </w:r>
      <w:r w:rsidRPr="00087750">
        <w:rPr>
          <w:rFonts w:ascii="Times New Roman" w:hAnsi="Times New Roman"/>
          <w:color w:val="000000"/>
          <w:sz w:val="16"/>
          <w:szCs w:val="16"/>
        </w:rPr>
        <w:t>kontakti</w:t>
      </w:r>
      <w:r w:rsidRPr="00087750">
        <w:rPr>
          <w:rFonts w:ascii="Times New Roman" w:hAnsi="Times New Roman"/>
          <w:color w:val="000000"/>
          <w:sz w:val="16"/>
          <w:szCs w:val="16"/>
          <w:lang w:val="ru-RU"/>
        </w:rPr>
        <w:t>.</w:t>
      </w:r>
      <w:r w:rsidRPr="00087750">
        <w:rPr>
          <w:rFonts w:ascii="Times New Roman" w:hAnsi="Times New Roman"/>
          <w:color w:val="000000"/>
          <w:sz w:val="16"/>
          <w:szCs w:val="16"/>
        </w:rPr>
        <w:t>html</w:t>
      </w:r>
      <w:r w:rsidRPr="00087750">
        <w:rPr>
          <w:rFonts w:ascii="Times New Roman" w:hAnsi="Times New Roman"/>
          <w:color w:val="000000"/>
          <w:sz w:val="16"/>
          <w:szCs w:val="16"/>
          <w:lang w:val="ru-RU"/>
        </w:rPr>
        <w:t>&gt; &lt;</w:t>
      </w:r>
      <w:hyperlink r:id="rId26" w:tgtFrame="_blank" w:history="1">
        <w:r w:rsidRPr="00087750">
          <w:rPr>
            <w:rStyle w:val="Hyperlink"/>
            <w:rFonts w:ascii="Times New Roman" w:hAnsi="Times New Roman"/>
            <w:color w:val="000000"/>
            <w:sz w:val="16"/>
            <w:szCs w:val="16"/>
            <w:u w:val="none"/>
          </w:rPr>
          <w:t>https</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wetransfer</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com</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downloads</w:t>
        </w:r>
        <w:r w:rsidRPr="00087750">
          <w:rPr>
            <w:rStyle w:val="Hyperlink"/>
            <w:rFonts w:ascii="Times New Roman" w:hAnsi="Times New Roman"/>
            <w:color w:val="000000"/>
            <w:sz w:val="16"/>
            <w:szCs w:val="16"/>
            <w:u w:val="none"/>
            <w:lang w:val="ru-RU"/>
          </w:rPr>
          <w:t>/30355</w:t>
        </w:r>
        <w:r w:rsidRPr="00087750">
          <w:rPr>
            <w:rStyle w:val="Hyperlink"/>
            <w:rFonts w:ascii="Times New Roman" w:hAnsi="Times New Roman"/>
            <w:color w:val="000000"/>
            <w:sz w:val="16"/>
            <w:szCs w:val="16"/>
            <w:u w:val="none"/>
          </w:rPr>
          <w:t>da</w:t>
        </w:r>
        <w:r w:rsidRPr="00087750">
          <w:rPr>
            <w:rStyle w:val="Hyperlink"/>
            <w:rFonts w:ascii="Times New Roman" w:hAnsi="Times New Roman"/>
            <w:color w:val="000000"/>
            <w:sz w:val="16"/>
            <w:szCs w:val="16"/>
            <w:u w:val="none"/>
            <w:lang w:val="ru-RU"/>
          </w:rPr>
          <w:t>19</w:t>
        </w:r>
        <w:r w:rsidRPr="00087750">
          <w:rPr>
            <w:rStyle w:val="Hyperlink"/>
            <w:rFonts w:ascii="Times New Roman" w:hAnsi="Times New Roman"/>
            <w:color w:val="000000"/>
            <w:sz w:val="16"/>
            <w:szCs w:val="16"/>
            <w:u w:val="none"/>
          </w:rPr>
          <w:t>b</w:t>
        </w:r>
        <w:r w:rsidRPr="00087750">
          <w:rPr>
            <w:rStyle w:val="Hyperlink"/>
            <w:rFonts w:ascii="Times New Roman" w:hAnsi="Times New Roman"/>
            <w:color w:val="000000"/>
            <w:sz w:val="16"/>
            <w:szCs w:val="16"/>
            <w:u w:val="none"/>
            <w:lang w:val="ru-RU"/>
          </w:rPr>
          <w:t>5</w:t>
        </w:r>
        <w:r w:rsidRPr="00087750">
          <w:rPr>
            <w:rStyle w:val="Hyperlink"/>
            <w:rFonts w:ascii="Times New Roman" w:hAnsi="Times New Roman"/>
            <w:color w:val="000000"/>
            <w:sz w:val="16"/>
            <w:szCs w:val="16"/>
            <w:u w:val="none"/>
          </w:rPr>
          <w:t>d</w:t>
        </w:r>
        <w:r w:rsidRPr="00087750">
          <w:rPr>
            <w:rStyle w:val="Hyperlink"/>
            <w:rFonts w:ascii="Times New Roman" w:hAnsi="Times New Roman"/>
            <w:color w:val="000000"/>
            <w:sz w:val="16"/>
            <w:szCs w:val="16"/>
            <w:u w:val="none"/>
            <w:lang w:val="ru-RU"/>
          </w:rPr>
          <w:t>04</w:t>
        </w:r>
        <w:r w:rsidRPr="00087750">
          <w:rPr>
            <w:rStyle w:val="Hyperlink"/>
            <w:rFonts w:ascii="Times New Roman" w:hAnsi="Times New Roman"/>
            <w:color w:val="000000"/>
            <w:sz w:val="16"/>
            <w:szCs w:val="16"/>
            <w:u w:val="none"/>
          </w:rPr>
          <w:t>f</w:t>
        </w:r>
        <w:r w:rsidRPr="00087750">
          <w:rPr>
            <w:rStyle w:val="Hyperlink"/>
            <w:rFonts w:ascii="Times New Roman" w:hAnsi="Times New Roman"/>
            <w:color w:val="000000"/>
            <w:sz w:val="16"/>
            <w:szCs w:val="16"/>
            <w:u w:val="none"/>
            <w:lang w:val="ru-RU"/>
          </w:rPr>
          <w:t>4439</w:t>
        </w:r>
        <w:r w:rsidRPr="00087750">
          <w:rPr>
            <w:rStyle w:val="Hyperlink"/>
            <w:rFonts w:ascii="Times New Roman" w:hAnsi="Times New Roman"/>
            <w:color w:val="000000"/>
            <w:sz w:val="16"/>
            <w:szCs w:val="16"/>
            <w:u w:val="none"/>
          </w:rPr>
          <w:t>f</w:t>
        </w:r>
        <w:r w:rsidRPr="00087750">
          <w:rPr>
            <w:rStyle w:val="Hyperlink"/>
            <w:rFonts w:ascii="Times New Roman" w:hAnsi="Times New Roman"/>
            <w:color w:val="000000"/>
            <w:sz w:val="16"/>
            <w:szCs w:val="16"/>
            <w:u w:val="none"/>
            <w:lang w:val="ru-RU"/>
          </w:rPr>
          <w:t>1379006674</w:t>
        </w:r>
        <w:r w:rsidRPr="00087750">
          <w:rPr>
            <w:rStyle w:val="Hyperlink"/>
            <w:rFonts w:ascii="Times New Roman" w:hAnsi="Times New Roman"/>
            <w:color w:val="000000"/>
            <w:sz w:val="16"/>
            <w:szCs w:val="16"/>
            <w:u w:val="none"/>
          </w:rPr>
          <w:t>bc</w:t>
        </w:r>
        <w:r w:rsidRPr="00087750">
          <w:rPr>
            <w:rStyle w:val="Hyperlink"/>
            <w:rFonts w:ascii="Times New Roman" w:hAnsi="Times New Roman"/>
            <w:color w:val="000000"/>
            <w:sz w:val="16"/>
            <w:szCs w:val="16"/>
            <w:u w:val="none"/>
            <w:lang w:val="ru-RU"/>
          </w:rPr>
          <w:t>20181004200213/11</w:t>
        </w:r>
        <w:r w:rsidRPr="00087750">
          <w:rPr>
            <w:rStyle w:val="Hyperlink"/>
            <w:rFonts w:ascii="Times New Roman" w:hAnsi="Times New Roman"/>
            <w:color w:val="000000"/>
            <w:sz w:val="16"/>
            <w:szCs w:val="16"/>
            <w:u w:val="none"/>
          </w:rPr>
          <w:t>e</w:t>
        </w:r>
        <w:r w:rsidRPr="00087750">
          <w:rPr>
            <w:rStyle w:val="Hyperlink"/>
            <w:rFonts w:ascii="Times New Roman" w:hAnsi="Times New Roman"/>
            <w:color w:val="000000"/>
            <w:sz w:val="16"/>
            <w:szCs w:val="16"/>
            <w:u w:val="none"/>
            <w:lang w:val="ru-RU"/>
          </w:rPr>
          <w:t>5</w:t>
        </w:r>
        <w:r w:rsidRPr="00087750">
          <w:rPr>
            <w:rStyle w:val="Hyperlink"/>
            <w:rFonts w:ascii="Times New Roman" w:hAnsi="Times New Roman"/>
            <w:color w:val="000000"/>
            <w:sz w:val="16"/>
            <w:szCs w:val="16"/>
            <w:u w:val="none"/>
          </w:rPr>
          <w:t>a</w:t>
        </w:r>
        <w:r w:rsidRPr="00087750">
          <w:rPr>
            <w:rStyle w:val="Hyperlink"/>
            <w:rFonts w:ascii="Times New Roman" w:hAnsi="Times New Roman"/>
            <w:color w:val="000000"/>
            <w:sz w:val="16"/>
            <w:szCs w:val="16"/>
            <w:u w:val="none"/>
            <w:lang w:val="ru-RU"/>
          </w:rPr>
          <w:t>2</w:t>
        </w:r>
        <w:r w:rsidRPr="00087750">
          <w:rPr>
            <w:rStyle w:val="Hyperlink"/>
            <w:rFonts w:ascii="Times New Roman" w:hAnsi="Times New Roman"/>
            <w:color w:val="000000"/>
            <w:sz w:val="16"/>
            <w:szCs w:val="16"/>
            <w:u w:val="none"/>
          </w:rPr>
          <w:t>cdee</w:t>
        </w:r>
        <w:r w:rsidRPr="00087750">
          <w:rPr>
            <w:rStyle w:val="Hyperlink"/>
            <w:rFonts w:ascii="Times New Roman" w:hAnsi="Times New Roman"/>
            <w:color w:val="000000"/>
            <w:sz w:val="16"/>
            <w:szCs w:val="16"/>
            <w:u w:val="none"/>
            <w:lang w:val="ru-RU"/>
          </w:rPr>
          <w:t>2</w:t>
        </w:r>
        <w:r w:rsidRPr="00087750">
          <w:rPr>
            <w:rStyle w:val="Hyperlink"/>
            <w:rFonts w:ascii="Times New Roman" w:hAnsi="Times New Roman"/>
            <w:color w:val="000000"/>
            <w:sz w:val="16"/>
            <w:szCs w:val="16"/>
            <w:u w:val="none"/>
          </w:rPr>
          <w:t>c</w:t>
        </w:r>
        <w:r w:rsidRPr="00087750">
          <w:rPr>
            <w:rStyle w:val="Hyperlink"/>
            <w:rFonts w:ascii="Times New Roman" w:hAnsi="Times New Roman"/>
            <w:color w:val="000000"/>
            <w:sz w:val="16"/>
            <w:szCs w:val="16"/>
            <w:u w:val="none"/>
            <w:lang w:val="ru-RU"/>
          </w:rPr>
          <w:t>136</w:t>
        </w:r>
        <w:r w:rsidRPr="00087750">
          <w:rPr>
            <w:rStyle w:val="Hyperlink"/>
            <w:rFonts w:ascii="Times New Roman" w:hAnsi="Times New Roman"/>
            <w:color w:val="000000"/>
            <w:sz w:val="16"/>
            <w:szCs w:val="16"/>
            <w:u w:val="none"/>
          </w:rPr>
          <w:t>db</w:t>
        </w:r>
        <w:r w:rsidRPr="00087750">
          <w:rPr>
            <w:rStyle w:val="Hyperlink"/>
            <w:rFonts w:ascii="Times New Roman" w:hAnsi="Times New Roman"/>
            <w:color w:val="000000"/>
            <w:sz w:val="16"/>
            <w:szCs w:val="16"/>
            <w:u w:val="none"/>
            <w:lang w:val="ru-RU"/>
          </w:rPr>
          <w:t>4</w:t>
        </w:r>
        <w:r w:rsidRPr="00087750">
          <w:rPr>
            <w:rStyle w:val="Hyperlink"/>
            <w:rFonts w:ascii="Times New Roman" w:hAnsi="Times New Roman"/>
            <w:color w:val="000000"/>
            <w:sz w:val="16"/>
            <w:szCs w:val="16"/>
            <w:u w:val="none"/>
          </w:rPr>
          <w:t>e</w:t>
        </w:r>
        <w:r w:rsidRPr="00087750">
          <w:rPr>
            <w:rStyle w:val="Hyperlink"/>
            <w:rFonts w:ascii="Times New Roman" w:hAnsi="Times New Roman"/>
            <w:color w:val="000000"/>
            <w:sz w:val="16"/>
            <w:szCs w:val="16"/>
            <w:u w:val="none"/>
            <w:lang w:val="ru-RU"/>
          </w:rPr>
          <w:t>4</w:t>
        </w:r>
        <w:r w:rsidRPr="00087750">
          <w:rPr>
            <w:rStyle w:val="Hyperlink"/>
            <w:rFonts w:ascii="Times New Roman" w:hAnsi="Times New Roman"/>
            <w:color w:val="000000"/>
            <w:sz w:val="16"/>
            <w:szCs w:val="16"/>
            <w:u w:val="none"/>
          </w:rPr>
          <w:t>c</w:t>
        </w:r>
        <w:r w:rsidRPr="00087750">
          <w:rPr>
            <w:rStyle w:val="Hyperlink"/>
            <w:rFonts w:ascii="Times New Roman" w:hAnsi="Times New Roman"/>
            <w:color w:val="000000"/>
            <w:sz w:val="16"/>
            <w:szCs w:val="16"/>
            <w:u w:val="none"/>
            <w:lang w:val="ru-RU"/>
          </w:rPr>
          <w:t>09</w:t>
        </w:r>
        <w:r w:rsidRPr="00087750">
          <w:rPr>
            <w:rStyle w:val="Hyperlink"/>
            <w:rFonts w:ascii="Times New Roman" w:hAnsi="Times New Roman"/>
            <w:color w:val="000000"/>
            <w:sz w:val="16"/>
            <w:szCs w:val="16"/>
            <w:u w:val="none"/>
          </w:rPr>
          <w:t>eeb</w:t>
        </w:r>
        <w:r w:rsidRPr="00087750">
          <w:rPr>
            <w:rStyle w:val="Hyperlink"/>
            <w:rFonts w:ascii="Times New Roman" w:hAnsi="Times New Roman"/>
            <w:color w:val="000000"/>
            <w:sz w:val="16"/>
            <w:szCs w:val="16"/>
            <w:u w:val="none"/>
            <w:lang w:val="ru-RU"/>
          </w:rPr>
          <w:t>5</w:t>
        </w:r>
        <w:r w:rsidRPr="00087750">
          <w:rPr>
            <w:rStyle w:val="Hyperlink"/>
            <w:rFonts w:ascii="Times New Roman" w:hAnsi="Times New Roman"/>
            <w:color w:val="000000"/>
            <w:sz w:val="16"/>
            <w:szCs w:val="16"/>
            <w:u w:val="none"/>
          </w:rPr>
          <w:t>d</w:t>
        </w:r>
        <w:r w:rsidRPr="00087750">
          <w:rPr>
            <w:rStyle w:val="Hyperlink"/>
            <w:rFonts w:ascii="Times New Roman" w:hAnsi="Times New Roman"/>
            <w:color w:val="000000"/>
            <w:sz w:val="16"/>
            <w:szCs w:val="16"/>
            <w:u w:val="none"/>
            <w:lang w:val="ru-RU"/>
          </w:rPr>
          <w:t>277420181004200213/0</w:t>
        </w:r>
        <w:r w:rsidRPr="00087750">
          <w:rPr>
            <w:rStyle w:val="Hyperlink"/>
            <w:rFonts w:ascii="Times New Roman" w:hAnsi="Times New Roman"/>
            <w:color w:val="000000"/>
            <w:sz w:val="16"/>
            <w:szCs w:val="16"/>
            <w:u w:val="none"/>
          </w:rPr>
          <w:t>fcde</w:t>
        </w:r>
        <w:r w:rsidRPr="00087750">
          <w:rPr>
            <w:rStyle w:val="Hyperlink"/>
            <w:rFonts w:ascii="Times New Roman" w:hAnsi="Times New Roman"/>
            <w:color w:val="000000"/>
            <w:sz w:val="16"/>
            <w:szCs w:val="16"/>
            <w:u w:val="none"/>
            <w:lang w:val="ru-RU"/>
          </w:rPr>
          <w:t>4</w:t>
        </w:r>
      </w:hyperlink>
      <w:r w:rsidRPr="00087750">
        <w:rPr>
          <w:rFonts w:ascii="Times New Roman" w:hAnsi="Times New Roman"/>
          <w:color w:val="000000"/>
          <w:sz w:val="16"/>
          <w:szCs w:val="16"/>
          <w:lang w:val="ru-RU"/>
        </w:rPr>
        <w:t xml:space="preserve">&gt;.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color w:val="000000"/>
          <w:sz w:val="16"/>
          <w:szCs w:val="16"/>
          <w:vertAlign w:val="superscript"/>
          <w:lang w:val="ru-RU"/>
        </w:rPr>
        <w:t xml:space="preserve">19 </w:t>
      </w:r>
      <w:r w:rsidRPr="00087750">
        <w:rPr>
          <w:rFonts w:ascii="Times New Roman" w:hAnsi="Times New Roman"/>
          <w:i/>
          <w:iCs/>
          <w:color w:val="000000"/>
          <w:sz w:val="16"/>
          <w:szCs w:val="16"/>
          <w:lang w:val="ru-RU"/>
        </w:rPr>
        <w:t xml:space="preserve">Лат.: </w:t>
      </w:r>
      <w:r w:rsidRPr="00087750">
        <w:rPr>
          <w:rFonts w:ascii="Times New Roman" w:hAnsi="Times New Roman"/>
          <w:b/>
          <w:color w:val="000000"/>
          <w:sz w:val="16"/>
          <w:szCs w:val="16"/>
        </w:rPr>
        <w:t>reticulum</w:t>
      </w:r>
      <w:r w:rsidRPr="00087750">
        <w:rPr>
          <w:rFonts w:ascii="Times New Roman" w:hAnsi="Times New Roman"/>
          <w:color w:val="000000"/>
          <w:sz w:val="16"/>
          <w:szCs w:val="16"/>
          <w:lang w:val="ru-RU"/>
        </w:rPr>
        <w:t xml:space="preserve"> – мрежа (мрежичка).</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color w:val="000000"/>
          <w:sz w:val="16"/>
          <w:szCs w:val="16"/>
          <w:lang w:val="ru-RU"/>
        </w:rPr>
        <w:t xml:space="preserve">Вж: </w:t>
      </w:r>
      <w:r w:rsidRPr="00087750">
        <w:rPr>
          <w:rFonts w:ascii="Times New Roman" w:hAnsi="Times New Roman"/>
          <w:b/>
          <w:color w:val="000000"/>
          <w:sz w:val="16"/>
          <w:szCs w:val="16"/>
          <w:lang w:val="ru-RU"/>
        </w:rPr>
        <w:t>Любищев</w:t>
      </w:r>
      <w:r w:rsidRPr="00087750">
        <w:rPr>
          <w:rFonts w:ascii="Times New Roman" w:hAnsi="Times New Roman"/>
          <w:color w:val="000000"/>
          <w:sz w:val="16"/>
          <w:szCs w:val="16"/>
          <w:lang w:val="ru-RU"/>
        </w:rPr>
        <w:t xml:space="preserve">, А. А. Проблемы формы, систематики и эволюции организмов : Сб. ст. / АН СССР. Науч. сов. по пробл. генет. и селекц. Ин-т биолог. разв. им. Н. К. Кольцова; Вступ. ст. и комм.: </w:t>
      </w:r>
      <w:r w:rsidRPr="00087750">
        <w:rPr>
          <w:rFonts w:ascii="Times New Roman" w:hAnsi="Times New Roman"/>
          <w:b/>
          <w:color w:val="000000"/>
          <w:sz w:val="16"/>
          <w:szCs w:val="16"/>
          <w:lang w:val="ru-RU"/>
        </w:rPr>
        <w:t>С. В. Мейен, Ю. В. Чайковский</w:t>
      </w:r>
      <w:r w:rsidRPr="00087750">
        <w:rPr>
          <w:rFonts w:ascii="Times New Roman" w:hAnsi="Times New Roman"/>
          <w:color w:val="000000"/>
          <w:sz w:val="16"/>
          <w:szCs w:val="16"/>
          <w:lang w:val="ru-RU"/>
        </w:rPr>
        <w:t xml:space="preserve">. – М. : Наука, 1982. – 278 с.: ил.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color w:val="000000"/>
          <w:sz w:val="16"/>
          <w:szCs w:val="16"/>
          <w:lang w:val="ru-RU"/>
        </w:rPr>
        <w:t>Старогр., старолат., старофр., англ:</w:t>
      </w:r>
      <w:r w:rsidRPr="00087750">
        <w:rPr>
          <w:rFonts w:ascii="Times New Roman" w:hAnsi="Times New Roman"/>
          <w:color w:val="000000"/>
          <w:sz w:val="16"/>
          <w:szCs w:val="16"/>
          <w:lang w:val="ru-RU"/>
        </w:rPr>
        <w:t xml:space="preserve"> </w:t>
      </w:r>
      <w:r w:rsidRPr="00087750">
        <w:rPr>
          <w:rFonts w:ascii="Times New Roman" w:hAnsi="Times New Roman"/>
          <w:b/>
          <w:color w:val="000000"/>
          <w:sz w:val="16"/>
          <w:szCs w:val="16"/>
        </w:rPr>
        <w:t>rhizom</w:t>
      </w:r>
      <w:r w:rsidRPr="00087750">
        <w:rPr>
          <w:rFonts w:ascii="Times New Roman" w:hAnsi="Times New Roman"/>
          <w:b/>
          <w:color w:val="000000"/>
          <w:sz w:val="16"/>
          <w:szCs w:val="16"/>
          <w:lang w:val="ru-RU"/>
        </w:rPr>
        <w:t xml:space="preserve">е, </w:t>
      </w:r>
      <w:r w:rsidRPr="00087750">
        <w:rPr>
          <w:rFonts w:ascii="Times New Roman" w:hAnsi="Times New Roman"/>
          <w:b/>
          <w:color w:val="000000"/>
          <w:sz w:val="16"/>
          <w:szCs w:val="16"/>
        </w:rPr>
        <w:t>rhizom</w:t>
      </w:r>
      <w:r w:rsidRPr="00087750">
        <w:rPr>
          <w:rFonts w:ascii="Times New Roman" w:hAnsi="Times New Roman"/>
          <w:b/>
          <w:color w:val="000000"/>
          <w:sz w:val="16"/>
          <w:szCs w:val="16"/>
          <w:lang w:val="ru-RU"/>
        </w:rPr>
        <w:t xml:space="preserve">а </w:t>
      </w:r>
      <w:r w:rsidRPr="00087750">
        <w:rPr>
          <w:rFonts w:ascii="Times New Roman" w:hAnsi="Times New Roman"/>
          <w:color w:val="000000"/>
          <w:sz w:val="16"/>
          <w:szCs w:val="16"/>
          <w:lang w:val="ru-RU"/>
        </w:rPr>
        <w:t xml:space="preserve">– корен, коренище; ствол, разклонение; </w:t>
      </w:r>
      <w:r w:rsidRPr="00087750">
        <w:rPr>
          <w:rFonts w:ascii="Times New Roman" w:hAnsi="Times New Roman"/>
          <w:i/>
          <w:iCs/>
          <w:color w:val="000000"/>
          <w:sz w:val="16"/>
          <w:szCs w:val="16"/>
          <w:lang w:val="ru-RU"/>
        </w:rPr>
        <w:t xml:space="preserve">прен.: </w:t>
      </w:r>
      <w:r w:rsidRPr="00087750">
        <w:rPr>
          <w:rFonts w:ascii="Times New Roman" w:hAnsi="Times New Roman"/>
          <w:color w:val="000000"/>
          <w:sz w:val="16"/>
          <w:szCs w:val="16"/>
          <w:lang w:val="ru-RU"/>
        </w:rPr>
        <w:t xml:space="preserve">род, поколение, раждане, произход/ /на нивото на строежа на разклоненията й/, интерпретираща смисъла на отразеното знание; </w:t>
      </w:r>
      <w:r w:rsidRPr="00087750">
        <w:rPr>
          <w:rFonts w:ascii="Times New Roman" w:hAnsi="Times New Roman"/>
          <w:i/>
          <w:color w:val="000000"/>
          <w:sz w:val="16"/>
          <w:szCs w:val="16"/>
          <w:lang w:val="ru-RU"/>
        </w:rPr>
        <w:t>хоризонтална</w:t>
      </w:r>
      <w:r w:rsidRPr="00087750">
        <w:rPr>
          <w:rFonts w:ascii="Times New Roman" w:hAnsi="Times New Roman"/>
          <w:color w:val="000000"/>
          <w:sz w:val="16"/>
          <w:szCs w:val="16"/>
          <w:lang w:val="ru-RU"/>
        </w:rPr>
        <w:t xml:space="preserve"> (</w:t>
      </w:r>
      <w:r w:rsidRPr="00087750">
        <w:rPr>
          <w:rFonts w:ascii="Times New Roman" w:hAnsi="Times New Roman"/>
          <w:i/>
          <w:color w:val="000000"/>
          <w:sz w:val="16"/>
          <w:szCs w:val="16"/>
          <w:lang w:val="ru-RU"/>
        </w:rPr>
        <w:t>вж: вертикална</w:t>
      </w:r>
      <w:r w:rsidRPr="00087750">
        <w:rPr>
          <w:rFonts w:ascii="Times New Roman" w:hAnsi="Times New Roman"/>
          <w:color w:val="000000"/>
          <w:sz w:val="16"/>
          <w:szCs w:val="16"/>
          <w:lang w:val="ru-RU"/>
        </w:rPr>
        <w:t xml:space="preserve"> – фреймова</w:t>
      </w:r>
      <w:r w:rsidRPr="00087750">
        <w:rPr>
          <w:rFonts w:ascii="Times New Roman" w:hAnsi="Times New Roman"/>
          <w:bCs/>
          <w:color w:val="000000"/>
          <w:sz w:val="16"/>
          <w:szCs w:val="16"/>
          <w:lang w:val="ru-RU"/>
        </w:rPr>
        <w:t>)</w:t>
      </w:r>
      <w:r w:rsidRPr="00087750">
        <w:rPr>
          <w:rFonts w:ascii="Times New Roman" w:hAnsi="Times New Roman"/>
          <w:b/>
          <w:bCs/>
          <w:color w:val="000000"/>
          <w:sz w:val="16"/>
          <w:szCs w:val="16"/>
          <w:lang w:val="ru-RU"/>
        </w:rPr>
        <w:t xml:space="preserve"> </w:t>
      </w:r>
      <w:r w:rsidRPr="00087750">
        <w:rPr>
          <w:rFonts w:ascii="Times New Roman" w:hAnsi="Times New Roman"/>
          <w:color w:val="000000"/>
          <w:sz w:val="16"/>
          <w:szCs w:val="16"/>
          <w:lang w:val="ru-RU"/>
        </w:rPr>
        <w:t xml:space="preserve">мрежа за представяне на информация.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it-IT"/>
        </w:rPr>
      </w:pPr>
      <w:r w:rsidRPr="00087750">
        <w:rPr>
          <w:rFonts w:ascii="Times New Roman" w:hAnsi="Times New Roman"/>
          <w:i/>
          <w:color w:val="000000"/>
          <w:sz w:val="16"/>
          <w:szCs w:val="16"/>
          <w:lang w:val="it-IT"/>
        </w:rPr>
        <w:t>See:</w:t>
      </w:r>
      <w:r w:rsidRPr="00087750">
        <w:rPr>
          <w:rFonts w:ascii="Times New Roman" w:hAnsi="Times New Roman"/>
          <w:color w:val="000000"/>
          <w:sz w:val="16"/>
          <w:szCs w:val="16"/>
          <w:lang w:val="it-IT"/>
        </w:rPr>
        <w:t xml:space="preserve"> </w:t>
      </w:r>
      <w:r w:rsidRPr="00087750">
        <w:rPr>
          <w:rFonts w:ascii="Times New Roman" w:hAnsi="Times New Roman"/>
          <w:b/>
          <w:color w:val="000000"/>
          <w:sz w:val="16"/>
          <w:szCs w:val="16"/>
          <w:lang w:val="it-IT"/>
        </w:rPr>
        <w:t>Deleuze</w:t>
      </w:r>
      <w:r w:rsidRPr="00087750">
        <w:rPr>
          <w:rFonts w:ascii="Times New Roman" w:hAnsi="Times New Roman"/>
          <w:color w:val="000000"/>
          <w:sz w:val="16"/>
          <w:szCs w:val="16"/>
          <w:lang w:val="it-IT"/>
        </w:rPr>
        <w:t xml:space="preserve">, G. Rhizome : Introd. / </w:t>
      </w:r>
      <w:r w:rsidRPr="00087750">
        <w:rPr>
          <w:rFonts w:ascii="Times New Roman" w:hAnsi="Times New Roman"/>
          <w:b/>
          <w:color w:val="000000"/>
          <w:sz w:val="16"/>
          <w:szCs w:val="16"/>
          <w:lang w:val="it-IT"/>
        </w:rPr>
        <w:t>G. Deleuze, F. Guattari</w:t>
      </w:r>
      <w:r w:rsidRPr="00087750">
        <w:rPr>
          <w:rFonts w:ascii="Times New Roman" w:hAnsi="Times New Roman"/>
          <w:color w:val="000000"/>
          <w:sz w:val="16"/>
          <w:szCs w:val="16"/>
          <w:lang w:val="it-IT"/>
        </w:rPr>
        <w:t>. – P</w:t>
      </w:r>
      <w:r w:rsidRPr="00087750">
        <w:rPr>
          <w:rFonts w:ascii="Times New Roman" w:hAnsi="Times New Roman"/>
          <w:color w:val="000000"/>
          <w:sz w:val="16"/>
          <w:szCs w:val="16"/>
          <w:lang w:val="bg-BG"/>
        </w:rPr>
        <w:t>.</w:t>
      </w:r>
      <w:r w:rsidRPr="00087750">
        <w:rPr>
          <w:rFonts w:ascii="Times New Roman" w:hAnsi="Times New Roman"/>
          <w:color w:val="000000"/>
          <w:sz w:val="16"/>
          <w:szCs w:val="16"/>
          <w:lang w:val="it-IT"/>
        </w:rPr>
        <w:t xml:space="preserve"> : Minuit, 1976. – 74 p.</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bg-BG"/>
        </w:rPr>
      </w:pPr>
      <w:r w:rsidRPr="00087750">
        <w:rPr>
          <w:rFonts w:ascii="Times New Roman" w:hAnsi="Times New Roman"/>
          <w:i/>
          <w:color w:val="000000"/>
          <w:sz w:val="16"/>
          <w:szCs w:val="16"/>
          <w:lang w:val="ru-RU"/>
        </w:rPr>
        <w:t>Англ.:</w:t>
      </w:r>
      <w:r w:rsidRPr="00087750">
        <w:rPr>
          <w:rFonts w:ascii="Times New Roman" w:hAnsi="Times New Roman"/>
          <w:color w:val="000000"/>
          <w:sz w:val="16"/>
          <w:szCs w:val="16"/>
          <w:lang w:val="ru-RU"/>
        </w:rPr>
        <w:t xml:space="preserve"> </w:t>
      </w:r>
      <w:r w:rsidRPr="00087750">
        <w:rPr>
          <w:rFonts w:ascii="Times New Roman" w:hAnsi="Times New Roman"/>
          <w:b/>
          <w:color w:val="000000"/>
          <w:sz w:val="16"/>
          <w:szCs w:val="16"/>
        </w:rPr>
        <w:t>frame</w:t>
      </w:r>
      <w:r w:rsidRPr="00087750">
        <w:rPr>
          <w:rFonts w:ascii="Times New Roman" w:hAnsi="Times New Roman"/>
          <w:color w:val="000000"/>
          <w:sz w:val="16"/>
          <w:szCs w:val="16"/>
          <w:lang w:val="ru-RU"/>
        </w:rPr>
        <w:t xml:space="preserve"> – </w:t>
      </w:r>
      <w:r w:rsidRPr="00087750">
        <w:rPr>
          <w:rFonts w:ascii="Times New Roman" w:hAnsi="Times New Roman"/>
          <w:i/>
          <w:color w:val="000000"/>
          <w:sz w:val="16"/>
          <w:szCs w:val="16"/>
          <w:lang w:val="ru-RU"/>
        </w:rPr>
        <w:t xml:space="preserve">вертикална </w:t>
      </w:r>
      <w:r w:rsidRPr="00087750">
        <w:rPr>
          <w:rFonts w:ascii="Times New Roman" w:hAnsi="Times New Roman"/>
          <w:color w:val="000000"/>
          <w:sz w:val="16"/>
          <w:szCs w:val="16"/>
          <w:lang w:val="ru-RU"/>
        </w:rPr>
        <w:t>решетка за представяне на информация.</w:t>
      </w:r>
      <w:r w:rsidRPr="00087750">
        <w:rPr>
          <w:rFonts w:ascii="Times New Roman" w:hAnsi="Times New Roman"/>
          <w:color w:val="000000"/>
          <w:sz w:val="16"/>
          <w:szCs w:val="16"/>
          <w:lang w:val="bg-BG"/>
        </w:rPr>
        <w:t xml:space="preserve"> </w:t>
      </w:r>
    </w:p>
    <w:p w:rsidR="00087750" w:rsidRPr="00087750" w:rsidRDefault="00087750" w:rsidP="00087750">
      <w:pPr>
        <w:rPr>
          <w:color w:val="000000"/>
          <w:sz w:val="16"/>
          <w:szCs w:val="16"/>
        </w:rPr>
      </w:pPr>
      <w:r w:rsidRPr="00087750">
        <w:rPr>
          <w:i/>
          <w:color w:val="000000"/>
          <w:sz w:val="16"/>
          <w:szCs w:val="16"/>
        </w:rPr>
        <w:t>See:</w:t>
      </w:r>
      <w:r w:rsidRPr="00087750">
        <w:rPr>
          <w:color w:val="000000"/>
          <w:sz w:val="16"/>
          <w:szCs w:val="16"/>
        </w:rPr>
        <w:t xml:space="preserve"> </w:t>
      </w:r>
      <w:r w:rsidRPr="00087750">
        <w:rPr>
          <w:b/>
          <w:color w:val="000000"/>
          <w:sz w:val="16"/>
          <w:szCs w:val="16"/>
        </w:rPr>
        <w:t>Minsky</w:t>
      </w:r>
      <w:r w:rsidRPr="00087750">
        <w:rPr>
          <w:color w:val="000000"/>
          <w:sz w:val="16"/>
          <w:szCs w:val="16"/>
        </w:rPr>
        <w:t xml:space="preserve">, M. Frame theory. // </w:t>
      </w:r>
      <w:r w:rsidRPr="00087750">
        <w:rPr>
          <w:i/>
          <w:color w:val="000000"/>
          <w:sz w:val="16"/>
          <w:szCs w:val="16"/>
        </w:rPr>
        <w:t>Johnson-Laird</w:t>
      </w:r>
      <w:r w:rsidRPr="00087750">
        <w:rPr>
          <w:color w:val="000000"/>
          <w:sz w:val="16"/>
          <w:szCs w:val="16"/>
        </w:rPr>
        <w:t xml:space="preserve">, P. N. Thinking : Reasings in Cognitive Science / </w:t>
      </w:r>
      <w:r w:rsidRPr="00087750">
        <w:rPr>
          <w:b/>
          <w:color w:val="000000"/>
          <w:sz w:val="16"/>
          <w:szCs w:val="16"/>
        </w:rPr>
        <w:t>P. N. Johnson-Laird</w:t>
      </w:r>
      <w:r w:rsidRPr="00087750">
        <w:rPr>
          <w:color w:val="000000"/>
          <w:sz w:val="16"/>
          <w:szCs w:val="16"/>
        </w:rPr>
        <w:t xml:space="preserve">, </w:t>
      </w:r>
      <w:r w:rsidRPr="00087750">
        <w:rPr>
          <w:b/>
          <w:color w:val="000000"/>
          <w:sz w:val="16"/>
          <w:szCs w:val="16"/>
        </w:rPr>
        <w:t>P. C. Wason</w:t>
      </w:r>
      <w:r w:rsidRPr="00087750">
        <w:rPr>
          <w:color w:val="000000"/>
          <w:sz w:val="16"/>
          <w:szCs w:val="16"/>
        </w:rPr>
        <w:t>. – Cambr</w:t>
      </w:r>
      <w:r w:rsidRPr="00087750">
        <w:rPr>
          <w:color w:val="000000"/>
          <w:sz w:val="16"/>
          <w:szCs w:val="16"/>
          <w:lang w:val="en-US"/>
        </w:rPr>
        <w:t>.</w:t>
      </w:r>
      <w:r w:rsidRPr="00087750">
        <w:rPr>
          <w:color w:val="000000"/>
          <w:sz w:val="16"/>
          <w:szCs w:val="16"/>
        </w:rPr>
        <w:t>, 1977, p. 355-376.</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rPr>
      </w:pPr>
      <w:r w:rsidRPr="00087750">
        <w:rPr>
          <w:rFonts w:ascii="Times New Roman" w:hAnsi="Times New Roman"/>
          <w:b/>
          <w:color w:val="000000"/>
          <w:sz w:val="16"/>
          <w:szCs w:val="16"/>
        </w:rPr>
        <w:t>Minsky</w:t>
      </w:r>
      <w:r w:rsidRPr="00087750">
        <w:rPr>
          <w:rFonts w:ascii="Times New Roman" w:hAnsi="Times New Roman"/>
          <w:color w:val="000000"/>
          <w:sz w:val="16"/>
          <w:szCs w:val="16"/>
        </w:rPr>
        <w:t xml:space="preserve">, M. </w:t>
      </w:r>
      <w:r w:rsidRPr="00087750">
        <w:rPr>
          <w:rFonts w:ascii="Times New Roman" w:hAnsi="Times New Roman"/>
          <w:bCs/>
          <w:color w:val="000000"/>
          <w:sz w:val="16"/>
          <w:szCs w:val="16"/>
        </w:rPr>
        <w:t xml:space="preserve">A Framework for Representing Knowledge. </w:t>
      </w:r>
      <w:r w:rsidRPr="00087750">
        <w:rPr>
          <w:rFonts w:ascii="Times New Roman" w:hAnsi="Times New Roman"/>
          <w:color w:val="000000"/>
          <w:sz w:val="16"/>
          <w:szCs w:val="16"/>
        </w:rPr>
        <w:t xml:space="preserve">// </w:t>
      </w:r>
      <w:r w:rsidRPr="00087750">
        <w:rPr>
          <w:rFonts w:ascii="Times New Roman" w:hAnsi="Times New Roman"/>
          <w:i/>
          <w:color w:val="000000"/>
          <w:sz w:val="16"/>
          <w:szCs w:val="16"/>
        </w:rPr>
        <w:t>MIT-AI</w:t>
      </w:r>
      <w:r w:rsidRPr="00087750">
        <w:rPr>
          <w:rFonts w:ascii="Times New Roman" w:hAnsi="Times New Roman"/>
          <w:color w:val="000000"/>
          <w:sz w:val="16"/>
          <w:szCs w:val="16"/>
        </w:rPr>
        <w:t xml:space="preserve"> Laboratory Memo 306, June, 1974. </w:t>
      </w:r>
    </w:p>
    <w:p w:rsidR="00087750" w:rsidRPr="00087750" w:rsidRDefault="00087750" w:rsidP="00087750">
      <w:pPr>
        <w:pStyle w:val="WW-0"/>
        <w:tabs>
          <w:tab w:val="left" w:pos="851"/>
          <w:tab w:val="left" w:pos="1560"/>
          <w:tab w:val="left" w:pos="1701"/>
          <w:tab w:val="left" w:pos="1843"/>
        </w:tabs>
        <w:rPr>
          <w:rFonts w:ascii="Times New Roman" w:hAnsi="Times New Roman"/>
          <w:bCs/>
          <w:color w:val="000000"/>
          <w:sz w:val="16"/>
          <w:szCs w:val="16"/>
          <w:lang w:val="bg-BG"/>
        </w:rPr>
      </w:pPr>
      <w:r w:rsidRPr="00087750">
        <w:rPr>
          <w:rFonts w:ascii="Times New Roman" w:hAnsi="Times New Roman"/>
          <w:i/>
          <w:color w:val="000000"/>
          <w:sz w:val="16"/>
          <w:szCs w:val="16"/>
        </w:rPr>
        <w:t>Repr. in:</w:t>
      </w:r>
      <w:r w:rsidRPr="00087750">
        <w:rPr>
          <w:rFonts w:ascii="Times New Roman" w:hAnsi="Times New Roman"/>
          <w:color w:val="000000"/>
          <w:sz w:val="16"/>
          <w:szCs w:val="16"/>
        </w:rPr>
        <w:t xml:space="preserve"> The Psychology of Computer Vision. – McGraw-Hill, 1975. Mind Design. – MIT Press, 1981. Cognitive Science. – Morgan-Kaufmann, 1992. </w:t>
      </w:r>
      <w:r w:rsidRPr="00087750">
        <w:rPr>
          <w:rFonts w:ascii="Times New Roman" w:hAnsi="Times New Roman"/>
          <w:bCs/>
          <w:color w:val="000000"/>
          <w:sz w:val="16"/>
          <w:szCs w:val="16"/>
        </w:rPr>
        <w:t>// &lt;http://web.media.mit.edu/~minsky/papers/Frames/frames.html&gt;. – 24.07.2018. – 80 p.</w:t>
      </w:r>
      <w:r w:rsidRPr="00087750">
        <w:rPr>
          <w:rFonts w:ascii="Times New Roman" w:hAnsi="Times New Roman"/>
          <w:bCs/>
          <w:color w:val="000000"/>
          <w:sz w:val="16"/>
          <w:szCs w:val="16"/>
          <w:lang w:val="bg-BG"/>
        </w:rPr>
        <w:t xml:space="preserve">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color w:val="000000"/>
          <w:sz w:val="16"/>
          <w:szCs w:val="16"/>
          <w:lang w:val="ru-RU"/>
        </w:rPr>
        <w:t>Срв.:</w:t>
      </w:r>
      <w:r w:rsidRPr="00087750">
        <w:rPr>
          <w:rFonts w:ascii="Times New Roman" w:hAnsi="Times New Roman"/>
          <w:color w:val="000000"/>
          <w:sz w:val="16"/>
          <w:szCs w:val="16"/>
          <w:lang w:val="ru-RU"/>
        </w:rPr>
        <w:t xml:space="preserve"> </w:t>
      </w:r>
      <w:r w:rsidRPr="00087750">
        <w:rPr>
          <w:rFonts w:ascii="Times New Roman" w:hAnsi="Times New Roman"/>
          <w:b/>
          <w:color w:val="000000"/>
          <w:sz w:val="16"/>
          <w:szCs w:val="16"/>
          <w:lang w:val="ru-RU"/>
        </w:rPr>
        <w:t>Минский</w:t>
      </w:r>
      <w:r w:rsidRPr="00087750">
        <w:rPr>
          <w:rFonts w:ascii="Times New Roman" w:hAnsi="Times New Roman"/>
          <w:color w:val="000000"/>
          <w:sz w:val="16"/>
          <w:szCs w:val="16"/>
          <w:lang w:val="ru-RU"/>
        </w:rPr>
        <w:t xml:space="preserve">, М. Фреймы для представления знаний / Пер. с англ. </w:t>
      </w:r>
      <w:r w:rsidRPr="00087750">
        <w:rPr>
          <w:rFonts w:ascii="Times New Roman" w:hAnsi="Times New Roman"/>
          <w:color w:val="000000"/>
          <w:sz w:val="16"/>
          <w:szCs w:val="16"/>
        </w:rPr>
        <w:sym w:font="Symbol" w:char="F02D"/>
      </w:r>
      <w:r w:rsidRPr="00087750">
        <w:rPr>
          <w:rFonts w:ascii="Times New Roman" w:hAnsi="Times New Roman"/>
          <w:color w:val="000000"/>
          <w:sz w:val="16"/>
          <w:szCs w:val="16"/>
          <w:lang w:val="ru-RU"/>
        </w:rPr>
        <w:t xml:space="preserve"> Москва</w:t>
      </w:r>
      <w:r w:rsidRPr="00087750">
        <w:rPr>
          <w:rFonts w:ascii="Times New Roman" w:hAnsi="Times New Roman"/>
          <w:color w:val="000000"/>
          <w:sz w:val="16"/>
          <w:szCs w:val="16"/>
          <w:lang w:val="bg-BG"/>
        </w:rPr>
        <w:t xml:space="preserve"> </w:t>
      </w:r>
      <w:r w:rsidRPr="00087750">
        <w:rPr>
          <w:rFonts w:ascii="Times New Roman" w:hAnsi="Times New Roman"/>
          <w:color w:val="000000"/>
          <w:sz w:val="16"/>
          <w:szCs w:val="16"/>
          <w:lang w:val="ru-RU"/>
        </w:rPr>
        <w:t xml:space="preserve">: Энергия, 1979. </w:t>
      </w:r>
      <w:r w:rsidRPr="00087750">
        <w:rPr>
          <w:rFonts w:ascii="Times New Roman" w:hAnsi="Times New Roman"/>
          <w:color w:val="000000"/>
          <w:sz w:val="16"/>
          <w:szCs w:val="16"/>
        </w:rPr>
        <w:sym w:font="Symbol" w:char="F02D"/>
      </w:r>
      <w:r w:rsidRPr="00087750">
        <w:rPr>
          <w:rFonts w:ascii="Times New Roman" w:hAnsi="Times New Roman"/>
          <w:color w:val="000000"/>
          <w:sz w:val="16"/>
          <w:szCs w:val="16"/>
          <w:lang w:val="ru-RU"/>
        </w:rPr>
        <w:t xml:space="preserve"> 152 с.: ил.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color w:val="000000"/>
          <w:sz w:val="16"/>
          <w:szCs w:val="16"/>
          <w:lang w:val="ru-RU"/>
        </w:rPr>
        <w:t>Вж и</w:t>
      </w:r>
      <w:r w:rsidRPr="00087750">
        <w:rPr>
          <w:rFonts w:ascii="Times New Roman" w:hAnsi="Times New Roman"/>
          <w:color w:val="000000"/>
          <w:sz w:val="16"/>
          <w:szCs w:val="16"/>
          <w:lang w:val="ru-RU"/>
        </w:rPr>
        <w:t xml:space="preserve"> </w:t>
      </w:r>
      <w:r w:rsidRPr="00087750">
        <w:rPr>
          <w:rFonts w:ascii="Times New Roman" w:hAnsi="Times New Roman"/>
          <w:b/>
          <w:i/>
          <w:color w:val="000000"/>
          <w:sz w:val="16"/>
          <w:szCs w:val="16"/>
          <w:lang w:val="ru-RU"/>
        </w:rPr>
        <w:t>бел. 21</w:t>
      </w:r>
      <w:r w:rsidRPr="00087750">
        <w:rPr>
          <w:rFonts w:ascii="Times New Roman" w:hAnsi="Times New Roman"/>
          <w:color w:val="000000"/>
          <w:sz w:val="16"/>
          <w:szCs w:val="16"/>
          <w:lang w:val="ru-RU"/>
        </w:rPr>
        <w:t xml:space="preserve">.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bg-BG"/>
        </w:rPr>
      </w:pPr>
      <w:r w:rsidRPr="00087750">
        <w:rPr>
          <w:rFonts w:ascii="Times New Roman" w:hAnsi="Times New Roman"/>
          <w:color w:val="000000"/>
          <w:sz w:val="16"/>
          <w:szCs w:val="16"/>
          <w:vertAlign w:val="superscript"/>
          <w:lang w:val="ru-RU"/>
        </w:rPr>
        <w:t xml:space="preserve">20 </w:t>
      </w:r>
      <w:r w:rsidRPr="00087750">
        <w:rPr>
          <w:rFonts w:ascii="Times New Roman" w:hAnsi="Times New Roman"/>
          <w:b/>
          <w:color w:val="000000"/>
          <w:sz w:val="16"/>
          <w:szCs w:val="16"/>
          <w:lang w:val="ru-RU"/>
        </w:rPr>
        <w:t>Боров</w:t>
      </w:r>
      <w:r w:rsidRPr="00087750">
        <w:rPr>
          <w:rFonts w:ascii="Times New Roman" w:hAnsi="Times New Roman"/>
          <w:color w:val="000000"/>
          <w:sz w:val="16"/>
          <w:szCs w:val="16"/>
          <w:lang w:val="ru-RU"/>
        </w:rPr>
        <w:t>, Т.</w:t>
      </w:r>
      <w:r w:rsidRPr="00087750">
        <w:rPr>
          <w:rFonts w:ascii="Times New Roman" w:hAnsi="Times New Roman"/>
          <w:b/>
          <w:color w:val="000000"/>
          <w:sz w:val="16"/>
          <w:szCs w:val="16"/>
          <w:lang w:val="ru-RU"/>
        </w:rPr>
        <w:t xml:space="preserve"> </w:t>
      </w:r>
      <w:r w:rsidRPr="00087750">
        <w:rPr>
          <w:rFonts w:ascii="Times New Roman" w:hAnsi="Times New Roman"/>
          <w:color w:val="000000"/>
          <w:sz w:val="16"/>
          <w:szCs w:val="16"/>
          <w:lang w:val="ru-RU"/>
        </w:rPr>
        <w:t xml:space="preserve">Сито за книгите. // </w:t>
      </w:r>
      <w:r w:rsidRPr="00087750">
        <w:rPr>
          <w:rFonts w:ascii="Times New Roman" w:hAnsi="Times New Roman"/>
          <w:i/>
          <w:color w:val="000000"/>
          <w:sz w:val="16"/>
          <w:szCs w:val="16"/>
          <w:lang w:val="ru-RU"/>
        </w:rPr>
        <w:t>Развигор</w:t>
      </w:r>
      <w:r w:rsidRPr="00087750">
        <w:rPr>
          <w:rFonts w:ascii="Times New Roman" w:hAnsi="Times New Roman"/>
          <w:color w:val="000000"/>
          <w:sz w:val="16"/>
          <w:szCs w:val="16"/>
          <w:lang w:val="ru-RU"/>
        </w:rPr>
        <w:t>, 8, Бр. 1, 30 ян. 1937, с. 12.</w:t>
      </w:r>
      <w:r w:rsidRPr="00087750">
        <w:rPr>
          <w:rFonts w:ascii="Times New Roman" w:hAnsi="Times New Roman"/>
          <w:color w:val="000000"/>
          <w:sz w:val="16"/>
          <w:szCs w:val="16"/>
          <w:lang w:val="bg-BG"/>
        </w:rPr>
        <w:t xml:space="preserve">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color w:val="000000"/>
          <w:sz w:val="16"/>
          <w:szCs w:val="16"/>
          <w:lang w:val="ru-RU"/>
        </w:rPr>
        <w:t xml:space="preserve">Срв.: </w:t>
      </w:r>
      <w:r w:rsidRPr="00087750">
        <w:rPr>
          <w:rFonts w:ascii="Times New Roman" w:hAnsi="Times New Roman"/>
          <w:b/>
          <w:color w:val="000000"/>
          <w:sz w:val="16"/>
          <w:szCs w:val="16"/>
          <w:lang w:val="ru-RU"/>
        </w:rPr>
        <w:t>Куманова</w:t>
      </w:r>
      <w:r w:rsidRPr="00087750">
        <w:rPr>
          <w:rFonts w:ascii="Times New Roman" w:hAnsi="Times New Roman"/>
          <w:color w:val="000000"/>
          <w:sz w:val="16"/>
          <w:szCs w:val="16"/>
          <w:lang w:val="ru-RU"/>
        </w:rPr>
        <w:t xml:space="preserve">, А. Суть информационной сетки : </w:t>
      </w:r>
      <w:r w:rsidRPr="00087750">
        <w:rPr>
          <w:rFonts w:ascii="Times New Roman" w:hAnsi="Times New Roman"/>
          <w:b/>
          <w:i/>
          <w:color w:val="000000"/>
          <w:sz w:val="16"/>
          <w:szCs w:val="16"/>
          <w:lang w:val="ru-RU"/>
        </w:rPr>
        <w:t>Проф. Т. Боров</w:t>
      </w:r>
      <w:r w:rsidRPr="00087750">
        <w:rPr>
          <w:rFonts w:ascii="Times New Roman" w:hAnsi="Times New Roman"/>
          <w:i/>
          <w:color w:val="000000"/>
          <w:sz w:val="16"/>
          <w:szCs w:val="16"/>
          <w:lang w:val="ru-RU"/>
        </w:rPr>
        <w:t>.</w:t>
      </w:r>
      <w:r w:rsidRPr="00087750">
        <w:rPr>
          <w:rFonts w:ascii="Times New Roman" w:hAnsi="Times New Roman"/>
          <w:b/>
          <w:i/>
          <w:color w:val="000000"/>
          <w:sz w:val="16"/>
          <w:szCs w:val="16"/>
          <w:lang w:val="ru-RU"/>
        </w:rPr>
        <w:t xml:space="preserve"> </w:t>
      </w:r>
      <w:r w:rsidRPr="00087750">
        <w:rPr>
          <w:rFonts w:ascii="Times New Roman" w:hAnsi="Times New Roman"/>
          <w:color w:val="000000"/>
          <w:sz w:val="16"/>
          <w:szCs w:val="16"/>
          <w:lang w:val="ru-RU"/>
        </w:rPr>
        <w:t xml:space="preserve">// </w:t>
      </w:r>
      <w:r w:rsidRPr="00087750">
        <w:rPr>
          <w:rFonts w:ascii="Times New Roman" w:hAnsi="Times New Roman"/>
          <w:i/>
          <w:color w:val="000000"/>
          <w:sz w:val="16"/>
          <w:szCs w:val="16"/>
          <w:lang w:val="ru-RU"/>
        </w:rPr>
        <w:t>Куманова</w:t>
      </w:r>
      <w:r w:rsidRPr="00087750">
        <w:rPr>
          <w:rFonts w:ascii="Times New Roman" w:hAnsi="Times New Roman"/>
          <w:color w:val="000000"/>
          <w:sz w:val="16"/>
          <w:szCs w:val="16"/>
          <w:lang w:val="ru-RU"/>
        </w:rPr>
        <w:t xml:space="preserve">, А. Введение в гуманитарную библиографию : [В 2-х ч. : Ч. </w:t>
      </w:r>
      <w:r w:rsidRPr="00087750">
        <w:rPr>
          <w:rFonts w:ascii="Times New Roman" w:hAnsi="Times New Roman"/>
          <w:color w:val="000000"/>
          <w:sz w:val="16"/>
          <w:szCs w:val="16"/>
        </w:rPr>
        <w:t>I</w:t>
      </w:r>
      <w:r w:rsidRPr="00087750">
        <w:rPr>
          <w:rFonts w:ascii="Times New Roman" w:hAnsi="Times New Roman"/>
          <w:color w:val="000000"/>
          <w:sz w:val="16"/>
          <w:szCs w:val="16"/>
          <w:lang w:val="ru-RU"/>
        </w:rPr>
        <w:t>-</w:t>
      </w:r>
      <w:r w:rsidRPr="00087750">
        <w:rPr>
          <w:rFonts w:ascii="Times New Roman" w:hAnsi="Times New Roman"/>
          <w:color w:val="000000"/>
          <w:sz w:val="16"/>
          <w:szCs w:val="16"/>
        </w:rPr>
        <w:t>II</w:t>
      </w:r>
      <w:r w:rsidRPr="00087750">
        <w:rPr>
          <w:rFonts w:ascii="Times New Roman" w:hAnsi="Times New Roman"/>
          <w:color w:val="000000"/>
          <w:sz w:val="16"/>
          <w:szCs w:val="16"/>
          <w:lang w:val="ru-RU"/>
        </w:rPr>
        <w:t xml:space="preserve">. – Ч. </w:t>
      </w:r>
      <w:r w:rsidRPr="00087750">
        <w:rPr>
          <w:rFonts w:ascii="Times New Roman" w:hAnsi="Times New Roman"/>
          <w:color w:val="000000"/>
          <w:sz w:val="16"/>
          <w:szCs w:val="16"/>
        </w:rPr>
        <w:t>II</w:t>
      </w:r>
      <w:r w:rsidRPr="00087750">
        <w:rPr>
          <w:rFonts w:ascii="Times New Roman" w:hAnsi="Times New Roman"/>
          <w:color w:val="000000"/>
          <w:sz w:val="16"/>
          <w:szCs w:val="16"/>
          <w:lang w:val="ru-RU"/>
        </w:rPr>
        <w:t xml:space="preserve"> :] Библиографоведческая картина гуманитарной библиографии : Библиографовед. исслед. : Курс лекций по общ. библиографовед. / Гос. высш. инст. по библиотековед. и информ. технол. ; Санкт-Петерб. гос. унив. культуры и искусств. – София, 2005, с. </w:t>
      </w:r>
      <w:r w:rsidRPr="00087750">
        <w:rPr>
          <w:rFonts w:ascii="Times New Roman" w:hAnsi="Times New Roman"/>
          <w:color w:val="000000"/>
          <w:sz w:val="16"/>
          <w:szCs w:val="16"/>
        </w:rPr>
        <w:t>XVIII</w:t>
      </w:r>
      <w:r w:rsidRPr="00087750">
        <w:rPr>
          <w:rFonts w:ascii="Times New Roman" w:hAnsi="Times New Roman"/>
          <w:color w:val="000000"/>
          <w:sz w:val="16"/>
          <w:szCs w:val="16"/>
          <w:lang w:val="ru-RU"/>
        </w:rPr>
        <w:t>-</w:t>
      </w:r>
      <w:r w:rsidRPr="00087750">
        <w:rPr>
          <w:rFonts w:ascii="Times New Roman" w:hAnsi="Times New Roman"/>
          <w:color w:val="000000"/>
          <w:sz w:val="16"/>
          <w:szCs w:val="16"/>
        </w:rPr>
        <w:t>XX</w:t>
      </w:r>
      <w:r w:rsidRPr="00087750">
        <w:rPr>
          <w:rFonts w:ascii="Times New Roman" w:hAnsi="Times New Roman"/>
          <w:color w:val="000000"/>
          <w:sz w:val="16"/>
          <w:szCs w:val="16"/>
          <w:lang w:val="ru-RU"/>
        </w:rPr>
        <w:t>; 165; 2007 (</w:t>
      </w:r>
      <w:r w:rsidRPr="00087750">
        <w:rPr>
          <w:rFonts w:ascii="Times New Roman" w:hAnsi="Times New Roman"/>
          <w:color w:val="000000"/>
          <w:sz w:val="16"/>
          <w:szCs w:val="16"/>
        </w:rPr>
        <w:t>CD</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rPr>
        <w:t>ROM</w:t>
      </w:r>
      <w:r w:rsidRPr="00087750">
        <w:rPr>
          <w:rFonts w:ascii="Times New Roman" w:hAnsi="Times New Roman"/>
          <w:color w:val="000000"/>
          <w:sz w:val="16"/>
          <w:szCs w:val="16"/>
          <w:lang w:val="ru-RU"/>
        </w:rPr>
        <w:t xml:space="preserve">). – Кн. е осн. на доп. и редуц. през 1996-2005 г. Гл. </w:t>
      </w:r>
      <w:r w:rsidRPr="00087750">
        <w:rPr>
          <w:rFonts w:ascii="Times New Roman" w:hAnsi="Times New Roman"/>
          <w:color w:val="000000"/>
          <w:sz w:val="16"/>
          <w:szCs w:val="16"/>
        </w:rPr>
        <w:t>I</w:t>
      </w:r>
      <w:r w:rsidRPr="00087750">
        <w:rPr>
          <w:rFonts w:ascii="Times New Roman" w:hAnsi="Times New Roman"/>
          <w:color w:val="000000"/>
          <w:sz w:val="16"/>
          <w:szCs w:val="16"/>
          <w:lang w:val="ru-RU"/>
        </w:rPr>
        <w:t xml:space="preserve">: „Соотнош. пробл. систематизации и классификации знания и его отражение в библиогр. информ. как интеллектуальной модели мира” на дис. изследв. от 1996 г.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bg-BG"/>
        </w:rPr>
      </w:pPr>
      <w:r w:rsidRPr="00087750">
        <w:rPr>
          <w:rFonts w:ascii="Times New Roman" w:hAnsi="Times New Roman"/>
          <w:color w:val="000000"/>
          <w:sz w:val="16"/>
          <w:szCs w:val="16"/>
          <w:lang w:val="bg-BG"/>
        </w:rPr>
        <w:t>Ново ел. изд. – 2007.</w:t>
      </w:r>
    </w:p>
    <w:p w:rsidR="00087750" w:rsidRPr="00087750" w:rsidRDefault="00087750" w:rsidP="00087750">
      <w:pPr>
        <w:pStyle w:val="WW-0"/>
        <w:tabs>
          <w:tab w:val="left" w:pos="851"/>
          <w:tab w:val="left" w:pos="1560"/>
          <w:tab w:val="left" w:pos="1701"/>
          <w:tab w:val="left" w:pos="1843"/>
        </w:tabs>
        <w:rPr>
          <w:rFonts w:ascii="Times New Roman" w:hAnsi="Times New Roman"/>
          <w:i/>
          <w:color w:val="000000"/>
          <w:sz w:val="16"/>
          <w:szCs w:val="16"/>
          <w:lang w:val="ru-RU"/>
        </w:rPr>
      </w:pPr>
      <w:r w:rsidRPr="00087750">
        <w:rPr>
          <w:rFonts w:ascii="Times New Roman" w:hAnsi="Times New Roman"/>
          <w:color w:val="000000"/>
          <w:sz w:val="16"/>
          <w:szCs w:val="16"/>
          <w:vertAlign w:val="superscript"/>
          <w:lang w:val="ru-RU"/>
        </w:rPr>
        <w:t>21</w:t>
      </w:r>
      <w:r w:rsidRPr="00087750">
        <w:rPr>
          <w:rFonts w:ascii="Times New Roman" w:hAnsi="Times New Roman"/>
          <w:b/>
          <w:color w:val="000000"/>
          <w:sz w:val="16"/>
          <w:szCs w:val="16"/>
          <w:lang w:val="ru-RU"/>
        </w:rPr>
        <w:t xml:space="preserve"> Боров</w:t>
      </w:r>
      <w:r w:rsidRPr="00087750">
        <w:rPr>
          <w:rFonts w:ascii="Times New Roman" w:hAnsi="Times New Roman"/>
          <w:color w:val="000000"/>
          <w:sz w:val="16"/>
          <w:szCs w:val="16"/>
          <w:lang w:val="ru-RU"/>
        </w:rPr>
        <w:t>, Т.</w:t>
      </w:r>
      <w:r w:rsidRPr="00087750">
        <w:rPr>
          <w:rFonts w:ascii="Times New Roman" w:hAnsi="Times New Roman"/>
          <w:b/>
          <w:color w:val="000000"/>
          <w:sz w:val="16"/>
          <w:szCs w:val="16"/>
          <w:lang w:val="ru-RU"/>
        </w:rPr>
        <w:t xml:space="preserve"> </w:t>
      </w:r>
      <w:r w:rsidRPr="00087750">
        <w:rPr>
          <w:rFonts w:ascii="Times New Roman" w:hAnsi="Times New Roman"/>
          <w:color w:val="000000"/>
          <w:sz w:val="16"/>
          <w:szCs w:val="16"/>
          <w:lang w:val="ru-RU"/>
        </w:rPr>
        <w:t>Пътя към книгите : Увод в библиогр. – С</w:t>
      </w:r>
      <w:r w:rsidRPr="00087750">
        <w:rPr>
          <w:rFonts w:ascii="Times New Roman" w:hAnsi="Times New Roman"/>
          <w:color w:val="000000"/>
          <w:sz w:val="16"/>
          <w:szCs w:val="16"/>
          <w:lang w:val="bg-BG"/>
        </w:rPr>
        <w:t xml:space="preserve">. </w:t>
      </w:r>
      <w:r w:rsidRPr="00087750">
        <w:rPr>
          <w:rFonts w:ascii="Times New Roman" w:hAnsi="Times New Roman"/>
          <w:color w:val="000000"/>
          <w:sz w:val="16"/>
          <w:szCs w:val="16"/>
          <w:lang w:val="ru-RU"/>
        </w:rPr>
        <w:t>: Бълг. библиогр. инст. [Елин Пелин] (печ.: Книпеграф), 1942. –</w:t>
      </w:r>
      <w:r w:rsidRPr="00087750">
        <w:rPr>
          <w:rFonts w:ascii="Times New Roman" w:hAnsi="Times New Roman"/>
          <w:b/>
          <w:color w:val="000000"/>
          <w:sz w:val="16"/>
          <w:szCs w:val="16"/>
          <w:lang w:val="ru-RU"/>
        </w:rPr>
        <w:t xml:space="preserve"> </w:t>
      </w:r>
      <w:r w:rsidRPr="00087750">
        <w:rPr>
          <w:rFonts w:ascii="Times New Roman" w:hAnsi="Times New Roman"/>
          <w:color w:val="000000"/>
          <w:sz w:val="16"/>
          <w:szCs w:val="16"/>
        </w:rPr>
        <w:t>VIII</w:t>
      </w:r>
      <w:r w:rsidRPr="00087750">
        <w:rPr>
          <w:rFonts w:ascii="Times New Roman" w:hAnsi="Times New Roman"/>
          <w:color w:val="000000"/>
          <w:sz w:val="16"/>
          <w:szCs w:val="16"/>
          <w:lang w:val="ru-RU"/>
        </w:rPr>
        <w:t xml:space="preserve">, 156 с. </w:t>
      </w:r>
      <w:r w:rsidRPr="00087750">
        <w:rPr>
          <w:rFonts w:ascii="Times New Roman" w:hAnsi="Times New Roman"/>
          <w:b/>
          <w:color w:val="000000"/>
          <w:sz w:val="16"/>
          <w:szCs w:val="16"/>
          <w:lang w:val="ru-RU"/>
        </w:rPr>
        <w:t xml:space="preserve">– </w:t>
      </w:r>
      <w:r w:rsidRPr="00087750">
        <w:rPr>
          <w:rFonts w:ascii="Times New Roman" w:hAnsi="Times New Roman"/>
          <w:i/>
          <w:color w:val="000000"/>
          <w:sz w:val="16"/>
          <w:szCs w:val="16"/>
          <w:lang w:val="ru-RU"/>
        </w:rPr>
        <w:t>Посв.: ... Н. В. Михов.</w:t>
      </w:r>
    </w:p>
    <w:p w:rsidR="00A241DC" w:rsidRDefault="00087750" w:rsidP="00A241DC">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color w:val="000000"/>
          <w:sz w:val="16"/>
          <w:szCs w:val="16"/>
          <w:vertAlign w:val="superscript"/>
          <w:lang w:val="ru-RU"/>
        </w:rPr>
        <w:lastRenderedPageBreak/>
        <w:t>22</w:t>
      </w:r>
      <w:r w:rsidRPr="00087750">
        <w:rPr>
          <w:rFonts w:ascii="Times New Roman" w:hAnsi="Times New Roman"/>
          <w:b/>
          <w:color w:val="000000"/>
          <w:sz w:val="16"/>
          <w:szCs w:val="16"/>
          <w:lang w:val="ru-RU"/>
        </w:rPr>
        <w:t xml:space="preserve"> Куманова</w:t>
      </w:r>
      <w:r w:rsidRPr="00087750">
        <w:rPr>
          <w:rFonts w:ascii="Times New Roman" w:hAnsi="Times New Roman"/>
          <w:color w:val="000000"/>
          <w:sz w:val="16"/>
          <w:szCs w:val="16"/>
          <w:lang w:val="ru-RU"/>
        </w:rPr>
        <w:t xml:space="preserve">, А. Методология на </w:t>
      </w:r>
      <w:r w:rsidRPr="00087750">
        <w:rPr>
          <w:rFonts w:ascii="Times New Roman" w:hAnsi="Times New Roman"/>
          <w:i/>
          <w:color w:val="000000"/>
          <w:sz w:val="16"/>
          <w:szCs w:val="16"/>
          <w:lang w:val="ru-RU"/>
        </w:rPr>
        <w:t>информационната решетка</w:t>
      </w:r>
      <w:r w:rsidRPr="00087750">
        <w:rPr>
          <w:rFonts w:ascii="Times New Roman" w:hAnsi="Times New Roman"/>
          <w:color w:val="000000"/>
          <w:sz w:val="16"/>
          <w:szCs w:val="16"/>
          <w:lang w:val="ru-RU"/>
        </w:rPr>
        <w:t xml:space="preserve"> (</w:t>
      </w:r>
      <w:r w:rsidRPr="00087750">
        <w:rPr>
          <w:rFonts w:ascii="Times New Roman" w:hAnsi="Times New Roman"/>
          <w:i/>
          <w:color w:val="000000"/>
          <w:sz w:val="16"/>
          <w:szCs w:val="16"/>
          <w:lang w:val="ru-RU"/>
        </w:rPr>
        <w:t>сито</w:t>
      </w:r>
      <w:r w:rsidRPr="00087750">
        <w:rPr>
          <w:rFonts w:ascii="Times New Roman" w:hAnsi="Times New Roman"/>
          <w:color w:val="000000"/>
          <w:sz w:val="16"/>
          <w:szCs w:val="16"/>
          <w:lang w:val="ru-RU"/>
        </w:rPr>
        <w:t xml:space="preserve"> – </w:t>
      </w:r>
      <w:r w:rsidRPr="00087750">
        <w:rPr>
          <w:rFonts w:ascii="Times New Roman" w:hAnsi="Times New Roman"/>
          <w:b/>
          <w:i/>
          <w:color w:val="000000"/>
          <w:sz w:val="16"/>
          <w:szCs w:val="16"/>
          <w:lang w:val="ru-RU"/>
        </w:rPr>
        <w:t>Т. Боров</w:t>
      </w:r>
      <w:r w:rsidRPr="00087750">
        <w:rPr>
          <w:rFonts w:ascii="Times New Roman" w:hAnsi="Times New Roman"/>
          <w:color w:val="000000"/>
          <w:sz w:val="16"/>
          <w:szCs w:val="16"/>
          <w:lang w:val="ru-RU"/>
        </w:rPr>
        <w:t xml:space="preserve">; </w:t>
      </w:r>
      <w:r w:rsidRPr="00087750">
        <w:rPr>
          <w:rFonts w:ascii="Times New Roman" w:hAnsi="Times New Roman"/>
          <w:i/>
          <w:color w:val="000000"/>
          <w:sz w:val="16"/>
          <w:szCs w:val="16"/>
          <w:lang w:val="ru-RU"/>
        </w:rPr>
        <w:t>ретикула</w:t>
      </w:r>
      <w:r w:rsidRPr="00087750">
        <w:rPr>
          <w:rFonts w:ascii="Times New Roman" w:hAnsi="Times New Roman"/>
          <w:color w:val="000000"/>
          <w:sz w:val="16"/>
          <w:szCs w:val="16"/>
          <w:lang w:val="ru-RU"/>
        </w:rPr>
        <w:t xml:space="preserve"> – </w:t>
      </w:r>
      <w:r w:rsidRPr="00087750">
        <w:rPr>
          <w:rFonts w:ascii="Times New Roman" w:hAnsi="Times New Roman"/>
          <w:b/>
          <w:i/>
          <w:color w:val="000000"/>
          <w:sz w:val="16"/>
          <w:szCs w:val="16"/>
          <w:lang w:val="ru-RU"/>
        </w:rPr>
        <w:t>А. Любишчев</w:t>
      </w:r>
      <w:r w:rsidRPr="00087750">
        <w:rPr>
          <w:rFonts w:ascii="Times New Roman" w:hAnsi="Times New Roman"/>
          <w:color w:val="000000"/>
          <w:sz w:val="16"/>
          <w:szCs w:val="16"/>
          <w:lang w:val="ru-RU"/>
        </w:rPr>
        <w:t xml:space="preserve">; </w:t>
      </w:r>
      <w:r w:rsidRPr="00087750">
        <w:rPr>
          <w:rFonts w:ascii="Times New Roman" w:hAnsi="Times New Roman"/>
          <w:i/>
          <w:color w:val="000000"/>
          <w:sz w:val="16"/>
          <w:szCs w:val="16"/>
          <w:lang w:val="ru-RU"/>
        </w:rPr>
        <w:t>ризома</w:t>
      </w:r>
      <w:r w:rsidRPr="00087750">
        <w:rPr>
          <w:rFonts w:ascii="Times New Roman" w:hAnsi="Times New Roman"/>
          <w:color w:val="000000"/>
          <w:sz w:val="16"/>
          <w:szCs w:val="16"/>
          <w:lang w:val="ru-RU"/>
        </w:rPr>
        <w:t xml:space="preserve"> – </w:t>
      </w:r>
      <w:r w:rsidRPr="00087750">
        <w:rPr>
          <w:rFonts w:ascii="Times New Roman" w:hAnsi="Times New Roman"/>
          <w:b/>
          <w:i/>
          <w:color w:val="000000"/>
          <w:sz w:val="16"/>
          <w:szCs w:val="16"/>
          <w:lang w:val="ru-RU"/>
        </w:rPr>
        <w:t>Ж. Дельоз, Ф. Гуатари</w:t>
      </w:r>
      <w:r w:rsidRPr="00087750">
        <w:rPr>
          <w:rFonts w:ascii="Times New Roman" w:hAnsi="Times New Roman"/>
          <w:color w:val="000000"/>
          <w:sz w:val="16"/>
          <w:szCs w:val="16"/>
          <w:lang w:val="ru-RU"/>
        </w:rPr>
        <w:t xml:space="preserve">; </w:t>
      </w:r>
      <w:r w:rsidRPr="00087750">
        <w:rPr>
          <w:rFonts w:ascii="Times New Roman" w:hAnsi="Times New Roman"/>
          <w:i/>
          <w:color w:val="000000"/>
          <w:sz w:val="16"/>
          <w:szCs w:val="16"/>
          <w:lang w:val="ru-RU"/>
        </w:rPr>
        <w:t>фрейм</w:t>
      </w:r>
      <w:r w:rsidRPr="00087750">
        <w:rPr>
          <w:rFonts w:ascii="Times New Roman" w:hAnsi="Times New Roman"/>
          <w:color w:val="000000"/>
          <w:sz w:val="16"/>
          <w:szCs w:val="16"/>
          <w:lang w:val="ru-RU"/>
        </w:rPr>
        <w:t xml:space="preserve"> – </w:t>
      </w:r>
      <w:r w:rsidRPr="00087750">
        <w:rPr>
          <w:rFonts w:ascii="Times New Roman" w:hAnsi="Times New Roman"/>
          <w:b/>
          <w:i/>
          <w:color w:val="000000"/>
          <w:sz w:val="16"/>
          <w:szCs w:val="16"/>
          <w:lang w:val="ru-RU"/>
        </w:rPr>
        <w:t>М. Мински</w:t>
      </w:r>
      <w:r w:rsidRPr="00087750">
        <w:rPr>
          <w:rFonts w:ascii="Times New Roman" w:hAnsi="Times New Roman"/>
          <w:color w:val="000000"/>
          <w:sz w:val="16"/>
          <w:szCs w:val="16"/>
          <w:lang w:val="ru-RU"/>
        </w:rPr>
        <w:t xml:space="preserve">; </w:t>
      </w:r>
      <w:r w:rsidRPr="00087750">
        <w:rPr>
          <w:rFonts w:ascii="Times New Roman" w:hAnsi="Times New Roman"/>
          <w:i/>
          <w:color w:val="000000"/>
          <w:sz w:val="16"/>
          <w:szCs w:val="16"/>
          <w:lang w:val="ru-RU"/>
        </w:rPr>
        <w:t>стълба</w:t>
      </w:r>
      <w:r w:rsidRPr="00087750">
        <w:rPr>
          <w:rFonts w:ascii="Times New Roman" w:hAnsi="Times New Roman"/>
          <w:color w:val="000000"/>
          <w:sz w:val="16"/>
          <w:szCs w:val="16"/>
          <w:lang w:val="ru-RU"/>
        </w:rPr>
        <w:t xml:space="preserve"> – </w:t>
      </w:r>
      <w:r w:rsidRPr="00087750">
        <w:rPr>
          <w:rFonts w:ascii="Times New Roman" w:hAnsi="Times New Roman"/>
          <w:b/>
          <w:i/>
          <w:color w:val="000000"/>
          <w:sz w:val="16"/>
          <w:szCs w:val="16"/>
          <w:lang w:val="ru-RU"/>
        </w:rPr>
        <w:t>У. Еко</w:t>
      </w:r>
      <w:r w:rsidRPr="00087750">
        <w:rPr>
          <w:rFonts w:ascii="Times New Roman" w:hAnsi="Times New Roman"/>
          <w:color w:val="000000"/>
          <w:sz w:val="16"/>
          <w:szCs w:val="16"/>
          <w:lang w:val="ru-RU"/>
        </w:rPr>
        <w:t>) на дисциплините „Академично писане</w:t>
      </w:r>
      <w:r w:rsidRPr="00087750">
        <w:rPr>
          <w:rFonts w:ascii="Times New Roman" w:hAnsi="Times New Roman"/>
          <w:bCs/>
          <w:color w:val="000000"/>
          <w:sz w:val="16"/>
          <w:szCs w:val="16"/>
          <w:lang w:val="ru-RU"/>
        </w:rPr>
        <w:t>”</w:t>
      </w:r>
      <w:r w:rsidRPr="00087750">
        <w:rPr>
          <w:rFonts w:ascii="Times New Roman" w:hAnsi="Times New Roman"/>
          <w:color w:val="000000"/>
          <w:sz w:val="16"/>
          <w:szCs w:val="16"/>
          <w:lang w:val="ru-RU"/>
        </w:rPr>
        <w:t xml:space="preserve"> и „Методика на научните изследвания</w:t>
      </w:r>
      <w:r w:rsidRPr="00087750">
        <w:rPr>
          <w:rFonts w:ascii="Times New Roman" w:hAnsi="Times New Roman"/>
          <w:bCs/>
          <w:color w:val="000000"/>
          <w:sz w:val="16"/>
          <w:szCs w:val="16"/>
          <w:lang w:val="ru-RU"/>
        </w:rPr>
        <w:t>”</w:t>
      </w:r>
      <w:r w:rsidRPr="00087750">
        <w:rPr>
          <w:rFonts w:ascii="Times New Roman" w:hAnsi="Times New Roman"/>
          <w:color w:val="000000"/>
          <w:sz w:val="16"/>
          <w:szCs w:val="16"/>
          <w:lang w:val="ru-RU"/>
        </w:rPr>
        <w:t xml:space="preserve">, преподавани в Университета по библиотекознание и информационни технологии (УниБИТ) – интелектуална </w:t>
      </w:r>
      <w:r w:rsidRPr="00087750">
        <w:rPr>
          <w:rFonts w:ascii="Times New Roman" w:hAnsi="Times New Roman"/>
          <w:i/>
          <w:color w:val="000000"/>
          <w:sz w:val="16"/>
          <w:szCs w:val="16"/>
          <w:lang w:val="ru-RU"/>
        </w:rPr>
        <w:t>онтологична</w:t>
      </w:r>
      <w:r w:rsidRPr="00087750">
        <w:rPr>
          <w:rFonts w:ascii="Times New Roman" w:hAnsi="Times New Roman"/>
          <w:color w:val="000000"/>
          <w:sz w:val="16"/>
          <w:szCs w:val="16"/>
          <w:lang w:val="ru-RU"/>
        </w:rPr>
        <w:t xml:space="preserve"> база на единственото в България Студентско научно общество (СНО) при университета от 2005 за структуриране на авангардни изследвания по белите полета на познанието, установявани </w:t>
      </w:r>
      <w:r w:rsidRPr="00087750">
        <w:rPr>
          <w:rFonts w:ascii="Times New Roman" w:hAnsi="Times New Roman"/>
          <w:i/>
          <w:color w:val="000000"/>
          <w:sz w:val="16"/>
          <w:szCs w:val="16"/>
          <w:lang w:val="ru-RU"/>
        </w:rPr>
        <w:t>библиографски</w:t>
      </w:r>
      <w:r w:rsidRPr="00087750">
        <w:rPr>
          <w:rFonts w:ascii="Times New Roman" w:hAnsi="Times New Roman"/>
          <w:color w:val="000000"/>
          <w:sz w:val="16"/>
          <w:szCs w:val="16"/>
          <w:lang w:val="ru-RU"/>
        </w:rPr>
        <w:t xml:space="preserve"> и </w:t>
      </w:r>
      <w:r w:rsidRPr="00087750">
        <w:rPr>
          <w:rFonts w:ascii="Times New Roman" w:hAnsi="Times New Roman"/>
          <w:i/>
          <w:color w:val="000000"/>
          <w:sz w:val="16"/>
          <w:szCs w:val="16"/>
          <w:lang w:val="ru-RU"/>
        </w:rPr>
        <w:t xml:space="preserve">историографски </w:t>
      </w:r>
      <w:r w:rsidRPr="00087750">
        <w:rPr>
          <w:rFonts w:ascii="Times New Roman" w:hAnsi="Times New Roman"/>
          <w:color w:val="000000"/>
          <w:sz w:val="16"/>
          <w:szCs w:val="16"/>
          <w:lang w:val="ru-RU"/>
        </w:rPr>
        <w:t xml:space="preserve">и задавани на входа на индивидуалните проучвания за генериране на собствен на водещия </w:t>
      </w:r>
      <w:r w:rsidRPr="00087750">
        <w:rPr>
          <w:rFonts w:ascii="Times New Roman" w:hAnsi="Times New Roman"/>
          <w:i/>
          <w:color w:val="000000"/>
          <w:sz w:val="16"/>
          <w:szCs w:val="16"/>
          <w:lang w:val="ru-RU"/>
        </w:rPr>
        <w:t xml:space="preserve">субект </w:t>
      </w:r>
      <w:r w:rsidRPr="00087750">
        <w:rPr>
          <w:rFonts w:ascii="Times New Roman" w:hAnsi="Times New Roman"/>
          <w:color w:val="000000"/>
          <w:sz w:val="16"/>
          <w:szCs w:val="16"/>
          <w:lang w:val="ru-RU"/>
        </w:rPr>
        <w:t xml:space="preserve">изследването </w:t>
      </w:r>
      <w:r w:rsidRPr="00087750">
        <w:rPr>
          <w:rFonts w:ascii="Times New Roman" w:hAnsi="Times New Roman"/>
          <w:i/>
          <w:color w:val="000000"/>
          <w:sz w:val="16"/>
          <w:szCs w:val="16"/>
          <w:lang w:val="ru-RU"/>
        </w:rPr>
        <w:t>индуктивен свод на анализ</w:t>
      </w:r>
      <w:r w:rsidRPr="00087750">
        <w:rPr>
          <w:rFonts w:ascii="Times New Roman" w:hAnsi="Times New Roman"/>
          <w:color w:val="000000"/>
          <w:sz w:val="16"/>
          <w:szCs w:val="16"/>
          <w:lang w:val="ru-RU"/>
        </w:rPr>
        <w:t xml:space="preserve">, на базата на който се конфигурира от този субект уникален </w:t>
      </w:r>
      <w:r w:rsidRPr="00087750">
        <w:rPr>
          <w:rFonts w:ascii="Times New Roman" w:hAnsi="Times New Roman"/>
          <w:i/>
          <w:color w:val="000000"/>
          <w:sz w:val="16"/>
          <w:szCs w:val="16"/>
          <w:lang w:val="ru-RU"/>
        </w:rPr>
        <w:t>дедуктивен синтез</w:t>
      </w:r>
      <w:r w:rsidRPr="00087750">
        <w:rPr>
          <w:rFonts w:ascii="Times New Roman" w:hAnsi="Times New Roman"/>
          <w:color w:val="000000"/>
          <w:sz w:val="16"/>
          <w:szCs w:val="16"/>
          <w:lang w:val="ru-RU"/>
        </w:rPr>
        <w:t xml:space="preserve"> (Композиране на четиринадесет тома на </w:t>
      </w:r>
      <w:r w:rsidRPr="00087750">
        <w:rPr>
          <w:rFonts w:ascii="Times New Roman" w:hAnsi="Times New Roman"/>
          <w:i/>
          <w:color w:val="000000"/>
          <w:sz w:val="16"/>
          <w:szCs w:val="16"/>
          <w:lang w:val="ru-RU"/>
        </w:rPr>
        <w:t>„Трудовете на СНО при УниБИТ</w:t>
      </w:r>
      <w:r w:rsidRPr="00087750">
        <w:rPr>
          <w:rFonts w:ascii="Times New Roman" w:hAnsi="Times New Roman"/>
          <w:bCs/>
          <w:i/>
          <w:color w:val="000000"/>
          <w:sz w:val="16"/>
          <w:szCs w:val="16"/>
          <w:lang w:val="ru-RU"/>
        </w:rPr>
        <w:t>”</w:t>
      </w:r>
      <w:r w:rsidRPr="00087750">
        <w:rPr>
          <w:rFonts w:ascii="Times New Roman" w:hAnsi="Times New Roman"/>
          <w:bCs/>
          <w:color w:val="000000"/>
          <w:sz w:val="16"/>
          <w:szCs w:val="16"/>
          <w:lang w:val="ru-RU"/>
        </w:rPr>
        <w:t xml:space="preserve"> под отговорната редакция на </w:t>
      </w:r>
      <w:r w:rsidRPr="00087750">
        <w:rPr>
          <w:rFonts w:ascii="Times New Roman" w:hAnsi="Times New Roman"/>
          <w:b/>
          <w:bCs/>
          <w:i/>
          <w:color w:val="000000"/>
          <w:sz w:val="16"/>
          <w:szCs w:val="16"/>
          <w:lang w:val="ru-RU"/>
        </w:rPr>
        <w:t>С. Денчев</w:t>
      </w:r>
      <w:r w:rsidRPr="00087750">
        <w:rPr>
          <w:rFonts w:ascii="Times New Roman" w:hAnsi="Times New Roman"/>
          <w:bCs/>
          <w:color w:val="000000"/>
          <w:sz w:val="16"/>
          <w:szCs w:val="16"/>
          <w:lang w:val="ru-RU"/>
        </w:rPr>
        <w:t xml:space="preserve"> от ежегодните научни национални форуми на вуза с международно участие, от които се трансформират </w:t>
      </w:r>
      <w:r w:rsidRPr="00087750">
        <w:rPr>
          <w:rFonts w:ascii="Times New Roman" w:hAnsi="Times New Roman"/>
          <w:bCs/>
          <w:i/>
          <w:color w:val="000000"/>
          <w:sz w:val="16"/>
          <w:szCs w:val="16"/>
          <w:lang w:val="ru-RU"/>
        </w:rPr>
        <w:t>електронни библиотеки</w:t>
      </w:r>
      <w:r w:rsidRPr="00087750">
        <w:rPr>
          <w:rFonts w:ascii="Times New Roman" w:hAnsi="Times New Roman"/>
          <w:bCs/>
          <w:color w:val="000000"/>
          <w:sz w:val="16"/>
          <w:szCs w:val="16"/>
          <w:lang w:val="ru-RU"/>
        </w:rPr>
        <w:t xml:space="preserve">, въведени в сайта на УниБИТ, съизмерими с </w:t>
      </w:r>
      <w:r w:rsidRPr="00087750">
        <w:rPr>
          <w:rFonts w:ascii="Times New Roman" w:hAnsi="Times New Roman"/>
          <w:bCs/>
          <w:i/>
          <w:color w:val="000000"/>
          <w:sz w:val="16"/>
          <w:szCs w:val="16"/>
          <w:lang w:val="ru-RU"/>
        </w:rPr>
        <w:t xml:space="preserve">гносеологичните </w:t>
      </w:r>
      <w:r w:rsidRPr="00087750">
        <w:rPr>
          <w:rFonts w:ascii="Times New Roman" w:hAnsi="Times New Roman"/>
          <w:bCs/>
          <w:color w:val="000000"/>
          <w:sz w:val="16"/>
          <w:szCs w:val="16"/>
          <w:lang w:val="ru-RU"/>
        </w:rPr>
        <w:t xml:space="preserve">традиции на </w:t>
      </w:r>
      <w:r w:rsidRPr="00087750">
        <w:rPr>
          <w:rFonts w:ascii="Times New Roman" w:hAnsi="Times New Roman"/>
          <w:bCs/>
          <w:i/>
          <w:color w:val="000000"/>
          <w:sz w:val="16"/>
          <w:szCs w:val="16"/>
          <w:lang w:val="ru-RU"/>
        </w:rPr>
        <w:t>тартуско-московската</w:t>
      </w:r>
      <w:r w:rsidRPr="00087750">
        <w:rPr>
          <w:rFonts w:ascii="Times New Roman" w:hAnsi="Times New Roman"/>
          <w:bCs/>
          <w:color w:val="000000"/>
          <w:sz w:val="16"/>
          <w:szCs w:val="16"/>
          <w:lang w:val="ru-RU"/>
        </w:rPr>
        <w:t xml:space="preserve"> /</w:t>
      </w:r>
      <w:r w:rsidRPr="00087750">
        <w:rPr>
          <w:rFonts w:ascii="Times New Roman" w:hAnsi="Times New Roman"/>
          <w:bCs/>
          <w:i/>
          <w:color w:val="000000"/>
          <w:sz w:val="16"/>
          <w:szCs w:val="16"/>
          <w:lang w:val="ru-RU"/>
        </w:rPr>
        <w:t>руски космизъм</w:t>
      </w:r>
      <w:r w:rsidRPr="00087750">
        <w:rPr>
          <w:rFonts w:ascii="Times New Roman" w:hAnsi="Times New Roman"/>
          <w:bCs/>
          <w:color w:val="000000"/>
          <w:sz w:val="16"/>
          <w:szCs w:val="16"/>
          <w:lang w:val="ru-RU"/>
        </w:rPr>
        <w:t xml:space="preserve"> – </w:t>
      </w:r>
      <w:r w:rsidRPr="00087750">
        <w:rPr>
          <w:rFonts w:ascii="Times New Roman" w:hAnsi="Times New Roman"/>
          <w:b/>
          <w:bCs/>
          <w:i/>
          <w:color w:val="000000"/>
          <w:sz w:val="16"/>
          <w:szCs w:val="16"/>
          <w:lang w:val="ru-RU"/>
        </w:rPr>
        <w:t>Ю. Лотман</w:t>
      </w:r>
      <w:r w:rsidRPr="00087750">
        <w:rPr>
          <w:rFonts w:ascii="Times New Roman" w:hAnsi="Times New Roman"/>
          <w:bCs/>
          <w:color w:val="000000"/>
          <w:sz w:val="16"/>
          <w:szCs w:val="16"/>
          <w:lang w:val="ru-RU"/>
        </w:rPr>
        <w:t xml:space="preserve">/, </w:t>
      </w:r>
      <w:r w:rsidRPr="00087750">
        <w:rPr>
          <w:rFonts w:ascii="Times New Roman" w:hAnsi="Times New Roman"/>
          <w:bCs/>
          <w:i/>
          <w:color w:val="000000"/>
          <w:sz w:val="16"/>
          <w:szCs w:val="16"/>
          <w:lang w:val="ru-RU"/>
        </w:rPr>
        <w:t>англо-американската</w:t>
      </w:r>
      <w:r w:rsidRPr="00087750">
        <w:rPr>
          <w:rFonts w:ascii="Times New Roman" w:hAnsi="Times New Roman"/>
          <w:bCs/>
          <w:color w:val="000000"/>
          <w:sz w:val="16"/>
          <w:szCs w:val="16"/>
          <w:lang w:val="ru-RU"/>
        </w:rPr>
        <w:t xml:space="preserve"> /</w:t>
      </w:r>
      <w:r w:rsidRPr="00087750">
        <w:rPr>
          <w:rFonts w:ascii="Times New Roman" w:hAnsi="Times New Roman"/>
          <w:b/>
          <w:bCs/>
          <w:color w:val="000000"/>
          <w:sz w:val="16"/>
          <w:szCs w:val="16"/>
          <w:lang w:val="ru-RU"/>
        </w:rPr>
        <w:t>Т. Сибиък</w:t>
      </w:r>
      <w:r w:rsidRPr="00087750">
        <w:rPr>
          <w:rFonts w:ascii="Times New Roman" w:hAnsi="Times New Roman"/>
          <w:bCs/>
          <w:color w:val="000000"/>
          <w:sz w:val="16"/>
          <w:szCs w:val="16"/>
          <w:lang w:val="ru-RU"/>
        </w:rPr>
        <w:t xml:space="preserve">/, </w:t>
      </w:r>
      <w:r w:rsidRPr="00087750">
        <w:rPr>
          <w:rFonts w:ascii="Times New Roman" w:hAnsi="Times New Roman"/>
          <w:bCs/>
          <w:i/>
          <w:color w:val="000000"/>
          <w:sz w:val="16"/>
          <w:szCs w:val="16"/>
          <w:lang w:val="ru-RU"/>
        </w:rPr>
        <w:t>западноевропейската</w:t>
      </w:r>
      <w:r w:rsidRPr="00087750">
        <w:rPr>
          <w:rFonts w:ascii="Times New Roman" w:hAnsi="Times New Roman"/>
          <w:bCs/>
          <w:color w:val="000000"/>
          <w:sz w:val="16"/>
          <w:szCs w:val="16"/>
          <w:lang w:val="ru-RU"/>
        </w:rPr>
        <w:t xml:space="preserve"> /У. Еко/ научни школи на </w:t>
      </w:r>
      <w:r w:rsidRPr="00087750">
        <w:rPr>
          <w:rFonts w:ascii="Times New Roman" w:hAnsi="Times New Roman"/>
          <w:bCs/>
          <w:i/>
          <w:color w:val="000000"/>
          <w:sz w:val="16"/>
          <w:szCs w:val="16"/>
          <w:lang w:val="ru-RU"/>
        </w:rPr>
        <w:t xml:space="preserve">универсалното – хуманитарно – познание </w:t>
      </w:r>
      <w:r w:rsidRPr="00087750">
        <w:rPr>
          <w:rFonts w:ascii="Times New Roman" w:hAnsi="Times New Roman"/>
          <w:bCs/>
          <w:color w:val="000000"/>
          <w:sz w:val="16"/>
          <w:szCs w:val="16"/>
          <w:lang w:val="ru-RU"/>
        </w:rPr>
        <w:t xml:space="preserve">/ </w:t>
      </w:r>
      <w:r w:rsidRPr="00087750">
        <w:rPr>
          <w:rFonts w:ascii="Times New Roman" w:hAnsi="Times New Roman"/>
          <w:b/>
          <w:bCs/>
          <w:color w:val="000000"/>
          <w:sz w:val="16"/>
          <w:szCs w:val="16"/>
          <w:lang w:val="ru-RU"/>
        </w:rPr>
        <w:t>А. Куманова, Н. Василев</w:t>
      </w:r>
      <w:r w:rsidRPr="00087750">
        <w:rPr>
          <w:rFonts w:ascii="Times New Roman" w:hAnsi="Times New Roman"/>
          <w:color w:val="000000"/>
          <w:sz w:val="16"/>
          <w:szCs w:val="16"/>
          <w:lang w:val="ru-RU"/>
        </w:rPr>
        <w:t xml:space="preserve">. // </w:t>
      </w:r>
      <w:r w:rsidRPr="00087750">
        <w:rPr>
          <w:rFonts w:ascii="Times New Roman" w:hAnsi="Times New Roman"/>
          <w:i/>
          <w:color w:val="000000"/>
          <w:sz w:val="16"/>
          <w:szCs w:val="16"/>
          <w:lang w:val="ru-RU"/>
        </w:rPr>
        <w:t>Антиплагиатство</w:t>
      </w:r>
      <w:r w:rsidRPr="00087750">
        <w:rPr>
          <w:rFonts w:ascii="Times New Roman" w:hAnsi="Times New Roman"/>
          <w:color w:val="000000"/>
          <w:sz w:val="16"/>
          <w:szCs w:val="16"/>
          <w:lang w:val="ru-RU"/>
        </w:rPr>
        <w:t xml:space="preserve"> и академизъм – проблеми и решения : Нац. форум с межд. участие / Соф. унив. „Св. Климент Охридски</w:t>
      </w:r>
      <w:r w:rsidRPr="00087750">
        <w:rPr>
          <w:rFonts w:ascii="Times New Roman" w:hAnsi="Times New Roman"/>
          <w:bCs/>
          <w:color w:val="000000"/>
          <w:sz w:val="16"/>
          <w:szCs w:val="16"/>
          <w:lang w:val="ru-RU"/>
        </w:rPr>
        <w:t>” (</w:t>
      </w:r>
      <w:r w:rsidRPr="00087750">
        <w:rPr>
          <w:rFonts w:ascii="Times New Roman" w:hAnsi="Times New Roman"/>
          <w:color w:val="000000"/>
          <w:sz w:val="16"/>
          <w:szCs w:val="16"/>
          <w:lang w:val="ru-RU"/>
        </w:rPr>
        <w:t>Аула) – София, 6.11.2018. // &lt;</w:t>
      </w:r>
      <w:hyperlink r:id="rId27" w:tgtFrame="_blank" w:history="1">
        <w:r w:rsidRPr="00087750">
          <w:rPr>
            <w:rStyle w:val="Hyperlink"/>
            <w:rFonts w:ascii="Times New Roman" w:hAnsi="Times New Roman"/>
            <w:color w:val="000000"/>
            <w:sz w:val="16"/>
            <w:szCs w:val="16"/>
            <w:u w:val="none"/>
          </w:rPr>
          <w:t>https</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goo</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gl</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forms</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tazF</w:t>
        </w:r>
        <w:r w:rsidRPr="00087750">
          <w:rPr>
            <w:rStyle w:val="Hyperlink"/>
            <w:rFonts w:ascii="Times New Roman" w:hAnsi="Times New Roman"/>
            <w:color w:val="000000"/>
            <w:sz w:val="16"/>
            <w:szCs w:val="16"/>
            <w:u w:val="none"/>
            <w:lang w:val="ru-RU"/>
          </w:rPr>
          <w:t>6</w:t>
        </w:r>
        <w:r w:rsidRPr="00087750">
          <w:rPr>
            <w:rStyle w:val="Hyperlink"/>
            <w:rFonts w:ascii="Times New Roman" w:hAnsi="Times New Roman"/>
            <w:color w:val="000000"/>
            <w:sz w:val="16"/>
            <w:szCs w:val="16"/>
            <w:u w:val="none"/>
          </w:rPr>
          <w:t>W</w:t>
        </w:r>
        <w:r w:rsidRPr="00087750">
          <w:rPr>
            <w:rStyle w:val="Hyperlink"/>
            <w:rFonts w:ascii="Times New Roman" w:hAnsi="Times New Roman"/>
            <w:color w:val="000000"/>
            <w:sz w:val="16"/>
            <w:szCs w:val="16"/>
            <w:u w:val="none"/>
            <w:lang w:val="ru-RU"/>
          </w:rPr>
          <w:t>0</w:t>
        </w:r>
        <w:r w:rsidRPr="00087750">
          <w:rPr>
            <w:rStyle w:val="Hyperlink"/>
            <w:rFonts w:ascii="Times New Roman" w:hAnsi="Times New Roman"/>
            <w:color w:val="000000"/>
            <w:sz w:val="16"/>
            <w:szCs w:val="16"/>
            <w:u w:val="none"/>
          </w:rPr>
          <w:t>tj</w:t>
        </w:r>
        <w:r w:rsidRPr="00087750">
          <w:rPr>
            <w:rStyle w:val="Hyperlink"/>
            <w:rFonts w:ascii="Times New Roman" w:hAnsi="Times New Roman"/>
            <w:color w:val="000000"/>
            <w:sz w:val="16"/>
            <w:szCs w:val="16"/>
            <w:u w:val="none"/>
            <w:lang w:val="ru-RU"/>
          </w:rPr>
          <w:t>1</w:t>
        </w:r>
        <w:r w:rsidRPr="00087750">
          <w:rPr>
            <w:rStyle w:val="Hyperlink"/>
            <w:rFonts w:ascii="Times New Roman" w:hAnsi="Times New Roman"/>
            <w:color w:val="000000"/>
            <w:sz w:val="16"/>
            <w:szCs w:val="16"/>
            <w:u w:val="none"/>
          </w:rPr>
          <w:t>AZ</w:t>
        </w:r>
        <w:r w:rsidRPr="00087750">
          <w:rPr>
            <w:rStyle w:val="Hyperlink"/>
            <w:rFonts w:ascii="Times New Roman" w:hAnsi="Times New Roman"/>
            <w:color w:val="000000"/>
            <w:sz w:val="16"/>
            <w:szCs w:val="16"/>
            <w:u w:val="none"/>
            <w:lang w:val="ru-RU"/>
          </w:rPr>
          <w:t>1</w:t>
        </w:r>
        <w:r w:rsidRPr="00087750">
          <w:rPr>
            <w:rStyle w:val="Hyperlink"/>
            <w:rFonts w:ascii="Times New Roman" w:hAnsi="Times New Roman"/>
            <w:color w:val="000000"/>
            <w:sz w:val="16"/>
            <w:szCs w:val="16"/>
            <w:u w:val="none"/>
          </w:rPr>
          <w:t>wTZ</w:t>
        </w:r>
        <w:r w:rsidRPr="00087750">
          <w:rPr>
            <w:rStyle w:val="Hyperlink"/>
            <w:rFonts w:ascii="Times New Roman" w:hAnsi="Times New Roman"/>
            <w:color w:val="000000"/>
            <w:sz w:val="16"/>
            <w:szCs w:val="16"/>
            <w:u w:val="none"/>
            <w:lang w:val="ru-RU"/>
          </w:rPr>
          <w:t>2</w:t>
        </w:r>
      </w:hyperlink>
      <w:r w:rsidRPr="00087750">
        <w:rPr>
          <w:rFonts w:ascii="Times New Roman" w:hAnsi="Times New Roman"/>
          <w:color w:val="000000"/>
          <w:sz w:val="16"/>
          <w:szCs w:val="16"/>
          <w:lang w:val="ru-RU"/>
        </w:rPr>
        <w:t>&gt; &lt;</w:t>
      </w:r>
      <w:hyperlink r:id="rId28" w:tgtFrame="_blank" w:history="1">
        <w:r w:rsidRPr="00087750">
          <w:rPr>
            <w:rStyle w:val="Hyperlink"/>
            <w:rFonts w:ascii="Times New Roman" w:hAnsi="Times New Roman"/>
            <w:color w:val="000000"/>
            <w:sz w:val="16"/>
            <w:szCs w:val="16"/>
            <w:u w:val="none"/>
          </w:rPr>
          <w:t>https</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acadcloud</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uni</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sofia</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bg</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index</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php</w:t>
        </w:r>
        <w:r w:rsidRPr="00087750">
          <w:rPr>
            <w:rStyle w:val="Hyperlink"/>
            <w:rFonts w:ascii="Times New Roman" w:hAnsi="Times New Roman"/>
            <w:color w:val="000000"/>
            <w:sz w:val="16"/>
            <w:szCs w:val="16"/>
            <w:u w:val="none"/>
            <w:lang w:val="ru-RU"/>
          </w:rPr>
          <w:t>/</w:t>
        </w:r>
        <w:r w:rsidRPr="00087750">
          <w:rPr>
            <w:rStyle w:val="Hyperlink"/>
            <w:rFonts w:ascii="Times New Roman" w:hAnsi="Times New Roman"/>
            <w:color w:val="000000"/>
            <w:sz w:val="16"/>
            <w:szCs w:val="16"/>
            <w:u w:val="none"/>
          </w:rPr>
          <w:t>s</w:t>
        </w:r>
        <w:r w:rsidRPr="00087750">
          <w:rPr>
            <w:rStyle w:val="Hyperlink"/>
            <w:rFonts w:ascii="Times New Roman" w:hAnsi="Times New Roman"/>
            <w:color w:val="000000"/>
            <w:sz w:val="16"/>
            <w:szCs w:val="16"/>
            <w:u w:val="none"/>
            <w:lang w:val="ru-RU"/>
          </w:rPr>
          <w:t>/24</w:t>
        </w:r>
        <w:r w:rsidRPr="00087750">
          <w:rPr>
            <w:rStyle w:val="Hyperlink"/>
            <w:rFonts w:ascii="Times New Roman" w:hAnsi="Times New Roman"/>
            <w:color w:val="000000"/>
            <w:sz w:val="16"/>
            <w:szCs w:val="16"/>
            <w:u w:val="none"/>
          </w:rPr>
          <w:t>P</w:t>
        </w:r>
        <w:r w:rsidRPr="00087750">
          <w:rPr>
            <w:rStyle w:val="Hyperlink"/>
            <w:rFonts w:ascii="Times New Roman" w:hAnsi="Times New Roman"/>
            <w:color w:val="000000"/>
            <w:sz w:val="16"/>
            <w:szCs w:val="16"/>
            <w:u w:val="none"/>
            <w:lang w:val="ru-RU"/>
          </w:rPr>
          <w:t>1</w:t>
        </w:r>
        <w:r w:rsidRPr="00087750">
          <w:rPr>
            <w:rStyle w:val="Hyperlink"/>
            <w:rFonts w:ascii="Times New Roman" w:hAnsi="Times New Roman"/>
            <w:color w:val="000000"/>
            <w:sz w:val="16"/>
            <w:szCs w:val="16"/>
            <w:u w:val="none"/>
          </w:rPr>
          <w:t>fszmNw</w:t>
        </w:r>
        <w:r w:rsidRPr="00087750">
          <w:rPr>
            <w:rStyle w:val="Hyperlink"/>
            <w:rFonts w:ascii="Times New Roman" w:hAnsi="Times New Roman"/>
            <w:color w:val="000000"/>
            <w:sz w:val="16"/>
            <w:szCs w:val="16"/>
            <w:u w:val="none"/>
            <w:lang w:val="ru-RU"/>
          </w:rPr>
          <w:t>5</w:t>
        </w:r>
        <w:r w:rsidRPr="00087750">
          <w:rPr>
            <w:rStyle w:val="Hyperlink"/>
            <w:rFonts w:ascii="Times New Roman" w:hAnsi="Times New Roman"/>
            <w:color w:val="000000"/>
            <w:sz w:val="16"/>
            <w:szCs w:val="16"/>
            <w:u w:val="none"/>
          </w:rPr>
          <w:t>jJvS</w:t>
        </w:r>
      </w:hyperlink>
      <w:r w:rsidRPr="00087750">
        <w:rPr>
          <w:rFonts w:ascii="Times New Roman" w:hAnsi="Times New Roman"/>
          <w:color w:val="000000"/>
          <w:sz w:val="16"/>
          <w:szCs w:val="16"/>
          <w:lang w:val="ru-RU"/>
        </w:rPr>
        <w:t>&gt;. – 7.11.2018.</w:t>
      </w:r>
      <w:r w:rsidRPr="00087750">
        <w:rPr>
          <w:rFonts w:ascii="Times New Roman" w:hAnsi="Times New Roman"/>
          <w:b/>
          <w:color w:val="000000"/>
          <w:sz w:val="16"/>
          <w:szCs w:val="16"/>
          <w:lang w:val="ru-RU"/>
        </w:rPr>
        <w:t xml:space="preserve"> – </w:t>
      </w:r>
      <w:r w:rsidRPr="00087750">
        <w:rPr>
          <w:rFonts w:ascii="Times New Roman" w:hAnsi="Times New Roman"/>
          <w:color w:val="000000"/>
          <w:sz w:val="16"/>
          <w:szCs w:val="16"/>
          <w:lang w:val="ru-RU"/>
        </w:rPr>
        <w:t>15 с.</w:t>
      </w:r>
    </w:p>
    <w:p w:rsidR="00A241DC" w:rsidRDefault="00087750" w:rsidP="00A241DC">
      <w:pPr>
        <w:pStyle w:val="WW-0"/>
        <w:tabs>
          <w:tab w:val="left" w:pos="851"/>
          <w:tab w:val="left" w:pos="1560"/>
          <w:tab w:val="left" w:pos="1701"/>
          <w:tab w:val="left" w:pos="1843"/>
        </w:tabs>
        <w:rPr>
          <w:rFonts w:ascii="Times New Roman" w:hAnsi="Times New Roman"/>
          <w:color w:val="000000"/>
          <w:sz w:val="16"/>
          <w:szCs w:val="16"/>
          <w:lang w:val="it-IT"/>
        </w:rPr>
      </w:pPr>
      <w:r w:rsidRPr="00A241DC">
        <w:rPr>
          <w:rFonts w:ascii="Times New Roman" w:hAnsi="Times New Roman"/>
          <w:i/>
          <w:color w:val="000000"/>
          <w:sz w:val="16"/>
          <w:szCs w:val="16"/>
        </w:rPr>
        <w:t>See:</w:t>
      </w:r>
      <w:r w:rsidRPr="00A241DC">
        <w:rPr>
          <w:rFonts w:ascii="Times New Roman" w:hAnsi="Times New Roman"/>
          <w:color w:val="000000"/>
          <w:sz w:val="16"/>
          <w:szCs w:val="16"/>
        </w:rPr>
        <w:t xml:space="preserve"> </w:t>
      </w:r>
      <w:r w:rsidRPr="00A241DC">
        <w:rPr>
          <w:rFonts w:ascii="Times New Roman" w:hAnsi="Times New Roman"/>
          <w:color w:val="000000"/>
          <w:sz w:val="16"/>
          <w:szCs w:val="16"/>
          <w:lang w:val="it-IT"/>
        </w:rPr>
        <w:t>1</w:t>
      </w:r>
      <w:r w:rsidRPr="00A241DC">
        <w:rPr>
          <w:rFonts w:ascii="Times New Roman" w:hAnsi="Times New Roman"/>
          <w:color w:val="000000"/>
          <w:sz w:val="16"/>
          <w:szCs w:val="16"/>
        </w:rPr>
        <w:t xml:space="preserve">. </w:t>
      </w:r>
      <w:r w:rsidRPr="00A241DC">
        <w:rPr>
          <w:rFonts w:ascii="Times New Roman" w:hAnsi="Times New Roman"/>
          <w:b/>
          <w:color w:val="000000"/>
          <w:sz w:val="16"/>
          <w:szCs w:val="16"/>
        </w:rPr>
        <w:t>Eco</w:t>
      </w:r>
      <w:r w:rsidRPr="00A241DC">
        <w:rPr>
          <w:rFonts w:ascii="Times New Roman" w:hAnsi="Times New Roman"/>
          <w:color w:val="000000"/>
          <w:sz w:val="16"/>
          <w:szCs w:val="16"/>
          <w:lang w:val="it-IT"/>
        </w:rPr>
        <w:t>,</w:t>
      </w:r>
      <w:r w:rsidRPr="00A241DC">
        <w:rPr>
          <w:rFonts w:ascii="Times New Roman" w:hAnsi="Times New Roman"/>
          <w:color w:val="000000"/>
          <w:sz w:val="16"/>
          <w:szCs w:val="16"/>
        </w:rPr>
        <w:t xml:space="preserve"> Umberto.</w:t>
      </w:r>
      <w:r w:rsidRPr="00A241DC">
        <w:rPr>
          <w:rFonts w:ascii="Times New Roman" w:hAnsi="Times New Roman"/>
          <w:b/>
          <w:color w:val="000000"/>
          <w:sz w:val="16"/>
          <w:szCs w:val="16"/>
        </w:rPr>
        <w:t xml:space="preserve"> </w:t>
      </w:r>
      <w:r w:rsidRPr="00A241DC">
        <w:rPr>
          <w:rFonts w:ascii="Times New Roman" w:hAnsi="Times New Roman"/>
          <w:color w:val="000000"/>
          <w:sz w:val="16"/>
          <w:szCs w:val="16"/>
        </w:rPr>
        <w:t>La struttura assente</w:t>
      </w:r>
      <w:r w:rsidRPr="00A241DC">
        <w:rPr>
          <w:rFonts w:ascii="Times New Roman" w:hAnsi="Times New Roman"/>
          <w:color w:val="000000"/>
          <w:sz w:val="16"/>
          <w:szCs w:val="16"/>
          <w:lang w:val="it-IT"/>
        </w:rPr>
        <w:t xml:space="preserve"> :</w:t>
      </w:r>
      <w:r w:rsidRPr="00A241DC">
        <w:rPr>
          <w:rFonts w:ascii="Times New Roman" w:hAnsi="Times New Roman"/>
          <w:color w:val="000000"/>
          <w:sz w:val="16"/>
          <w:szCs w:val="16"/>
        </w:rPr>
        <w:t xml:space="preserve"> La ricerca semiotica e il metodo strutturale</w:t>
      </w:r>
      <w:r w:rsidRPr="00A241DC">
        <w:rPr>
          <w:rFonts w:ascii="Times New Roman" w:hAnsi="Times New Roman"/>
          <w:color w:val="000000"/>
          <w:sz w:val="16"/>
          <w:szCs w:val="16"/>
          <w:lang w:val="it-IT"/>
        </w:rPr>
        <w:t>. –</w:t>
      </w:r>
      <w:r w:rsidRPr="00A241DC">
        <w:rPr>
          <w:rFonts w:ascii="Times New Roman" w:hAnsi="Times New Roman"/>
          <w:color w:val="000000"/>
          <w:sz w:val="16"/>
          <w:szCs w:val="16"/>
        </w:rPr>
        <w:t xml:space="preserve"> Milano </w:t>
      </w:r>
      <w:r w:rsidRPr="00A241DC">
        <w:rPr>
          <w:rFonts w:ascii="Times New Roman" w:hAnsi="Times New Roman"/>
          <w:color w:val="000000"/>
          <w:sz w:val="16"/>
          <w:szCs w:val="16"/>
          <w:lang w:val="it-IT"/>
        </w:rPr>
        <w:t xml:space="preserve">: </w:t>
      </w:r>
      <w:r w:rsidRPr="00A241DC">
        <w:rPr>
          <w:rFonts w:ascii="Times New Roman" w:hAnsi="Times New Roman"/>
          <w:color w:val="000000"/>
          <w:sz w:val="16"/>
          <w:szCs w:val="16"/>
        </w:rPr>
        <w:t>Bompiani</w:t>
      </w:r>
      <w:r w:rsidRPr="00A241DC">
        <w:rPr>
          <w:rFonts w:ascii="Times New Roman" w:hAnsi="Times New Roman"/>
          <w:color w:val="000000"/>
          <w:sz w:val="16"/>
          <w:szCs w:val="16"/>
          <w:lang w:val="it-IT"/>
        </w:rPr>
        <w:t>,</w:t>
      </w:r>
      <w:r w:rsidRPr="00A241DC">
        <w:rPr>
          <w:rFonts w:ascii="Times New Roman" w:hAnsi="Times New Roman"/>
          <w:color w:val="000000"/>
          <w:sz w:val="16"/>
          <w:szCs w:val="16"/>
        </w:rPr>
        <w:t xml:space="preserve"> 1968</w:t>
      </w:r>
      <w:r w:rsidRPr="00A241DC">
        <w:rPr>
          <w:rFonts w:ascii="Times New Roman" w:hAnsi="Times New Roman"/>
          <w:color w:val="000000"/>
          <w:sz w:val="16"/>
          <w:szCs w:val="16"/>
          <w:lang w:val="it-IT"/>
        </w:rPr>
        <w:t xml:space="preserve">. – 431 p. </w:t>
      </w:r>
    </w:p>
    <w:p w:rsidR="00A241DC" w:rsidRDefault="00087750" w:rsidP="00A241DC">
      <w:pPr>
        <w:pStyle w:val="WW-0"/>
        <w:tabs>
          <w:tab w:val="left" w:pos="851"/>
          <w:tab w:val="left" w:pos="1560"/>
          <w:tab w:val="left" w:pos="1701"/>
          <w:tab w:val="left" w:pos="1843"/>
        </w:tabs>
        <w:rPr>
          <w:rFonts w:ascii="Times New Roman" w:hAnsi="Times New Roman"/>
          <w:color w:val="000000"/>
          <w:sz w:val="16"/>
          <w:szCs w:val="16"/>
        </w:rPr>
      </w:pPr>
      <w:r w:rsidRPr="00A241DC">
        <w:rPr>
          <w:rFonts w:ascii="Times New Roman" w:hAnsi="Times New Roman"/>
          <w:color w:val="000000"/>
          <w:sz w:val="16"/>
          <w:szCs w:val="16"/>
        </w:rPr>
        <w:t xml:space="preserve">8. </w:t>
      </w:r>
      <w:r w:rsidRPr="00A241DC">
        <w:rPr>
          <w:rFonts w:ascii="Times New Roman" w:hAnsi="Times New Roman"/>
          <w:color w:val="000000"/>
          <w:sz w:val="16"/>
          <w:szCs w:val="16"/>
          <w:lang w:val="it-IT"/>
        </w:rPr>
        <w:t>ed</w:t>
      </w:r>
      <w:r w:rsidRPr="00A241DC">
        <w:rPr>
          <w:rFonts w:ascii="Times New Roman" w:hAnsi="Times New Roman"/>
          <w:color w:val="000000"/>
          <w:sz w:val="16"/>
          <w:szCs w:val="16"/>
        </w:rPr>
        <w:t xml:space="preserve">. – Milano : Bompiani, 2015. – 599 </w:t>
      </w:r>
      <w:r w:rsidRPr="00A241DC">
        <w:rPr>
          <w:rFonts w:ascii="Times New Roman" w:hAnsi="Times New Roman"/>
          <w:color w:val="000000"/>
          <w:sz w:val="16"/>
          <w:szCs w:val="16"/>
          <w:lang w:val="it-IT"/>
        </w:rPr>
        <w:t>p</w:t>
      </w:r>
      <w:r w:rsidRPr="00A241DC">
        <w:rPr>
          <w:rFonts w:ascii="Times New Roman" w:hAnsi="Times New Roman"/>
          <w:color w:val="000000"/>
          <w:sz w:val="16"/>
          <w:szCs w:val="16"/>
        </w:rPr>
        <w:t xml:space="preserve">. </w:t>
      </w:r>
    </w:p>
    <w:p w:rsidR="00A241DC" w:rsidRDefault="00087750" w:rsidP="00A241DC">
      <w:pPr>
        <w:pStyle w:val="WW-0"/>
        <w:tabs>
          <w:tab w:val="left" w:pos="851"/>
          <w:tab w:val="left" w:pos="1560"/>
          <w:tab w:val="left" w:pos="1701"/>
          <w:tab w:val="left" w:pos="1843"/>
        </w:tabs>
        <w:rPr>
          <w:rFonts w:ascii="Times New Roman" w:hAnsi="Times New Roman"/>
          <w:color w:val="000000"/>
          <w:sz w:val="16"/>
          <w:szCs w:val="16"/>
        </w:rPr>
      </w:pPr>
      <w:r w:rsidRPr="00A241DC">
        <w:rPr>
          <w:rFonts w:ascii="Times New Roman" w:hAnsi="Times New Roman"/>
          <w:i/>
          <w:color w:val="000000"/>
          <w:sz w:val="16"/>
          <w:szCs w:val="16"/>
          <w:lang w:val="sq-AL"/>
        </w:rPr>
        <w:t xml:space="preserve">See </w:t>
      </w:r>
      <w:r w:rsidRPr="00A241DC">
        <w:rPr>
          <w:rFonts w:ascii="Times New Roman" w:hAnsi="Times New Roman"/>
          <w:i/>
          <w:color w:val="000000"/>
          <w:sz w:val="16"/>
          <w:szCs w:val="16"/>
          <w:lang w:val="it-IT"/>
        </w:rPr>
        <w:t>and</w:t>
      </w:r>
      <w:r w:rsidRPr="00A241DC">
        <w:rPr>
          <w:rFonts w:ascii="Times New Roman" w:hAnsi="Times New Roman"/>
          <w:i/>
          <w:color w:val="000000"/>
          <w:sz w:val="16"/>
          <w:szCs w:val="16"/>
        </w:rPr>
        <w:t>:</w:t>
      </w:r>
      <w:r w:rsidRPr="00A241DC">
        <w:rPr>
          <w:rFonts w:ascii="Times New Roman" w:hAnsi="Times New Roman"/>
          <w:color w:val="000000"/>
          <w:sz w:val="16"/>
          <w:szCs w:val="16"/>
        </w:rPr>
        <w:t xml:space="preserve"> </w:t>
      </w:r>
      <w:r w:rsidRPr="00A241DC">
        <w:rPr>
          <w:rFonts w:ascii="Times New Roman" w:hAnsi="Times New Roman"/>
          <w:b/>
          <w:color w:val="000000"/>
          <w:sz w:val="16"/>
          <w:szCs w:val="16"/>
        </w:rPr>
        <w:t>Eco</w:t>
      </w:r>
      <w:r w:rsidRPr="00A241DC">
        <w:rPr>
          <w:rFonts w:ascii="Times New Roman" w:hAnsi="Times New Roman"/>
          <w:color w:val="000000"/>
          <w:sz w:val="16"/>
          <w:szCs w:val="16"/>
        </w:rPr>
        <w:t>, Umberto.</w:t>
      </w:r>
      <w:r w:rsidRPr="00A241DC">
        <w:rPr>
          <w:rFonts w:ascii="Times New Roman" w:hAnsi="Times New Roman"/>
          <w:b/>
          <w:color w:val="000000"/>
          <w:sz w:val="16"/>
          <w:szCs w:val="16"/>
        </w:rPr>
        <w:t xml:space="preserve"> </w:t>
      </w:r>
      <w:r w:rsidRPr="00A241DC">
        <w:rPr>
          <w:rFonts w:ascii="Times New Roman" w:hAnsi="Times New Roman"/>
          <w:color w:val="000000"/>
          <w:sz w:val="16"/>
          <w:szCs w:val="16"/>
        </w:rPr>
        <w:t xml:space="preserve">A estrutura ausente. – São Paulo : Perspectiva, 1971. – 456 </w:t>
      </w:r>
      <w:r w:rsidRPr="00A241DC">
        <w:rPr>
          <w:rFonts w:ascii="Times New Roman" w:hAnsi="Times New Roman"/>
          <w:color w:val="000000"/>
          <w:sz w:val="16"/>
          <w:szCs w:val="16"/>
          <w:lang w:val="it-IT"/>
        </w:rPr>
        <w:t>p</w:t>
      </w:r>
      <w:r w:rsidRPr="00A241DC">
        <w:rPr>
          <w:rFonts w:ascii="Times New Roman" w:hAnsi="Times New Roman"/>
          <w:color w:val="000000"/>
          <w:sz w:val="16"/>
          <w:szCs w:val="16"/>
        </w:rPr>
        <w:t>.</w:t>
      </w:r>
    </w:p>
    <w:p w:rsidR="00A241DC" w:rsidRDefault="00087750" w:rsidP="00A241DC">
      <w:pPr>
        <w:pStyle w:val="WW-0"/>
        <w:tabs>
          <w:tab w:val="left" w:pos="851"/>
          <w:tab w:val="left" w:pos="1560"/>
          <w:tab w:val="left" w:pos="1701"/>
          <w:tab w:val="left" w:pos="1843"/>
        </w:tabs>
        <w:rPr>
          <w:rFonts w:ascii="Times New Roman" w:hAnsi="Times New Roman"/>
          <w:color w:val="000000"/>
          <w:sz w:val="16"/>
          <w:szCs w:val="16"/>
        </w:rPr>
      </w:pPr>
      <w:r w:rsidRPr="00A241DC">
        <w:rPr>
          <w:rFonts w:ascii="Times New Roman" w:hAnsi="Times New Roman"/>
          <w:b/>
          <w:color w:val="000000"/>
          <w:sz w:val="16"/>
          <w:szCs w:val="16"/>
        </w:rPr>
        <w:t>Eco</w:t>
      </w:r>
      <w:r w:rsidRPr="00A241DC">
        <w:rPr>
          <w:rFonts w:ascii="Times New Roman" w:hAnsi="Times New Roman"/>
          <w:color w:val="000000"/>
          <w:sz w:val="16"/>
          <w:szCs w:val="16"/>
        </w:rPr>
        <w:t>, Umberto.</w:t>
      </w:r>
      <w:r w:rsidRPr="00A241DC">
        <w:rPr>
          <w:rFonts w:ascii="Times New Roman" w:hAnsi="Times New Roman"/>
          <w:b/>
          <w:color w:val="000000"/>
          <w:sz w:val="16"/>
          <w:szCs w:val="16"/>
        </w:rPr>
        <w:t xml:space="preserve"> </w:t>
      </w:r>
      <w:r w:rsidRPr="00A241DC">
        <w:rPr>
          <w:rFonts w:ascii="Times New Roman" w:hAnsi="Times New Roman"/>
          <w:color w:val="000000"/>
          <w:sz w:val="16"/>
          <w:szCs w:val="16"/>
        </w:rPr>
        <w:t xml:space="preserve">Den frånvarande strukturen. – Lund : B. Cavefors, 1971. – 469 </w:t>
      </w:r>
      <w:r w:rsidRPr="00A241DC">
        <w:rPr>
          <w:rFonts w:ascii="Times New Roman" w:hAnsi="Times New Roman"/>
          <w:color w:val="000000"/>
          <w:sz w:val="16"/>
          <w:szCs w:val="16"/>
          <w:lang w:val="it-IT"/>
        </w:rPr>
        <w:t>p</w:t>
      </w:r>
      <w:r w:rsidRPr="00A241DC">
        <w:rPr>
          <w:rFonts w:ascii="Times New Roman" w:hAnsi="Times New Roman"/>
          <w:color w:val="000000"/>
          <w:sz w:val="16"/>
          <w:szCs w:val="16"/>
        </w:rPr>
        <w:t>.</w:t>
      </w:r>
    </w:p>
    <w:p w:rsidR="00A241DC" w:rsidRDefault="00087750" w:rsidP="00A241DC">
      <w:pPr>
        <w:pStyle w:val="WW-0"/>
        <w:tabs>
          <w:tab w:val="left" w:pos="851"/>
          <w:tab w:val="left" w:pos="1560"/>
          <w:tab w:val="left" w:pos="1701"/>
          <w:tab w:val="left" w:pos="1843"/>
        </w:tabs>
        <w:rPr>
          <w:rFonts w:ascii="Times New Roman" w:hAnsi="Times New Roman"/>
          <w:color w:val="000000"/>
          <w:sz w:val="16"/>
          <w:szCs w:val="16"/>
        </w:rPr>
      </w:pPr>
      <w:r w:rsidRPr="00A241DC">
        <w:rPr>
          <w:rFonts w:ascii="Times New Roman" w:hAnsi="Times New Roman"/>
          <w:b/>
          <w:color w:val="000000"/>
          <w:sz w:val="16"/>
          <w:szCs w:val="16"/>
        </w:rPr>
        <w:t>Eco</w:t>
      </w:r>
      <w:r w:rsidRPr="00A241DC">
        <w:rPr>
          <w:rFonts w:ascii="Times New Roman" w:hAnsi="Times New Roman"/>
          <w:color w:val="000000"/>
          <w:sz w:val="16"/>
          <w:szCs w:val="16"/>
        </w:rPr>
        <w:t>, Umberto.</w:t>
      </w:r>
      <w:r w:rsidRPr="00A241DC">
        <w:rPr>
          <w:rFonts w:ascii="Times New Roman" w:hAnsi="Times New Roman"/>
          <w:b/>
          <w:color w:val="000000"/>
          <w:sz w:val="16"/>
          <w:szCs w:val="16"/>
        </w:rPr>
        <w:t xml:space="preserve"> </w:t>
      </w:r>
      <w:r w:rsidRPr="00A241DC">
        <w:rPr>
          <w:rFonts w:ascii="Times New Roman" w:hAnsi="Times New Roman"/>
          <w:color w:val="000000"/>
          <w:sz w:val="16"/>
          <w:szCs w:val="16"/>
        </w:rPr>
        <w:t xml:space="preserve">Einführung in die Semiotik. – Münch. : Fink, 1972. – 474 </w:t>
      </w:r>
      <w:r w:rsidRPr="00A241DC">
        <w:rPr>
          <w:rFonts w:ascii="Times New Roman" w:hAnsi="Times New Roman"/>
          <w:color w:val="000000"/>
          <w:sz w:val="16"/>
          <w:szCs w:val="16"/>
          <w:lang w:val="de-DE"/>
        </w:rPr>
        <w:t>p</w:t>
      </w:r>
      <w:r w:rsidRPr="00A241DC">
        <w:rPr>
          <w:rFonts w:ascii="Times New Roman" w:hAnsi="Times New Roman"/>
          <w:color w:val="000000"/>
          <w:sz w:val="16"/>
          <w:szCs w:val="16"/>
        </w:rPr>
        <w:t>.</w:t>
      </w:r>
    </w:p>
    <w:p w:rsidR="00A241DC" w:rsidRDefault="00087750" w:rsidP="00A241DC">
      <w:pPr>
        <w:pStyle w:val="WW-0"/>
        <w:tabs>
          <w:tab w:val="left" w:pos="851"/>
          <w:tab w:val="left" w:pos="1560"/>
          <w:tab w:val="left" w:pos="1701"/>
          <w:tab w:val="left" w:pos="1843"/>
        </w:tabs>
        <w:rPr>
          <w:rFonts w:ascii="Times New Roman" w:hAnsi="Times New Roman"/>
          <w:color w:val="000000"/>
          <w:sz w:val="16"/>
          <w:szCs w:val="16"/>
        </w:rPr>
      </w:pPr>
      <w:r w:rsidRPr="00A241DC">
        <w:rPr>
          <w:rFonts w:ascii="Times New Roman" w:hAnsi="Times New Roman"/>
          <w:b/>
          <w:color w:val="000000"/>
          <w:sz w:val="16"/>
          <w:szCs w:val="16"/>
        </w:rPr>
        <w:t>Eco</w:t>
      </w:r>
      <w:r w:rsidRPr="00A241DC">
        <w:rPr>
          <w:rFonts w:ascii="Times New Roman" w:hAnsi="Times New Roman"/>
          <w:color w:val="000000"/>
          <w:sz w:val="16"/>
          <w:szCs w:val="16"/>
        </w:rPr>
        <w:t>, Umberto.</w:t>
      </w:r>
      <w:r w:rsidRPr="00A241DC">
        <w:rPr>
          <w:rFonts w:ascii="Times New Roman" w:hAnsi="Times New Roman"/>
          <w:b/>
          <w:color w:val="000000"/>
          <w:sz w:val="16"/>
          <w:szCs w:val="16"/>
        </w:rPr>
        <w:t xml:space="preserve"> </w:t>
      </w:r>
      <w:r w:rsidRPr="00A241DC">
        <w:rPr>
          <w:rFonts w:ascii="Times New Roman" w:hAnsi="Times New Roman"/>
          <w:color w:val="000000"/>
          <w:sz w:val="16"/>
          <w:szCs w:val="16"/>
        </w:rPr>
        <w:t xml:space="preserve">La estructura ausente : Introduccion a La Semiotica. – Barcelona : Lumen, 1972. – 510 </w:t>
      </w:r>
      <w:r w:rsidRPr="00A241DC">
        <w:rPr>
          <w:rFonts w:ascii="Times New Roman" w:hAnsi="Times New Roman"/>
          <w:color w:val="000000"/>
          <w:sz w:val="16"/>
          <w:szCs w:val="16"/>
          <w:lang w:val="es-ES"/>
        </w:rPr>
        <w:t>p</w:t>
      </w:r>
      <w:r w:rsidRPr="00A241DC">
        <w:rPr>
          <w:rFonts w:ascii="Times New Roman" w:hAnsi="Times New Roman"/>
          <w:color w:val="000000"/>
          <w:sz w:val="16"/>
          <w:szCs w:val="16"/>
        </w:rPr>
        <w:t>.</w:t>
      </w:r>
    </w:p>
    <w:p w:rsidR="00A241DC" w:rsidRDefault="00087750" w:rsidP="00A241DC">
      <w:pPr>
        <w:pStyle w:val="WW-0"/>
        <w:tabs>
          <w:tab w:val="left" w:pos="851"/>
          <w:tab w:val="left" w:pos="1560"/>
          <w:tab w:val="left" w:pos="1701"/>
          <w:tab w:val="left" w:pos="1843"/>
        </w:tabs>
        <w:rPr>
          <w:rFonts w:ascii="Times New Roman" w:hAnsi="Times New Roman"/>
          <w:color w:val="000000"/>
          <w:sz w:val="16"/>
          <w:szCs w:val="16"/>
        </w:rPr>
      </w:pPr>
      <w:r w:rsidRPr="00A241DC">
        <w:rPr>
          <w:rFonts w:ascii="Times New Roman" w:hAnsi="Times New Roman"/>
          <w:b/>
          <w:color w:val="000000"/>
          <w:sz w:val="16"/>
          <w:szCs w:val="16"/>
        </w:rPr>
        <w:t>Eco</w:t>
      </w:r>
      <w:r w:rsidRPr="00A241DC">
        <w:rPr>
          <w:rFonts w:ascii="Times New Roman" w:hAnsi="Times New Roman"/>
          <w:color w:val="000000"/>
          <w:sz w:val="16"/>
          <w:szCs w:val="16"/>
        </w:rPr>
        <w:t>, Umberto.</w:t>
      </w:r>
      <w:r w:rsidRPr="00A241DC">
        <w:rPr>
          <w:rFonts w:ascii="Times New Roman" w:hAnsi="Times New Roman"/>
          <w:b/>
          <w:color w:val="000000"/>
          <w:sz w:val="16"/>
          <w:szCs w:val="16"/>
        </w:rPr>
        <w:t xml:space="preserve"> </w:t>
      </w:r>
      <w:r w:rsidRPr="00A241DC">
        <w:rPr>
          <w:rFonts w:ascii="Times New Roman" w:hAnsi="Times New Roman"/>
          <w:color w:val="000000"/>
          <w:sz w:val="16"/>
          <w:szCs w:val="16"/>
        </w:rPr>
        <w:t xml:space="preserve">Peizaz Semiotyczny. – W-wa : PIW, 1972. – 402 </w:t>
      </w:r>
      <w:r w:rsidRPr="00A241DC">
        <w:rPr>
          <w:rFonts w:ascii="Times New Roman" w:hAnsi="Times New Roman"/>
          <w:color w:val="000000"/>
          <w:sz w:val="16"/>
          <w:szCs w:val="16"/>
          <w:lang w:val="pl-PL"/>
        </w:rPr>
        <w:t>p</w:t>
      </w:r>
      <w:r w:rsidRPr="00A241DC">
        <w:rPr>
          <w:rFonts w:ascii="Times New Roman" w:hAnsi="Times New Roman"/>
          <w:color w:val="000000"/>
          <w:sz w:val="16"/>
          <w:szCs w:val="16"/>
        </w:rPr>
        <w:t>.</w:t>
      </w:r>
    </w:p>
    <w:p w:rsidR="00A241DC" w:rsidRDefault="00087750" w:rsidP="00A241DC">
      <w:pPr>
        <w:pStyle w:val="WW-0"/>
        <w:tabs>
          <w:tab w:val="left" w:pos="851"/>
          <w:tab w:val="left" w:pos="1560"/>
          <w:tab w:val="left" w:pos="1701"/>
          <w:tab w:val="left" w:pos="1843"/>
        </w:tabs>
        <w:rPr>
          <w:rFonts w:ascii="Times New Roman" w:hAnsi="Times New Roman"/>
          <w:color w:val="000000"/>
          <w:sz w:val="16"/>
          <w:szCs w:val="16"/>
          <w:lang w:val="fr-FR"/>
        </w:rPr>
      </w:pPr>
      <w:r w:rsidRPr="00A241DC">
        <w:rPr>
          <w:rFonts w:ascii="Times New Roman" w:hAnsi="Times New Roman"/>
          <w:b/>
          <w:color w:val="000000"/>
          <w:sz w:val="16"/>
          <w:szCs w:val="16"/>
        </w:rPr>
        <w:t>Eco</w:t>
      </w:r>
      <w:r w:rsidRPr="00A241DC">
        <w:rPr>
          <w:rFonts w:ascii="Times New Roman" w:hAnsi="Times New Roman"/>
          <w:color w:val="000000"/>
          <w:sz w:val="16"/>
          <w:szCs w:val="16"/>
        </w:rPr>
        <w:t>, Umberto.</w:t>
      </w:r>
      <w:r w:rsidRPr="00A241DC">
        <w:rPr>
          <w:rFonts w:ascii="Times New Roman" w:hAnsi="Times New Roman"/>
          <w:b/>
          <w:color w:val="000000"/>
          <w:sz w:val="16"/>
          <w:szCs w:val="16"/>
        </w:rPr>
        <w:t xml:space="preserve"> </w:t>
      </w:r>
      <w:r w:rsidRPr="00A241DC">
        <w:rPr>
          <w:rFonts w:ascii="Times New Roman" w:hAnsi="Times New Roman"/>
          <w:color w:val="000000"/>
          <w:sz w:val="16"/>
          <w:szCs w:val="16"/>
        </w:rPr>
        <w:t>La structure absente</w:t>
      </w:r>
      <w:r w:rsidRPr="00A241DC">
        <w:rPr>
          <w:rFonts w:ascii="Times New Roman" w:hAnsi="Times New Roman"/>
          <w:color w:val="000000"/>
          <w:sz w:val="16"/>
          <w:szCs w:val="16"/>
          <w:lang w:val="fr-FR"/>
        </w:rPr>
        <w:t xml:space="preserve"> : </w:t>
      </w:r>
      <w:r w:rsidRPr="00A241DC">
        <w:rPr>
          <w:rFonts w:ascii="Times New Roman" w:hAnsi="Times New Roman"/>
          <w:color w:val="000000"/>
          <w:sz w:val="16"/>
          <w:szCs w:val="16"/>
          <w:shd w:val="clear" w:color="auto" w:fill="FFFFFF"/>
        </w:rPr>
        <w:t>Introduction à la recherche sémiotique</w:t>
      </w:r>
      <w:r w:rsidRPr="00A241DC">
        <w:rPr>
          <w:rFonts w:ascii="Times New Roman" w:hAnsi="Times New Roman"/>
          <w:color w:val="000000"/>
          <w:sz w:val="16"/>
          <w:szCs w:val="16"/>
        </w:rPr>
        <w:t xml:space="preserve">. </w:t>
      </w:r>
      <w:r w:rsidRPr="00A241DC">
        <w:rPr>
          <w:rFonts w:ascii="Times New Roman" w:hAnsi="Times New Roman"/>
          <w:color w:val="000000"/>
          <w:sz w:val="16"/>
          <w:szCs w:val="16"/>
          <w:lang w:val="fr-FR"/>
        </w:rPr>
        <w:t xml:space="preserve">– </w:t>
      </w:r>
      <w:r w:rsidRPr="00A241DC">
        <w:rPr>
          <w:rFonts w:ascii="Times New Roman" w:hAnsi="Times New Roman"/>
          <w:color w:val="000000"/>
          <w:sz w:val="16"/>
          <w:szCs w:val="16"/>
        </w:rPr>
        <w:t>P. : Mercure, 1972.</w:t>
      </w:r>
      <w:r w:rsidRPr="00A241DC">
        <w:rPr>
          <w:rFonts w:ascii="Times New Roman" w:hAnsi="Times New Roman"/>
          <w:color w:val="000000"/>
          <w:sz w:val="16"/>
          <w:szCs w:val="16"/>
          <w:lang w:val="fr-FR"/>
        </w:rPr>
        <w:t xml:space="preserve"> – 448 p.</w:t>
      </w:r>
    </w:p>
    <w:p w:rsidR="00A241DC" w:rsidRDefault="00087750" w:rsidP="00A241DC">
      <w:pPr>
        <w:pStyle w:val="WW-0"/>
        <w:tabs>
          <w:tab w:val="left" w:pos="851"/>
          <w:tab w:val="left" w:pos="1560"/>
          <w:tab w:val="left" w:pos="1701"/>
          <w:tab w:val="left" w:pos="1843"/>
        </w:tabs>
        <w:rPr>
          <w:rFonts w:ascii="Times New Roman" w:hAnsi="Times New Roman"/>
          <w:color w:val="000000"/>
          <w:sz w:val="16"/>
          <w:szCs w:val="16"/>
          <w:lang w:val="pl-PL"/>
        </w:rPr>
      </w:pPr>
      <w:r w:rsidRPr="00A241DC">
        <w:rPr>
          <w:rFonts w:ascii="Times New Roman" w:hAnsi="Times New Roman"/>
          <w:b/>
          <w:color w:val="000000"/>
          <w:sz w:val="16"/>
          <w:szCs w:val="16"/>
        </w:rPr>
        <w:t>Eco</w:t>
      </w:r>
      <w:r w:rsidRPr="00A241DC">
        <w:rPr>
          <w:rFonts w:ascii="Times New Roman" w:hAnsi="Times New Roman"/>
          <w:color w:val="000000"/>
          <w:sz w:val="16"/>
          <w:szCs w:val="16"/>
          <w:lang w:val="pl-PL"/>
        </w:rPr>
        <w:t>,</w:t>
      </w:r>
      <w:r w:rsidRPr="00A241DC">
        <w:rPr>
          <w:rFonts w:ascii="Times New Roman" w:hAnsi="Times New Roman"/>
          <w:color w:val="000000"/>
          <w:sz w:val="16"/>
          <w:szCs w:val="16"/>
        </w:rPr>
        <w:t xml:space="preserve"> Umberto.</w:t>
      </w:r>
      <w:r w:rsidRPr="00A241DC">
        <w:rPr>
          <w:rFonts w:ascii="Times New Roman" w:hAnsi="Times New Roman"/>
          <w:b/>
          <w:color w:val="000000"/>
          <w:sz w:val="16"/>
          <w:szCs w:val="16"/>
        </w:rPr>
        <w:t xml:space="preserve"> </w:t>
      </w:r>
      <w:r w:rsidRPr="00A241DC">
        <w:rPr>
          <w:rFonts w:ascii="Times New Roman" w:hAnsi="Times New Roman"/>
          <w:color w:val="000000"/>
          <w:sz w:val="16"/>
          <w:szCs w:val="16"/>
        </w:rPr>
        <w:t xml:space="preserve">Kultura, informacija, komunikacija. </w:t>
      </w:r>
      <w:r w:rsidRPr="00A241DC">
        <w:rPr>
          <w:rFonts w:ascii="Times New Roman" w:hAnsi="Times New Roman"/>
          <w:color w:val="000000"/>
          <w:sz w:val="16"/>
          <w:szCs w:val="16"/>
          <w:lang w:val="pl-PL"/>
        </w:rPr>
        <w:t xml:space="preserve">– </w:t>
      </w:r>
      <w:r w:rsidRPr="00A241DC">
        <w:rPr>
          <w:rFonts w:ascii="Times New Roman" w:hAnsi="Times New Roman"/>
          <w:color w:val="000000"/>
          <w:sz w:val="16"/>
          <w:szCs w:val="16"/>
        </w:rPr>
        <w:t>Beograd : Nolit, 1973.</w:t>
      </w:r>
      <w:r w:rsidRPr="00A241DC">
        <w:rPr>
          <w:rFonts w:ascii="Times New Roman" w:hAnsi="Times New Roman"/>
          <w:color w:val="000000"/>
          <w:sz w:val="16"/>
          <w:szCs w:val="16"/>
          <w:lang w:val="pl-PL"/>
        </w:rPr>
        <w:t xml:space="preserve"> – 444 p.</w:t>
      </w:r>
    </w:p>
    <w:p w:rsidR="00A241DC" w:rsidRDefault="00087750" w:rsidP="00A241DC">
      <w:pPr>
        <w:pStyle w:val="WW-0"/>
        <w:tabs>
          <w:tab w:val="left" w:pos="851"/>
          <w:tab w:val="left" w:pos="1560"/>
          <w:tab w:val="left" w:pos="1701"/>
          <w:tab w:val="left" w:pos="1843"/>
        </w:tabs>
        <w:rPr>
          <w:rFonts w:ascii="Times New Roman" w:hAnsi="Times New Roman"/>
          <w:color w:val="000000"/>
          <w:sz w:val="16"/>
          <w:szCs w:val="16"/>
        </w:rPr>
      </w:pPr>
      <w:r w:rsidRPr="00A241DC">
        <w:rPr>
          <w:rFonts w:ascii="Times New Roman" w:hAnsi="Times New Roman"/>
          <w:i/>
          <w:color w:val="000000"/>
          <w:sz w:val="16"/>
          <w:szCs w:val="16"/>
        </w:rPr>
        <w:t>Вж:</w:t>
      </w:r>
      <w:r w:rsidRPr="00A241DC">
        <w:rPr>
          <w:rFonts w:ascii="Times New Roman" w:hAnsi="Times New Roman"/>
          <w:color w:val="000000"/>
          <w:sz w:val="16"/>
          <w:szCs w:val="16"/>
        </w:rPr>
        <w:t xml:space="preserve"> </w:t>
      </w:r>
      <w:r w:rsidRPr="00A241DC">
        <w:rPr>
          <w:rFonts w:ascii="Times New Roman" w:hAnsi="Times New Roman"/>
          <w:b/>
          <w:color w:val="000000"/>
          <w:sz w:val="16"/>
          <w:szCs w:val="16"/>
        </w:rPr>
        <w:t>Эко</w:t>
      </w:r>
      <w:r w:rsidRPr="00A241DC">
        <w:rPr>
          <w:rFonts w:ascii="Times New Roman" w:hAnsi="Times New Roman"/>
          <w:color w:val="000000"/>
          <w:sz w:val="16"/>
          <w:szCs w:val="16"/>
        </w:rPr>
        <w:t>, Умберто. Отсутствующая структура</w:t>
      </w:r>
      <w:r w:rsidRPr="00A241DC">
        <w:rPr>
          <w:rFonts w:ascii="Times New Roman" w:hAnsi="Times New Roman"/>
          <w:color w:val="000000"/>
          <w:sz w:val="16"/>
          <w:szCs w:val="16"/>
          <w:lang w:val="ru-RU"/>
        </w:rPr>
        <w:t xml:space="preserve"> </w:t>
      </w:r>
      <w:r w:rsidRPr="00A241DC">
        <w:rPr>
          <w:rFonts w:ascii="Times New Roman" w:hAnsi="Times New Roman"/>
          <w:color w:val="000000"/>
          <w:sz w:val="16"/>
          <w:szCs w:val="16"/>
        </w:rPr>
        <w:t xml:space="preserve">: Введение в семиологию. – </w:t>
      </w:r>
      <w:r w:rsidRPr="00A241DC">
        <w:rPr>
          <w:rFonts w:ascii="Times New Roman" w:hAnsi="Times New Roman"/>
          <w:color w:val="000000"/>
          <w:sz w:val="16"/>
          <w:szCs w:val="16"/>
          <w:lang w:val="ru-RU"/>
        </w:rPr>
        <w:t xml:space="preserve">СПб. </w:t>
      </w:r>
      <w:r w:rsidRPr="00A241DC">
        <w:rPr>
          <w:rFonts w:ascii="Times New Roman" w:hAnsi="Times New Roman"/>
          <w:color w:val="000000"/>
          <w:sz w:val="16"/>
          <w:szCs w:val="16"/>
        </w:rPr>
        <w:t xml:space="preserve">: Петрополис, 1998. – 432 с. </w:t>
      </w:r>
    </w:p>
    <w:p w:rsidR="00A241DC" w:rsidRDefault="00087750" w:rsidP="00087750">
      <w:pPr>
        <w:pStyle w:val="WW-0"/>
        <w:tabs>
          <w:tab w:val="left" w:pos="851"/>
          <w:tab w:val="left" w:pos="1560"/>
          <w:tab w:val="left" w:pos="1701"/>
          <w:tab w:val="left" w:pos="1843"/>
        </w:tabs>
        <w:rPr>
          <w:rFonts w:ascii="Times New Roman" w:hAnsi="Times New Roman"/>
          <w:color w:val="000000"/>
          <w:sz w:val="16"/>
          <w:szCs w:val="16"/>
        </w:rPr>
      </w:pPr>
      <w:r w:rsidRPr="00A241DC">
        <w:rPr>
          <w:rFonts w:ascii="Times New Roman" w:hAnsi="Times New Roman"/>
          <w:color w:val="000000"/>
          <w:sz w:val="16"/>
          <w:szCs w:val="16"/>
          <w:shd w:val="clear" w:color="auto" w:fill="FFFFFF"/>
          <w:lang w:val="ru-RU"/>
        </w:rPr>
        <w:t xml:space="preserve">2. </w:t>
      </w:r>
      <w:r w:rsidRPr="00A241DC">
        <w:rPr>
          <w:rFonts w:ascii="Times New Roman" w:hAnsi="Times New Roman"/>
          <w:color w:val="000000"/>
          <w:sz w:val="16"/>
          <w:szCs w:val="16"/>
          <w:shd w:val="clear" w:color="auto" w:fill="FFFFFF"/>
        </w:rPr>
        <w:t xml:space="preserve">изд. </w:t>
      </w:r>
      <w:r w:rsidRPr="00A241DC">
        <w:rPr>
          <w:rFonts w:ascii="Times New Roman" w:hAnsi="Times New Roman"/>
          <w:color w:val="000000"/>
          <w:sz w:val="16"/>
          <w:szCs w:val="16"/>
        </w:rPr>
        <w:t xml:space="preserve">– </w:t>
      </w:r>
      <w:r w:rsidRPr="00A241DC">
        <w:rPr>
          <w:rFonts w:ascii="Times New Roman" w:hAnsi="Times New Roman"/>
          <w:color w:val="000000"/>
          <w:sz w:val="16"/>
          <w:szCs w:val="16"/>
          <w:lang w:val="ru-RU"/>
        </w:rPr>
        <w:t xml:space="preserve">СПб. </w:t>
      </w:r>
      <w:r w:rsidRPr="00A241DC">
        <w:rPr>
          <w:rFonts w:ascii="Times New Roman" w:hAnsi="Times New Roman"/>
          <w:color w:val="000000"/>
          <w:sz w:val="16"/>
          <w:szCs w:val="16"/>
        </w:rPr>
        <w:t xml:space="preserve">: Симпозиум, 2006. – 544 с.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A241DC">
        <w:rPr>
          <w:rFonts w:ascii="Times New Roman" w:hAnsi="Times New Roman"/>
          <w:color w:val="000000"/>
          <w:sz w:val="16"/>
          <w:szCs w:val="16"/>
          <w:vertAlign w:val="superscript"/>
          <w:lang w:val="ru-RU"/>
        </w:rPr>
        <w:t>23</w:t>
      </w:r>
      <w:r w:rsidRPr="00A241DC">
        <w:rPr>
          <w:rFonts w:ascii="Times New Roman" w:hAnsi="Times New Roman"/>
          <w:b/>
          <w:color w:val="000000"/>
          <w:sz w:val="16"/>
          <w:szCs w:val="16"/>
          <w:lang w:val="ru-RU"/>
        </w:rPr>
        <w:t xml:space="preserve"> Куманова</w:t>
      </w:r>
      <w:r w:rsidRPr="00A241DC">
        <w:rPr>
          <w:rFonts w:ascii="Times New Roman" w:hAnsi="Times New Roman"/>
          <w:color w:val="000000"/>
          <w:sz w:val="16"/>
          <w:szCs w:val="16"/>
          <w:lang w:val="ru-RU"/>
        </w:rPr>
        <w:t>, А. Универсалната библиография от втора степен с международен обхват – ретроспективният многостепенен</w:t>
      </w:r>
      <w:r w:rsidRPr="00087750">
        <w:rPr>
          <w:rFonts w:ascii="Times New Roman" w:hAnsi="Times New Roman"/>
          <w:color w:val="000000"/>
          <w:sz w:val="16"/>
          <w:szCs w:val="16"/>
          <w:lang w:val="ru-RU"/>
        </w:rPr>
        <w:t xml:space="preserve"> пътеводител по информационната среда на планетата : </w:t>
      </w:r>
      <w:r w:rsidRPr="00087750">
        <w:rPr>
          <w:rFonts w:ascii="Times New Roman" w:hAnsi="Times New Roman"/>
          <w:b/>
          <w:i/>
          <w:color w:val="000000"/>
          <w:sz w:val="16"/>
          <w:szCs w:val="16"/>
          <w:lang w:val="ru-RU"/>
        </w:rPr>
        <w:t>Т. Боров</w:t>
      </w:r>
      <w:r w:rsidRPr="00087750">
        <w:rPr>
          <w:rFonts w:ascii="Times New Roman" w:hAnsi="Times New Roman"/>
          <w:color w:val="000000"/>
          <w:sz w:val="16"/>
          <w:szCs w:val="16"/>
          <w:lang w:val="ru-RU"/>
        </w:rPr>
        <w:t xml:space="preserve"> – </w:t>
      </w:r>
      <w:r w:rsidRPr="00087750">
        <w:rPr>
          <w:rFonts w:ascii="Times New Roman" w:hAnsi="Times New Roman"/>
          <w:b/>
          <w:i/>
          <w:color w:val="000000"/>
          <w:sz w:val="16"/>
          <w:szCs w:val="16"/>
          <w:lang w:val="ru-RU"/>
        </w:rPr>
        <w:t>„Пътя към книгите”</w:t>
      </w:r>
      <w:r w:rsidRPr="00087750">
        <w:rPr>
          <w:rFonts w:ascii="Times New Roman" w:hAnsi="Times New Roman"/>
          <w:color w:val="000000"/>
          <w:sz w:val="16"/>
          <w:szCs w:val="16"/>
          <w:lang w:val="ru-RU"/>
        </w:rPr>
        <w:t xml:space="preserve"> (Историография. Хронотоп. Феноменология. Теория) : Изследв. / Библиогр. ред. </w:t>
      </w:r>
      <w:r w:rsidRPr="00087750">
        <w:rPr>
          <w:rFonts w:ascii="Times New Roman" w:hAnsi="Times New Roman"/>
          <w:b/>
          <w:color w:val="000000"/>
          <w:sz w:val="16"/>
          <w:szCs w:val="16"/>
          <w:lang w:val="ru-RU"/>
        </w:rPr>
        <w:t>Н. Казански</w:t>
      </w:r>
      <w:r w:rsidRPr="00087750">
        <w:rPr>
          <w:rFonts w:ascii="Times New Roman" w:hAnsi="Times New Roman"/>
          <w:color w:val="000000"/>
          <w:sz w:val="16"/>
          <w:szCs w:val="16"/>
          <w:lang w:val="ru-RU"/>
        </w:rPr>
        <w:t xml:space="preserve"> ; </w:t>
      </w:r>
      <w:r w:rsidRPr="00087750">
        <w:rPr>
          <w:rFonts w:ascii="Times New Roman" w:hAnsi="Times New Roman"/>
          <w:i/>
          <w:color w:val="000000"/>
          <w:sz w:val="16"/>
          <w:szCs w:val="16"/>
          <w:lang w:val="ru-RU"/>
        </w:rPr>
        <w:t xml:space="preserve">Посв. ... Т. Боров. – </w:t>
      </w:r>
      <w:r w:rsidRPr="00087750">
        <w:rPr>
          <w:rFonts w:ascii="Times New Roman" w:hAnsi="Times New Roman"/>
          <w:color w:val="000000"/>
          <w:sz w:val="16"/>
          <w:szCs w:val="16"/>
          <w:lang w:val="ru-RU"/>
        </w:rPr>
        <w:t>С</w:t>
      </w:r>
      <w:r w:rsidRPr="00087750">
        <w:rPr>
          <w:rFonts w:ascii="Times New Roman" w:hAnsi="Times New Roman"/>
          <w:color w:val="000000"/>
          <w:sz w:val="16"/>
          <w:szCs w:val="16"/>
          <w:lang w:val="bg-BG"/>
        </w:rPr>
        <w:t xml:space="preserve">. </w:t>
      </w:r>
      <w:r w:rsidRPr="00087750">
        <w:rPr>
          <w:rFonts w:ascii="Times New Roman" w:hAnsi="Times New Roman"/>
          <w:color w:val="000000"/>
          <w:sz w:val="16"/>
          <w:szCs w:val="16"/>
          <w:lang w:val="ru-RU"/>
        </w:rPr>
        <w:t xml:space="preserve">: Гутенберг, 2007. – 73 с.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color w:val="000000"/>
          <w:sz w:val="16"/>
          <w:szCs w:val="16"/>
          <w:lang w:val="ru-RU"/>
        </w:rPr>
        <w:t>Вж</w:t>
      </w:r>
      <w:r w:rsidRPr="00087750">
        <w:rPr>
          <w:rFonts w:ascii="Times New Roman" w:hAnsi="Times New Roman"/>
          <w:color w:val="000000"/>
          <w:sz w:val="16"/>
          <w:szCs w:val="16"/>
          <w:lang w:val="ru-RU"/>
        </w:rPr>
        <w:t xml:space="preserve"> </w:t>
      </w:r>
      <w:r w:rsidRPr="00087750">
        <w:rPr>
          <w:rFonts w:ascii="Times New Roman" w:hAnsi="Times New Roman"/>
          <w:b/>
          <w:color w:val="000000"/>
          <w:sz w:val="16"/>
          <w:szCs w:val="16"/>
          <w:lang w:val="ru-RU"/>
        </w:rPr>
        <w:t xml:space="preserve">световните (международни) </w:t>
      </w:r>
      <w:r w:rsidRPr="00087750">
        <w:rPr>
          <w:rFonts w:ascii="Times New Roman" w:hAnsi="Times New Roman"/>
          <w:b/>
          <w:i/>
          <w:color w:val="000000"/>
          <w:sz w:val="16"/>
          <w:szCs w:val="16"/>
          <w:lang w:val="ru-RU"/>
        </w:rPr>
        <w:t>текущи</w:t>
      </w:r>
      <w:r w:rsidRPr="00087750">
        <w:rPr>
          <w:rFonts w:ascii="Times New Roman" w:hAnsi="Times New Roman"/>
          <w:b/>
          <w:color w:val="000000"/>
          <w:sz w:val="16"/>
          <w:szCs w:val="16"/>
          <w:lang w:val="ru-RU"/>
        </w:rPr>
        <w:t xml:space="preserve"> универсални библиографски указатели</w:t>
      </w:r>
      <w:r w:rsidRPr="00087750">
        <w:rPr>
          <w:rFonts w:ascii="Times New Roman" w:hAnsi="Times New Roman"/>
          <w:color w:val="000000"/>
          <w:sz w:val="16"/>
          <w:szCs w:val="16"/>
          <w:lang w:val="ru-RU"/>
        </w:rPr>
        <w:t xml:space="preserve">, които стъпват върху целия опит на </w:t>
      </w:r>
      <w:r w:rsidRPr="00087750">
        <w:rPr>
          <w:rFonts w:ascii="Times New Roman" w:hAnsi="Times New Roman"/>
          <w:b/>
          <w:i/>
          <w:color w:val="000000"/>
          <w:sz w:val="16"/>
          <w:szCs w:val="16"/>
          <w:lang w:val="ru-RU"/>
        </w:rPr>
        <w:t xml:space="preserve">ретроспективните </w:t>
      </w:r>
      <w:r w:rsidRPr="00087750">
        <w:rPr>
          <w:rFonts w:ascii="Times New Roman" w:hAnsi="Times New Roman"/>
          <w:b/>
          <w:color w:val="000000"/>
          <w:sz w:val="16"/>
          <w:szCs w:val="16"/>
          <w:lang w:val="ru-RU"/>
        </w:rPr>
        <w:t>универсални вторично-документални форми</w:t>
      </w:r>
      <w:r w:rsidRPr="00087750">
        <w:rPr>
          <w:rFonts w:ascii="Times New Roman" w:hAnsi="Times New Roman"/>
          <w:color w:val="000000"/>
          <w:sz w:val="16"/>
          <w:szCs w:val="16"/>
          <w:lang w:val="ru-RU"/>
        </w:rPr>
        <w:t>:</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iCs/>
          <w:color w:val="000000"/>
          <w:sz w:val="16"/>
          <w:szCs w:val="16"/>
          <w:lang w:val="ru-RU"/>
        </w:rPr>
        <w:t>„</w:t>
      </w:r>
      <w:r w:rsidRPr="00087750">
        <w:rPr>
          <w:rFonts w:ascii="Times New Roman" w:hAnsi="Times New Roman"/>
          <w:i/>
          <w:iCs/>
          <w:color w:val="000000"/>
          <w:sz w:val="16"/>
          <w:szCs w:val="16"/>
        </w:rPr>
        <w:t>Social</w:t>
      </w:r>
      <w:r w:rsidRPr="00087750">
        <w:rPr>
          <w:rFonts w:ascii="Times New Roman" w:hAnsi="Times New Roman"/>
          <w:i/>
          <w:iCs/>
          <w:color w:val="000000"/>
          <w:sz w:val="16"/>
          <w:szCs w:val="16"/>
          <w:lang w:val="ru-RU"/>
        </w:rPr>
        <w:t xml:space="preserve"> </w:t>
      </w:r>
      <w:r w:rsidRPr="00087750">
        <w:rPr>
          <w:rFonts w:ascii="Times New Roman" w:hAnsi="Times New Roman"/>
          <w:i/>
          <w:iCs/>
          <w:color w:val="000000"/>
          <w:sz w:val="16"/>
          <w:szCs w:val="16"/>
        </w:rPr>
        <w:t>sciences</w:t>
      </w:r>
      <w:r w:rsidRPr="00087750">
        <w:rPr>
          <w:rFonts w:ascii="Times New Roman" w:hAnsi="Times New Roman"/>
          <w:i/>
          <w:iCs/>
          <w:color w:val="000000"/>
          <w:sz w:val="16"/>
          <w:szCs w:val="16"/>
          <w:lang w:val="ru-RU"/>
        </w:rPr>
        <w:t xml:space="preserve"> &amp; </w:t>
      </w:r>
      <w:r w:rsidRPr="00087750">
        <w:rPr>
          <w:rFonts w:ascii="Times New Roman" w:hAnsi="Times New Roman"/>
          <w:i/>
          <w:iCs/>
          <w:color w:val="000000"/>
          <w:sz w:val="16"/>
          <w:szCs w:val="16"/>
        </w:rPr>
        <w:t>Humanities</w:t>
      </w:r>
      <w:r w:rsidRPr="00087750">
        <w:rPr>
          <w:rFonts w:ascii="Times New Roman" w:hAnsi="Times New Roman"/>
          <w:i/>
          <w:iCs/>
          <w:color w:val="000000"/>
          <w:sz w:val="16"/>
          <w:szCs w:val="16"/>
          <w:lang w:val="ru-RU"/>
        </w:rPr>
        <w:t xml:space="preserve"> </w:t>
      </w:r>
      <w:r w:rsidRPr="00087750">
        <w:rPr>
          <w:rFonts w:ascii="Times New Roman" w:hAnsi="Times New Roman"/>
          <w:i/>
          <w:iCs/>
          <w:color w:val="000000"/>
          <w:sz w:val="16"/>
          <w:szCs w:val="16"/>
        </w:rPr>
        <w:t>index</w:t>
      </w:r>
      <w:r w:rsidRPr="00087750">
        <w:rPr>
          <w:rFonts w:ascii="Times New Roman" w:hAnsi="Times New Roman"/>
          <w:i/>
          <w:iCs/>
          <w:color w:val="000000"/>
          <w:sz w:val="16"/>
          <w:szCs w:val="16"/>
          <w:lang w:val="ru-RU"/>
        </w:rPr>
        <w:t xml:space="preserve">” </w:t>
      </w:r>
      <w:r w:rsidRPr="00087750">
        <w:rPr>
          <w:rFonts w:ascii="Times New Roman" w:hAnsi="Times New Roman"/>
          <w:color w:val="000000"/>
          <w:sz w:val="16"/>
          <w:szCs w:val="16"/>
          <w:lang w:val="ru-RU"/>
        </w:rPr>
        <w:t>(</w:t>
      </w:r>
      <w:r w:rsidRPr="00087750">
        <w:rPr>
          <w:rFonts w:ascii="Times New Roman" w:hAnsi="Times New Roman"/>
          <w:i/>
          <w:iCs/>
          <w:color w:val="000000"/>
          <w:sz w:val="16"/>
          <w:szCs w:val="16"/>
        </w:rPr>
        <w:t>SSHI</w:t>
      </w:r>
      <w:r w:rsidRPr="00087750">
        <w:rPr>
          <w:rFonts w:ascii="Times New Roman" w:hAnsi="Times New Roman"/>
          <w:color w:val="000000"/>
          <w:sz w:val="16"/>
          <w:szCs w:val="16"/>
          <w:lang w:val="ru-RU"/>
        </w:rPr>
        <w:t xml:space="preserve">) (1907-1974);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iCs/>
          <w:color w:val="000000"/>
          <w:sz w:val="16"/>
          <w:szCs w:val="16"/>
          <w:lang w:val="ru-RU"/>
        </w:rPr>
        <w:t>„</w:t>
      </w:r>
      <w:r w:rsidRPr="00087750">
        <w:rPr>
          <w:rFonts w:ascii="Times New Roman" w:hAnsi="Times New Roman"/>
          <w:i/>
          <w:iCs/>
          <w:color w:val="000000"/>
          <w:sz w:val="16"/>
          <w:szCs w:val="16"/>
        </w:rPr>
        <w:t>British</w:t>
      </w:r>
      <w:r w:rsidRPr="00087750">
        <w:rPr>
          <w:rFonts w:ascii="Times New Roman" w:hAnsi="Times New Roman"/>
          <w:i/>
          <w:iCs/>
          <w:color w:val="000000"/>
          <w:sz w:val="16"/>
          <w:szCs w:val="16"/>
          <w:lang w:val="ru-RU"/>
        </w:rPr>
        <w:t xml:space="preserve"> </w:t>
      </w:r>
      <w:r w:rsidRPr="00087750">
        <w:rPr>
          <w:rFonts w:ascii="Times New Roman" w:hAnsi="Times New Roman"/>
          <w:i/>
          <w:iCs/>
          <w:color w:val="000000"/>
          <w:sz w:val="16"/>
          <w:szCs w:val="16"/>
        </w:rPr>
        <w:t>humanities</w:t>
      </w:r>
      <w:r w:rsidRPr="00087750">
        <w:rPr>
          <w:rFonts w:ascii="Times New Roman" w:hAnsi="Times New Roman"/>
          <w:i/>
          <w:iCs/>
          <w:color w:val="000000"/>
          <w:sz w:val="16"/>
          <w:szCs w:val="16"/>
          <w:lang w:val="ru-RU"/>
        </w:rPr>
        <w:t xml:space="preserve"> </w:t>
      </w:r>
      <w:r w:rsidRPr="00087750">
        <w:rPr>
          <w:rFonts w:ascii="Times New Roman" w:hAnsi="Times New Roman"/>
          <w:i/>
          <w:iCs/>
          <w:color w:val="000000"/>
          <w:sz w:val="16"/>
          <w:szCs w:val="16"/>
        </w:rPr>
        <w:t>index</w:t>
      </w:r>
      <w:r w:rsidRPr="00087750">
        <w:rPr>
          <w:rFonts w:ascii="Times New Roman" w:hAnsi="Times New Roman"/>
          <w:i/>
          <w:iCs/>
          <w:color w:val="000000"/>
          <w:sz w:val="16"/>
          <w:szCs w:val="16"/>
          <w:lang w:val="ru-RU"/>
        </w:rPr>
        <w:t xml:space="preserve">” </w:t>
      </w:r>
      <w:r w:rsidRPr="00087750">
        <w:rPr>
          <w:rFonts w:ascii="Times New Roman" w:hAnsi="Times New Roman"/>
          <w:color w:val="000000"/>
          <w:sz w:val="16"/>
          <w:szCs w:val="16"/>
          <w:lang w:val="ru-RU"/>
        </w:rPr>
        <w:t>(</w:t>
      </w:r>
      <w:r w:rsidRPr="00087750">
        <w:rPr>
          <w:rFonts w:ascii="Times New Roman" w:hAnsi="Times New Roman"/>
          <w:i/>
          <w:iCs/>
          <w:color w:val="000000"/>
          <w:sz w:val="16"/>
          <w:szCs w:val="16"/>
        </w:rPr>
        <w:t>BHI</w:t>
      </w:r>
      <w:r w:rsidRPr="00087750">
        <w:rPr>
          <w:rFonts w:ascii="Times New Roman" w:hAnsi="Times New Roman"/>
          <w:color w:val="000000"/>
          <w:sz w:val="16"/>
          <w:szCs w:val="16"/>
          <w:lang w:val="ru-RU"/>
        </w:rPr>
        <w:t xml:space="preserve">) (1915- );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iCs/>
          <w:color w:val="000000"/>
          <w:sz w:val="16"/>
          <w:szCs w:val="16"/>
          <w:lang w:val="ru-RU"/>
        </w:rPr>
        <w:t xml:space="preserve">„Новая иностранная литература по общественным наукам” </w:t>
      </w:r>
      <w:r w:rsidRPr="00087750">
        <w:rPr>
          <w:rFonts w:ascii="Times New Roman" w:hAnsi="Times New Roman"/>
          <w:color w:val="000000"/>
          <w:sz w:val="16"/>
          <w:szCs w:val="16"/>
          <w:lang w:val="ru-RU"/>
        </w:rPr>
        <w:t xml:space="preserve">(1934-1992); </w:t>
      </w:r>
    </w:p>
    <w:p w:rsidR="00087750" w:rsidRPr="00087750" w:rsidRDefault="00087750" w:rsidP="00087750">
      <w:pPr>
        <w:pStyle w:val="WW-0"/>
        <w:tabs>
          <w:tab w:val="left" w:pos="851"/>
          <w:tab w:val="left" w:pos="1560"/>
          <w:tab w:val="left" w:pos="1701"/>
          <w:tab w:val="left" w:pos="1843"/>
        </w:tabs>
        <w:rPr>
          <w:rFonts w:ascii="Times New Roman" w:hAnsi="Times New Roman"/>
          <w:i/>
          <w:iCs/>
          <w:color w:val="000000"/>
          <w:sz w:val="16"/>
          <w:szCs w:val="16"/>
          <w:lang w:val="ru-RU"/>
        </w:rPr>
      </w:pPr>
      <w:r w:rsidRPr="00087750">
        <w:rPr>
          <w:rFonts w:ascii="Times New Roman" w:hAnsi="Times New Roman"/>
          <w:i/>
          <w:iCs/>
          <w:color w:val="000000"/>
          <w:sz w:val="16"/>
          <w:szCs w:val="16"/>
          <w:lang w:val="ru-RU"/>
        </w:rPr>
        <w:t xml:space="preserve">„Новая отечественная литература по общественным наукам” </w:t>
      </w:r>
      <w:r w:rsidRPr="00087750">
        <w:rPr>
          <w:rFonts w:ascii="Times New Roman" w:hAnsi="Times New Roman"/>
          <w:color w:val="000000"/>
          <w:sz w:val="16"/>
          <w:szCs w:val="16"/>
          <w:lang w:val="ru-RU"/>
        </w:rPr>
        <w:t>(1934-1992);</w:t>
      </w:r>
      <w:r w:rsidRPr="00087750">
        <w:rPr>
          <w:rFonts w:ascii="Times New Roman" w:hAnsi="Times New Roman"/>
          <w:i/>
          <w:iCs/>
          <w:color w:val="000000"/>
          <w:sz w:val="16"/>
          <w:szCs w:val="16"/>
          <w:lang w:val="ru-RU"/>
        </w:rPr>
        <w:t xml:space="preserve">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iCs/>
          <w:color w:val="000000"/>
          <w:sz w:val="16"/>
          <w:szCs w:val="16"/>
          <w:lang w:val="ru-RU"/>
        </w:rPr>
        <w:t>„</w:t>
      </w:r>
      <w:r w:rsidRPr="00087750">
        <w:rPr>
          <w:rFonts w:ascii="Times New Roman" w:hAnsi="Times New Roman"/>
          <w:i/>
          <w:iCs/>
          <w:color w:val="000000"/>
          <w:sz w:val="16"/>
          <w:szCs w:val="16"/>
        </w:rPr>
        <w:t>Dissertation</w:t>
      </w:r>
      <w:r w:rsidRPr="00087750">
        <w:rPr>
          <w:rFonts w:ascii="Times New Roman" w:hAnsi="Times New Roman"/>
          <w:i/>
          <w:iCs/>
          <w:color w:val="000000"/>
          <w:sz w:val="16"/>
          <w:szCs w:val="16"/>
          <w:lang w:val="ru-RU"/>
        </w:rPr>
        <w:t xml:space="preserve"> </w:t>
      </w:r>
      <w:r w:rsidRPr="00087750">
        <w:rPr>
          <w:rFonts w:ascii="Times New Roman" w:hAnsi="Times New Roman"/>
          <w:i/>
          <w:iCs/>
          <w:color w:val="000000"/>
          <w:sz w:val="16"/>
          <w:szCs w:val="16"/>
        </w:rPr>
        <w:t>abstracts</w:t>
      </w:r>
      <w:r w:rsidRPr="00087750">
        <w:rPr>
          <w:rFonts w:ascii="Times New Roman" w:hAnsi="Times New Roman"/>
          <w:i/>
          <w:iCs/>
          <w:color w:val="000000"/>
          <w:sz w:val="16"/>
          <w:szCs w:val="16"/>
          <w:lang w:val="ru-RU"/>
        </w:rPr>
        <w:t xml:space="preserve"> </w:t>
      </w:r>
      <w:r w:rsidRPr="00087750">
        <w:rPr>
          <w:rFonts w:ascii="Times New Roman" w:hAnsi="Times New Roman"/>
          <w:i/>
          <w:iCs/>
          <w:color w:val="000000"/>
          <w:sz w:val="16"/>
          <w:szCs w:val="16"/>
        </w:rPr>
        <w:t>international</w:t>
      </w:r>
      <w:r w:rsidRPr="00087750">
        <w:rPr>
          <w:rFonts w:ascii="Times New Roman" w:hAnsi="Times New Roman"/>
          <w:i/>
          <w:iCs/>
          <w:color w:val="000000"/>
          <w:sz w:val="16"/>
          <w:szCs w:val="16"/>
          <w:lang w:val="ru-RU"/>
        </w:rPr>
        <w:t>”</w:t>
      </w:r>
      <w:r w:rsidRPr="00087750">
        <w:rPr>
          <w:rFonts w:ascii="Times New Roman" w:hAnsi="Times New Roman"/>
          <w:color w:val="000000"/>
          <w:sz w:val="16"/>
          <w:szCs w:val="16"/>
          <w:lang w:val="ru-RU"/>
        </w:rPr>
        <w:t xml:space="preserve"> (1938-  );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iCs/>
          <w:color w:val="000000"/>
          <w:sz w:val="16"/>
          <w:szCs w:val="16"/>
          <w:lang w:val="ru-RU"/>
        </w:rPr>
        <w:t>„</w:t>
      </w:r>
      <w:r w:rsidRPr="00087750">
        <w:rPr>
          <w:rFonts w:ascii="Times New Roman" w:hAnsi="Times New Roman"/>
          <w:i/>
          <w:iCs/>
          <w:color w:val="000000"/>
          <w:sz w:val="16"/>
          <w:szCs w:val="16"/>
        </w:rPr>
        <w:t>Japanese</w:t>
      </w:r>
      <w:r w:rsidRPr="00087750">
        <w:rPr>
          <w:rFonts w:ascii="Times New Roman" w:hAnsi="Times New Roman"/>
          <w:i/>
          <w:iCs/>
          <w:color w:val="000000"/>
          <w:sz w:val="16"/>
          <w:szCs w:val="16"/>
          <w:lang w:val="ru-RU"/>
        </w:rPr>
        <w:t xml:space="preserve"> </w:t>
      </w:r>
      <w:r w:rsidRPr="00087750">
        <w:rPr>
          <w:rFonts w:ascii="Times New Roman" w:hAnsi="Times New Roman"/>
          <w:i/>
          <w:iCs/>
          <w:color w:val="000000"/>
          <w:sz w:val="16"/>
          <w:szCs w:val="16"/>
        </w:rPr>
        <w:t>periodicals</w:t>
      </w:r>
      <w:r w:rsidRPr="00087750">
        <w:rPr>
          <w:rFonts w:ascii="Times New Roman" w:hAnsi="Times New Roman"/>
          <w:i/>
          <w:iCs/>
          <w:color w:val="000000"/>
          <w:sz w:val="16"/>
          <w:szCs w:val="16"/>
          <w:lang w:val="ru-RU"/>
        </w:rPr>
        <w:t xml:space="preserve"> </w:t>
      </w:r>
      <w:r w:rsidRPr="00087750">
        <w:rPr>
          <w:rFonts w:ascii="Times New Roman" w:hAnsi="Times New Roman"/>
          <w:i/>
          <w:iCs/>
          <w:color w:val="000000"/>
          <w:sz w:val="16"/>
          <w:szCs w:val="16"/>
        </w:rPr>
        <w:t>index</w:t>
      </w:r>
      <w:r w:rsidRPr="00087750">
        <w:rPr>
          <w:rFonts w:ascii="Times New Roman" w:hAnsi="Times New Roman"/>
          <w:i/>
          <w:iCs/>
          <w:color w:val="000000"/>
          <w:sz w:val="16"/>
          <w:szCs w:val="16"/>
          <w:lang w:val="ru-RU"/>
        </w:rPr>
        <w:t xml:space="preserve"> </w:t>
      </w:r>
      <w:r w:rsidRPr="00087750">
        <w:rPr>
          <w:rFonts w:ascii="Times New Roman" w:hAnsi="Times New Roman"/>
          <w:color w:val="000000"/>
          <w:sz w:val="16"/>
          <w:szCs w:val="16"/>
          <w:lang w:val="ru-RU"/>
        </w:rPr>
        <w:t>(</w:t>
      </w:r>
      <w:r w:rsidRPr="00087750">
        <w:rPr>
          <w:rFonts w:ascii="Times New Roman" w:hAnsi="Times New Roman"/>
          <w:i/>
          <w:iCs/>
          <w:color w:val="000000"/>
          <w:sz w:val="16"/>
          <w:szCs w:val="16"/>
        </w:rPr>
        <w:t>JPI</w:t>
      </w:r>
      <w:r w:rsidRPr="00087750">
        <w:rPr>
          <w:rFonts w:ascii="Times New Roman" w:hAnsi="Times New Roman"/>
          <w:color w:val="000000"/>
          <w:sz w:val="16"/>
          <w:szCs w:val="16"/>
          <w:lang w:val="ru-RU"/>
        </w:rPr>
        <w:t xml:space="preserve">) : </w:t>
      </w:r>
      <w:r w:rsidRPr="00087750">
        <w:rPr>
          <w:rFonts w:ascii="Times New Roman" w:hAnsi="Times New Roman"/>
          <w:i/>
          <w:iCs/>
          <w:color w:val="000000"/>
          <w:sz w:val="16"/>
          <w:szCs w:val="16"/>
        </w:rPr>
        <w:t>Humanity</w:t>
      </w:r>
      <w:r w:rsidRPr="00087750">
        <w:rPr>
          <w:rFonts w:ascii="Times New Roman" w:hAnsi="Times New Roman"/>
          <w:i/>
          <w:iCs/>
          <w:color w:val="000000"/>
          <w:sz w:val="16"/>
          <w:szCs w:val="16"/>
          <w:lang w:val="ru-RU"/>
        </w:rPr>
        <w:t xml:space="preserve"> &amp; </w:t>
      </w:r>
      <w:r w:rsidRPr="00087750">
        <w:rPr>
          <w:rFonts w:ascii="Times New Roman" w:hAnsi="Times New Roman"/>
          <w:i/>
          <w:iCs/>
          <w:color w:val="000000"/>
          <w:sz w:val="16"/>
          <w:szCs w:val="16"/>
        </w:rPr>
        <w:t>Social</w:t>
      </w:r>
      <w:r w:rsidRPr="00087750">
        <w:rPr>
          <w:rFonts w:ascii="Times New Roman" w:hAnsi="Times New Roman"/>
          <w:i/>
          <w:iCs/>
          <w:color w:val="000000"/>
          <w:sz w:val="16"/>
          <w:szCs w:val="16"/>
          <w:lang w:val="ru-RU"/>
        </w:rPr>
        <w:t xml:space="preserve"> </w:t>
      </w:r>
      <w:r w:rsidRPr="00087750">
        <w:rPr>
          <w:rFonts w:ascii="Times New Roman" w:hAnsi="Times New Roman"/>
          <w:i/>
          <w:iCs/>
          <w:color w:val="000000"/>
          <w:sz w:val="16"/>
          <w:szCs w:val="16"/>
        </w:rPr>
        <w:t>science</w:t>
      </w:r>
      <w:r w:rsidRPr="00087750">
        <w:rPr>
          <w:rFonts w:ascii="Times New Roman" w:hAnsi="Times New Roman"/>
          <w:i/>
          <w:iCs/>
          <w:color w:val="000000"/>
          <w:sz w:val="16"/>
          <w:szCs w:val="16"/>
          <w:lang w:val="ru-RU"/>
        </w:rPr>
        <w:t xml:space="preserve">” </w:t>
      </w:r>
      <w:r w:rsidRPr="00087750">
        <w:rPr>
          <w:rFonts w:ascii="Times New Roman" w:hAnsi="Times New Roman"/>
          <w:color w:val="000000"/>
          <w:sz w:val="16"/>
          <w:szCs w:val="16"/>
          <w:lang w:val="ru-RU"/>
        </w:rPr>
        <w:t xml:space="preserve">(1948- );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iCs/>
          <w:color w:val="000000"/>
          <w:sz w:val="16"/>
          <w:szCs w:val="16"/>
          <w:lang w:val="ru-RU"/>
        </w:rPr>
        <w:t>„</w:t>
      </w:r>
      <w:r w:rsidRPr="00087750">
        <w:rPr>
          <w:rFonts w:ascii="Times New Roman" w:hAnsi="Times New Roman"/>
          <w:i/>
          <w:iCs/>
          <w:color w:val="000000"/>
          <w:sz w:val="16"/>
          <w:szCs w:val="16"/>
        </w:rPr>
        <w:t>International</w:t>
      </w:r>
      <w:r w:rsidRPr="00087750">
        <w:rPr>
          <w:rFonts w:ascii="Times New Roman" w:hAnsi="Times New Roman"/>
          <w:i/>
          <w:iCs/>
          <w:color w:val="000000"/>
          <w:sz w:val="16"/>
          <w:szCs w:val="16"/>
          <w:lang w:val="ru-RU"/>
        </w:rPr>
        <w:t xml:space="preserve"> </w:t>
      </w:r>
      <w:r w:rsidRPr="00087750">
        <w:rPr>
          <w:rFonts w:ascii="Times New Roman" w:hAnsi="Times New Roman"/>
          <w:i/>
          <w:iCs/>
          <w:color w:val="000000"/>
          <w:sz w:val="16"/>
          <w:szCs w:val="16"/>
        </w:rPr>
        <w:t>bibliography</w:t>
      </w:r>
      <w:r w:rsidRPr="00087750">
        <w:rPr>
          <w:rFonts w:ascii="Times New Roman" w:hAnsi="Times New Roman"/>
          <w:i/>
          <w:iCs/>
          <w:color w:val="000000"/>
          <w:sz w:val="16"/>
          <w:szCs w:val="16"/>
          <w:lang w:val="ru-RU"/>
        </w:rPr>
        <w:t xml:space="preserve"> </w:t>
      </w:r>
      <w:r w:rsidRPr="00087750">
        <w:rPr>
          <w:rFonts w:ascii="Times New Roman" w:hAnsi="Times New Roman"/>
          <w:i/>
          <w:iCs/>
          <w:color w:val="000000"/>
          <w:sz w:val="16"/>
          <w:szCs w:val="16"/>
        </w:rPr>
        <w:t>of</w:t>
      </w:r>
      <w:r w:rsidRPr="00087750">
        <w:rPr>
          <w:rFonts w:ascii="Times New Roman" w:hAnsi="Times New Roman"/>
          <w:i/>
          <w:iCs/>
          <w:color w:val="000000"/>
          <w:sz w:val="16"/>
          <w:szCs w:val="16"/>
          <w:lang w:val="ru-RU"/>
        </w:rPr>
        <w:t xml:space="preserve"> </w:t>
      </w:r>
      <w:r w:rsidRPr="00087750">
        <w:rPr>
          <w:rFonts w:ascii="Times New Roman" w:hAnsi="Times New Roman"/>
          <w:i/>
          <w:iCs/>
          <w:color w:val="000000"/>
          <w:sz w:val="16"/>
          <w:szCs w:val="16"/>
        </w:rPr>
        <w:t>the</w:t>
      </w:r>
      <w:r w:rsidRPr="00087750">
        <w:rPr>
          <w:rFonts w:ascii="Times New Roman" w:hAnsi="Times New Roman"/>
          <w:i/>
          <w:iCs/>
          <w:color w:val="000000"/>
          <w:sz w:val="16"/>
          <w:szCs w:val="16"/>
          <w:lang w:val="ru-RU"/>
        </w:rPr>
        <w:t xml:space="preserve"> </w:t>
      </w:r>
      <w:r w:rsidRPr="00087750">
        <w:rPr>
          <w:rFonts w:ascii="Times New Roman" w:hAnsi="Times New Roman"/>
          <w:i/>
          <w:iCs/>
          <w:color w:val="000000"/>
          <w:sz w:val="16"/>
          <w:szCs w:val="16"/>
        </w:rPr>
        <w:t>social</w:t>
      </w:r>
      <w:r w:rsidRPr="00087750">
        <w:rPr>
          <w:rFonts w:ascii="Times New Roman" w:hAnsi="Times New Roman"/>
          <w:i/>
          <w:iCs/>
          <w:color w:val="000000"/>
          <w:sz w:val="16"/>
          <w:szCs w:val="16"/>
          <w:lang w:val="ru-RU"/>
        </w:rPr>
        <w:t xml:space="preserve"> </w:t>
      </w:r>
      <w:r w:rsidRPr="00087750">
        <w:rPr>
          <w:rFonts w:ascii="Times New Roman" w:hAnsi="Times New Roman"/>
          <w:i/>
          <w:iCs/>
          <w:color w:val="000000"/>
          <w:sz w:val="16"/>
          <w:szCs w:val="16"/>
        </w:rPr>
        <w:t>sciences</w:t>
      </w:r>
      <w:r w:rsidRPr="00087750">
        <w:rPr>
          <w:rFonts w:ascii="Times New Roman" w:hAnsi="Times New Roman"/>
          <w:i/>
          <w:iCs/>
          <w:color w:val="000000"/>
          <w:sz w:val="16"/>
          <w:szCs w:val="16"/>
          <w:lang w:val="ru-RU"/>
        </w:rPr>
        <w:t xml:space="preserve">” </w:t>
      </w:r>
      <w:r w:rsidRPr="00087750">
        <w:rPr>
          <w:rFonts w:ascii="Times New Roman" w:hAnsi="Times New Roman"/>
          <w:color w:val="000000"/>
          <w:sz w:val="16"/>
          <w:szCs w:val="16"/>
          <w:lang w:val="ru-RU"/>
        </w:rPr>
        <w:t xml:space="preserve">(1951- ); </w:t>
      </w:r>
    </w:p>
    <w:p w:rsidR="00087750" w:rsidRPr="00087750" w:rsidRDefault="00087750" w:rsidP="00087750">
      <w:pPr>
        <w:pStyle w:val="WW-0"/>
        <w:tabs>
          <w:tab w:val="left" w:pos="851"/>
          <w:tab w:val="left" w:pos="1560"/>
          <w:tab w:val="left" w:pos="1701"/>
          <w:tab w:val="left" w:pos="1843"/>
        </w:tabs>
        <w:rPr>
          <w:rFonts w:ascii="Times New Roman" w:hAnsi="Times New Roman"/>
          <w:i/>
          <w:iCs/>
          <w:color w:val="000000"/>
          <w:sz w:val="16"/>
          <w:szCs w:val="16"/>
          <w:lang w:val="ru-RU"/>
        </w:rPr>
      </w:pPr>
      <w:r w:rsidRPr="00087750">
        <w:rPr>
          <w:rFonts w:ascii="Times New Roman" w:hAnsi="Times New Roman"/>
          <w:i/>
          <w:iCs/>
          <w:color w:val="000000"/>
          <w:sz w:val="16"/>
          <w:szCs w:val="16"/>
          <w:lang w:val="ru-RU"/>
        </w:rPr>
        <w:t>„</w:t>
      </w:r>
      <w:r w:rsidRPr="00087750">
        <w:rPr>
          <w:rFonts w:ascii="Times New Roman" w:hAnsi="Times New Roman"/>
          <w:i/>
          <w:color w:val="000000"/>
          <w:sz w:val="16"/>
          <w:szCs w:val="16"/>
          <w:lang w:val="fr-FR"/>
        </w:rPr>
        <w:t>Bulletin</w:t>
      </w:r>
      <w:r w:rsidRPr="00087750">
        <w:rPr>
          <w:rFonts w:ascii="Times New Roman" w:hAnsi="Times New Roman"/>
          <w:i/>
          <w:color w:val="000000"/>
          <w:sz w:val="16"/>
          <w:szCs w:val="16"/>
          <w:lang w:val="ru-RU"/>
        </w:rPr>
        <w:t xml:space="preserve"> </w:t>
      </w:r>
      <w:r w:rsidRPr="00087750">
        <w:rPr>
          <w:rFonts w:ascii="Times New Roman" w:hAnsi="Times New Roman"/>
          <w:i/>
          <w:color w:val="000000"/>
          <w:sz w:val="16"/>
          <w:szCs w:val="16"/>
          <w:lang w:val="fr-FR"/>
        </w:rPr>
        <w:t>scientifique</w:t>
      </w:r>
      <w:r w:rsidRPr="00087750">
        <w:rPr>
          <w:rFonts w:ascii="Times New Roman" w:hAnsi="Times New Roman"/>
          <w:i/>
          <w:color w:val="000000"/>
          <w:sz w:val="16"/>
          <w:szCs w:val="16"/>
          <w:lang w:val="ru-RU"/>
        </w:rPr>
        <w:t xml:space="preserve">: </w:t>
      </w:r>
      <w:r w:rsidRPr="00087750">
        <w:rPr>
          <w:rFonts w:ascii="Times New Roman" w:hAnsi="Times New Roman"/>
          <w:i/>
          <w:color w:val="000000"/>
          <w:sz w:val="16"/>
          <w:szCs w:val="16"/>
          <w:lang w:val="fr-FR"/>
        </w:rPr>
        <w:t>Sect</w:t>
      </w:r>
      <w:r w:rsidRPr="00087750">
        <w:rPr>
          <w:rFonts w:ascii="Times New Roman" w:hAnsi="Times New Roman"/>
          <w:i/>
          <w:color w:val="000000"/>
          <w:sz w:val="16"/>
          <w:szCs w:val="16"/>
          <w:lang w:val="ru-RU"/>
        </w:rPr>
        <w:t xml:space="preserve">. </w:t>
      </w:r>
      <w:r w:rsidRPr="00087750">
        <w:rPr>
          <w:rFonts w:ascii="Times New Roman" w:hAnsi="Times New Roman"/>
          <w:i/>
          <w:color w:val="000000"/>
          <w:sz w:val="16"/>
          <w:szCs w:val="16"/>
          <w:lang w:val="fr-FR"/>
        </w:rPr>
        <w:t>B</w:t>
      </w:r>
      <w:r w:rsidRPr="00087750">
        <w:rPr>
          <w:rFonts w:ascii="Times New Roman" w:hAnsi="Times New Roman"/>
          <w:i/>
          <w:color w:val="000000"/>
          <w:sz w:val="16"/>
          <w:szCs w:val="16"/>
          <w:lang w:val="ru-RU"/>
        </w:rPr>
        <w:t xml:space="preserve">: </w:t>
      </w:r>
      <w:r w:rsidRPr="00087750">
        <w:rPr>
          <w:rFonts w:ascii="Times New Roman" w:hAnsi="Times New Roman"/>
          <w:i/>
          <w:color w:val="000000"/>
          <w:sz w:val="16"/>
          <w:szCs w:val="16"/>
          <w:lang w:val="fr-FR"/>
        </w:rPr>
        <w:t>Sciences</w:t>
      </w:r>
      <w:r w:rsidRPr="00087750">
        <w:rPr>
          <w:rFonts w:ascii="Times New Roman" w:hAnsi="Times New Roman"/>
          <w:i/>
          <w:color w:val="000000"/>
          <w:sz w:val="16"/>
          <w:szCs w:val="16"/>
          <w:lang w:val="ru-RU"/>
        </w:rPr>
        <w:t xml:space="preserve"> </w:t>
      </w:r>
      <w:r w:rsidRPr="00087750">
        <w:rPr>
          <w:rFonts w:ascii="Times New Roman" w:hAnsi="Times New Roman"/>
          <w:i/>
          <w:color w:val="000000"/>
          <w:sz w:val="16"/>
          <w:szCs w:val="16"/>
          <w:lang w:val="fr-FR"/>
        </w:rPr>
        <w:t>Humaines</w:t>
      </w:r>
      <w:r w:rsidRPr="00087750">
        <w:rPr>
          <w:rFonts w:ascii="Times New Roman" w:hAnsi="Times New Roman"/>
          <w:i/>
          <w:iCs/>
          <w:color w:val="000000"/>
          <w:sz w:val="16"/>
          <w:szCs w:val="16"/>
          <w:lang w:val="ru-RU"/>
        </w:rPr>
        <w:t xml:space="preserve">” </w:t>
      </w:r>
      <w:r w:rsidRPr="00087750">
        <w:rPr>
          <w:rFonts w:ascii="Times New Roman" w:hAnsi="Times New Roman"/>
          <w:color w:val="000000"/>
          <w:sz w:val="16"/>
          <w:szCs w:val="16"/>
          <w:lang w:val="ru-RU"/>
        </w:rPr>
        <w:t>(1965-1991);</w:t>
      </w:r>
      <w:r w:rsidRPr="00087750">
        <w:rPr>
          <w:rFonts w:ascii="Times New Roman" w:hAnsi="Times New Roman"/>
          <w:i/>
          <w:iCs/>
          <w:color w:val="000000"/>
          <w:sz w:val="16"/>
          <w:szCs w:val="16"/>
          <w:lang w:val="ru-RU"/>
        </w:rPr>
        <w:t xml:space="preserve">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rPr>
      </w:pPr>
      <w:r w:rsidRPr="00087750">
        <w:rPr>
          <w:rFonts w:ascii="Times New Roman" w:hAnsi="Times New Roman"/>
          <w:i/>
          <w:iCs/>
          <w:color w:val="000000"/>
          <w:sz w:val="16"/>
          <w:szCs w:val="16"/>
        </w:rPr>
        <w:t xml:space="preserve">„Index Asia: Ser. in Humanities” </w:t>
      </w:r>
      <w:r w:rsidRPr="00087750">
        <w:rPr>
          <w:rFonts w:ascii="Times New Roman" w:hAnsi="Times New Roman"/>
          <w:color w:val="000000"/>
          <w:sz w:val="16"/>
          <w:szCs w:val="16"/>
        </w:rPr>
        <w:t xml:space="preserve">(1965- );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fr-FR"/>
        </w:rPr>
      </w:pPr>
      <w:r w:rsidRPr="00087750">
        <w:rPr>
          <w:rFonts w:ascii="Times New Roman" w:hAnsi="Times New Roman"/>
          <w:i/>
          <w:iCs/>
          <w:color w:val="000000"/>
          <w:sz w:val="16"/>
          <w:szCs w:val="16"/>
          <w:lang w:val="fr-FR"/>
        </w:rPr>
        <w:t xml:space="preserve">„Bibliographie internationale de l’Humanisme et de la Renaissance” </w:t>
      </w:r>
      <w:r w:rsidRPr="00087750">
        <w:rPr>
          <w:rFonts w:ascii="Times New Roman" w:hAnsi="Times New Roman"/>
          <w:color w:val="000000"/>
          <w:sz w:val="16"/>
          <w:szCs w:val="16"/>
          <w:lang w:val="fr-FR"/>
        </w:rPr>
        <w:t xml:space="preserve">(1966- );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fr-FR"/>
        </w:rPr>
      </w:pPr>
      <w:r w:rsidRPr="00087750">
        <w:rPr>
          <w:rFonts w:ascii="Times New Roman" w:hAnsi="Times New Roman"/>
          <w:i/>
          <w:iCs/>
          <w:color w:val="000000"/>
          <w:sz w:val="16"/>
          <w:szCs w:val="16"/>
          <w:lang w:val="fr-FR"/>
        </w:rPr>
        <w:t xml:space="preserve">„Humanities index” </w:t>
      </w:r>
      <w:r w:rsidRPr="00087750">
        <w:rPr>
          <w:rFonts w:ascii="Times New Roman" w:hAnsi="Times New Roman"/>
          <w:color w:val="000000"/>
          <w:sz w:val="16"/>
          <w:szCs w:val="16"/>
          <w:lang w:val="fr-FR"/>
        </w:rPr>
        <w:t>(</w:t>
      </w:r>
      <w:r w:rsidRPr="00087750">
        <w:rPr>
          <w:rFonts w:ascii="Times New Roman" w:hAnsi="Times New Roman"/>
          <w:i/>
          <w:iCs/>
          <w:color w:val="000000"/>
          <w:sz w:val="16"/>
          <w:szCs w:val="16"/>
          <w:lang w:val="fr-FR"/>
        </w:rPr>
        <w:t>HI</w:t>
      </w:r>
      <w:r w:rsidRPr="00087750">
        <w:rPr>
          <w:rFonts w:ascii="Times New Roman" w:hAnsi="Times New Roman"/>
          <w:color w:val="000000"/>
          <w:sz w:val="16"/>
          <w:szCs w:val="16"/>
          <w:lang w:val="fr-FR"/>
        </w:rPr>
        <w:t xml:space="preserve">) (1974- );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fr-FR"/>
        </w:rPr>
      </w:pPr>
      <w:r w:rsidRPr="00087750">
        <w:rPr>
          <w:rFonts w:ascii="Times New Roman" w:hAnsi="Times New Roman"/>
          <w:i/>
          <w:iCs/>
          <w:color w:val="000000"/>
          <w:sz w:val="16"/>
          <w:szCs w:val="16"/>
          <w:lang w:val="fr-FR"/>
        </w:rPr>
        <w:t xml:space="preserve">„Social sciences” </w:t>
      </w:r>
      <w:r w:rsidRPr="00087750">
        <w:rPr>
          <w:rFonts w:ascii="Times New Roman" w:hAnsi="Times New Roman"/>
          <w:color w:val="000000"/>
          <w:sz w:val="16"/>
          <w:szCs w:val="16"/>
          <w:lang w:val="fr-FR"/>
        </w:rPr>
        <w:t>(</w:t>
      </w:r>
      <w:r w:rsidRPr="00087750">
        <w:rPr>
          <w:rFonts w:ascii="Times New Roman" w:hAnsi="Times New Roman"/>
          <w:i/>
          <w:iCs/>
          <w:color w:val="000000"/>
          <w:sz w:val="16"/>
          <w:szCs w:val="16"/>
          <w:lang w:val="fr-FR"/>
        </w:rPr>
        <w:t>SS</w:t>
      </w:r>
      <w:r w:rsidRPr="00087750">
        <w:rPr>
          <w:rFonts w:ascii="Times New Roman" w:hAnsi="Times New Roman"/>
          <w:color w:val="000000"/>
          <w:sz w:val="16"/>
          <w:szCs w:val="16"/>
          <w:lang w:val="fr-FR"/>
        </w:rPr>
        <w:t xml:space="preserve">) (1974- );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fr-FR"/>
        </w:rPr>
      </w:pPr>
      <w:r w:rsidRPr="00087750">
        <w:rPr>
          <w:rFonts w:ascii="Times New Roman" w:hAnsi="Times New Roman"/>
          <w:i/>
          <w:iCs/>
          <w:color w:val="000000"/>
          <w:sz w:val="16"/>
          <w:szCs w:val="16"/>
          <w:lang w:val="fr-FR"/>
        </w:rPr>
        <w:t xml:space="preserve">„Social sciences citation index” </w:t>
      </w:r>
      <w:r w:rsidRPr="00087750">
        <w:rPr>
          <w:rFonts w:ascii="Times New Roman" w:hAnsi="Times New Roman"/>
          <w:color w:val="000000"/>
          <w:sz w:val="16"/>
          <w:szCs w:val="16"/>
          <w:lang w:val="fr-FR"/>
        </w:rPr>
        <w:t>(</w:t>
      </w:r>
      <w:r w:rsidRPr="00087750">
        <w:rPr>
          <w:rFonts w:ascii="Times New Roman" w:hAnsi="Times New Roman"/>
          <w:i/>
          <w:iCs/>
          <w:color w:val="000000"/>
          <w:sz w:val="16"/>
          <w:szCs w:val="16"/>
          <w:lang w:val="fr-FR"/>
        </w:rPr>
        <w:t>SSCI</w:t>
      </w:r>
      <w:r w:rsidRPr="00087750">
        <w:rPr>
          <w:rFonts w:ascii="Times New Roman" w:hAnsi="Times New Roman"/>
          <w:color w:val="000000"/>
          <w:sz w:val="16"/>
          <w:szCs w:val="16"/>
          <w:lang w:val="fr-FR"/>
        </w:rPr>
        <w:t xml:space="preserve">) (1974- );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rPr>
      </w:pPr>
      <w:r w:rsidRPr="00087750">
        <w:rPr>
          <w:rFonts w:ascii="Times New Roman" w:hAnsi="Times New Roman"/>
          <w:i/>
          <w:iCs/>
          <w:color w:val="000000"/>
          <w:sz w:val="16"/>
          <w:szCs w:val="16"/>
        </w:rPr>
        <w:t xml:space="preserve">„Social sciences index” </w:t>
      </w:r>
      <w:r w:rsidRPr="00087750">
        <w:rPr>
          <w:rFonts w:ascii="Times New Roman" w:hAnsi="Times New Roman"/>
          <w:color w:val="000000"/>
          <w:sz w:val="16"/>
          <w:szCs w:val="16"/>
        </w:rPr>
        <w:t>(</w:t>
      </w:r>
      <w:r w:rsidRPr="00087750">
        <w:rPr>
          <w:rFonts w:ascii="Times New Roman" w:hAnsi="Times New Roman"/>
          <w:i/>
          <w:iCs/>
          <w:color w:val="000000"/>
          <w:sz w:val="16"/>
          <w:szCs w:val="16"/>
        </w:rPr>
        <w:t>SSI</w:t>
      </w:r>
      <w:r w:rsidRPr="00087750">
        <w:rPr>
          <w:rFonts w:ascii="Times New Roman" w:hAnsi="Times New Roman"/>
          <w:color w:val="000000"/>
          <w:sz w:val="16"/>
          <w:szCs w:val="16"/>
        </w:rPr>
        <w:t xml:space="preserve">) (1974- );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rPr>
      </w:pPr>
      <w:r w:rsidRPr="00087750">
        <w:rPr>
          <w:rFonts w:ascii="Times New Roman" w:hAnsi="Times New Roman"/>
          <w:i/>
          <w:iCs/>
          <w:color w:val="000000"/>
          <w:sz w:val="16"/>
          <w:szCs w:val="16"/>
        </w:rPr>
        <w:t xml:space="preserve">„American humanities index” </w:t>
      </w:r>
      <w:r w:rsidRPr="00087750">
        <w:rPr>
          <w:rFonts w:ascii="Times New Roman" w:hAnsi="Times New Roman"/>
          <w:color w:val="000000"/>
          <w:sz w:val="16"/>
          <w:szCs w:val="16"/>
        </w:rPr>
        <w:t>(</w:t>
      </w:r>
      <w:r w:rsidRPr="00087750">
        <w:rPr>
          <w:rFonts w:ascii="Times New Roman" w:hAnsi="Times New Roman"/>
          <w:i/>
          <w:iCs/>
          <w:color w:val="000000"/>
          <w:sz w:val="16"/>
          <w:szCs w:val="16"/>
        </w:rPr>
        <w:t>AHI</w:t>
      </w:r>
      <w:r w:rsidRPr="00087750">
        <w:rPr>
          <w:rFonts w:ascii="Times New Roman" w:hAnsi="Times New Roman"/>
          <w:color w:val="000000"/>
          <w:sz w:val="16"/>
          <w:szCs w:val="16"/>
        </w:rPr>
        <w:t xml:space="preserve">) (1975- );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rPr>
      </w:pPr>
      <w:r w:rsidRPr="00087750">
        <w:rPr>
          <w:rFonts w:ascii="Times New Roman" w:hAnsi="Times New Roman"/>
          <w:i/>
          <w:iCs/>
          <w:color w:val="000000"/>
          <w:sz w:val="16"/>
          <w:szCs w:val="16"/>
        </w:rPr>
        <w:t xml:space="preserve">„Arts &amp; Humanities citation index” </w:t>
      </w:r>
      <w:r w:rsidRPr="00087750">
        <w:rPr>
          <w:rFonts w:ascii="Times New Roman" w:hAnsi="Times New Roman"/>
          <w:color w:val="000000"/>
          <w:sz w:val="16"/>
          <w:szCs w:val="16"/>
        </w:rPr>
        <w:t>(</w:t>
      </w:r>
      <w:r w:rsidRPr="00087750">
        <w:rPr>
          <w:rFonts w:ascii="Times New Roman" w:hAnsi="Times New Roman"/>
          <w:i/>
          <w:iCs/>
          <w:color w:val="000000"/>
          <w:sz w:val="16"/>
          <w:szCs w:val="16"/>
        </w:rPr>
        <w:t>AHCI</w:t>
      </w:r>
      <w:r w:rsidRPr="00087750">
        <w:rPr>
          <w:rFonts w:ascii="Times New Roman" w:hAnsi="Times New Roman"/>
          <w:color w:val="000000"/>
          <w:sz w:val="16"/>
          <w:szCs w:val="16"/>
        </w:rPr>
        <w:t xml:space="preserve">) (1976- );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rPr>
      </w:pPr>
      <w:r w:rsidRPr="00087750">
        <w:rPr>
          <w:rFonts w:ascii="Times New Roman" w:hAnsi="Times New Roman"/>
          <w:i/>
          <w:iCs/>
          <w:color w:val="000000"/>
          <w:sz w:val="16"/>
          <w:szCs w:val="16"/>
        </w:rPr>
        <w:t xml:space="preserve">„Index to social science &amp; Humanities proceedings” </w:t>
      </w:r>
      <w:r w:rsidRPr="00087750">
        <w:rPr>
          <w:rFonts w:ascii="Times New Roman" w:hAnsi="Times New Roman"/>
          <w:color w:val="000000"/>
          <w:sz w:val="16"/>
          <w:szCs w:val="16"/>
        </w:rPr>
        <w:t>(</w:t>
      </w:r>
      <w:r w:rsidRPr="00087750">
        <w:rPr>
          <w:rFonts w:ascii="Times New Roman" w:hAnsi="Times New Roman"/>
          <w:i/>
          <w:iCs/>
          <w:color w:val="000000"/>
          <w:sz w:val="16"/>
          <w:szCs w:val="16"/>
        </w:rPr>
        <w:t>ISS HP</w:t>
      </w:r>
      <w:r w:rsidRPr="00087750">
        <w:rPr>
          <w:rFonts w:ascii="Times New Roman" w:hAnsi="Times New Roman"/>
          <w:color w:val="000000"/>
          <w:sz w:val="16"/>
          <w:szCs w:val="16"/>
        </w:rPr>
        <w:t xml:space="preserve">) (1976- );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iCs/>
          <w:color w:val="000000"/>
          <w:sz w:val="16"/>
          <w:szCs w:val="16"/>
          <w:lang w:val="ru-RU"/>
        </w:rPr>
        <w:t>„</w:t>
      </w:r>
      <w:r w:rsidRPr="00087750">
        <w:rPr>
          <w:rFonts w:ascii="Times New Roman" w:hAnsi="Times New Roman"/>
          <w:i/>
          <w:iCs/>
          <w:color w:val="000000"/>
          <w:sz w:val="16"/>
          <w:szCs w:val="16"/>
        </w:rPr>
        <w:t>Indice</w:t>
      </w:r>
      <w:r w:rsidRPr="00087750">
        <w:rPr>
          <w:rFonts w:ascii="Times New Roman" w:hAnsi="Times New Roman"/>
          <w:i/>
          <w:iCs/>
          <w:color w:val="000000"/>
          <w:sz w:val="16"/>
          <w:szCs w:val="16"/>
          <w:lang w:val="ru-RU"/>
        </w:rPr>
        <w:t xml:space="preserve"> </w:t>
      </w:r>
      <w:r w:rsidRPr="00087750">
        <w:rPr>
          <w:rFonts w:ascii="Times New Roman" w:hAnsi="Times New Roman"/>
          <w:i/>
          <w:iCs/>
          <w:color w:val="000000"/>
          <w:sz w:val="16"/>
          <w:szCs w:val="16"/>
        </w:rPr>
        <w:t>Espa</w:t>
      </w:r>
      <w:r w:rsidRPr="00087750">
        <w:rPr>
          <w:rFonts w:ascii="Times New Roman" w:hAnsi="Times New Roman"/>
          <w:i/>
          <w:iCs/>
          <w:color w:val="000000"/>
          <w:sz w:val="16"/>
          <w:szCs w:val="16"/>
          <w:lang w:val="ru-RU"/>
        </w:rPr>
        <w:t>ñ</w:t>
      </w:r>
      <w:r w:rsidRPr="00087750">
        <w:rPr>
          <w:rFonts w:ascii="Times New Roman" w:hAnsi="Times New Roman"/>
          <w:i/>
          <w:iCs/>
          <w:color w:val="000000"/>
          <w:sz w:val="16"/>
          <w:szCs w:val="16"/>
        </w:rPr>
        <w:t>ol</w:t>
      </w:r>
      <w:r w:rsidRPr="00087750">
        <w:rPr>
          <w:rFonts w:ascii="Times New Roman" w:hAnsi="Times New Roman"/>
          <w:i/>
          <w:iCs/>
          <w:color w:val="000000"/>
          <w:sz w:val="16"/>
          <w:szCs w:val="16"/>
          <w:lang w:val="ru-RU"/>
        </w:rPr>
        <w:t xml:space="preserve"> </w:t>
      </w:r>
      <w:r w:rsidRPr="00087750">
        <w:rPr>
          <w:rFonts w:ascii="Times New Roman" w:hAnsi="Times New Roman"/>
          <w:i/>
          <w:iCs/>
          <w:color w:val="000000"/>
          <w:sz w:val="16"/>
          <w:szCs w:val="16"/>
        </w:rPr>
        <w:t>de</w:t>
      </w:r>
      <w:r w:rsidRPr="00087750">
        <w:rPr>
          <w:rFonts w:ascii="Times New Roman" w:hAnsi="Times New Roman"/>
          <w:i/>
          <w:iCs/>
          <w:color w:val="000000"/>
          <w:sz w:val="16"/>
          <w:szCs w:val="16"/>
          <w:lang w:val="ru-RU"/>
        </w:rPr>
        <w:t xml:space="preserve"> </w:t>
      </w:r>
      <w:r w:rsidRPr="00087750">
        <w:rPr>
          <w:rFonts w:ascii="Times New Roman" w:hAnsi="Times New Roman"/>
          <w:i/>
          <w:iCs/>
          <w:color w:val="000000"/>
          <w:sz w:val="16"/>
          <w:szCs w:val="16"/>
        </w:rPr>
        <w:t>Humanidades</w:t>
      </w:r>
      <w:r w:rsidRPr="00087750">
        <w:rPr>
          <w:rFonts w:ascii="Times New Roman" w:hAnsi="Times New Roman"/>
          <w:i/>
          <w:iCs/>
          <w:color w:val="000000"/>
          <w:sz w:val="16"/>
          <w:szCs w:val="16"/>
          <w:lang w:val="ru-RU"/>
        </w:rPr>
        <w:t xml:space="preserve">” </w:t>
      </w:r>
      <w:r w:rsidRPr="00087750">
        <w:rPr>
          <w:rFonts w:ascii="Times New Roman" w:hAnsi="Times New Roman"/>
          <w:color w:val="000000"/>
          <w:sz w:val="16"/>
          <w:szCs w:val="16"/>
          <w:lang w:val="ru-RU"/>
        </w:rPr>
        <w:t xml:space="preserve">(1976- ); </w:t>
      </w:r>
    </w:p>
    <w:p w:rsidR="00087750" w:rsidRPr="00087750" w:rsidRDefault="00087750" w:rsidP="00087750">
      <w:pPr>
        <w:pStyle w:val="WW-0"/>
        <w:tabs>
          <w:tab w:val="left" w:pos="851"/>
          <w:tab w:val="left" w:pos="1560"/>
          <w:tab w:val="left" w:pos="1701"/>
          <w:tab w:val="left" w:pos="1843"/>
        </w:tabs>
        <w:rPr>
          <w:rFonts w:ascii="Times New Roman" w:hAnsi="Times New Roman"/>
          <w:i/>
          <w:iCs/>
          <w:color w:val="000000"/>
          <w:sz w:val="16"/>
          <w:szCs w:val="16"/>
          <w:lang w:val="ru-RU"/>
        </w:rPr>
      </w:pPr>
      <w:r w:rsidRPr="00087750">
        <w:rPr>
          <w:rFonts w:ascii="Times New Roman" w:hAnsi="Times New Roman"/>
          <w:i/>
          <w:iCs/>
          <w:color w:val="000000"/>
          <w:sz w:val="16"/>
          <w:szCs w:val="16"/>
          <w:lang w:val="ru-RU"/>
        </w:rPr>
        <w:t xml:space="preserve">„Новая литература по социальным и гуманитарным наукам” </w:t>
      </w:r>
      <w:r w:rsidRPr="00087750">
        <w:rPr>
          <w:rFonts w:ascii="Times New Roman" w:hAnsi="Times New Roman"/>
          <w:color w:val="000000"/>
          <w:sz w:val="16"/>
          <w:szCs w:val="16"/>
          <w:lang w:val="ru-RU"/>
        </w:rPr>
        <w:t>(1993- );</w:t>
      </w:r>
      <w:r w:rsidRPr="00087750">
        <w:rPr>
          <w:rFonts w:ascii="Times New Roman" w:hAnsi="Times New Roman"/>
          <w:i/>
          <w:iCs/>
          <w:color w:val="000000"/>
          <w:sz w:val="16"/>
          <w:szCs w:val="16"/>
          <w:lang w:val="ru-RU"/>
        </w:rPr>
        <w:t xml:space="preserve">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iCs/>
          <w:color w:val="000000"/>
          <w:sz w:val="16"/>
          <w:szCs w:val="16"/>
          <w:lang w:val="ru-RU"/>
        </w:rPr>
        <w:t>„</w:t>
      </w:r>
      <w:r w:rsidRPr="00087750">
        <w:rPr>
          <w:rFonts w:ascii="Times New Roman" w:hAnsi="Times New Roman"/>
          <w:i/>
          <w:color w:val="000000"/>
          <w:sz w:val="16"/>
          <w:szCs w:val="16"/>
          <w:shd w:val="clear" w:color="auto" w:fill="FFFFFF"/>
        </w:rPr>
        <w:t>Humanities</w:t>
      </w:r>
      <w:r w:rsidRPr="00087750">
        <w:rPr>
          <w:rFonts w:ascii="Times New Roman" w:hAnsi="Times New Roman"/>
          <w:i/>
          <w:color w:val="000000"/>
          <w:sz w:val="16"/>
          <w:szCs w:val="16"/>
          <w:shd w:val="clear" w:color="auto" w:fill="FFFFFF"/>
          <w:lang w:val="ru-RU"/>
        </w:rPr>
        <w:t xml:space="preserve"> </w:t>
      </w:r>
      <w:r w:rsidRPr="00087750">
        <w:rPr>
          <w:rFonts w:ascii="Times New Roman" w:hAnsi="Times New Roman"/>
          <w:i/>
          <w:color w:val="000000"/>
          <w:sz w:val="16"/>
          <w:szCs w:val="16"/>
          <w:shd w:val="clear" w:color="auto" w:fill="FFFFFF"/>
        </w:rPr>
        <w:t>international</w:t>
      </w:r>
      <w:r w:rsidRPr="00087750">
        <w:rPr>
          <w:rFonts w:ascii="Times New Roman" w:hAnsi="Times New Roman"/>
          <w:i/>
          <w:color w:val="000000"/>
          <w:sz w:val="16"/>
          <w:szCs w:val="16"/>
          <w:shd w:val="clear" w:color="auto" w:fill="FFFFFF"/>
          <w:lang w:val="ru-RU"/>
        </w:rPr>
        <w:t xml:space="preserve"> </w:t>
      </w:r>
      <w:r w:rsidRPr="00087750">
        <w:rPr>
          <w:rFonts w:ascii="Times New Roman" w:hAnsi="Times New Roman"/>
          <w:i/>
          <w:color w:val="000000"/>
          <w:sz w:val="16"/>
          <w:szCs w:val="16"/>
          <w:shd w:val="clear" w:color="auto" w:fill="FFFFFF"/>
        </w:rPr>
        <w:t>index</w:t>
      </w:r>
      <w:r w:rsidRPr="00087750">
        <w:rPr>
          <w:rFonts w:ascii="Times New Roman" w:hAnsi="Times New Roman"/>
          <w:i/>
          <w:iCs/>
          <w:color w:val="000000"/>
          <w:sz w:val="16"/>
          <w:szCs w:val="16"/>
          <w:lang w:val="ru-RU"/>
        </w:rPr>
        <w:t xml:space="preserve">” </w:t>
      </w:r>
      <w:r w:rsidRPr="00087750">
        <w:rPr>
          <w:rFonts w:ascii="Times New Roman" w:hAnsi="Times New Roman"/>
          <w:i/>
          <w:color w:val="000000"/>
          <w:sz w:val="16"/>
          <w:szCs w:val="16"/>
          <w:shd w:val="clear" w:color="auto" w:fill="FFFFFF"/>
          <w:lang w:val="ru-RU"/>
        </w:rPr>
        <w:t>(</w:t>
      </w:r>
      <w:r w:rsidRPr="00087750">
        <w:rPr>
          <w:rFonts w:ascii="Times New Roman" w:hAnsi="Times New Roman"/>
          <w:i/>
          <w:color w:val="000000"/>
          <w:sz w:val="16"/>
          <w:szCs w:val="16"/>
          <w:shd w:val="clear" w:color="auto" w:fill="FFFFFF"/>
        </w:rPr>
        <w:t>HII</w:t>
      </w:r>
      <w:r w:rsidRPr="00087750">
        <w:rPr>
          <w:rFonts w:ascii="Times New Roman" w:hAnsi="Times New Roman"/>
          <w:i/>
          <w:color w:val="000000"/>
          <w:sz w:val="16"/>
          <w:szCs w:val="16"/>
          <w:shd w:val="clear" w:color="auto" w:fill="FFFFFF"/>
          <w:lang w:val="ru-RU"/>
        </w:rPr>
        <w:t>)</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lang w:val="ru-RU"/>
        </w:rPr>
        <w:t>2006-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i/>
          <w:color w:val="000000"/>
          <w:sz w:val="16"/>
          <w:szCs w:val="16"/>
        </w:rPr>
        <w:t>Comp</w:t>
      </w:r>
      <w:r w:rsidRPr="00087750">
        <w:rPr>
          <w:rFonts w:ascii="Times New Roman" w:hAnsi="Times New Roman"/>
          <w:i/>
          <w:color w:val="000000"/>
          <w:sz w:val="16"/>
          <w:szCs w:val="16"/>
          <w:lang w:val="ru-RU"/>
        </w:rPr>
        <w:t>.:</w:t>
      </w:r>
      <w:r w:rsidRPr="00087750">
        <w:rPr>
          <w:rFonts w:ascii="Times New Roman" w:hAnsi="Times New Roman"/>
          <w:b/>
          <w:color w:val="000000"/>
          <w:sz w:val="16"/>
          <w:szCs w:val="16"/>
          <w:lang w:val="ru-RU"/>
        </w:rPr>
        <w:t xml:space="preserve"> </w:t>
      </w:r>
      <w:r w:rsidRPr="00087750">
        <w:rPr>
          <w:rFonts w:ascii="Times New Roman" w:hAnsi="Times New Roman"/>
          <w:b/>
          <w:color w:val="000000"/>
          <w:sz w:val="16"/>
          <w:szCs w:val="16"/>
        </w:rPr>
        <w:t>Kumanova</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rPr>
        <w:t>A</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rPr>
        <w:t>GENERATIO</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rPr>
        <w:t>SPONTANEA</w:t>
      </w:r>
      <w:r w:rsidRPr="00087750">
        <w:rPr>
          <w:rFonts w:ascii="Times New Roman" w:hAnsi="Times New Roman"/>
          <w:color w:val="000000"/>
          <w:sz w:val="16"/>
          <w:szCs w:val="16"/>
          <w:lang w:val="ru-RU"/>
        </w:rPr>
        <w:t xml:space="preserve"> : </w:t>
      </w:r>
      <w:r w:rsidRPr="00087750">
        <w:rPr>
          <w:rFonts w:ascii="Times New Roman" w:hAnsi="Times New Roman"/>
          <w:color w:val="000000"/>
          <w:sz w:val="16"/>
          <w:szCs w:val="16"/>
          <w:shd w:val="clear" w:color="auto" w:fill="FFFFFF"/>
        </w:rPr>
        <w:t>Synoptic</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table</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of</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the</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World</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universal</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bibliography</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from</w:t>
      </w:r>
      <w:r w:rsidRPr="00087750">
        <w:rPr>
          <w:rFonts w:ascii="Times New Roman" w:hAnsi="Times New Roman"/>
          <w:color w:val="000000"/>
          <w:sz w:val="16"/>
          <w:szCs w:val="16"/>
          <w:shd w:val="clear" w:color="auto" w:fill="FFFFFF"/>
          <w:lang w:val="ru-RU"/>
        </w:rPr>
        <w:t xml:space="preserve"> 3</w:t>
      </w:r>
      <w:r w:rsidRPr="00087750">
        <w:rPr>
          <w:rFonts w:ascii="Times New Roman" w:hAnsi="Times New Roman"/>
          <w:color w:val="000000"/>
          <w:sz w:val="16"/>
          <w:szCs w:val="16"/>
          <w:shd w:val="clear" w:color="auto" w:fill="FFFFFF"/>
          <w:vertAlign w:val="superscript"/>
        </w:rPr>
        <w:t>RD</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c</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BC</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to</w:t>
      </w:r>
      <w:r w:rsidRPr="00087750">
        <w:rPr>
          <w:rFonts w:ascii="Times New Roman" w:hAnsi="Times New Roman"/>
          <w:color w:val="000000"/>
          <w:sz w:val="16"/>
          <w:szCs w:val="16"/>
          <w:shd w:val="clear" w:color="auto" w:fill="FFFFFF"/>
          <w:lang w:val="ru-RU"/>
        </w:rPr>
        <w:t xml:space="preserve"> 21</w:t>
      </w:r>
      <w:r w:rsidRPr="00087750">
        <w:rPr>
          <w:rFonts w:ascii="Times New Roman" w:hAnsi="Times New Roman"/>
          <w:color w:val="000000"/>
          <w:sz w:val="16"/>
          <w:szCs w:val="16"/>
          <w:shd w:val="clear" w:color="auto" w:fill="FFFFFF"/>
          <w:vertAlign w:val="superscript"/>
        </w:rPr>
        <w:t>st</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c</w:t>
      </w:r>
      <w:r w:rsidRPr="00087750">
        <w:rPr>
          <w:rFonts w:ascii="Times New Roman" w:hAnsi="Times New Roman"/>
          <w:color w:val="000000"/>
          <w:sz w:val="16"/>
          <w:szCs w:val="16"/>
          <w:shd w:val="clear" w:color="auto" w:fill="FFFFFF"/>
          <w:lang w:val="ru-RU"/>
        </w:rPr>
        <w:t xml:space="preserve">. : </w:t>
      </w:r>
      <w:r w:rsidRPr="00087750">
        <w:rPr>
          <w:rFonts w:ascii="Times New Roman" w:hAnsi="Times New Roman"/>
          <w:color w:val="000000"/>
          <w:sz w:val="16"/>
          <w:szCs w:val="16"/>
          <w:shd w:val="clear" w:color="auto" w:fill="FFFFFF"/>
        </w:rPr>
        <w:t>An</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atlas</w:t>
      </w:r>
      <w:r w:rsidRPr="00087750">
        <w:rPr>
          <w:rFonts w:ascii="Times New Roman" w:hAnsi="Times New Roman"/>
          <w:color w:val="000000"/>
          <w:sz w:val="16"/>
          <w:szCs w:val="16"/>
          <w:shd w:val="clear" w:color="auto" w:fill="FFFFFF"/>
          <w:lang w:val="ru-RU"/>
        </w:rPr>
        <w:t xml:space="preserve"> – </w:t>
      </w:r>
      <w:r w:rsidRPr="00087750">
        <w:rPr>
          <w:rFonts w:ascii="Times New Roman" w:hAnsi="Times New Roman"/>
          <w:color w:val="000000"/>
          <w:sz w:val="16"/>
          <w:szCs w:val="16"/>
        </w:rPr>
        <w:t>electronic</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rPr>
        <w:t>library</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shd w:val="clear" w:color="auto" w:fill="FFFFFF"/>
          <w:lang w:val="ru-RU"/>
        </w:rPr>
        <w:t>„</w:t>
      </w:r>
      <w:r w:rsidRPr="00087750">
        <w:rPr>
          <w:rFonts w:ascii="Times New Roman" w:hAnsi="Times New Roman"/>
          <w:color w:val="000000"/>
          <w:sz w:val="16"/>
          <w:szCs w:val="16"/>
          <w:shd w:val="clear" w:color="auto" w:fill="FFFFFF"/>
        </w:rPr>
        <w:t>Universalica</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shd w:val="clear" w:color="auto" w:fill="FFFFFF"/>
          <w:lang w:val="ru-RU"/>
        </w:rPr>
        <w:t>(</w:t>
      </w:r>
      <w:r w:rsidRPr="00087750">
        <w:rPr>
          <w:rFonts w:ascii="Times New Roman" w:hAnsi="Times New Roman"/>
          <w:color w:val="000000"/>
          <w:sz w:val="16"/>
          <w:szCs w:val="16"/>
          <w:shd w:val="clear" w:color="auto" w:fill="FFFFFF"/>
        </w:rPr>
        <w:t>Model</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of</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the</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secondary</w:t>
      </w:r>
      <w:r w:rsidRPr="00087750">
        <w:rPr>
          <w:rFonts w:ascii="Times New Roman" w:hAnsi="Times New Roman"/>
          <w:color w:val="000000"/>
          <w:sz w:val="16"/>
          <w:szCs w:val="16"/>
          <w:shd w:val="clear" w:color="auto" w:fill="FFFFFF"/>
          <w:lang w:val="ru-RU"/>
        </w:rPr>
        <w:t>-</w:t>
      </w:r>
      <w:r w:rsidRPr="00087750">
        <w:rPr>
          <w:rFonts w:ascii="Times New Roman" w:hAnsi="Times New Roman"/>
          <w:color w:val="000000"/>
          <w:sz w:val="16"/>
          <w:szCs w:val="16"/>
          <w:shd w:val="clear" w:color="auto" w:fill="FFFFFF"/>
        </w:rPr>
        <w:t>documental</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framework</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of</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the</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biblio</w:t>
      </w:r>
      <w:r w:rsidRPr="00087750">
        <w:rPr>
          <w:rFonts w:ascii="Times New Roman" w:hAnsi="Times New Roman"/>
          <w:color w:val="000000"/>
          <w:sz w:val="16"/>
          <w:szCs w:val="16"/>
          <w:shd w:val="clear" w:color="auto" w:fill="FFFFFF"/>
          <w:lang w:val="ru-RU"/>
        </w:rPr>
        <w:t>-</w:t>
      </w:r>
      <w:r w:rsidRPr="00087750">
        <w:rPr>
          <w:rFonts w:ascii="Times New Roman" w:hAnsi="Times New Roman"/>
          <w:color w:val="000000"/>
          <w:sz w:val="16"/>
          <w:szCs w:val="16"/>
          <w:shd w:val="clear" w:color="auto" w:fill="FFFFFF"/>
        </w:rPr>
        <w:t>info</w:t>
      </w:r>
      <w:r w:rsidRPr="00087750">
        <w:rPr>
          <w:rFonts w:ascii="Times New Roman" w:hAnsi="Times New Roman"/>
          <w:color w:val="000000"/>
          <w:sz w:val="16"/>
          <w:szCs w:val="16"/>
          <w:shd w:val="clear" w:color="auto" w:fill="FFFFFF"/>
          <w:lang w:val="ru-RU"/>
        </w:rPr>
        <w:t>-</w:t>
      </w:r>
      <w:r w:rsidRPr="00087750">
        <w:rPr>
          <w:rFonts w:ascii="Times New Roman" w:hAnsi="Times New Roman"/>
          <w:color w:val="000000"/>
          <w:sz w:val="16"/>
          <w:szCs w:val="16"/>
          <w:shd w:val="clear" w:color="auto" w:fill="FFFFFF"/>
        </w:rPr>
        <w:t>noosphere</w:t>
      </w:r>
      <w:r w:rsidRPr="00087750">
        <w:rPr>
          <w:rFonts w:ascii="Times New Roman" w:hAnsi="Times New Roman"/>
          <w:color w:val="000000"/>
          <w:sz w:val="16"/>
          <w:szCs w:val="16"/>
          <w:shd w:val="clear" w:color="auto" w:fill="FFFFFF"/>
          <w:lang w:val="ru-RU"/>
        </w:rPr>
        <w:t xml:space="preserve">) : </w:t>
      </w:r>
      <w:r w:rsidRPr="00087750">
        <w:rPr>
          <w:rFonts w:ascii="Times New Roman" w:hAnsi="Times New Roman"/>
          <w:color w:val="000000"/>
          <w:sz w:val="16"/>
          <w:szCs w:val="16"/>
          <w:shd w:val="clear" w:color="auto" w:fill="FFFFFF"/>
        </w:rPr>
        <w:t>Textbook</w:t>
      </w:r>
      <w:r w:rsidRPr="00087750">
        <w:rPr>
          <w:rFonts w:ascii="Times New Roman" w:hAnsi="Times New Roman"/>
          <w:color w:val="000000"/>
          <w:sz w:val="16"/>
          <w:szCs w:val="16"/>
          <w:shd w:val="clear" w:color="auto" w:fill="FFFFFF"/>
          <w:lang w:val="ru-RU"/>
        </w:rPr>
        <w:t>-</w:t>
      </w:r>
      <w:r w:rsidRPr="00087750">
        <w:rPr>
          <w:rFonts w:ascii="Times New Roman" w:hAnsi="Times New Roman"/>
          <w:color w:val="000000"/>
          <w:sz w:val="16"/>
          <w:szCs w:val="16"/>
          <w:shd w:val="clear" w:color="auto" w:fill="FFFFFF"/>
        </w:rPr>
        <w:t>compendium</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of</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General</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Bibliography</w:t>
      </w:r>
      <w:r w:rsidRPr="00087750">
        <w:rPr>
          <w:rFonts w:ascii="Times New Roman" w:hAnsi="Times New Roman"/>
          <w:color w:val="000000"/>
          <w:sz w:val="16"/>
          <w:szCs w:val="16"/>
          <w:shd w:val="clear" w:color="auto" w:fill="FFFFFF"/>
          <w:lang w:val="ru-RU"/>
        </w:rPr>
        <w:t xml:space="preserve"> = Синоптическая таблица мировой универсальной библиографии ІІІ в. до н.э. – ХХІ в. : Атлас – электронная библиотека „</w:t>
      </w:r>
      <w:r w:rsidRPr="00087750">
        <w:rPr>
          <w:rFonts w:ascii="Times New Roman" w:hAnsi="Times New Roman"/>
          <w:color w:val="000000"/>
          <w:sz w:val="16"/>
          <w:szCs w:val="16"/>
          <w:shd w:val="clear" w:color="auto" w:fill="FFFFFF"/>
        </w:rPr>
        <w:t>Universalica</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shd w:val="clear" w:color="auto" w:fill="FFFFFF"/>
          <w:lang w:val="ru-RU"/>
        </w:rPr>
        <w:t xml:space="preserve">(Модель вторично-документального контура библио-инфо-ноосферы планеты) : Учебник-справочник по общ. библиографоведению = </w:t>
      </w:r>
      <w:r w:rsidRPr="00087750">
        <w:rPr>
          <w:rFonts w:ascii="Times New Roman" w:hAnsi="Times New Roman"/>
          <w:bCs/>
          <w:color w:val="000000"/>
          <w:sz w:val="16"/>
          <w:szCs w:val="16"/>
          <w:shd w:val="clear" w:color="auto" w:fill="FFFFFF"/>
          <w:lang w:val="ru-RU"/>
        </w:rPr>
        <w:t xml:space="preserve">Синоптична таблица на световната универсална библиография ІІІ в. пр. н.е. – ХХІ в. : Атлас – </w:t>
      </w:r>
      <w:r w:rsidRPr="00087750">
        <w:rPr>
          <w:rFonts w:ascii="Times New Roman" w:hAnsi="Times New Roman"/>
          <w:color w:val="000000"/>
          <w:sz w:val="16"/>
          <w:szCs w:val="16"/>
          <w:lang w:val="ru-RU"/>
        </w:rPr>
        <w:t xml:space="preserve">електронна библиотека </w:t>
      </w:r>
      <w:r w:rsidRPr="00087750">
        <w:rPr>
          <w:rFonts w:ascii="Times New Roman" w:hAnsi="Times New Roman"/>
          <w:bCs/>
          <w:color w:val="000000"/>
          <w:sz w:val="16"/>
          <w:szCs w:val="16"/>
          <w:shd w:val="clear" w:color="auto" w:fill="FFFFFF"/>
          <w:lang w:val="ru-RU"/>
        </w:rPr>
        <w:t>„</w:t>
      </w:r>
      <w:r w:rsidRPr="00087750">
        <w:rPr>
          <w:rFonts w:ascii="Times New Roman" w:hAnsi="Times New Roman"/>
          <w:bCs/>
          <w:color w:val="000000"/>
          <w:sz w:val="16"/>
          <w:szCs w:val="16"/>
          <w:shd w:val="clear" w:color="auto" w:fill="FFFFFF"/>
        </w:rPr>
        <w:t>Universalica</w:t>
      </w:r>
      <w:r w:rsidRPr="00087750">
        <w:rPr>
          <w:rFonts w:ascii="Times New Roman" w:hAnsi="Times New Roman"/>
          <w:color w:val="000000"/>
          <w:sz w:val="16"/>
          <w:szCs w:val="16"/>
          <w:lang w:val="ru-RU"/>
        </w:rPr>
        <w:t xml:space="preserve">” </w:t>
      </w:r>
      <w:r w:rsidRPr="00087750">
        <w:rPr>
          <w:rFonts w:ascii="Times New Roman" w:hAnsi="Times New Roman"/>
          <w:bCs/>
          <w:color w:val="000000"/>
          <w:sz w:val="16"/>
          <w:szCs w:val="16"/>
          <w:shd w:val="clear" w:color="auto" w:fill="FFFFFF"/>
          <w:lang w:val="ru-RU"/>
        </w:rPr>
        <w:t xml:space="preserve">(Модел на вторично-документалния контур на библио-инфо-ноосферата на планетата) : Учебник-справочник по общо библиографознание </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lang w:val="ru-RU"/>
        </w:rPr>
        <w:t>[</w:t>
      </w:r>
      <w:r w:rsidRPr="00087750">
        <w:rPr>
          <w:rFonts w:ascii="Times New Roman" w:hAnsi="Times New Roman"/>
          <w:color w:val="000000"/>
          <w:sz w:val="16"/>
          <w:szCs w:val="16"/>
        </w:rPr>
        <w:t>comp</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shd w:val="clear" w:color="auto" w:fill="FFFFFF"/>
        </w:rPr>
        <w:t>bibliogr</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preface</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b/>
          <w:color w:val="000000"/>
          <w:sz w:val="16"/>
          <w:szCs w:val="16"/>
        </w:rPr>
        <w:t>A</w:t>
      </w:r>
      <w:r w:rsidRPr="00087750">
        <w:rPr>
          <w:rFonts w:ascii="Times New Roman" w:hAnsi="Times New Roman"/>
          <w:b/>
          <w:color w:val="000000"/>
          <w:sz w:val="16"/>
          <w:szCs w:val="16"/>
          <w:lang w:val="ru-RU"/>
        </w:rPr>
        <w:t xml:space="preserve">. </w:t>
      </w:r>
      <w:r w:rsidRPr="00087750">
        <w:rPr>
          <w:rFonts w:ascii="Times New Roman" w:hAnsi="Times New Roman"/>
          <w:b/>
          <w:color w:val="000000"/>
          <w:sz w:val="16"/>
          <w:szCs w:val="16"/>
        </w:rPr>
        <w:t>Kumanova</w:t>
      </w:r>
      <w:r w:rsidRPr="00087750">
        <w:rPr>
          <w:rFonts w:ascii="Times New Roman" w:hAnsi="Times New Roman"/>
          <w:color w:val="000000"/>
          <w:sz w:val="16"/>
          <w:szCs w:val="16"/>
          <w:lang w:val="ru-RU"/>
        </w:rPr>
        <w:t>] ; [</w:t>
      </w:r>
      <w:r w:rsidRPr="00087750">
        <w:rPr>
          <w:rFonts w:ascii="Times New Roman" w:hAnsi="Times New Roman"/>
          <w:color w:val="000000"/>
          <w:sz w:val="16"/>
          <w:szCs w:val="16"/>
        </w:rPr>
        <w:t>sci</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rPr>
        <w:t>ed</w:t>
      </w:r>
      <w:r w:rsidRPr="00087750">
        <w:rPr>
          <w:rFonts w:ascii="Times New Roman" w:hAnsi="Times New Roman"/>
          <w:color w:val="000000"/>
          <w:sz w:val="16"/>
          <w:szCs w:val="16"/>
          <w:lang w:val="ru-RU"/>
        </w:rPr>
        <w:t xml:space="preserve">. </w:t>
      </w:r>
      <w:r w:rsidRPr="00087750">
        <w:rPr>
          <w:rFonts w:ascii="Times New Roman" w:hAnsi="Times New Roman"/>
          <w:b/>
          <w:color w:val="000000"/>
          <w:sz w:val="16"/>
          <w:szCs w:val="16"/>
        </w:rPr>
        <w:t>S</w:t>
      </w:r>
      <w:r w:rsidRPr="00087750">
        <w:rPr>
          <w:rFonts w:ascii="Times New Roman" w:hAnsi="Times New Roman"/>
          <w:b/>
          <w:color w:val="000000"/>
          <w:sz w:val="16"/>
          <w:szCs w:val="16"/>
          <w:lang w:val="ru-RU"/>
        </w:rPr>
        <w:t xml:space="preserve">. </w:t>
      </w:r>
      <w:r w:rsidRPr="00087750">
        <w:rPr>
          <w:rFonts w:ascii="Times New Roman" w:hAnsi="Times New Roman"/>
          <w:b/>
          <w:color w:val="000000"/>
          <w:sz w:val="16"/>
          <w:szCs w:val="16"/>
        </w:rPr>
        <w:t>Denchev</w:t>
      </w:r>
      <w:r w:rsidRPr="00087750">
        <w:rPr>
          <w:rFonts w:ascii="Times New Roman" w:hAnsi="Times New Roman"/>
          <w:color w:val="000000"/>
          <w:sz w:val="16"/>
          <w:szCs w:val="16"/>
          <w:lang w:val="ru-RU"/>
        </w:rPr>
        <w:t>] ; [</w:t>
      </w:r>
      <w:r w:rsidRPr="00087750">
        <w:rPr>
          <w:rFonts w:ascii="Times New Roman" w:hAnsi="Times New Roman"/>
          <w:color w:val="000000"/>
          <w:sz w:val="16"/>
          <w:szCs w:val="16"/>
          <w:shd w:val="clear" w:color="auto" w:fill="FFFFFF"/>
        </w:rPr>
        <w:t>gen</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ed</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b/>
          <w:color w:val="000000"/>
          <w:sz w:val="16"/>
          <w:szCs w:val="16"/>
          <w:shd w:val="clear" w:color="auto" w:fill="FFFFFF"/>
        </w:rPr>
        <w:t>N</w:t>
      </w:r>
      <w:r w:rsidRPr="00087750">
        <w:rPr>
          <w:rFonts w:ascii="Times New Roman" w:hAnsi="Times New Roman"/>
          <w:b/>
          <w:color w:val="000000"/>
          <w:sz w:val="16"/>
          <w:szCs w:val="16"/>
          <w:shd w:val="clear" w:color="auto" w:fill="FFFFFF"/>
          <w:lang w:val="ru-RU"/>
        </w:rPr>
        <w:t xml:space="preserve">. </w:t>
      </w:r>
      <w:r w:rsidRPr="00087750">
        <w:rPr>
          <w:rFonts w:ascii="Times New Roman" w:hAnsi="Times New Roman"/>
          <w:b/>
          <w:color w:val="000000"/>
          <w:sz w:val="16"/>
          <w:szCs w:val="16"/>
          <w:shd w:val="clear" w:color="auto" w:fill="FFFFFF"/>
        </w:rPr>
        <w:t>Vasilev</w:t>
      </w:r>
      <w:r w:rsidRPr="00087750">
        <w:rPr>
          <w:rFonts w:ascii="Times New Roman" w:hAnsi="Times New Roman"/>
          <w:color w:val="000000"/>
          <w:sz w:val="16"/>
          <w:szCs w:val="16"/>
          <w:lang w:val="ru-RU"/>
        </w:rPr>
        <w:t>] ; [</w:t>
      </w:r>
      <w:r w:rsidRPr="00087750">
        <w:rPr>
          <w:rFonts w:ascii="Times New Roman" w:hAnsi="Times New Roman"/>
          <w:color w:val="000000"/>
          <w:sz w:val="16"/>
          <w:szCs w:val="16"/>
          <w:shd w:val="clear" w:color="auto" w:fill="FFFFFF"/>
        </w:rPr>
        <w:t>expert</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and</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terminolog</w:t>
      </w:r>
      <w:r w:rsidRPr="00087750">
        <w:rPr>
          <w:rFonts w:ascii="Times New Roman" w:hAnsi="Times New Roman"/>
          <w:color w:val="000000"/>
          <w:sz w:val="16"/>
          <w:szCs w:val="16"/>
          <w:shd w:val="clear" w:color="auto" w:fill="FFFFFF"/>
          <w:lang w:val="ru-RU"/>
        </w:rPr>
        <w:t>. е</w:t>
      </w:r>
      <w:r w:rsidRPr="00087750">
        <w:rPr>
          <w:rFonts w:ascii="Times New Roman" w:hAnsi="Times New Roman"/>
          <w:color w:val="000000"/>
          <w:sz w:val="16"/>
          <w:szCs w:val="16"/>
          <w:shd w:val="clear" w:color="auto" w:fill="FFFFFF"/>
        </w:rPr>
        <w:t>d</w:t>
      </w:r>
      <w:r w:rsidRPr="00087750">
        <w:rPr>
          <w:rFonts w:ascii="Times New Roman" w:hAnsi="Times New Roman"/>
          <w:color w:val="000000"/>
          <w:sz w:val="16"/>
          <w:szCs w:val="16"/>
          <w:shd w:val="clear" w:color="auto" w:fill="FFFFFF"/>
          <w:lang w:val="ru-RU"/>
        </w:rPr>
        <w:t>.</w:t>
      </w:r>
      <w:r w:rsidRPr="00087750">
        <w:rPr>
          <w:rFonts w:ascii="Times New Roman" w:hAnsi="Times New Roman"/>
          <w:b/>
          <w:bCs/>
          <w:color w:val="000000"/>
          <w:sz w:val="16"/>
          <w:szCs w:val="16"/>
          <w:shd w:val="clear" w:color="auto" w:fill="FFFFFF"/>
          <w:lang w:val="ru-RU"/>
        </w:rPr>
        <w:t xml:space="preserve"> </w:t>
      </w:r>
      <w:r w:rsidRPr="00087750">
        <w:rPr>
          <w:rFonts w:ascii="Times New Roman" w:hAnsi="Times New Roman"/>
          <w:b/>
          <w:color w:val="000000"/>
          <w:sz w:val="16"/>
          <w:szCs w:val="16"/>
          <w:shd w:val="clear" w:color="auto" w:fill="FFFFFF"/>
        </w:rPr>
        <w:t>N</w:t>
      </w:r>
      <w:r w:rsidRPr="00087750">
        <w:rPr>
          <w:rFonts w:ascii="Times New Roman" w:hAnsi="Times New Roman"/>
          <w:b/>
          <w:color w:val="000000"/>
          <w:sz w:val="16"/>
          <w:szCs w:val="16"/>
          <w:shd w:val="clear" w:color="auto" w:fill="FFFFFF"/>
          <w:lang w:val="ru-RU"/>
        </w:rPr>
        <w:t xml:space="preserve">. </w:t>
      </w:r>
      <w:r w:rsidRPr="00087750">
        <w:rPr>
          <w:rFonts w:ascii="Times New Roman" w:hAnsi="Times New Roman"/>
          <w:b/>
          <w:color w:val="000000"/>
          <w:sz w:val="16"/>
          <w:szCs w:val="16"/>
          <w:shd w:val="clear" w:color="auto" w:fill="FFFFFF"/>
        </w:rPr>
        <w:t>Kazanski</w:t>
      </w:r>
      <w:r w:rsidRPr="00087750">
        <w:rPr>
          <w:rFonts w:ascii="Times New Roman" w:hAnsi="Times New Roman"/>
          <w:color w:val="000000"/>
          <w:sz w:val="16"/>
          <w:szCs w:val="16"/>
          <w:lang w:val="ru-RU"/>
        </w:rPr>
        <w:t xml:space="preserve"> ; [</w:t>
      </w:r>
      <w:r w:rsidRPr="00087750">
        <w:rPr>
          <w:rFonts w:ascii="Times New Roman" w:hAnsi="Times New Roman"/>
          <w:color w:val="000000"/>
          <w:sz w:val="16"/>
          <w:szCs w:val="16"/>
          <w:shd w:val="clear" w:color="auto" w:fill="FFFFFF"/>
        </w:rPr>
        <w:t>reference</w:t>
      </w:r>
      <w:r w:rsidRPr="00087750">
        <w:rPr>
          <w:rFonts w:ascii="Times New Roman" w:hAnsi="Times New Roman"/>
          <w:color w:val="000000"/>
          <w:sz w:val="16"/>
          <w:szCs w:val="16"/>
          <w:shd w:val="clear" w:color="auto" w:fill="FFFFFF"/>
          <w:lang w:val="ru-RU"/>
        </w:rPr>
        <w:t>-</w:t>
      </w:r>
      <w:r w:rsidRPr="00087750">
        <w:rPr>
          <w:rFonts w:ascii="Times New Roman" w:hAnsi="Times New Roman"/>
          <w:color w:val="000000"/>
          <w:sz w:val="16"/>
          <w:szCs w:val="16"/>
          <w:shd w:val="clear" w:color="auto" w:fill="FFFFFF"/>
        </w:rPr>
        <w:t>inform</w:t>
      </w:r>
      <w:r w:rsidRPr="00087750">
        <w:rPr>
          <w:rFonts w:ascii="Times New Roman" w:hAnsi="Times New Roman"/>
          <w:color w:val="000000"/>
          <w:sz w:val="16"/>
          <w:szCs w:val="16"/>
          <w:shd w:val="clear" w:color="auto" w:fill="FFFFFF"/>
          <w:lang w:val="ru-RU"/>
        </w:rPr>
        <w:t>. е</w:t>
      </w:r>
      <w:r w:rsidRPr="00087750">
        <w:rPr>
          <w:rFonts w:ascii="Times New Roman" w:hAnsi="Times New Roman"/>
          <w:color w:val="000000"/>
          <w:sz w:val="16"/>
          <w:szCs w:val="16"/>
          <w:shd w:val="clear" w:color="auto" w:fill="FFFFFF"/>
        </w:rPr>
        <w:t>d</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b/>
          <w:color w:val="000000"/>
          <w:sz w:val="16"/>
          <w:szCs w:val="16"/>
          <w:shd w:val="clear" w:color="auto" w:fill="FFFFFF"/>
        </w:rPr>
        <w:t>A</w:t>
      </w:r>
      <w:r w:rsidRPr="00087750">
        <w:rPr>
          <w:rFonts w:ascii="Times New Roman" w:hAnsi="Times New Roman"/>
          <w:b/>
          <w:color w:val="000000"/>
          <w:sz w:val="16"/>
          <w:szCs w:val="16"/>
          <w:shd w:val="clear" w:color="auto" w:fill="FFFFFF"/>
          <w:lang w:val="ru-RU"/>
        </w:rPr>
        <w:t xml:space="preserve">. </w:t>
      </w:r>
      <w:r w:rsidRPr="00087750">
        <w:rPr>
          <w:rFonts w:ascii="Times New Roman" w:hAnsi="Times New Roman"/>
          <w:b/>
          <w:color w:val="000000"/>
          <w:sz w:val="16"/>
          <w:szCs w:val="16"/>
          <w:shd w:val="clear" w:color="auto" w:fill="FFFFFF"/>
        </w:rPr>
        <w:t>Cannon</w:t>
      </w:r>
      <w:r w:rsidRPr="00087750">
        <w:rPr>
          <w:rFonts w:ascii="Times New Roman" w:hAnsi="Times New Roman"/>
          <w:b/>
          <w:color w:val="000000"/>
          <w:sz w:val="16"/>
          <w:szCs w:val="16"/>
          <w:shd w:val="clear" w:color="auto" w:fill="FFFFFF"/>
          <w:lang w:val="ru-RU"/>
        </w:rPr>
        <w:t xml:space="preserve">, </w:t>
      </w:r>
      <w:r w:rsidRPr="00087750">
        <w:rPr>
          <w:rFonts w:ascii="Times New Roman" w:hAnsi="Times New Roman"/>
          <w:b/>
          <w:color w:val="000000"/>
          <w:sz w:val="16"/>
          <w:szCs w:val="16"/>
          <w:shd w:val="clear" w:color="auto" w:fill="FFFFFF"/>
        </w:rPr>
        <w:t>M</w:t>
      </w:r>
      <w:r w:rsidRPr="00087750">
        <w:rPr>
          <w:rFonts w:ascii="Times New Roman" w:hAnsi="Times New Roman"/>
          <w:b/>
          <w:color w:val="000000"/>
          <w:sz w:val="16"/>
          <w:szCs w:val="16"/>
          <w:shd w:val="clear" w:color="auto" w:fill="FFFFFF"/>
          <w:lang w:val="ru-RU"/>
        </w:rPr>
        <w:t xml:space="preserve">. </w:t>
      </w:r>
      <w:r w:rsidRPr="00087750">
        <w:rPr>
          <w:rFonts w:ascii="Times New Roman" w:hAnsi="Times New Roman"/>
          <w:b/>
          <w:color w:val="000000"/>
          <w:sz w:val="16"/>
          <w:szCs w:val="16"/>
          <w:shd w:val="clear" w:color="auto" w:fill="FFFFFF"/>
        </w:rPr>
        <w:t>Sokolova</w:t>
      </w:r>
      <w:r w:rsidRPr="00087750">
        <w:rPr>
          <w:rFonts w:ascii="Times New Roman" w:hAnsi="Times New Roman"/>
          <w:color w:val="000000"/>
          <w:sz w:val="16"/>
          <w:szCs w:val="16"/>
          <w:lang w:val="ru-RU"/>
        </w:rPr>
        <w:t>] ; [</w:t>
      </w:r>
      <w:r w:rsidRPr="00087750">
        <w:rPr>
          <w:rFonts w:ascii="Times New Roman" w:hAnsi="Times New Roman"/>
          <w:color w:val="000000"/>
          <w:sz w:val="16"/>
          <w:szCs w:val="16"/>
          <w:shd w:val="clear" w:color="auto" w:fill="FFFFFF"/>
        </w:rPr>
        <w:t>bibliogr</w:t>
      </w:r>
      <w:r w:rsidRPr="00087750">
        <w:rPr>
          <w:rFonts w:ascii="Times New Roman" w:hAnsi="Times New Roman"/>
          <w:color w:val="000000"/>
          <w:sz w:val="16"/>
          <w:szCs w:val="16"/>
          <w:shd w:val="clear" w:color="auto" w:fill="FFFFFF"/>
          <w:lang w:val="ru-RU"/>
        </w:rPr>
        <w:t>. е</w:t>
      </w:r>
      <w:r w:rsidRPr="00087750">
        <w:rPr>
          <w:rFonts w:ascii="Times New Roman" w:hAnsi="Times New Roman"/>
          <w:color w:val="000000"/>
          <w:sz w:val="16"/>
          <w:szCs w:val="16"/>
          <w:shd w:val="clear" w:color="auto" w:fill="FFFFFF"/>
        </w:rPr>
        <w:t>d</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b/>
          <w:color w:val="000000"/>
          <w:sz w:val="16"/>
          <w:szCs w:val="16"/>
          <w:shd w:val="clear" w:color="auto" w:fill="FFFFFF"/>
        </w:rPr>
        <w:t>K</w:t>
      </w:r>
      <w:r w:rsidRPr="00087750">
        <w:rPr>
          <w:rFonts w:ascii="Times New Roman" w:hAnsi="Times New Roman"/>
          <w:b/>
          <w:color w:val="000000"/>
          <w:sz w:val="16"/>
          <w:szCs w:val="16"/>
          <w:shd w:val="clear" w:color="auto" w:fill="FFFFFF"/>
          <w:lang w:val="ru-RU"/>
        </w:rPr>
        <w:t xml:space="preserve">. </w:t>
      </w:r>
      <w:r w:rsidRPr="00087750">
        <w:rPr>
          <w:rFonts w:ascii="Times New Roman" w:hAnsi="Times New Roman"/>
          <w:b/>
          <w:color w:val="000000"/>
          <w:sz w:val="16"/>
          <w:szCs w:val="16"/>
          <w:shd w:val="clear" w:color="auto" w:fill="FFFFFF"/>
        </w:rPr>
        <w:t>Alexandrova</w:t>
      </w:r>
      <w:r w:rsidRPr="00087750">
        <w:rPr>
          <w:rFonts w:ascii="Times New Roman" w:hAnsi="Times New Roman"/>
          <w:b/>
          <w:color w:val="000000"/>
          <w:sz w:val="16"/>
          <w:szCs w:val="16"/>
          <w:shd w:val="clear" w:color="auto" w:fill="FFFFFF"/>
          <w:lang w:val="ru-RU"/>
        </w:rPr>
        <w:t xml:space="preserve">, </w:t>
      </w:r>
      <w:r w:rsidRPr="00087750">
        <w:rPr>
          <w:rFonts w:ascii="Times New Roman" w:hAnsi="Times New Roman"/>
          <w:b/>
          <w:color w:val="000000"/>
          <w:sz w:val="16"/>
          <w:szCs w:val="16"/>
        </w:rPr>
        <w:t>S</w:t>
      </w:r>
      <w:r w:rsidRPr="00087750">
        <w:rPr>
          <w:rFonts w:ascii="Times New Roman" w:hAnsi="Times New Roman"/>
          <w:b/>
          <w:color w:val="000000"/>
          <w:sz w:val="16"/>
          <w:szCs w:val="16"/>
          <w:lang w:val="ru-RU"/>
        </w:rPr>
        <w:t xml:space="preserve">. </w:t>
      </w:r>
      <w:r w:rsidRPr="00087750">
        <w:rPr>
          <w:rFonts w:ascii="Times New Roman" w:hAnsi="Times New Roman"/>
          <w:b/>
          <w:color w:val="000000"/>
          <w:sz w:val="16"/>
          <w:szCs w:val="16"/>
        </w:rPr>
        <w:t>Filipova</w:t>
      </w:r>
      <w:r w:rsidRPr="00087750">
        <w:rPr>
          <w:rFonts w:ascii="Times New Roman" w:hAnsi="Times New Roman"/>
          <w:b/>
          <w:color w:val="000000"/>
          <w:sz w:val="16"/>
          <w:szCs w:val="16"/>
          <w:lang w:val="ru-RU"/>
        </w:rPr>
        <w:t xml:space="preserve">, </w:t>
      </w:r>
      <w:r w:rsidRPr="00087750">
        <w:rPr>
          <w:rFonts w:ascii="Times New Roman" w:hAnsi="Times New Roman"/>
          <w:b/>
          <w:color w:val="000000"/>
          <w:sz w:val="16"/>
          <w:szCs w:val="16"/>
          <w:shd w:val="clear" w:color="auto" w:fill="FFFFFF"/>
        </w:rPr>
        <w:t>M</w:t>
      </w:r>
      <w:r w:rsidRPr="00087750">
        <w:rPr>
          <w:rFonts w:ascii="Times New Roman" w:hAnsi="Times New Roman"/>
          <w:b/>
          <w:color w:val="000000"/>
          <w:sz w:val="16"/>
          <w:szCs w:val="16"/>
          <w:shd w:val="clear" w:color="auto" w:fill="FFFFFF"/>
          <w:lang w:val="ru-RU"/>
        </w:rPr>
        <w:t xml:space="preserve">. </w:t>
      </w:r>
      <w:r w:rsidRPr="00087750">
        <w:rPr>
          <w:rFonts w:ascii="Times New Roman" w:hAnsi="Times New Roman"/>
          <w:b/>
          <w:color w:val="000000"/>
          <w:sz w:val="16"/>
          <w:szCs w:val="16"/>
          <w:shd w:val="clear" w:color="auto" w:fill="FFFFFF"/>
        </w:rPr>
        <w:t>Maximova</w:t>
      </w:r>
      <w:r w:rsidRPr="00087750">
        <w:rPr>
          <w:rFonts w:ascii="Times New Roman" w:hAnsi="Times New Roman"/>
          <w:color w:val="000000"/>
          <w:sz w:val="16"/>
          <w:szCs w:val="16"/>
          <w:lang w:val="ru-RU"/>
        </w:rPr>
        <w:t>] ; [</w:t>
      </w:r>
      <w:r w:rsidRPr="00087750">
        <w:rPr>
          <w:rFonts w:ascii="Times New Roman" w:hAnsi="Times New Roman"/>
          <w:color w:val="000000"/>
          <w:sz w:val="16"/>
          <w:szCs w:val="16"/>
          <w:shd w:val="clear" w:color="auto" w:fill="FFFFFF"/>
        </w:rPr>
        <w:t>rev</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A</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Subetto</w:t>
      </w:r>
      <w:r w:rsidRPr="00087750">
        <w:rPr>
          <w:rFonts w:ascii="Times New Roman" w:hAnsi="Times New Roman"/>
          <w:color w:val="000000"/>
          <w:sz w:val="16"/>
          <w:szCs w:val="16"/>
          <w:shd w:val="clear" w:color="auto" w:fill="FFFFFF"/>
          <w:lang w:val="ru-RU"/>
        </w:rPr>
        <w:t xml:space="preserve"> ... </w:t>
      </w:r>
      <w:r w:rsidRPr="00087750">
        <w:rPr>
          <w:rFonts w:ascii="Times New Roman" w:hAnsi="Times New Roman"/>
          <w:color w:val="000000"/>
          <w:sz w:val="16"/>
          <w:szCs w:val="16"/>
          <w:shd w:val="clear" w:color="auto" w:fill="FFFFFF"/>
        </w:rPr>
        <w:t>et</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al</w:t>
      </w:r>
      <w:r w:rsidRPr="00087750">
        <w:rPr>
          <w:rFonts w:ascii="Times New Roman" w:hAnsi="Times New Roman"/>
          <w:color w:val="000000"/>
          <w:sz w:val="16"/>
          <w:szCs w:val="16"/>
          <w:shd w:val="clear" w:color="auto" w:fill="FFFFFF"/>
          <w:lang w:val="ru-RU"/>
        </w:rPr>
        <w:t>.</w:t>
      </w:r>
      <w:r w:rsidRPr="00087750">
        <w:rPr>
          <w:rFonts w:ascii="Times New Roman" w:hAnsi="Times New Roman"/>
          <w:color w:val="000000"/>
          <w:sz w:val="16"/>
          <w:szCs w:val="16"/>
          <w:lang w:val="ru-RU"/>
        </w:rPr>
        <w:t xml:space="preserve">]. – </w:t>
      </w:r>
      <w:r w:rsidRPr="00087750">
        <w:rPr>
          <w:rFonts w:ascii="Times New Roman" w:hAnsi="Times New Roman"/>
          <w:color w:val="000000"/>
          <w:sz w:val="16"/>
          <w:szCs w:val="16"/>
        </w:rPr>
        <w:t>S</w:t>
      </w:r>
      <w:r w:rsidRPr="00087750">
        <w:rPr>
          <w:rFonts w:ascii="Times New Roman" w:hAnsi="Times New Roman"/>
          <w:color w:val="000000"/>
          <w:sz w:val="16"/>
          <w:szCs w:val="16"/>
          <w:lang w:val="bg-BG"/>
        </w:rPr>
        <w:t xml:space="preserve">. </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rPr>
        <w:t>About</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rPr>
        <w:t>letters</w:t>
      </w:r>
      <w:r w:rsidRPr="00087750">
        <w:rPr>
          <w:rFonts w:ascii="Times New Roman" w:hAnsi="Times New Roman"/>
          <w:color w:val="000000"/>
          <w:sz w:val="16"/>
          <w:szCs w:val="16"/>
          <w:lang w:val="ru-RU"/>
        </w:rPr>
        <w:t xml:space="preserve"> – </w:t>
      </w:r>
      <w:r w:rsidRPr="00087750">
        <w:rPr>
          <w:rFonts w:ascii="Times New Roman" w:hAnsi="Times New Roman"/>
          <w:color w:val="000000"/>
          <w:sz w:val="16"/>
          <w:szCs w:val="16"/>
        </w:rPr>
        <w:t>O</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rPr>
        <w:t>pismeneh</w:t>
      </w:r>
      <w:r w:rsidRPr="00087750">
        <w:rPr>
          <w:rFonts w:ascii="Times New Roman" w:hAnsi="Times New Roman"/>
          <w:color w:val="000000"/>
          <w:sz w:val="16"/>
          <w:szCs w:val="16"/>
          <w:lang w:val="ru-RU"/>
        </w:rPr>
        <w:t xml:space="preserve">, 2018. – 232 </w:t>
      </w:r>
      <w:r w:rsidRPr="00087750">
        <w:rPr>
          <w:rFonts w:ascii="Times New Roman" w:hAnsi="Times New Roman"/>
          <w:color w:val="000000"/>
          <w:sz w:val="16"/>
          <w:szCs w:val="16"/>
        </w:rPr>
        <w:t>p</w:t>
      </w:r>
      <w:r w:rsidRPr="00087750">
        <w:rPr>
          <w:rFonts w:ascii="Times New Roman" w:hAnsi="Times New Roman"/>
          <w:color w:val="000000"/>
          <w:sz w:val="16"/>
          <w:szCs w:val="16"/>
          <w:lang w:val="ru-RU"/>
        </w:rPr>
        <w:t xml:space="preserve">. : </w:t>
      </w:r>
      <w:r w:rsidRPr="00087750">
        <w:rPr>
          <w:rFonts w:ascii="Times New Roman" w:hAnsi="Times New Roman"/>
          <w:color w:val="000000"/>
          <w:sz w:val="16"/>
          <w:szCs w:val="16"/>
        </w:rPr>
        <w:t>with</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rPr>
        <w:t>ill</w:t>
      </w:r>
      <w:r w:rsidRPr="00087750">
        <w:rPr>
          <w:rFonts w:ascii="Times New Roman" w:hAnsi="Times New Roman"/>
          <w:color w:val="000000"/>
          <w:sz w:val="16"/>
          <w:szCs w:val="16"/>
          <w:lang w:val="ru-RU"/>
        </w:rPr>
        <w:t>. – (</w:t>
      </w:r>
      <w:r w:rsidRPr="00087750">
        <w:rPr>
          <w:rFonts w:ascii="Times New Roman" w:hAnsi="Times New Roman"/>
          <w:color w:val="000000"/>
          <w:sz w:val="16"/>
          <w:szCs w:val="16"/>
        </w:rPr>
        <w:t>Torchbearers</w:t>
      </w:r>
      <w:r w:rsidRPr="00087750">
        <w:rPr>
          <w:rFonts w:ascii="Times New Roman" w:hAnsi="Times New Roman"/>
          <w:color w:val="000000"/>
          <w:sz w:val="16"/>
          <w:szCs w:val="16"/>
          <w:lang w:val="ru-RU"/>
        </w:rPr>
        <w:t xml:space="preserve"> ; ХХ</w:t>
      </w:r>
      <w:r w:rsidRPr="00087750">
        <w:rPr>
          <w:rFonts w:ascii="Times New Roman" w:hAnsi="Times New Roman"/>
          <w:color w:val="000000"/>
          <w:sz w:val="16"/>
          <w:szCs w:val="16"/>
        </w:rPr>
        <w:t>V</w:t>
      </w:r>
      <w:r w:rsidRPr="00087750">
        <w:rPr>
          <w:rFonts w:ascii="Times New Roman" w:hAnsi="Times New Roman"/>
          <w:color w:val="000000"/>
          <w:sz w:val="16"/>
          <w:szCs w:val="16"/>
          <w:lang w:val="ru-RU"/>
        </w:rPr>
        <w:t xml:space="preserve">)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shd w:val="clear" w:color="auto" w:fill="FFFFFF"/>
          <w:lang w:val="ru-RU"/>
        </w:rPr>
      </w:pPr>
      <w:r w:rsidRPr="00087750">
        <w:rPr>
          <w:rFonts w:ascii="Times New Roman" w:hAnsi="Times New Roman"/>
          <w:color w:val="000000"/>
          <w:sz w:val="16"/>
          <w:szCs w:val="16"/>
        </w:rPr>
        <w:t>Other</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rPr>
        <w:t>rev</w:t>
      </w:r>
      <w:r w:rsidRPr="00087750">
        <w:rPr>
          <w:rFonts w:ascii="Times New Roman" w:hAnsi="Times New Roman"/>
          <w:color w:val="000000"/>
          <w:sz w:val="16"/>
          <w:szCs w:val="16"/>
          <w:lang w:val="ru-RU"/>
        </w:rPr>
        <w:t xml:space="preserve">.: </w:t>
      </w:r>
      <w:r w:rsidRPr="00087750">
        <w:rPr>
          <w:rFonts w:ascii="Times New Roman" w:hAnsi="Times New Roman"/>
          <w:b/>
          <w:color w:val="000000"/>
          <w:sz w:val="16"/>
          <w:szCs w:val="16"/>
        </w:rPr>
        <w:t>L</w:t>
      </w:r>
      <w:r w:rsidRPr="00087750">
        <w:rPr>
          <w:rFonts w:ascii="Times New Roman" w:hAnsi="Times New Roman"/>
          <w:b/>
          <w:color w:val="000000"/>
          <w:sz w:val="16"/>
          <w:szCs w:val="16"/>
          <w:lang w:val="ru-RU"/>
        </w:rPr>
        <w:t xml:space="preserve">. </w:t>
      </w:r>
      <w:r w:rsidRPr="00087750">
        <w:rPr>
          <w:rFonts w:ascii="Times New Roman" w:hAnsi="Times New Roman"/>
          <w:b/>
          <w:color w:val="000000"/>
          <w:sz w:val="16"/>
          <w:szCs w:val="16"/>
        </w:rPr>
        <w:t>Djakhaia</w:t>
      </w:r>
      <w:r w:rsidRPr="00087750">
        <w:rPr>
          <w:rFonts w:ascii="Times New Roman" w:hAnsi="Times New Roman"/>
          <w:b/>
          <w:color w:val="000000"/>
          <w:sz w:val="16"/>
          <w:szCs w:val="16"/>
          <w:lang w:val="ru-RU"/>
        </w:rPr>
        <w:t xml:space="preserve">, А. </w:t>
      </w:r>
      <w:r w:rsidRPr="00087750">
        <w:rPr>
          <w:rFonts w:ascii="Times New Roman" w:hAnsi="Times New Roman"/>
          <w:b/>
          <w:color w:val="000000"/>
          <w:sz w:val="16"/>
          <w:szCs w:val="16"/>
        </w:rPr>
        <w:t>Sokolov</w:t>
      </w:r>
      <w:r w:rsidRPr="00087750">
        <w:rPr>
          <w:rFonts w:ascii="Times New Roman" w:hAnsi="Times New Roman"/>
          <w:b/>
          <w:color w:val="000000"/>
          <w:sz w:val="16"/>
          <w:szCs w:val="16"/>
          <w:lang w:val="ru-RU"/>
        </w:rPr>
        <w:t xml:space="preserve">, </w:t>
      </w:r>
      <w:r w:rsidRPr="00087750">
        <w:rPr>
          <w:rFonts w:ascii="Times New Roman" w:hAnsi="Times New Roman"/>
          <w:b/>
          <w:color w:val="000000"/>
          <w:sz w:val="16"/>
          <w:szCs w:val="16"/>
        </w:rPr>
        <w:t>N</w:t>
      </w:r>
      <w:r w:rsidRPr="00087750">
        <w:rPr>
          <w:rFonts w:ascii="Times New Roman" w:hAnsi="Times New Roman"/>
          <w:b/>
          <w:color w:val="000000"/>
          <w:sz w:val="16"/>
          <w:szCs w:val="16"/>
          <w:lang w:val="ru-RU"/>
        </w:rPr>
        <w:t xml:space="preserve">. </w:t>
      </w:r>
      <w:r w:rsidRPr="00087750">
        <w:rPr>
          <w:rFonts w:ascii="Times New Roman" w:hAnsi="Times New Roman"/>
          <w:b/>
          <w:color w:val="000000"/>
          <w:sz w:val="16"/>
          <w:szCs w:val="16"/>
        </w:rPr>
        <w:t>Yaramov</w:t>
      </w:r>
      <w:r w:rsidRPr="00087750">
        <w:rPr>
          <w:rFonts w:ascii="Times New Roman" w:hAnsi="Times New Roman"/>
          <w:b/>
          <w:color w:val="000000"/>
          <w:sz w:val="16"/>
          <w:szCs w:val="16"/>
          <w:lang w:val="ru-RU"/>
        </w:rPr>
        <w:t xml:space="preserve">, </w:t>
      </w:r>
      <w:r w:rsidRPr="00087750">
        <w:rPr>
          <w:rFonts w:ascii="Times New Roman" w:hAnsi="Times New Roman"/>
          <w:b/>
          <w:color w:val="000000"/>
          <w:sz w:val="16"/>
          <w:szCs w:val="16"/>
        </w:rPr>
        <w:t>V</w:t>
      </w:r>
      <w:r w:rsidRPr="00087750">
        <w:rPr>
          <w:rFonts w:ascii="Times New Roman" w:hAnsi="Times New Roman"/>
          <w:b/>
          <w:color w:val="000000"/>
          <w:sz w:val="16"/>
          <w:szCs w:val="16"/>
          <w:lang w:val="ru-RU"/>
        </w:rPr>
        <w:t xml:space="preserve">. </w:t>
      </w:r>
      <w:r w:rsidRPr="00087750">
        <w:rPr>
          <w:rFonts w:ascii="Times New Roman" w:hAnsi="Times New Roman"/>
          <w:b/>
          <w:color w:val="000000"/>
          <w:sz w:val="16"/>
          <w:szCs w:val="16"/>
        </w:rPr>
        <w:t>Klyuev</w:t>
      </w:r>
      <w:r w:rsidRPr="00087750">
        <w:rPr>
          <w:rFonts w:ascii="Times New Roman" w:hAnsi="Times New Roman"/>
          <w:b/>
          <w:color w:val="000000"/>
          <w:sz w:val="16"/>
          <w:szCs w:val="16"/>
          <w:lang w:val="ru-RU"/>
        </w:rPr>
        <w:t xml:space="preserve">, </w:t>
      </w:r>
      <w:r w:rsidRPr="00087750">
        <w:rPr>
          <w:rFonts w:ascii="Times New Roman" w:hAnsi="Times New Roman"/>
          <w:b/>
          <w:color w:val="000000"/>
          <w:sz w:val="16"/>
          <w:szCs w:val="16"/>
        </w:rPr>
        <w:t>R</w:t>
      </w:r>
      <w:r w:rsidRPr="00087750">
        <w:rPr>
          <w:rFonts w:ascii="Times New Roman" w:hAnsi="Times New Roman"/>
          <w:b/>
          <w:color w:val="000000"/>
          <w:sz w:val="16"/>
          <w:szCs w:val="16"/>
          <w:lang w:val="ru-RU"/>
        </w:rPr>
        <w:t xml:space="preserve">. </w:t>
      </w:r>
      <w:r w:rsidRPr="00087750">
        <w:rPr>
          <w:rFonts w:ascii="Times New Roman" w:hAnsi="Times New Roman"/>
          <w:b/>
          <w:color w:val="000000"/>
          <w:sz w:val="16"/>
          <w:szCs w:val="16"/>
        </w:rPr>
        <w:t>Gilyarevsky</w:t>
      </w:r>
      <w:r w:rsidRPr="00087750">
        <w:rPr>
          <w:rFonts w:ascii="Times New Roman" w:hAnsi="Times New Roman"/>
          <w:b/>
          <w:color w:val="000000"/>
          <w:sz w:val="16"/>
          <w:szCs w:val="16"/>
          <w:lang w:val="ru-RU"/>
        </w:rPr>
        <w:t xml:space="preserve">, </w:t>
      </w:r>
      <w:r w:rsidRPr="00087750">
        <w:rPr>
          <w:rFonts w:ascii="Times New Roman" w:hAnsi="Times New Roman"/>
          <w:b/>
          <w:color w:val="000000"/>
          <w:sz w:val="16"/>
          <w:szCs w:val="16"/>
          <w:shd w:val="clear" w:color="auto" w:fill="FFFFFF"/>
        </w:rPr>
        <w:t>V</w:t>
      </w:r>
      <w:r w:rsidRPr="00087750">
        <w:rPr>
          <w:rFonts w:ascii="Times New Roman" w:hAnsi="Times New Roman"/>
          <w:b/>
          <w:color w:val="000000"/>
          <w:sz w:val="16"/>
          <w:szCs w:val="16"/>
          <w:shd w:val="clear" w:color="auto" w:fill="FFFFFF"/>
          <w:lang w:val="ru-RU"/>
        </w:rPr>
        <w:t xml:space="preserve">. </w:t>
      </w:r>
      <w:r w:rsidRPr="00087750">
        <w:rPr>
          <w:rFonts w:ascii="Times New Roman" w:hAnsi="Times New Roman"/>
          <w:b/>
          <w:color w:val="000000"/>
          <w:sz w:val="16"/>
          <w:szCs w:val="16"/>
          <w:shd w:val="clear" w:color="auto" w:fill="FFFFFF"/>
        </w:rPr>
        <w:t>Leonov</w:t>
      </w:r>
      <w:r w:rsidRPr="00087750">
        <w:rPr>
          <w:rFonts w:ascii="Times New Roman" w:hAnsi="Times New Roman"/>
          <w:b/>
          <w:color w:val="000000"/>
          <w:sz w:val="16"/>
          <w:szCs w:val="16"/>
          <w:shd w:val="clear" w:color="auto" w:fill="FFFFFF"/>
          <w:lang w:val="ru-RU"/>
        </w:rPr>
        <w:t>,</w:t>
      </w:r>
      <w:r w:rsidRPr="00087750">
        <w:rPr>
          <w:rFonts w:ascii="Times New Roman" w:hAnsi="Times New Roman"/>
          <w:b/>
          <w:color w:val="000000"/>
          <w:sz w:val="16"/>
          <w:szCs w:val="16"/>
          <w:shd w:val="clear" w:color="auto" w:fill="FFFFFF"/>
        </w:rPr>
        <w:t> I</w:t>
      </w:r>
      <w:r w:rsidRPr="00087750">
        <w:rPr>
          <w:rFonts w:ascii="Times New Roman" w:hAnsi="Times New Roman"/>
          <w:b/>
          <w:color w:val="000000"/>
          <w:sz w:val="16"/>
          <w:szCs w:val="16"/>
          <w:shd w:val="clear" w:color="auto" w:fill="FFFFFF"/>
          <w:lang w:val="ru-RU"/>
        </w:rPr>
        <w:t xml:space="preserve">. </w:t>
      </w:r>
      <w:r w:rsidRPr="00087750">
        <w:rPr>
          <w:rFonts w:ascii="Times New Roman" w:hAnsi="Times New Roman"/>
          <w:b/>
          <w:color w:val="000000"/>
          <w:sz w:val="16"/>
          <w:szCs w:val="16"/>
          <w:shd w:val="clear" w:color="auto" w:fill="FFFFFF"/>
        </w:rPr>
        <w:t>Peteva</w:t>
      </w:r>
      <w:r w:rsidRPr="00087750">
        <w:rPr>
          <w:rFonts w:ascii="Times New Roman" w:hAnsi="Times New Roman"/>
          <w:b/>
          <w:color w:val="000000"/>
          <w:sz w:val="16"/>
          <w:szCs w:val="16"/>
          <w:shd w:val="clear" w:color="auto" w:fill="FFFFFF"/>
          <w:lang w:val="ru-RU"/>
        </w:rPr>
        <w:t>,</w:t>
      </w:r>
      <w:r w:rsidRPr="00087750">
        <w:rPr>
          <w:rFonts w:ascii="Times New Roman" w:hAnsi="Times New Roman"/>
          <w:b/>
          <w:color w:val="000000"/>
          <w:sz w:val="16"/>
          <w:szCs w:val="16"/>
          <w:shd w:val="clear" w:color="auto" w:fill="FFFFFF"/>
        </w:rPr>
        <w:t> I</w:t>
      </w:r>
      <w:r w:rsidRPr="00087750">
        <w:rPr>
          <w:rFonts w:ascii="Times New Roman" w:hAnsi="Times New Roman"/>
          <w:b/>
          <w:color w:val="000000"/>
          <w:sz w:val="16"/>
          <w:szCs w:val="16"/>
          <w:shd w:val="clear" w:color="auto" w:fill="FFFFFF"/>
          <w:lang w:val="ru-RU"/>
        </w:rPr>
        <w:t xml:space="preserve">. </w:t>
      </w:r>
      <w:r w:rsidRPr="00087750">
        <w:rPr>
          <w:rFonts w:ascii="Times New Roman" w:hAnsi="Times New Roman"/>
          <w:b/>
          <w:color w:val="000000"/>
          <w:sz w:val="16"/>
          <w:szCs w:val="16"/>
          <w:shd w:val="clear" w:color="auto" w:fill="FFFFFF"/>
        </w:rPr>
        <w:t>Lynden</w:t>
      </w:r>
      <w:r w:rsidRPr="00087750">
        <w:rPr>
          <w:rFonts w:ascii="Times New Roman" w:hAnsi="Times New Roman"/>
          <w:b/>
          <w:color w:val="000000"/>
          <w:sz w:val="16"/>
          <w:szCs w:val="16"/>
          <w:shd w:val="clear" w:color="auto" w:fill="FFFFFF"/>
          <w:lang w:val="ru-RU"/>
        </w:rPr>
        <w:t xml:space="preserve">, </w:t>
      </w:r>
      <w:r w:rsidRPr="00087750">
        <w:rPr>
          <w:rFonts w:ascii="Times New Roman" w:hAnsi="Times New Roman"/>
          <w:b/>
          <w:color w:val="000000"/>
          <w:sz w:val="16"/>
          <w:szCs w:val="16"/>
          <w:shd w:val="clear" w:color="auto" w:fill="FFFFFF"/>
        </w:rPr>
        <w:t>M</w:t>
      </w:r>
      <w:r w:rsidRPr="00087750">
        <w:rPr>
          <w:rFonts w:ascii="Times New Roman" w:hAnsi="Times New Roman"/>
          <w:b/>
          <w:color w:val="000000"/>
          <w:sz w:val="16"/>
          <w:szCs w:val="16"/>
          <w:shd w:val="clear" w:color="auto" w:fill="FFFFFF"/>
          <w:lang w:val="ru-RU"/>
        </w:rPr>
        <w:t xml:space="preserve">. </w:t>
      </w:r>
      <w:r w:rsidRPr="00087750">
        <w:rPr>
          <w:rFonts w:ascii="Times New Roman" w:hAnsi="Times New Roman"/>
          <w:b/>
          <w:color w:val="000000"/>
          <w:sz w:val="16"/>
          <w:szCs w:val="16"/>
          <w:shd w:val="clear" w:color="auto" w:fill="FFFFFF"/>
        </w:rPr>
        <w:t>Kumanov</w:t>
      </w:r>
      <w:r w:rsidRPr="00087750">
        <w:rPr>
          <w:rFonts w:ascii="Times New Roman" w:hAnsi="Times New Roman"/>
          <w:color w:val="000000"/>
          <w:sz w:val="16"/>
          <w:szCs w:val="16"/>
          <w:shd w:val="clear" w:color="auto" w:fill="FFFFFF"/>
          <w:lang w:val="ru-RU"/>
        </w:rPr>
        <w:t xml:space="preserve">. – </w:t>
      </w:r>
      <w:r w:rsidRPr="00087750">
        <w:rPr>
          <w:rFonts w:ascii="Times New Roman" w:hAnsi="Times New Roman"/>
          <w:color w:val="000000"/>
          <w:sz w:val="16"/>
          <w:szCs w:val="16"/>
        </w:rPr>
        <w:t>Index of titles</w:t>
      </w:r>
      <w:r w:rsidRPr="00087750">
        <w:rPr>
          <w:rFonts w:ascii="Times New Roman" w:hAnsi="Times New Roman"/>
          <w:color w:val="000000"/>
          <w:sz w:val="16"/>
          <w:szCs w:val="16"/>
          <w:lang w:val="ru-RU"/>
        </w:rPr>
        <w:t>,</w:t>
      </w:r>
      <w:r w:rsidRPr="00087750">
        <w:rPr>
          <w:rFonts w:ascii="Times New Roman" w:hAnsi="Times New Roman"/>
          <w:color w:val="000000"/>
          <w:sz w:val="16"/>
          <w:szCs w:val="16"/>
        </w:rPr>
        <w:t> index</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rPr>
        <w:t>of</w:t>
      </w:r>
      <w:r w:rsidRPr="00087750">
        <w:rPr>
          <w:rFonts w:ascii="Times New Roman" w:hAnsi="Times New Roman"/>
          <w:color w:val="000000"/>
          <w:sz w:val="16"/>
          <w:szCs w:val="16"/>
          <w:lang w:val="ru-RU"/>
        </w:rPr>
        <w:t xml:space="preserve"> </w:t>
      </w:r>
      <w:r w:rsidRPr="00087750">
        <w:rPr>
          <w:rFonts w:ascii="Times New Roman" w:hAnsi="Times New Roman"/>
          <w:color w:val="000000"/>
          <w:sz w:val="16"/>
          <w:szCs w:val="16"/>
        </w:rPr>
        <w:t>names</w:t>
      </w:r>
      <w:r w:rsidRPr="00087750">
        <w:rPr>
          <w:rFonts w:ascii="Times New Roman" w:hAnsi="Times New Roman"/>
          <w:color w:val="000000"/>
          <w:sz w:val="16"/>
          <w:szCs w:val="16"/>
          <w:lang w:val="ru-RU"/>
        </w:rPr>
        <w:t>.</w:t>
      </w:r>
      <w:r w:rsidRPr="00087750">
        <w:rPr>
          <w:rFonts w:ascii="Times New Roman" w:hAnsi="Times New Roman"/>
          <w:color w:val="000000"/>
          <w:sz w:val="16"/>
          <w:szCs w:val="16"/>
        </w:rPr>
        <w:t> </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Contents</w:t>
      </w:r>
      <w:r w:rsidRPr="00087750">
        <w:rPr>
          <w:rFonts w:ascii="Times New Roman" w:hAnsi="Times New Roman"/>
          <w:color w:val="000000"/>
          <w:sz w:val="16"/>
          <w:szCs w:val="16"/>
          <w:shd w:val="clear" w:color="auto" w:fill="FFFFFF"/>
          <w:lang w:val="ru-RU"/>
        </w:rPr>
        <w:t>.</w:t>
      </w:r>
      <w:r w:rsidRPr="00087750">
        <w:rPr>
          <w:rFonts w:ascii="Times New Roman" w:hAnsi="Times New Roman"/>
          <w:color w:val="000000"/>
          <w:sz w:val="16"/>
          <w:szCs w:val="16"/>
          <w:shd w:val="clear" w:color="auto" w:fill="FFFFFF"/>
        </w:rPr>
        <w:t> </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Curriculum</w:t>
      </w:r>
      <w:r w:rsidRPr="00087750">
        <w:rPr>
          <w:rFonts w:ascii="Times New Roman" w:hAnsi="Times New Roman"/>
          <w:color w:val="000000"/>
          <w:sz w:val="16"/>
          <w:szCs w:val="16"/>
          <w:shd w:val="clear" w:color="auto" w:fill="FFFFFF"/>
          <w:lang w:val="ru-RU"/>
        </w:rPr>
        <w:t xml:space="preserve"> </w:t>
      </w:r>
      <w:r w:rsidRPr="00087750">
        <w:rPr>
          <w:rFonts w:ascii="Times New Roman" w:hAnsi="Times New Roman"/>
          <w:color w:val="000000"/>
          <w:sz w:val="16"/>
          <w:szCs w:val="16"/>
          <w:shd w:val="clear" w:color="auto" w:fill="FFFFFF"/>
        </w:rPr>
        <w:t>vitae</w:t>
      </w:r>
      <w:r w:rsidRPr="00087750">
        <w:rPr>
          <w:rFonts w:ascii="Times New Roman" w:hAnsi="Times New Roman"/>
          <w:color w:val="000000"/>
          <w:sz w:val="16"/>
          <w:szCs w:val="16"/>
          <w:shd w:val="clear" w:color="auto" w:fill="FFFFFF"/>
          <w:lang w:val="ru-RU"/>
        </w:rPr>
        <w:t>.</w:t>
      </w:r>
      <w:r w:rsidRPr="00087750">
        <w:rPr>
          <w:rFonts w:ascii="Times New Roman" w:hAnsi="Times New Roman"/>
          <w:color w:val="000000"/>
          <w:sz w:val="16"/>
          <w:szCs w:val="16"/>
          <w:shd w:val="clear" w:color="auto" w:fill="FFFFFF"/>
        </w:rPr>
        <w:t>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shd w:val="clear" w:color="auto" w:fill="FFFFFF"/>
        </w:rPr>
      </w:pPr>
      <w:r w:rsidRPr="00087750">
        <w:rPr>
          <w:rFonts w:ascii="Times New Roman" w:hAnsi="Times New Roman"/>
          <w:color w:val="000000"/>
          <w:sz w:val="16"/>
          <w:szCs w:val="16"/>
          <w:shd w:val="clear" w:color="auto" w:fill="FFFFFF"/>
        </w:rPr>
        <w:t>Suppl. І: Information rose of the World (international) universal bibliography (3</w:t>
      </w:r>
      <w:r w:rsidRPr="00087750">
        <w:rPr>
          <w:rFonts w:ascii="Times New Roman" w:hAnsi="Times New Roman"/>
          <w:color w:val="000000"/>
          <w:sz w:val="16"/>
          <w:szCs w:val="16"/>
          <w:shd w:val="clear" w:color="auto" w:fill="FFFFFF"/>
          <w:vertAlign w:val="superscript"/>
        </w:rPr>
        <w:t>rd</w:t>
      </w:r>
      <w:r w:rsidRPr="00087750">
        <w:rPr>
          <w:rFonts w:ascii="Times New Roman" w:hAnsi="Times New Roman"/>
          <w:color w:val="000000"/>
          <w:sz w:val="16"/>
          <w:szCs w:val="16"/>
          <w:shd w:val="clear" w:color="auto" w:fill="FFFFFF"/>
        </w:rPr>
        <w:t> c. BC – 21</w:t>
      </w:r>
      <w:r w:rsidRPr="00087750">
        <w:rPr>
          <w:rFonts w:ascii="Times New Roman" w:hAnsi="Times New Roman"/>
          <w:color w:val="000000"/>
          <w:sz w:val="16"/>
          <w:szCs w:val="16"/>
          <w:shd w:val="clear" w:color="auto" w:fill="FFFFFF"/>
          <w:vertAlign w:val="superscript"/>
        </w:rPr>
        <w:t>st</w:t>
      </w:r>
      <w:r w:rsidRPr="00087750">
        <w:rPr>
          <w:rFonts w:ascii="Times New Roman" w:hAnsi="Times New Roman"/>
          <w:color w:val="000000"/>
          <w:sz w:val="16"/>
          <w:szCs w:val="16"/>
          <w:shd w:val="clear" w:color="auto" w:fill="FFFFFF"/>
        </w:rPr>
        <w:t xml:space="preserve"> c.).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shd w:val="clear" w:color="auto" w:fill="FFFFFF"/>
        </w:rPr>
      </w:pPr>
      <w:r w:rsidRPr="00087750">
        <w:rPr>
          <w:rFonts w:ascii="Times New Roman" w:hAnsi="Times New Roman"/>
          <w:color w:val="000000"/>
          <w:sz w:val="16"/>
          <w:szCs w:val="16"/>
          <w:shd w:val="clear" w:color="auto" w:fill="FFFFFF"/>
        </w:rPr>
        <w:t>Suppl. ІІ: Author information – publ. in Engl., Rus. and Bulg.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rPr>
      </w:pPr>
      <w:r w:rsidRPr="00087750">
        <w:rPr>
          <w:rFonts w:ascii="Times New Roman" w:hAnsi="Times New Roman"/>
          <w:color w:val="000000"/>
          <w:sz w:val="16"/>
          <w:szCs w:val="16"/>
          <w:shd w:val="clear" w:color="auto" w:fill="FFFFFF"/>
        </w:rPr>
        <w:t xml:space="preserve">Jubil. ed. dedicated to: the 65th anniversary of </w:t>
      </w:r>
      <w:r w:rsidRPr="00087750">
        <w:rPr>
          <w:rFonts w:ascii="Times New Roman" w:hAnsi="Times New Roman"/>
          <w:i/>
          <w:color w:val="000000"/>
          <w:sz w:val="16"/>
          <w:szCs w:val="16"/>
          <w:shd w:val="clear" w:color="auto" w:fill="FFFFFF"/>
        </w:rPr>
        <w:t>S. Denchev</w:t>
      </w:r>
      <w:r w:rsidRPr="00087750">
        <w:rPr>
          <w:rFonts w:ascii="Times New Roman" w:hAnsi="Times New Roman"/>
          <w:color w:val="000000"/>
          <w:sz w:val="16"/>
          <w:szCs w:val="16"/>
          <w:shd w:val="clear" w:color="auto" w:fill="FFFFFF"/>
        </w:rPr>
        <w:t xml:space="preserve"> ; </w:t>
      </w:r>
      <w:r w:rsidRPr="00087750">
        <w:rPr>
          <w:rFonts w:ascii="Times New Roman" w:hAnsi="Times New Roman"/>
          <w:color w:val="000000"/>
          <w:sz w:val="16"/>
          <w:szCs w:val="16"/>
        </w:rPr>
        <w:t xml:space="preserve">the bright memory of </w:t>
      </w:r>
      <w:r w:rsidRPr="00087750">
        <w:rPr>
          <w:rFonts w:ascii="Times New Roman" w:hAnsi="Times New Roman"/>
          <w:i/>
          <w:color w:val="000000"/>
          <w:sz w:val="16"/>
          <w:szCs w:val="16"/>
        </w:rPr>
        <w:t>G. Schneider, L.-N. Malclès, K. R. Simon, A. Taylor, I. V. Gudovshchikova, A. V. Mamontov</w:t>
      </w:r>
      <w:r w:rsidRPr="00087750">
        <w:rPr>
          <w:rFonts w:ascii="Times New Roman" w:hAnsi="Times New Roman"/>
          <w:color w:val="000000"/>
          <w:sz w:val="16"/>
          <w:szCs w:val="16"/>
        </w:rPr>
        <w:t xml:space="preserve"> ; to the bright memory of Bulgarian Bibliographic Institute, which incarnated under the guidance of T. Borov the genuine spirit of the bibliographic culture. </w:t>
      </w:r>
    </w:p>
    <w:p w:rsidR="00087750" w:rsidRPr="00087750" w:rsidRDefault="00087750" w:rsidP="00087750">
      <w:pPr>
        <w:textAlignment w:val="center"/>
        <w:rPr>
          <w:sz w:val="16"/>
          <w:szCs w:val="16"/>
          <w:lang w:eastAsia="ar-SA"/>
        </w:rPr>
      </w:pPr>
      <w:r w:rsidRPr="00087750">
        <w:rPr>
          <w:i/>
          <w:sz w:val="16"/>
          <w:szCs w:val="16"/>
          <w:lang w:eastAsia="ar-SA"/>
        </w:rPr>
        <w:t>Публ.:</w:t>
      </w:r>
      <w:r w:rsidRPr="00087750">
        <w:rPr>
          <w:sz w:val="16"/>
          <w:szCs w:val="16"/>
          <w:lang w:eastAsia="ar-SA"/>
        </w:rPr>
        <w:t xml:space="preserve"> &lt;http://www.sno.unibit.bg&gt; &lt;http://sno.unibit.bg/e-lib.html&gt; </w:t>
      </w:r>
      <w:r w:rsidRPr="00087750">
        <w:rPr>
          <w:sz w:val="16"/>
          <w:szCs w:val="16"/>
        </w:rPr>
        <w:t>&lt;</w:t>
      </w:r>
      <w:hyperlink r:id="rId29" w:tgtFrame="_blank" w:history="1">
        <w:r w:rsidRPr="00087750">
          <w:rPr>
            <w:sz w:val="16"/>
            <w:szCs w:val="16"/>
          </w:rPr>
          <w:t>https://vk.com/bif_club_1?w=wall-17854653_4163</w:t>
        </w:r>
      </w:hyperlink>
      <w:r w:rsidRPr="00087750">
        <w:rPr>
          <w:sz w:val="16"/>
          <w:szCs w:val="16"/>
        </w:rPr>
        <w:t>&gt; &lt;</w:t>
      </w:r>
      <w:hyperlink r:id="rId30" w:tgtFrame="_blank" w:history="1">
        <w:r w:rsidRPr="00087750">
          <w:rPr>
            <w:sz w:val="16"/>
            <w:szCs w:val="16"/>
          </w:rPr>
          <w:t>https://vk.com/album-17854653_222619546</w:t>
        </w:r>
      </w:hyperlink>
      <w:r w:rsidRPr="00087750">
        <w:rPr>
          <w:sz w:val="16"/>
          <w:szCs w:val="16"/>
        </w:rPr>
        <w:t>&gt; &lt;http://www.ilit.bas.bg/bg/&gt; &lt;http://www.ilit.bas.bg/bg/structure/library.html&gt; &lt;http://www.ilit.bas.bg/bg/mission/kontakti.html&gt; &lt;https://www.academia.edu/37220885/AK-Syn-Tabl-World-Universal-Bibliogr-2018.pdf&gt; &lt;</w:t>
      </w:r>
      <w:hyperlink r:id="rId31" w:tgtFrame="_blank" w:history="1">
        <w:r w:rsidRPr="00087750">
          <w:rPr>
            <w:sz w:val="16"/>
            <w:szCs w:val="16"/>
          </w:rPr>
          <w:t>https://www.researchgate.net/publication/326983409_GENERATIO_SPONTANEA</w:t>
        </w:r>
      </w:hyperlink>
      <w:r w:rsidRPr="00087750">
        <w:rPr>
          <w:sz w:val="16"/>
          <w:szCs w:val="16"/>
        </w:rPr>
        <w:t xml:space="preserve">&gt; </w:t>
      </w:r>
      <w:r w:rsidRPr="00087750">
        <w:rPr>
          <w:color w:val="000000"/>
          <w:sz w:val="16"/>
          <w:szCs w:val="16"/>
        </w:rPr>
        <w:t>&lt;</w:t>
      </w:r>
      <w:hyperlink r:id="rId32" w:tgtFrame="_blank" w:history="1">
        <w:r w:rsidRPr="00087750">
          <w:rPr>
            <w:rStyle w:val="Hyperlink"/>
            <w:color w:val="000000"/>
            <w:sz w:val="16"/>
            <w:szCs w:val="16"/>
            <w:u w:val="none"/>
          </w:rPr>
          <w:t>https://wetransfer.com/downloads/30355da19b5d04f4439f1379006674bc20181004200213/11e5a2cdee2c136db4e4c09eeb5d277420181004200213/0fcde4</w:t>
        </w:r>
      </w:hyperlink>
      <w:r w:rsidRPr="00087750">
        <w:rPr>
          <w:color w:val="000000"/>
          <w:sz w:val="16"/>
          <w:szCs w:val="16"/>
        </w:rPr>
        <w:t xml:space="preserve">&gt; </w:t>
      </w:r>
      <w:r w:rsidRPr="00087750">
        <w:rPr>
          <w:sz w:val="16"/>
          <w:szCs w:val="16"/>
        </w:rPr>
        <w:t xml:space="preserve">&lt;https://www.academia.edu/37220885/AK-Syn-Tabl-World-Universal-Bibliogr-2018.pdf&gt; </w:t>
      </w:r>
      <w:r w:rsidRPr="00087750">
        <w:rPr>
          <w:sz w:val="16"/>
          <w:szCs w:val="16"/>
          <w:lang w:eastAsia="ar-SA"/>
        </w:rPr>
        <w:t>&lt;http://www.sno.unibit.bg&gt; &lt;http://sno.unibit.bg/e-lib.html&gt;</w:t>
      </w:r>
      <w:r w:rsidRPr="00087750">
        <w:rPr>
          <w:sz w:val="16"/>
          <w:szCs w:val="16"/>
          <w:lang w:val="ru-RU" w:eastAsia="ar-SA"/>
        </w:rPr>
        <w:t xml:space="preserve"> </w:t>
      </w:r>
      <w:r w:rsidRPr="00087750">
        <w:rPr>
          <w:color w:val="000000"/>
          <w:sz w:val="16"/>
          <w:szCs w:val="16"/>
        </w:rPr>
        <w:t>&lt;</w:t>
      </w:r>
      <w:hyperlink r:id="rId33" w:tgtFrame="_blank" w:history="1">
        <w:r w:rsidRPr="00087750">
          <w:rPr>
            <w:color w:val="000000"/>
            <w:sz w:val="16"/>
            <w:szCs w:val="16"/>
          </w:rPr>
          <w:t>http</w:t>
        </w:r>
        <w:r w:rsidRPr="00087750">
          <w:rPr>
            <w:color w:val="000000"/>
            <w:sz w:val="16"/>
            <w:szCs w:val="16"/>
            <w:lang w:val="ru-RU"/>
          </w:rPr>
          <w:t>://</w:t>
        </w:r>
        <w:r w:rsidRPr="00087750">
          <w:rPr>
            <w:color w:val="000000"/>
            <w:sz w:val="16"/>
            <w:szCs w:val="16"/>
          </w:rPr>
          <w:t>cl</w:t>
        </w:r>
        <w:r w:rsidRPr="00087750">
          <w:rPr>
            <w:color w:val="000000"/>
            <w:sz w:val="16"/>
            <w:szCs w:val="16"/>
            <w:lang w:val="ru-RU"/>
          </w:rPr>
          <w:t>.</w:t>
        </w:r>
        <w:r w:rsidRPr="00087750">
          <w:rPr>
            <w:color w:val="000000"/>
            <w:sz w:val="16"/>
            <w:szCs w:val="16"/>
          </w:rPr>
          <w:t>bas</w:t>
        </w:r>
        <w:r w:rsidRPr="00087750">
          <w:rPr>
            <w:color w:val="000000"/>
            <w:sz w:val="16"/>
            <w:szCs w:val="16"/>
            <w:lang w:val="ru-RU"/>
          </w:rPr>
          <w:t>.</w:t>
        </w:r>
        <w:r w:rsidRPr="00087750">
          <w:rPr>
            <w:color w:val="000000"/>
            <w:sz w:val="16"/>
            <w:szCs w:val="16"/>
          </w:rPr>
          <w:t>bg</w:t>
        </w:r>
      </w:hyperlink>
      <w:r w:rsidRPr="00087750">
        <w:rPr>
          <w:color w:val="000000"/>
          <w:sz w:val="16"/>
          <w:szCs w:val="16"/>
        </w:rPr>
        <w:t>&gt;</w:t>
      </w:r>
      <w:r w:rsidRPr="00087750">
        <w:rPr>
          <w:sz w:val="16"/>
          <w:szCs w:val="16"/>
          <w:lang w:eastAsia="ar-SA"/>
        </w:rPr>
        <w:t>.</w:t>
      </w:r>
    </w:p>
    <w:p w:rsidR="00087750" w:rsidRPr="00087750" w:rsidRDefault="00087750" w:rsidP="00087750">
      <w:pPr>
        <w:pStyle w:val="WW-0"/>
        <w:tabs>
          <w:tab w:val="left" w:pos="851"/>
          <w:tab w:val="left" w:pos="1560"/>
          <w:tab w:val="left" w:pos="1701"/>
          <w:tab w:val="left" w:pos="1843"/>
        </w:tabs>
        <w:rPr>
          <w:rFonts w:ascii="Times New Roman" w:eastAsia="TimesNewRomanPSMT" w:hAnsi="Times New Roman"/>
          <w:sz w:val="16"/>
          <w:szCs w:val="16"/>
        </w:rPr>
      </w:pPr>
      <w:r w:rsidRPr="00087750">
        <w:rPr>
          <w:rFonts w:ascii="Times New Roman" w:eastAsia="TimesNewRomanPSMT" w:hAnsi="Times New Roman"/>
          <w:sz w:val="16"/>
          <w:szCs w:val="16"/>
          <w:lang w:val="bg-BG"/>
        </w:rPr>
        <w:t>New ed. – Sofia : St. St. Cyril and Methodius National Library,</w:t>
      </w:r>
      <w:r w:rsidRPr="00087750">
        <w:rPr>
          <w:rFonts w:ascii="Times New Roman" w:eastAsia="TimesNewRomanPSMT" w:hAnsi="Times New Roman"/>
          <w:sz w:val="16"/>
          <w:szCs w:val="16"/>
        </w:rPr>
        <w:t xml:space="preserve"> </w:t>
      </w:r>
      <w:r w:rsidRPr="00087750">
        <w:rPr>
          <w:rFonts w:ascii="Times New Roman" w:eastAsia="TimesNewRomanPSMT" w:hAnsi="Times New Roman"/>
          <w:sz w:val="16"/>
          <w:szCs w:val="16"/>
          <w:lang w:val="bg-BG"/>
        </w:rPr>
        <w:t>2018</w:t>
      </w:r>
      <w:r w:rsidRPr="00087750">
        <w:rPr>
          <w:rFonts w:ascii="Times New Roman" w:eastAsia="TimesNewRomanPSMT" w:hAnsi="Times New Roman"/>
          <w:sz w:val="16"/>
          <w:szCs w:val="16"/>
        </w:rPr>
        <w:t>=</w:t>
      </w:r>
    </w:p>
    <w:p w:rsidR="00087750" w:rsidRPr="00087750" w:rsidRDefault="00087750" w:rsidP="00087750">
      <w:pPr>
        <w:rPr>
          <w:sz w:val="16"/>
          <w:szCs w:val="16"/>
          <w:lang w:val="ru-RU" w:eastAsia="ar-SA"/>
        </w:rPr>
      </w:pPr>
      <w:r w:rsidRPr="00087750">
        <w:rPr>
          <w:i/>
          <w:sz w:val="16"/>
          <w:szCs w:val="16"/>
          <w:lang w:val="ru-RU" w:eastAsia="ar-SA"/>
        </w:rPr>
        <w:t>Публ.:</w:t>
      </w:r>
      <w:r w:rsidRPr="00087750">
        <w:rPr>
          <w:sz w:val="16"/>
          <w:szCs w:val="16"/>
          <w:lang w:val="ru-RU" w:eastAsia="ar-SA"/>
        </w:rPr>
        <w:t xml:space="preserve"> &lt;</w:t>
      </w:r>
      <w:r w:rsidRPr="00087750">
        <w:rPr>
          <w:sz w:val="16"/>
          <w:szCs w:val="16"/>
          <w:lang w:eastAsia="ar-SA"/>
        </w:rPr>
        <w:t>http://www.nationallibrary.bg/wp/?page_id=11524&amp;lang=bg</w:t>
      </w:r>
      <w:r w:rsidRPr="00087750">
        <w:rPr>
          <w:sz w:val="16"/>
          <w:szCs w:val="16"/>
          <w:lang w:val="ru-RU"/>
        </w:rPr>
        <w:t>&gt;</w:t>
      </w:r>
      <w:r w:rsidRPr="00087750">
        <w:rPr>
          <w:sz w:val="16"/>
          <w:szCs w:val="16"/>
          <w:lang w:eastAsia="ar-SA"/>
        </w:rPr>
        <w:t>.</w:t>
      </w:r>
    </w:p>
    <w:p w:rsidR="00087750" w:rsidRPr="00087750" w:rsidRDefault="00087750" w:rsidP="00087750">
      <w:pPr>
        <w:overflowPunct w:val="0"/>
        <w:textAlignment w:val="baseline"/>
        <w:rPr>
          <w:sz w:val="16"/>
          <w:szCs w:val="16"/>
          <w:lang w:val="ru-RU" w:eastAsia="ar-SA"/>
        </w:rPr>
      </w:pPr>
      <w:r w:rsidRPr="00087750">
        <w:rPr>
          <w:i/>
          <w:sz w:val="16"/>
          <w:szCs w:val="16"/>
          <w:lang w:val="ru-RU" w:eastAsia="ar-SA"/>
        </w:rPr>
        <w:lastRenderedPageBreak/>
        <w:t>Публ.:</w:t>
      </w:r>
      <w:r w:rsidRPr="00087750">
        <w:rPr>
          <w:sz w:val="16"/>
          <w:szCs w:val="16"/>
          <w:lang w:val="ru-RU" w:eastAsia="ar-SA"/>
        </w:rPr>
        <w:t xml:space="preserve"> &lt;</w:t>
      </w:r>
      <w:r w:rsidRPr="00087750">
        <w:rPr>
          <w:sz w:val="16"/>
          <w:szCs w:val="16"/>
          <w:lang w:eastAsia="ar-SA"/>
        </w:rPr>
        <w:t>http</w:t>
      </w:r>
      <w:r w:rsidRPr="00087750">
        <w:rPr>
          <w:sz w:val="16"/>
          <w:szCs w:val="16"/>
          <w:lang w:val="ru-RU" w:eastAsia="ar-SA"/>
        </w:rPr>
        <w:t>://</w:t>
      </w:r>
      <w:r w:rsidRPr="00087750">
        <w:rPr>
          <w:sz w:val="16"/>
          <w:szCs w:val="16"/>
          <w:lang w:eastAsia="ar-SA"/>
        </w:rPr>
        <w:t>www</w:t>
      </w:r>
      <w:r w:rsidRPr="00087750">
        <w:rPr>
          <w:sz w:val="16"/>
          <w:szCs w:val="16"/>
          <w:lang w:val="ru-RU" w:eastAsia="ar-SA"/>
        </w:rPr>
        <w:t>.</w:t>
      </w:r>
      <w:r w:rsidRPr="00087750">
        <w:rPr>
          <w:sz w:val="16"/>
          <w:szCs w:val="16"/>
          <w:lang w:eastAsia="ar-SA"/>
        </w:rPr>
        <w:t>sno</w:t>
      </w:r>
      <w:r w:rsidRPr="00087750">
        <w:rPr>
          <w:sz w:val="16"/>
          <w:szCs w:val="16"/>
          <w:lang w:val="ru-RU" w:eastAsia="ar-SA"/>
        </w:rPr>
        <w:t>.</w:t>
      </w:r>
      <w:r w:rsidRPr="00087750">
        <w:rPr>
          <w:sz w:val="16"/>
          <w:szCs w:val="16"/>
          <w:lang w:eastAsia="ar-SA"/>
        </w:rPr>
        <w:t>unibit</w:t>
      </w:r>
      <w:r w:rsidRPr="00087750">
        <w:rPr>
          <w:sz w:val="16"/>
          <w:szCs w:val="16"/>
          <w:lang w:val="ru-RU" w:eastAsia="ar-SA"/>
        </w:rPr>
        <w:t>.</w:t>
      </w:r>
      <w:r w:rsidRPr="00087750">
        <w:rPr>
          <w:sz w:val="16"/>
          <w:szCs w:val="16"/>
          <w:lang w:eastAsia="ar-SA"/>
        </w:rPr>
        <w:t>bg</w:t>
      </w:r>
      <w:r w:rsidRPr="00087750">
        <w:rPr>
          <w:sz w:val="16"/>
          <w:szCs w:val="16"/>
          <w:lang w:val="ru-RU" w:eastAsia="ar-SA"/>
        </w:rPr>
        <w:t>&gt; &lt;</w:t>
      </w:r>
      <w:r w:rsidRPr="00087750">
        <w:rPr>
          <w:sz w:val="16"/>
          <w:szCs w:val="16"/>
          <w:lang w:eastAsia="ar-SA"/>
        </w:rPr>
        <w:t>http</w:t>
      </w:r>
      <w:r w:rsidRPr="00087750">
        <w:rPr>
          <w:sz w:val="16"/>
          <w:szCs w:val="16"/>
          <w:lang w:val="ru-RU" w:eastAsia="ar-SA"/>
        </w:rPr>
        <w:t>://</w:t>
      </w:r>
      <w:r w:rsidRPr="00087750">
        <w:rPr>
          <w:sz w:val="16"/>
          <w:szCs w:val="16"/>
          <w:lang w:eastAsia="ar-SA"/>
        </w:rPr>
        <w:t>sno</w:t>
      </w:r>
      <w:r w:rsidRPr="00087750">
        <w:rPr>
          <w:sz w:val="16"/>
          <w:szCs w:val="16"/>
          <w:lang w:val="ru-RU" w:eastAsia="ar-SA"/>
        </w:rPr>
        <w:t>.</w:t>
      </w:r>
      <w:r w:rsidRPr="00087750">
        <w:rPr>
          <w:sz w:val="16"/>
          <w:szCs w:val="16"/>
          <w:lang w:eastAsia="ar-SA"/>
        </w:rPr>
        <w:t>unibit</w:t>
      </w:r>
      <w:r w:rsidRPr="00087750">
        <w:rPr>
          <w:sz w:val="16"/>
          <w:szCs w:val="16"/>
          <w:lang w:val="ru-RU" w:eastAsia="ar-SA"/>
        </w:rPr>
        <w:t>.</w:t>
      </w:r>
      <w:r w:rsidRPr="00087750">
        <w:rPr>
          <w:sz w:val="16"/>
          <w:szCs w:val="16"/>
          <w:lang w:eastAsia="ar-SA"/>
        </w:rPr>
        <w:t>bg</w:t>
      </w:r>
      <w:r w:rsidRPr="00087750">
        <w:rPr>
          <w:sz w:val="16"/>
          <w:szCs w:val="16"/>
          <w:lang w:val="ru-RU" w:eastAsia="ar-SA"/>
        </w:rPr>
        <w:t>/</w:t>
      </w:r>
      <w:r w:rsidRPr="00087750">
        <w:rPr>
          <w:sz w:val="16"/>
          <w:szCs w:val="16"/>
          <w:lang w:eastAsia="ar-SA"/>
        </w:rPr>
        <w:t>e</w:t>
      </w:r>
      <w:r w:rsidRPr="00087750">
        <w:rPr>
          <w:sz w:val="16"/>
          <w:szCs w:val="16"/>
          <w:lang w:val="ru-RU" w:eastAsia="ar-SA"/>
        </w:rPr>
        <w:t>-</w:t>
      </w:r>
      <w:r w:rsidRPr="00087750">
        <w:rPr>
          <w:sz w:val="16"/>
          <w:szCs w:val="16"/>
          <w:lang w:eastAsia="ar-SA"/>
        </w:rPr>
        <w:t>lib</w:t>
      </w:r>
      <w:r w:rsidRPr="00087750">
        <w:rPr>
          <w:sz w:val="16"/>
          <w:szCs w:val="16"/>
          <w:lang w:val="ru-RU" w:eastAsia="ar-SA"/>
        </w:rPr>
        <w:t>.</w:t>
      </w:r>
      <w:r w:rsidRPr="00087750">
        <w:rPr>
          <w:sz w:val="16"/>
          <w:szCs w:val="16"/>
          <w:lang w:eastAsia="ar-SA"/>
        </w:rPr>
        <w:t>html</w:t>
      </w:r>
      <w:r w:rsidRPr="00087750">
        <w:rPr>
          <w:sz w:val="16"/>
          <w:szCs w:val="16"/>
          <w:lang w:val="ru-RU" w:eastAsia="ar-SA"/>
        </w:rPr>
        <w:t xml:space="preserve">&gt; </w:t>
      </w:r>
      <w:r w:rsidRPr="00087750">
        <w:rPr>
          <w:sz w:val="16"/>
          <w:szCs w:val="16"/>
          <w:lang w:val="ru-RU"/>
        </w:rPr>
        <w:t>&lt;</w:t>
      </w:r>
      <w:hyperlink r:id="rId34" w:tgtFrame="_blank" w:history="1">
        <w:r w:rsidRPr="00087750">
          <w:rPr>
            <w:sz w:val="16"/>
            <w:szCs w:val="16"/>
          </w:rPr>
          <w:t>https://vk.com/bif_club_1?w=wall-17854653_4163</w:t>
        </w:r>
      </w:hyperlink>
      <w:r w:rsidRPr="00087750">
        <w:rPr>
          <w:sz w:val="16"/>
          <w:szCs w:val="16"/>
          <w:lang w:val="ru-RU"/>
        </w:rPr>
        <w:t>&gt;</w:t>
      </w:r>
      <w:r w:rsidRPr="00087750">
        <w:rPr>
          <w:sz w:val="16"/>
          <w:szCs w:val="16"/>
        </w:rPr>
        <w:t xml:space="preserve"> </w:t>
      </w:r>
      <w:r w:rsidRPr="00087750">
        <w:rPr>
          <w:sz w:val="16"/>
          <w:szCs w:val="16"/>
          <w:lang w:val="ru-RU"/>
        </w:rPr>
        <w:t>&lt;</w:t>
      </w:r>
      <w:hyperlink r:id="rId35" w:tgtFrame="_blank" w:history="1">
        <w:r w:rsidRPr="00087750">
          <w:rPr>
            <w:sz w:val="16"/>
            <w:szCs w:val="16"/>
          </w:rPr>
          <w:t>https://vk.com/album-17854653_222619546</w:t>
        </w:r>
      </w:hyperlink>
      <w:r w:rsidRPr="00087750">
        <w:rPr>
          <w:sz w:val="16"/>
          <w:szCs w:val="16"/>
          <w:lang w:val="ru-RU"/>
        </w:rPr>
        <w:t>&gt;</w:t>
      </w:r>
      <w:r w:rsidRPr="00087750">
        <w:rPr>
          <w:sz w:val="16"/>
          <w:szCs w:val="16"/>
          <w:lang w:val="sq-AL"/>
        </w:rPr>
        <w:t xml:space="preserve"> </w:t>
      </w:r>
      <w:r w:rsidRPr="00087750">
        <w:rPr>
          <w:sz w:val="16"/>
          <w:szCs w:val="16"/>
          <w:lang w:val="ru-RU"/>
        </w:rPr>
        <w:t>&lt;</w:t>
      </w:r>
      <w:r w:rsidRPr="00087750">
        <w:rPr>
          <w:sz w:val="16"/>
          <w:szCs w:val="16"/>
          <w:lang w:val="sq-AL"/>
        </w:rPr>
        <w:t>http://elibrary.spbguki.ru/649038735/details</w:t>
      </w:r>
      <w:r w:rsidRPr="00087750">
        <w:rPr>
          <w:sz w:val="16"/>
          <w:szCs w:val="16"/>
          <w:lang w:val="ru-RU" w:eastAsia="ar-SA"/>
        </w:rPr>
        <w:t xml:space="preserve">&gt; </w:t>
      </w:r>
      <w:r w:rsidRPr="00087750">
        <w:rPr>
          <w:color w:val="000000"/>
          <w:sz w:val="16"/>
          <w:szCs w:val="16"/>
        </w:rPr>
        <w:t>&lt;</w:t>
      </w:r>
      <w:hyperlink r:id="rId36" w:tgtFrame="_blank" w:history="1">
        <w:r w:rsidRPr="00087750">
          <w:rPr>
            <w:color w:val="000000"/>
            <w:sz w:val="16"/>
            <w:szCs w:val="16"/>
          </w:rPr>
          <w:t>http</w:t>
        </w:r>
        <w:r w:rsidRPr="00087750">
          <w:rPr>
            <w:color w:val="000000"/>
            <w:sz w:val="16"/>
            <w:szCs w:val="16"/>
            <w:lang w:val="ru-RU"/>
          </w:rPr>
          <w:t>://</w:t>
        </w:r>
        <w:r w:rsidRPr="00087750">
          <w:rPr>
            <w:color w:val="000000"/>
            <w:sz w:val="16"/>
            <w:szCs w:val="16"/>
          </w:rPr>
          <w:t>cl</w:t>
        </w:r>
        <w:r w:rsidRPr="00087750">
          <w:rPr>
            <w:color w:val="000000"/>
            <w:sz w:val="16"/>
            <w:szCs w:val="16"/>
            <w:lang w:val="ru-RU"/>
          </w:rPr>
          <w:t>.</w:t>
        </w:r>
        <w:r w:rsidRPr="00087750">
          <w:rPr>
            <w:color w:val="000000"/>
            <w:sz w:val="16"/>
            <w:szCs w:val="16"/>
          </w:rPr>
          <w:t>bas</w:t>
        </w:r>
        <w:r w:rsidRPr="00087750">
          <w:rPr>
            <w:color w:val="000000"/>
            <w:sz w:val="16"/>
            <w:szCs w:val="16"/>
            <w:lang w:val="ru-RU"/>
          </w:rPr>
          <w:t>.</w:t>
        </w:r>
        <w:r w:rsidRPr="00087750">
          <w:rPr>
            <w:color w:val="000000"/>
            <w:sz w:val="16"/>
            <w:szCs w:val="16"/>
          </w:rPr>
          <w:t>bg</w:t>
        </w:r>
      </w:hyperlink>
      <w:r w:rsidRPr="00087750">
        <w:rPr>
          <w:color w:val="000000"/>
          <w:sz w:val="16"/>
          <w:szCs w:val="16"/>
        </w:rPr>
        <w:t>&gt;</w:t>
      </w:r>
      <w:r w:rsidRPr="00087750">
        <w:rPr>
          <w:sz w:val="16"/>
          <w:szCs w:val="16"/>
        </w:rPr>
        <w:t>.</w:t>
      </w:r>
    </w:p>
    <w:p w:rsidR="00087750" w:rsidRPr="00087750" w:rsidRDefault="00087750" w:rsidP="00087750">
      <w:pPr>
        <w:pStyle w:val="WW-0"/>
        <w:tabs>
          <w:tab w:val="left" w:pos="851"/>
          <w:tab w:val="left" w:pos="1560"/>
          <w:tab w:val="left" w:pos="1701"/>
          <w:tab w:val="left" w:pos="1843"/>
        </w:tabs>
        <w:rPr>
          <w:rFonts w:ascii="Times New Roman" w:eastAsia="TimesNewRomanPSMT" w:hAnsi="Times New Roman"/>
          <w:sz w:val="16"/>
          <w:szCs w:val="16"/>
        </w:rPr>
      </w:pPr>
      <w:r w:rsidRPr="00087750">
        <w:rPr>
          <w:rFonts w:ascii="Times New Roman" w:eastAsia="TimesNewRomanPSMT" w:hAnsi="Times New Roman"/>
          <w:sz w:val="16"/>
          <w:szCs w:val="16"/>
          <w:lang w:val="bg-BG"/>
        </w:rPr>
        <w:t>New ed. – Sofia : Sofia City Library, 2018.</w:t>
      </w:r>
    </w:p>
    <w:p w:rsidR="00087750" w:rsidRPr="00087750" w:rsidRDefault="00087750" w:rsidP="00087750">
      <w:pPr>
        <w:overflowPunct w:val="0"/>
        <w:textAlignment w:val="baseline"/>
        <w:rPr>
          <w:sz w:val="16"/>
          <w:szCs w:val="16"/>
        </w:rPr>
      </w:pPr>
      <w:r w:rsidRPr="00087750">
        <w:rPr>
          <w:i/>
          <w:sz w:val="16"/>
          <w:szCs w:val="16"/>
          <w:lang w:val="ru-RU" w:eastAsia="ar-SA"/>
        </w:rPr>
        <w:t>Публ.:</w:t>
      </w:r>
      <w:r w:rsidRPr="00087750">
        <w:rPr>
          <w:sz w:val="16"/>
          <w:szCs w:val="16"/>
          <w:lang w:val="ru-RU" w:eastAsia="ar-SA"/>
        </w:rPr>
        <w:t xml:space="preserve"> &lt;</w:t>
      </w:r>
      <w:r w:rsidRPr="00087750">
        <w:rPr>
          <w:sz w:val="16"/>
          <w:szCs w:val="16"/>
          <w:lang w:eastAsia="ar-SA"/>
        </w:rPr>
        <w:t>http</w:t>
      </w:r>
      <w:r w:rsidRPr="00087750">
        <w:rPr>
          <w:sz w:val="16"/>
          <w:szCs w:val="16"/>
          <w:lang w:val="ru-RU" w:eastAsia="ar-SA"/>
        </w:rPr>
        <w:t>://</w:t>
      </w:r>
      <w:r w:rsidRPr="00087750">
        <w:rPr>
          <w:sz w:val="16"/>
          <w:szCs w:val="16"/>
          <w:lang w:eastAsia="ar-SA"/>
        </w:rPr>
        <w:t>www</w:t>
      </w:r>
      <w:r w:rsidRPr="00087750">
        <w:rPr>
          <w:sz w:val="16"/>
          <w:szCs w:val="16"/>
          <w:lang w:val="ru-RU" w:eastAsia="ar-SA"/>
        </w:rPr>
        <w:t>.</w:t>
      </w:r>
      <w:r w:rsidRPr="00087750">
        <w:rPr>
          <w:sz w:val="16"/>
          <w:szCs w:val="16"/>
          <w:lang w:eastAsia="ar-SA"/>
        </w:rPr>
        <w:t>sno</w:t>
      </w:r>
      <w:r w:rsidRPr="00087750">
        <w:rPr>
          <w:sz w:val="16"/>
          <w:szCs w:val="16"/>
          <w:lang w:val="ru-RU" w:eastAsia="ar-SA"/>
        </w:rPr>
        <w:t>.</w:t>
      </w:r>
      <w:r w:rsidRPr="00087750">
        <w:rPr>
          <w:sz w:val="16"/>
          <w:szCs w:val="16"/>
          <w:lang w:eastAsia="ar-SA"/>
        </w:rPr>
        <w:t>unibit</w:t>
      </w:r>
      <w:r w:rsidRPr="00087750">
        <w:rPr>
          <w:sz w:val="16"/>
          <w:szCs w:val="16"/>
          <w:lang w:val="ru-RU" w:eastAsia="ar-SA"/>
        </w:rPr>
        <w:t>.</w:t>
      </w:r>
      <w:r w:rsidRPr="00087750">
        <w:rPr>
          <w:sz w:val="16"/>
          <w:szCs w:val="16"/>
          <w:lang w:eastAsia="ar-SA"/>
        </w:rPr>
        <w:t>bg</w:t>
      </w:r>
      <w:r w:rsidRPr="00087750">
        <w:rPr>
          <w:sz w:val="16"/>
          <w:szCs w:val="16"/>
          <w:lang w:val="ru-RU" w:eastAsia="ar-SA"/>
        </w:rPr>
        <w:t>&gt; &lt;</w:t>
      </w:r>
      <w:r w:rsidRPr="00087750">
        <w:rPr>
          <w:sz w:val="16"/>
          <w:szCs w:val="16"/>
          <w:lang w:eastAsia="ar-SA"/>
        </w:rPr>
        <w:t>http</w:t>
      </w:r>
      <w:r w:rsidRPr="00087750">
        <w:rPr>
          <w:sz w:val="16"/>
          <w:szCs w:val="16"/>
          <w:lang w:val="ru-RU" w:eastAsia="ar-SA"/>
        </w:rPr>
        <w:t>://</w:t>
      </w:r>
      <w:r w:rsidRPr="00087750">
        <w:rPr>
          <w:sz w:val="16"/>
          <w:szCs w:val="16"/>
          <w:lang w:eastAsia="ar-SA"/>
        </w:rPr>
        <w:t>sno</w:t>
      </w:r>
      <w:r w:rsidRPr="00087750">
        <w:rPr>
          <w:sz w:val="16"/>
          <w:szCs w:val="16"/>
          <w:lang w:val="ru-RU" w:eastAsia="ar-SA"/>
        </w:rPr>
        <w:t>.</w:t>
      </w:r>
      <w:r w:rsidRPr="00087750">
        <w:rPr>
          <w:sz w:val="16"/>
          <w:szCs w:val="16"/>
          <w:lang w:eastAsia="ar-SA"/>
        </w:rPr>
        <w:t>unibit</w:t>
      </w:r>
      <w:r w:rsidRPr="00087750">
        <w:rPr>
          <w:sz w:val="16"/>
          <w:szCs w:val="16"/>
          <w:lang w:val="ru-RU" w:eastAsia="ar-SA"/>
        </w:rPr>
        <w:t>.</w:t>
      </w:r>
      <w:r w:rsidRPr="00087750">
        <w:rPr>
          <w:sz w:val="16"/>
          <w:szCs w:val="16"/>
          <w:lang w:eastAsia="ar-SA"/>
        </w:rPr>
        <w:t>bg</w:t>
      </w:r>
      <w:r w:rsidRPr="00087750">
        <w:rPr>
          <w:sz w:val="16"/>
          <w:szCs w:val="16"/>
          <w:lang w:val="ru-RU" w:eastAsia="ar-SA"/>
        </w:rPr>
        <w:t>/</w:t>
      </w:r>
      <w:r w:rsidRPr="00087750">
        <w:rPr>
          <w:sz w:val="16"/>
          <w:szCs w:val="16"/>
          <w:lang w:eastAsia="ar-SA"/>
        </w:rPr>
        <w:t>e</w:t>
      </w:r>
      <w:r w:rsidRPr="00087750">
        <w:rPr>
          <w:sz w:val="16"/>
          <w:szCs w:val="16"/>
          <w:lang w:val="ru-RU" w:eastAsia="ar-SA"/>
        </w:rPr>
        <w:t>-</w:t>
      </w:r>
      <w:r w:rsidRPr="00087750">
        <w:rPr>
          <w:sz w:val="16"/>
          <w:szCs w:val="16"/>
          <w:lang w:eastAsia="ar-SA"/>
        </w:rPr>
        <w:t>lib</w:t>
      </w:r>
      <w:r w:rsidRPr="00087750">
        <w:rPr>
          <w:sz w:val="16"/>
          <w:szCs w:val="16"/>
          <w:lang w:val="ru-RU" w:eastAsia="ar-SA"/>
        </w:rPr>
        <w:t>.</w:t>
      </w:r>
      <w:r w:rsidRPr="00087750">
        <w:rPr>
          <w:sz w:val="16"/>
          <w:szCs w:val="16"/>
          <w:lang w:eastAsia="ar-SA"/>
        </w:rPr>
        <w:t>html</w:t>
      </w:r>
      <w:r w:rsidRPr="00087750">
        <w:rPr>
          <w:sz w:val="16"/>
          <w:szCs w:val="16"/>
          <w:lang w:val="ru-RU" w:eastAsia="ar-SA"/>
        </w:rPr>
        <w:t xml:space="preserve">&gt; </w:t>
      </w:r>
      <w:r w:rsidRPr="00087750">
        <w:rPr>
          <w:sz w:val="16"/>
          <w:szCs w:val="16"/>
          <w:lang w:val="ru-RU"/>
        </w:rPr>
        <w:t>&lt;</w:t>
      </w:r>
      <w:hyperlink r:id="rId37" w:tgtFrame="_blank" w:history="1">
        <w:r w:rsidRPr="00087750">
          <w:rPr>
            <w:sz w:val="16"/>
            <w:szCs w:val="16"/>
          </w:rPr>
          <w:t>https://vk.com/bif_club_1?w=wall-17854653_4163</w:t>
        </w:r>
      </w:hyperlink>
      <w:r w:rsidRPr="00087750">
        <w:rPr>
          <w:sz w:val="16"/>
          <w:szCs w:val="16"/>
          <w:lang w:val="ru-RU"/>
        </w:rPr>
        <w:t>&gt;</w:t>
      </w:r>
      <w:r w:rsidRPr="00087750">
        <w:rPr>
          <w:sz w:val="16"/>
          <w:szCs w:val="16"/>
        </w:rPr>
        <w:t xml:space="preserve"> </w:t>
      </w:r>
      <w:r w:rsidRPr="00087750">
        <w:rPr>
          <w:sz w:val="16"/>
          <w:szCs w:val="16"/>
          <w:lang w:val="ru-RU"/>
        </w:rPr>
        <w:t>&lt;</w:t>
      </w:r>
      <w:hyperlink r:id="rId38" w:tgtFrame="_blank" w:history="1">
        <w:r w:rsidRPr="00087750">
          <w:rPr>
            <w:sz w:val="16"/>
            <w:szCs w:val="16"/>
          </w:rPr>
          <w:t>https://vk.com/album-17854653_222619546</w:t>
        </w:r>
      </w:hyperlink>
      <w:r w:rsidRPr="00087750">
        <w:rPr>
          <w:sz w:val="16"/>
          <w:szCs w:val="16"/>
          <w:lang w:val="ru-RU"/>
        </w:rPr>
        <w:t xml:space="preserve">&gt; </w:t>
      </w:r>
      <w:r w:rsidRPr="00087750">
        <w:rPr>
          <w:color w:val="000000"/>
          <w:sz w:val="16"/>
          <w:szCs w:val="16"/>
        </w:rPr>
        <w:t>&lt;</w:t>
      </w:r>
      <w:hyperlink r:id="rId39" w:tgtFrame="_blank" w:history="1">
        <w:r w:rsidRPr="00087750">
          <w:rPr>
            <w:color w:val="000000"/>
            <w:sz w:val="16"/>
            <w:szCs w:val="16"/>
          </w:rPr>
          <w:t>http</w:t>
        </w:r>
        <w:r w:rsidRPr="00087750">
          <w:rPr>
            <w:color w:val="000000"/>
            <w:sz w:val="16"/>
            <w:szCs w:val="16"/>
            <w:lang w:val="ru-RU"/>
          </w:rPr>
          <w:t>://</w:t>
        </w:r>
        <w:r w:rsidRPr="00087750">
          <w:rPr>
            <w:color w:val="000000"/>
            <w:sz w:val="16"/>
            <w:szCs w:val="16"/>
          </w:rPr>
          <w:t>cl</w:t>
        </w:r>
        <w:r w:rsidRPr="00087750">
          <w:rPr>
            <w:color w:val="000000"/>
            <w:sz w:val="16"/>
            <w:szCs w:val="16"/>
            <w:lang w:val="ru-RU"/>
          </w:rPr>
          <w:t>.</w:t>
        </w:r>
        <w:r w:rsidRPr="00087750">
          <w:rPr>
            <w:color w:val="000000"/>
            <w:sz w:val="16"/>
            <w:szCs w:val="16"/>
          </w:rPr>
          <w:t>bas</w:t>
        </w:r>
        <w:r w:rsidRPr="00087750">
          <w:rPr>
            <w:color w:val="000000"/>
            <w:sz w:val="16"/>
            <w:szCs w:val="16"/>
            <w:lang w:val="ru-RU"/>
          </w:rPr>
          <w:t>.</w:t>
        </w:r>
        <w:r w:rsidRPr="00087750">
          <w:rPr>
            <w:color w:val="000000"/>
            <w:sz w:val="16"/>
            <w:szCs w:val="16"/>
          </w:rPr>
          <w:t>bg</w:t>
        </w:r>
      </w:hyperlink>
      <w:r w:rsidRPr="00087750">
        <w:rPr>
          <w:color w:val="000000"/>
          <w:sz w:val="16"/>
          <w:szCs w:val="16"/>
        </w:rPr>
        <w:t>&gt;</w:t>
      </w:r>
      <w:r w:rsidRPr="00087750">
        <w:rPr>
          <w:sz w:val="16"/>
          <w:szCs w:val="16"/>
        </w:rPr>
        <w:t>.</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bg-BG"/>
        </w:rPr>
      </w:pPr>
      <w:r w:rsidRPr="00087750">
        <w:rPr>
          <w:rFonts w:ascii="Times New Roman" w:hAnsi="Times New Roman"/>
          <w:color w:val="000000"/>
          <w:sz w:val="16"/>
          <w:szCs w:val="16"/>
          <w:vertAlign w:val="superscript"/>
          <w:lang w:val="ru-RU"/>
        </w:rPr>
        <w:t>24</w:t>
      </w:r>
      <w:r w:rsidRPr="00087750">
        <w:rPr>
          <w:rFonts w:ascii="Times New Roman" w:hAnsi="Times New Roman"/>
          <w:color w:val="000000"/>
          <w:sz w:val="16"/>
          <w:szCs w:val="16"/>
          <w:vertAlign w:val="superscript"/>
          <w:lang w:val="bg-BG"/>
        </w:rPr>
        <w:t xml:space="preserve"> </w:t>
      </w:r>
      <w:r w:rsidRPr="00087750">
        <w:rPr>
          <w:rFonts w:ascii="Times New Roman" w:hAnsi="Times New Roman"/>
          <w:b/>
          <w:color w:val="000000"/>
          <w:sz w:val="16"/>
          <w:szCs w:val="16"/>
          <w:lang w:val="ru-RU"/>
        </w:rPr>
        <w:t>Боров</w:t>
      </w:r>
      <w:r w:rsidRPr="00087750">
        <w:rPr>
          <w:rFonts w:ascii="Times New Roman" w:hAnsi="Times New Roman"/>
          <w:color w:val="000000"/>
          <w:sz w:val="16"/>
          <w:szCs w:val="16"/>
          <w:lang w:val="ru-RU"/>
        </w:rPr>
        <w:t>, Т.</w:t>
      </w:r>
      <w:r w:rsidRPr="00087750">
        <w:rPr>
          <w:rFonts w:ascii="Times New Roman" w:hAnsi="Times New Roman"/>
          <w:color w:val="000000"/>
          <w:sz w:val="16"/>
          <w:szCs w:val="16"/>
          <w:lang w:val="bg-BG"/>
        </w:rPr>
        <w:t xml:space="preserve"> Библиотечна наука. // </w:t>
      </w:r>
      <w:r w:rsidRPr="00087750">
        <w:rPr>
          <w:rFonts w:ascii="Times New Roman" w:hAnsi="Times New Roman"/>
          <w:i/>
          <w:color w:val="000000"/>
          <w:sz w:val="16"/>
          <w:szCs w:val="16"/>
          <w:lang w:val="ru-RU"/>
        </w:rPr>
        <w:t xml:space="preserve">Год. </w:t>
      </w:r>
      <w:r w:rsidRPr="00087750">
        <w:rPr>
          <w:rFonts w:ascii="Times New Roman" w:hAnsi="Times New Roman"/>
          <w:color w:val="000000"/>
          <w:sz w:val="16"/>
          <w:szCs w:val="16"/>
          <w:lang w:val="bg-BG"/>
        </w:rPr>
        <w:t>Бълг. библиогр. инст., т. 1 (</w:t>
      </w:r>
      <w:r w:rsidRPr="00087750">
        <w:rPr>
          <w:rFonts w:ascii="Times New Roman" w:hAnsi="Times New Roman"/>
          <w:color w:val="000000"/>
          <w:sz w:val="16"/>
          <w:szCs w:val="16"/>
          <w:lang w:val="ru-RU"/>
        </w:rPr>
        <w:t>19</w:t>
      </w:r>
      <w:r w:rsidRPr="00087750">
        <w:rPr>
          <w:rFonts w:ascii="Times New Roman" w:hAnsi="Times New Roman"/>
          <w:color w:val="000000"/>
          <w:sz w:val="16"/>
          <w:szCs w:val="16"/>
          <w:lang w:val="bg-BG"/>
        </w:rPr>
        <w:t>45-</w:t>
      </w:r>
      <w:r w:rsidRPr="00087750">
        <w:rPr>
          <w:rFonts w:ascii="Times New Roman" w:hAnsi="Times New Roman"/>
          <w:color w:val="000000"/>
          <w:sz w:val="16"/>
          <w:szCs w:val="16"/>
          <w:lang w:val="ru-RU"/>
        </w:rPr>
        <w:t>19</w:t>
      </w:r>
      <w:r w:rsidRPr="00087750">
        <w:rPr>
          <w:rFonts w:ascii="Times New Roman" w:hAnsi="Times New Roman"/>
          <w:color w:val="000000"/>
          <w:sz w:val="16"/>
          <w:szCs w:val="16"/>
          <w:lang w:val="bg-BG"/>
        </w:rPr>
        <w:t>46</w:t>
      </w:r>
      <w:r w:rsidRPr="00087750">
        <w:rPr>
          <w:rFonts w:ascii="Times New Roman" w:hAnsi="Times New Roman"/>
          <w:color w:val="000000"/>
          <w:sz w:val="16"/>
          <w:szCs w:val="16"/>
          <w:lang w:val="ru-RU"/>
        </w:rPr>
        <w:t>), 19</w:t>
      </w:r>
      <w:r w:rsidRPr="00087750">
        <w:rPr>
          <w:rFonts w:ascii="Times New Roman" w:hAnsi="Times New Roman"/>
          <w:color w:val="000000"/>
          <w:sz w:val="16"/>
          <w:szCs w:val="16"/>
          <w:lang w:val="bg-BG"/>
        </w:rPr>
        <w:t>48</w:t>
      </w:r>
      <w:r w:rsidRPr="00087750">
        <w:rPr>
          <w:rFonts w:ascii="Times New Roman" w:hAnsi="Times New Roman"/>
          <w:color w:val="000000"/>
          <w:sz w:val="16"/>
          <w:szCs w:val="16"/>
          <w:lang w:val="ru-RU"/>
        </w:rPr>
        <w:t xml:space="preserve">, с. </w:t>
      </w:r>
      <w:r w:rsidRPr="00087750">
        <w:rPr>
          <w:rFonts w:ascii="Times New Roman" w:hAnsi="Times New Roman"/>
          <w:color w:val="000000"/>
          <w:sz w:val="16"/>
          <w:szCs w:val="16"/>
          <w:lang w:val="bg-BG"/>
        </w:rPr>
        <w:t xml:space="preserve">306.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rPr>
      </w:pPr>
      <w:r w:rsidRPr="00087750">
        <w:rPr>
          <w:rFonts w:ascii="Times New Roman" w:hAnsi="Times New Roman"/>
          <w:color w:val="000000"/>
          <w:sz w:val="16"/>
          <w:szCs w:val="16"/>
          <w:vertAlign w:val="superscript"/>
        </w:rPr>
        <w:t>2</w:t>
      </w:r>
      <w:r w:rsidRPr="00087750">
        <w:rPr>
          <w:rFonts w:ascii="Times New Roman" w:hAnsi="Times New Roman"/>
          <w:color w:val="000000"/>
          <w:sz w:val="16"/>
          <w:szCs w:val="16"/>
          <w:vertAlign w:val="superscript"/>
          <w:lang w:val="bg-BG"/>
        </w:rPr>
        <w:t>5</w:t>
      </w:r>
      <w:r w:rsidRPr="00087750">
        <w:rPr>
          <w:rFonts w:ascii="Times New Roman" w:hAnsi="Times New Roman"/>
          <w:color w:val="000000"/>
          <w:sz w:val="16"/>
          <w:szCs w:val="16"/>
          <w:vertAlign w:val="superscript"/>
        </w:rPr>
        <w:t xml:space="preserve"> </w:t>
      </w:r>
      <w:r w:rsidRPr="00087750">
        <w:rPr>
          <w:rFonts w:ascii="Times New Roman" w:hAnsi="Times New Roman"/>
          <w:b/>
          <w:color w:val="000000"/>
          <w:sz w:val="16"/>
          <w:szCs w:val="16"/>
        </w:rPr>
        <w:t>Shera</w:t>
      </w:r>
      <w:r w:rsidRPr="00087750">
        <w:rPr>
          <w:rFonts w:ascii="Times New Roman" w:hAnsi="Times New Roman"/>
          <w:color w:val="000000"/>
          <w:sz w:val="16"/>
          <w:szCs w:val="16"/>
        </w:rPr>
        <w:t xml:space="preserve">, Jesse Hauk. Introduction to Library Science : Basic Elements of Library Service. – </w:t>
      </w:r>
      <w:r w:rsidRPr="00087750">
        <w:rPr>
          <w:rFonts w:ascii="Times New Roman" w:hAnsi="Times New Roman"/>
          <w:color w:val="000000"/>
          <w:sz w:val="16"/>
          <w:szCs w:val="16"/>
          <w:shd w:val="clear" w:color="auto" w:fill="FFFFFF"/>
        </w:rPr>
        <w:t>Littleton, Col.</w:t>
      </w:r>
      <w:r w:rsidRPr="00087750">
        <w:rPr>
          <w:rFonts w:ascii="Times New Roman" w:hAnsi="Times New Roman"/>
          <w:color w:val="000000"/>
          <w:sz w:val="16"/>
          <w:szCs w:val="16"/>
        </w:rPr>
        <w:t xml:space="preserve"> : Libraries Unltd Inc, 1976. – 208 p. </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eastAsia="bg-BG"/>
        </w:rPr>
      </w:pPr>
      <w:r w:rsidRPr="00087750">
        <w:rPr>
          <w:rFonts w:ascii="Times New Roman" w:hAnsi="Times New Roman"/>
          <w:color w:val="000000"/>
          <w:sz w:val="16"/>
          <w:szCs w:val="16"/>
          <w:vertAlign w:val="superscript"/>
          <w:lang w:val="ru-RU"/>
        </w:rPr>
        <w:t>2</w:t>
      </w:r>
      <w:r w:rsidRPr="00087750">
        <w:rPr>
          <w:rFonts w:ascii="Times New Roman" w:hAnsi="Times New Roman"/>
          <w:color w:val="000000"/>
          <w:sz w:val="16"/>
          <w:szCs w:val="16"/>
          <w:vertAlign w:val="superscript"/>
          <w:lang w:val="bg-BG"/>
        </w:rPr>
        <w:t>6</w:t>
      </w:r>
      <w:r w:rsidRPr="00087750">
        <w:rPr>
          <w:rFonts w:ascii="Times New Roman" w:hAnsi="Times New Roman"/>
          <w:color w:val="000000"/>
          <w:sz w:val="16"/>
          <w:szCs w:val="16"/>
          <w:vertAlign w:val="superscript"/>
          <w:lang w:val="ru-RU"/>
        </w:rPr>
        <w:t xml:space="preserve"> </w:t>
      </w:r>
      <w:r w:rsidRPr="00087750">
        <w:rPr>
          <w:rFonts w:ascii="Times New Roman" w:hAnsi="Times New Roman"/>
          <w:b/>
          <w:color w:val="000000"/>
          <w:sz w:val="16"/>
          <w:szCs w:val="16"/>
          <w:lang w:val="ru-RU" w:eastAsia="bg-BG"/>
        </w:rPr>
        <w:t xml:space="preserve">Библиотеки </w:t>
      </w:r>
      <w:r w:rsidRPr="00087750">
        <w:rPr>
          <w:rFonts w:ascii="Times New Roman" w:hAnsi="Times New Roman"/>
          <w:color w:val="000000"/>
          <w:sz w:val="16"/>
          <w:szCs w:val="16"/>
          <w:lang w:val="ru-RU" w:eastAsia="bg-BG"/>
        </w:rPr>
        <w:t xml:space="preserve">и библиотечное дело США : комплексный подход </w:t>
      </w:r>
      <w:r w:rsidRPr="00087750">
        <w:rPr>
          <w:rFonts w:ascii="Times New Roman" w:hAnsi="Times New Roman"/>
          <w:b/>
          <w:color w:val="000000"/>
          <w:sz w:val="16"/>
          <w:szCs w:val="16"/>
          <w:lang w:val="ru-RU" w:eastAsia="bg-BG"/>
        </w:rPr>
        <w:t>/ Р. С. Гиляревский, Ю. П. Нюкша, Б. П. Каневский</w:t>
      </w:r>
      <w:r w:rsidRPr="00087750">
        <w:rPr>
          <w:rFonts w:ascii="Times New Roman" w:hAnsi="Times New Roman"/>
          <w:color w:val="000000"/>
          <w:sz w:val="16"/>
          <w:szCs w:val="16"/>
          <w:lang w:val="ru-RU" w:eastAsia="bg-BG"/>
        </w:rPr>
        <w:t xml:space="preserve"> и др. ; Под ред. </w:t>
      </w:r>
      <w:r w:rsidRPr="00087750">
        <w:rPr>
          <w:rFonts w:ascii="Times New Roman" w:hAnsi="Times New Roman"/>
          <w:b/>
          <w:color w:val="000000"/>
          <w:sz w:val="16"/>
          <w:szCs w:val="16"/>
          <w:lang w:val="ru-RU" w:eastAsia="bg-BG"/>
        </w:rPr>
        <w:t>В. В. Попова</w:t>
      </w:r>
      <w:r w:rsidRPr="00087750">
        <w:rPr>
          <w:rFonts w:ascii="Times New Roman" w:hAnsi="Times New Roman"/>
          <w:color w:val="000000"/>
          <w:sz w:val="16"/>
          <w:szCs w:val="16"/>
          <w:lang w:val="ru-RU" w:eastAsia="bg-BG"/>
        </w:rPr>
        <w:t>. – 2-е испр. изд. – Москва</w:t>
      </w:r>
      <w:r w:rsidRPr="00087750">
        <w:rPr>
          <w:rFonts w:ascii="Times New Roman" w:hAnsi="Times New Roman"/>
          <w:color w:val="000000"/>
          <w:sz w:val="16"/>
          <w:szCs w:val="16"/>
          <w:lang w:val="bg-BG" w:eastAsia="bg-BG"/>
        </w:rPr>
        <w:t xml:space="preserve"> </w:t>
      </w:r>
      <w:r w:rsidRPr="00087750">
        <w:rPr>
          <w:rFonts w:ascii="Times New Roman" w:hAnsi="Times New Roman"/>
          <w:color w:val="000000"/>
          <w:sz w:val="16"/>
          <w:szCs w:val="16"/>
          <w:lang w:val="ru-RU" w:eastAsia="bg-BG"/>
        </w:rPr>
        <w:t>: Логос, 1993. – 296 с. : 20 ил.</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eastAsia="bg-BG"/>
        </w:rPr>
      </w:pPr>
      <w:r w:rsidRPr="00087750">
        <w:rPr>
          <w:rFonts w:ascii="Times New Roman" w:hAnsi="Times New Roman"/>
          <w:color w:val="000000"/>
          <w:sz w:val="16"/>
          <w:szCs w:val="16"/>
          <w:lang w:val="ru-RU" w:eastAsia="bg-BG"/>
        </w:rPr>
        <w:t xml:space="preserve">Другие авт.: </w:t>
      </w:r>
      <w:r w:rsidRPr="00087750">
        <w:rPr>
          <w:rFonts w:ascii="Times New Roman" w:hAnsi="Times New Roman"/>
          <w:b/>
          <w:color w:val="000000"/>
          <w:sz w:val="16"/>
          <w:szCs w:val="16"/>
          <w:lang w:val="ru-RU" w:eastAsia="bg-BG"/>
        </w:rPr>
        <w:t>В. В. Попов, О. Н. Путилина, Н. К. Косаковская, И. Ф. Тютина, Е. И. Ратникова, Л. И. Куштанина, А. Р. Зимоненко, О. В. Тимофеева, Я. Л. Шрайберг, В. А. Нохрин, Э. Н. Замуруев, А. И. Вислый, М. Такс Чолдин</w:t>
      </w:r>
      <w:r w:rsidRPr="00087750">
        <w:rPr>
          <w:rFonts w:ascii="Times New Roman" w:hAnsi="Times New Roman"/>
          <w:color w:val="000000"/>
          <w:sz w:val="16"/>
          <w:szCs w:val="16"/>
          <w:lang w:val="ru-RU" w:eastAsia="bg-BG"/>
        </w:rPr>
        <w:t xml:space="preserve"> (США), </w:t>
      </w:r>
      <w:r w:rsidRPr="00087750">
        <w:rPr>
          <w:rFonts w:ascii="Times New Roman" w:hAnsi="Times New Roman"/>
          <w:b/>
          <w:color w:val="000000"/>
          <w:sz w:val="16"/>
          <w:szCs w:val="16"/>
          <w:lang w:val="ru-RU" w:eastAsia="bg-BG"/>
        </w:rPr>
        <w:t>Р. Х. Бургер</w:t>
      </w:r>
      <w:r w:rsidRPr="00087750">
        <w:rPr>
          <w:rFonts w:ascii="Times New Roman" w:hAnsi="Times New Roman"/>
          <w:color w:val="000000"/>
          <w:sz w:val="16"/>
          <w:szCs w:val="16"/>
          <w:lang w:val="ru-RU" w:eastAsia="bg-BG"/>
        </w:rPr>
        <w:t xml:space="preserve"> (США), </w:t>
      </w:r>
      <w:r w:rsidRPr="00087750">
        <w:rPr>
          <w:rFonts w:ascii="Times New Roman" w:hAnsi="Times New Roman"/>
          <w:b/>
          <w:color w:val="000000"/>
          <w:sz w:val="16"/>
          <w:szCs w:val="16"/>
          <w:lang w:val="ru-RU" w:eastAsia="bg-BG"/>
        </w:rPr>
        <w:t>Ф. Ф. Класквин</w:t>
      </w:r>
      <w:r w:rsidRPr="00087750">
        <w:rPr>
          <w:rFonts w:ascii="Times New Roman" w:hAnsi="Times New Roman"/>
          <w:color w:val="000000"/>
          <w:sz w:val="16"/>
          <w:szCs w:val="16"/>
          <w:lang w:val="ru-RU" w:eastAsia="bg-BG"/>
        </w:rPr>
        <w:t xml:space="preserve"> (США).</w:t>
      </w:r>
    </w:p>
    <w:p w:rsidR="00087750" w:rsidRPr="00087750" w:rsidRDefault="00087750" w:rsidP="00087750">
      <w:pPr>
        <w:rPr>
          <w:color w:val="000000"/>
          <w:sz w:val="16"/>
          <w:szCs w:val="16"/>
        </w:rPr>
      </w:pPr>
      <w:r w:rsidRPr="00087750">
        <w:rPr>
          <w:color w:val="000000"/>
          <w:sz w:val="16"/>
          <w:szCs w:val="16"/>
          <w:vertAlign w:val="superscript"/>
        </w:rPr>
        <w:t>27</w:t>
      </w:r>
      <w:r w:rsidRPr="00087750">
        <w:rPr>
          <w:color w:val="000000"/>
          <w:sz w:val="16"/>
          <w:szCs w:val="16"/>
        </w:rPr>
        <w:t xml:space="preserve"> </w:t>
      </w:r>
      <w:r w:rsidRPr="00087750">
        <w:rPr>
          <w:b/>
          <w:color w:val="000000"/>
          <w:sz w:val="16"/>
          <w:szCs w:val="16"/>
        </w:rPr>
        <w:t>Umstätter</w:t>
      </w:r>
      <w:r w:rsidRPr="00087750">
        <w:rPr>
          <w:color w:val="000000"/>
          <w:sz w:val="16"/>
          <w:szCs w:val="16"/>
        </w:rPr>
        <w:t xml:space="preserve">, Walther. Lehrbuch des Bibliotheksmanagements. – Stuttg. : Hiersemann, 2011. – 257 </w:t>
      </w:r>
      <w:r w:rsidRPr="00087750">
        <w:rPr>
          <w:color w:val="000000"/>
          <w:sz w:val="16"/>
          <w:szCs w:val="16"/>
          <w:lang w:val="de-DE"/>
        </w:rPr>
        <w:t>p</w:t>
      </w:r>
      <w:r w:rsidRPr="00087750">
        <w:rPr>
          <w:color w:val="000000"/>
          <w:sz w:val="16"/>
          <w:szCs w:val="16"/>
        </w:rPr>
        <w:t>.</w:t>
      </w:r>
    </w:p>
    <w:p w:rsidR="00087750" w:rsidRPr="00087750" w:rsidRDefault="00087750" w:rsidP="00087750">
      <w:pPr>
        <w:rPr>
          <w:color w:val="000000"/>
          <w:sz w:val="16"/>
          <w:szCs w:val="16"/>
        </w:rPr>
      </w:pPr>
      <w:r w:rsidRPr="00087750">
        <w:rPr>
          <w:color w:val="000000"/>
          <w:sz w:val="16"/>
          <w:szCs w:val="16"/>
          <w:vertAlign w:val="superscript"/>
        </w:rPr>
        <w:t xml:space="preserve">28 </w:t>
      </w:r>
      <w:r w:rsidRPr="00087750">
        <w:rPr>
          <w:b/>
          <w:color w:val="000000"/>
          <w:sz w:val="16"/>
          <w:szCs w:val="16"/>
          <w:shd w:val="clear" w:color="auto" w:fill="FFFFFF"/>
        </w:rPr>
        <w:t>Alix</w:t>
      </w:r>
      <w:r w:rsidRPr="00087750">
        <w:rPr>
          <w:color w:val="000000"/>
          <w:sz w:val="16"/>
          <w:szCs w:val="16"/>
          <w:shd w:val="clear" w:color="auto" w:fill="FFFFFF"/>
          <w:lang w:val="fr-FR"/>
        </w:rPr>
        <w:t xml:space="preserve">, </w:t>
      </w:r>
      <w:r w:rsidRPr="00087750">
        <w:rPr>
          <w:color w:val="000000"/>
          <w:sz w:val="16"/>
          <w:szCs w:val="16"/>
          <w:shd w:val="clear" w:color="auto" w:fill="FFFFFF"/>
        </w:rPr>
        <w:t>Yves</w:t>
      </w:r>
      <w:r w:rsidRPr="00087750">
        <w:rPr>
          <w:color w:val="000000"/>
          <w:sz w:val="16"/>
          <w:szCs w:val="16"/>
          <w:shd w:val="clear" w:color="auto" w:fill="FFFFFF"/>
          <w:lang w:val="fr-FR"/>
        </w:rPr>
        <w:t xml:space="preserve">. </w:t>
      </w:r>
      <w:r w:rsidRPr="00087750">
        <w:rPr>
          <w:iCs/>
          <w:color w:val="000000"/>
          <w:sz w:val="16"/>
          <w:szCs w:val="16"/>
          <w:shd w:val="clear" w:color="auto" w:fill="FFFFFF"/>
        </w:rPr>
        <w:t>Manuel du bibliothécaire</w:t>
      </w:r>
      <w:r w:rsidRPr="00087750">
        <w:rPr>
          <w:color w:val="000000"/>
          <w:sz w:val="16"/>
          <w:szCs w:val="16"/>
          <w:shd w:val="clear" w:color="auto" w:fill="FFFFFF"/>
          <w:lang w:val="fr-FR"/>
        </w:rPr>
        <w:t xml:space="preserve">. – </w:t>
      </w:r>
      <w:r w:rsidRPr="00087750">
        <w:rPr>
          <w:color w:val="000000"/>
          <w:sz w:val="16"/>
          <w:szCs w:val="16"/>
          <w:shd w:val="clear" w:color="auto" w:fill="FFFFFF"/>
        </w:rPr>
        <w:t xml:space="preserve">P. </w:t>
      </w:r>
      <w:r w:rsidRPr="00087750">
        <w:rPr>
          <w:color w:val="000000"/>
          <w:sz w:val="16"/>
          <w:szCs w:val="16"/>
          <w:shd w:val="clear" w:color="auto" w:fill="FFFFFF"/>
          <w:lang w:val="fr-FR"/>
        </w:rPr>
        <w:t>:</w:t>
      </w:r>
      <w:r w:rsidRPr="00087750">
        <w:rPr>
          <w:color w:val="000000"/>
          <w:sz w:val="16"/>
          <w:szCs w:val="16"/>
          <w:shd w:val="clear" w:color="auto" w:fill="FFFFFF"/>
        </w:rPr>
        <w:t xml:space="preserve"> Electre-Editions du Cercle de la Librairie, </w:t>
      </w:r>
      <w:r w:rsidRPr="00087750">
        <w:rPr>
          <w:color w:val="000000"/>
          <w:sz w:val="16"/>
          <w:szCs w:val="16"/>
        </w:rPr>
        <w:t>2013</w:t>
      </w:r>
      <w:r w:rsidRPr="00087750">
        <w:rPr>
          <w:color w:val="000000"/>
          <w:sz w:val="16"/>
          <w:szCs w:val="16"/>
          <w:shd w:val="clear" w:color="auto" w:fill="FFFFFF"/>
          <w:lang w:val="fr-FR"/>
        </w:rPr>
        <w:t xml:space="preserve">. – </w:t>
      </w:r>
      <w:r w:rsidRPr="00087750">
        <w:rPr>
          <w:color w:val="000000"/>
          <w:sz w:val="16"/>
          <w:szCs w:val="16"/>
          <w:shd w:val="clear" w:color="auto" w:fill="FFFFFF"/>
        </w:rPr>
        <w:t>565 </w:t>
      </w:r>
      <w:r w:rsidRPr="00087750">
        <w:rPr>
          <w:color w:val="000000"/>
          <w:sz w:val="16"/>
          <w:szCs w:val="16"/>
        </w:rPr>
        <w:t xml:space="preserve">p. </w:t>
      </w:r>
    </w:p>
    <w:p w:rsidR="00087750" w:rsidRPr="00087750" w:rsidRDefault="00087750" w:rsidP="00087750">
      <w:pPr>
        <w:rPr>
          <w:color w:val="000000"/>
          <w:sz w:val="16"/>
          <w:szCs w:val="16"/>
        </w:rPr>
      </w:pPr>
      <w:r w:rsidRPr="00087750">
        <w:rPr>
          <w:color w:val="000000"/>
          <w:sz w:val="16"/>
          <w:szCs w:val="16"/>
          <w:vertAlign w:val="superscript"/>
        </w:rPr>
        <w:t xml:space="preserve">29 </w:t>
      </w:r>
      <w:r w:rsidRPr="00087750">
        <w:rPr>
          <w:b/>
          <w:color w:val="000000"/>
          <w:sz w:val="16"/>
          <w:szCs w:val="16"/>
        </w:rPr>
        <w:t>Delaunay</w:t>
      </w:r>
      <w:r w:rsidRPr="00087750">
        <w:rPr>
          <w:color w:val="000000"/>
          <w:sz w:val="16"/>
          <w:szCs w:val="16"/>
        </w:rPr>
        <w:t xml:space="preserve">, Guillaume. La place de la bibliothéconomie dans l'organisation des connaissances et les classifications. </w:t>
      </w:r>
      <w:r w:rsidRPr="00087750">
        <w:rPr>
          <w:color w:val="000000"/>
          <w:sz w:val="16"/>
          <w:szCs w:val="16"/>
          <w:lang w:val="fr-FR"/>
        </w:rPr>
        <w:t xml:space="preserve">– </w:t>
      </w:r>
      <w:r w:rsidRPr="00087750">
        <w:rPr>
          <w:color w:val="000000"/>
          <w:sz w:val="16"/>
          <w:szCs w:val="16"/>
        </w:rPr>
        <w:t>Villeurbanne : ENSSIB, 2010.</w:t>
      </w:r>
    </w:p>
    <w:p w:rsidR="00087750" w:rsidRPr="00087750" w:rsidRDefault="00087750" w:rsidP="00087750">
      <w:pPr>
        <w:rPr>
          <w:color w:val="000000"/>
          <w:sz w:val="16"/>
          <w:szCs w:val="16"/>
        </w:rPr>
      </w:pPr>
      <w:r w:rsidRPr="00087750">
        <w:rPr>
          <w:color w:val="000000"/>
          <w:sz w:val="16"/>
          <w:szCs w:val="16"/>
        </w:rPr>
        <w:t xml:space="preserve">// &lt;https://www.enssib.fr/bibliotheque-numerique/documents/48579-la-place-de-la-bibliotheconomie-dans-l-organisation-des-connaissances-et-les-classifications.pdf&gt;. – 20.04.2019. – 94 </w:t>
      </w:r>
      <w:r w:rsidRPr="00087750">
        <w:rPr>
          <w:color w:val="000000"/>
          <w:sz w:val="16"/>
          <w:szCs w:val="16"/>
          <w:lang w:val="sq-AL"/>
        </w:rPr>
        <w:t xml:space="preserve">p. </w:t>
      </w:r>
    </w:p>
    <w:p w:rsidR="00A241DC" w:rsidRDefault="00087750" w:rsidP="00087750">
      <w:pPr>
        <w:rPr>
          <w:color w:val="000000"/>
          <w:sz w:val="16"/>
          <w:szCs w:val="16"/>
        </w:rPr>
      </w:pPr>
      <w:r w:rsidRPr="00087750">
        <w:rPr>
          <w:color w:val="000000"/>
          <w:sz w:val="16"/>
          <w:szCs w:val="16"/>
          <w:vertAlign w:val="superscript"/>
        </w:rPr>
        <w:t>30</w:t>
      </w:r>
      <w:r w:rsidRPr="00087750">
        <w:rPr>
          <w:color w:val="000000"/>
          <w:sz w:val="16"/>
          <w:szCs w:val="16"/>
        </w:rPr>
        <w:t xml:space="preserve"> </w:t>
      </w:r>
      <w:hyperlink r:id="rId40" w:history="1">
        <w:r w:rsidRPr="00087750">
          <w:rPr>
            <w:rStyle w:val="Hyperlink"/>
            <w:b/>
            <w:color w:val="000000"/>
            <w:sz w:val="16"/>
            <w:szCs w:val="16"/>
            <w:u w:val="none"/>
          </w:rPr>
          <w:t>Serrai</w:t>
        </w:r>
        <w:r w:rsidRPr="00087750">
          <w:rPr>
            <w:rStyle w:val="Hyperlink"/>
            <w:color w:val="000000"/>
            <w:sz w:val="16"/>
            <w:szCs w:val="16"/>
            <w:u w:val="none"/>
          </w:rPr>
          <w:t>, Alfredo</w:t>
        </w:r>
      </w:hyperlink>
      <w:r w:rsidRPr="00087750">
        <w:rPr>
          <w:color w:val="000000"/>
          <w:sz w:val="16"/>
          <w:szCs w:val="16"/>
        </w:rPr>
        <w:t>. Biblioteconomia come Scienza : Introduzione ai problemi e alla metodologia.</w:t>
      </w:r>
      <w:r w:rsidRPr="00087750">
        <w:rPr>
          <w:color w:val="000000"/>
          <w:sz w:val="16"/>
          <w:szCs w:val="16"/>
          <w:lang w:val="it-IT"/>
        </w:rPr>
        <w:t xml:space="preserve"> – </w:t>
      </w:r>
      <w:r w:rsidRPr="00087750">
        <w:rPr>
          <w:color w:val="000000"/>
          <w:sz w:val="16"/>
          <w:szCs w:val="16"/>
        </w:rPr>
        <w:t xml:space="preserve">Firenze : L. S. Olschki, 1973. – 123 p. </w:t>
      </w:r>
    </w:p>
    <w:p w:rsidR="00087750" w:rsidRPr="00087750" w:rsidRDefault="00087750" w:rsidP="00087750">
      <w:pPr>
        <w:rPr>
          <w:color w:val="000000"/>
          <w:sz w:val="16"/>
          <w:szCs w:val="16"/>
        </w:rPr>
      </w:pPr>
      <w:r w:rsidRPr="00087750">
        <w:rPr>
          <w:color w:val="000000"/>
          <w:sz w:val="16"/>
          <w:szCs w:val="16"/>
          <w:vertAlign w:val="superscript"/>
        </w:rPr>
        <w:t xml:space="preserve">31 </w:t>
      </w:r>
      <w:hyperlink r:id="rId41" w:history="1">
        <w:r w:rsidRPr="00087750">
          <w:rPr>
            <w:rStyle w:val="Hyperlink"/>
            <w:b/>
            <w:color w:val="000000"/>
            <w:sz w:val="16"/>
            <w:szCs w:val="16"/>
            <w:u w:val="none"/>
          </w:rPr>
          <w:t>Guerrini</w:t>
        </w:r>
        <w:r w:rsidRPr="00087750">
          <w:rPr>
            <w:rStyle w:val="Hyperlink"/>
            <w:color w:val="000000"/>
            <w:sz w:val="16"/>
            <w:szCs w:val="16"/>
            <w:u w:val="none"/>
          </w:rPr>
          <w:t>, Mauro</w:t>
        </w:r>
      </w:hyperlink>
      <w:r w:rsidRPr="00087750">
        <w:rPr>
          <w:color w:val="000000"/>
          <w:sz w:val="16"/>
          <w:szCs w:val="16"/>
          <w:lang w:val="it-IT"/>
        </w:rPr>
        <w:t xml:space="preserve"> et al</w:t>
      </w:r>
      <w:r w:rsidRPr="00087750">
        <w:rPr>
          <w:color w:val="000000"/>
          <w:sz w:val="16"/>
          <w:szCs w:val="16"/>
        </w:rPr>
        <w:t>.</w:t>
      </w:r>
      <w:r w:rsidRPr="00087750">
        <w:rPr>
          <w:color w:val="000000"/>
          <w:sz w:val="16"/>
          <w:szCs w:val="16"/>
          <w:lang w:val="it-IT"/>
        </w:rPr>
        <w:t xml:space="preserve"> </w:t>
      </w:r>
      <w:r w:rsidRPr="00087750">
        <w:rPr>
          <w:color w:val="000000"/>
          <w:sz w:val="16"/>
          <w:szCs w:val="16"/>
        </w:rPr>
        <w:t xml:space="preserve">Biblioteconomia : guida classificata / </w:t>
      </w:r>
      <w:r w:rsidRPr="00087750">
        <w:rPr>
          <w:b/>
          <w:color w:val="000000"/>
          <w:sz w:val="16"/>
          <w:szCs w:val="16"/>
        </w:rPr>
        <w:t>Mauro Guerrini, Gianfranco Crupi</w:t>
      </w:r>
      <w:r w:rsidRPr="00087750">
        <w:rPr>
          <w:color w:val="000000"/>
          <w:sz w:val="16"/>
          <w:szCs w:val="16"/>
          <w:lang w:val="it-IT"/>
        </w:rPr>
        <w:t xml:space="preserve">. – </w:t>
      </w:r>
      <w:r w:rsidRPr="00087750">
        <w:rPr>
          <w:color w:val="000000"/>
          <w:sz w:val="16"/>
          <w:szCs w:val="16"/>
        </w:rPr>
        <w:t>Milano : Editrice Bibliografica, 2007. – 1143 p.</w:t>
      </w:r>
    </w:p>
    <w:p w:rsidR="00087750" w:rsidRPr="00087750" w:rsidRDefault="00087750" w:rsidP="00087750">
      <w:pPr>
        <w:rPr>
          <w:color w:val="000000"/>
          <w:sz w:val="16"/>
          <w:szCs w:val="16"/>
        </w:rPr>
      </w:pPr>
      <w:r w:rsidRPr="00087750">
        <w:rPr>
          <w:color w:val="000000"/>
          <w:sz w:val="16"/>
          <w:szCs w:val="16"/>
          <w:vertAlign w:val="superscript"/>
        </w:rPr>
        <w:t xml:space="preserve">32 </w:t>
      </w:r>
      <w:hyperlink r:id="rId42" w:history="1">
        <w:r w:rsidRPr="00087750">
          <w:rPr>
            <w:rStyle w:val="Hyperlink"/>
            <w:b/>
            <w:color w:val="000000"/>
            <w:sz w:val="16"/>
            <w:szCs w:val="16"/>
            <w:u w:val="none"/>
          </w:rPr>
          <w:t>Guerrini</w:t>
        </w:r>
        <w:r w:rsidRPr="00087750">
          <w:rPr>
            <w:rStyle w:val="Hyperlink"/>
            <w:color w:val="000000"/>
            <w:sz w:val="16"/>
            <w:szCs w:val="16"/>
            <w:u w:val="none"/>
          </w:rPr>
          <w:t>, Mauro</w:t>
        </w:r>
      </w:hyperlink>
      <w:r w:rsidRPr="00087750">
        <w:rPr>
          <w:color w:val="000000"/>
          <w:sz w:val="16"/>
          <w:szCs w:val="16"/>
          <w:lang w:val="it-IT"/>
        </w:rPr>
        <w:t xml:space="preserve">. </w:t>
      </w:r>
      <w:r w:rsidRPr="00087750">
        <w:rPr>
          <w:color w:val="000000"/>
          <w:sz w:val="16"/>
          <w:szCs w:val="16"/>
        </w:rPr>
        <w:t>De bibliothecariis. Persone, idee, linguaggi. – Firenze : Firenze Univ. Press, 2017. – 484 p. // &lt;</w:t>
      </w:r>
      <w:hyperlink r:id="rId43" w:history="1">
        <w:r w:rsidRPr="00087750">
          <w:rPr>
            <w:rStyle w:val="Hyperlink"/>
            <w:color w:val="000000"/>
            <w:sz w:val="16"/>
            <w:szCs w:val="16"/>
            <w:u w:val="none"/>
            <w:lang w:val="it-IT"/>
          </w:rPr>
          <w:t>http</w:t>
        </w:r>
        <w:r w:rsidRPr="00087750">
          <w:rPr>
            <w:rStyle w:val="Hyperlink"/>
            <w:color w:val="000000"/>
            <w:sz w:val="16"/>
            <w:szCs w:val="16"/>
            <w:u w:val="none"/>
          </w:rPr>
          <w:t>://</w:t>
        </w:r>
        <w:r w:rsidRPr="00087750">
          <w:rPr>
            <w:rStyle w:val="Hyperlink"/>
            <w:color w:val="000000"/>
            <w:sz w:val="16"/>
            <w:szCs w:val="16"/>
            <w:u w:val="none"/>
            <w:lang w:val="it-IT"/>
          </w:rPr>
          <w:t>fupress</w:t>
        </w:r>
        <w:r w:rsidRPr="00087750">
          <w:rPr>
            <w:rStyle w:val="Hyperlink"/>
            <w:color w:val="000000"/>
            <w:sz w:val="16"/>
            <w:szCs w:val="16"/>
            <w:u w:val="none"/>
          </w:rPr>
          <w:t>.</w:t>
        </w:r>
        <w:r w:rsidRPr="00087750">
          <w:rPr>
            <w:rStyle w:val="Hyperlink"/>
            <w:color w:val="000000"/>
            <w:sz w:val="16"/>
            <w:szCs w:val="16"/>
            <w:u w:val="none"/>
            <w:lang w:val="it-IT"/>
          </w:rPr>
          <w:t>com</w:t>
        </w:r>
        <w:r w:rsidRPr="00087750">
          <w:rPr>
            <w:rStyle w:val="Hyperlink"/>
            <w:color w:val="000000"/>
            <w:sz w:val="16"/>
            <w:szCs w:val="16"/>
            <w:u w:val="none"/>
          </w:rPr>
          <w:t>/</w:t>
        </w:r>
        <w:r w:rsidRPr="00087750">
          <w:rPr>
            <w:rStyle w:val="Hyperlink"/>
            <w:color w:val="000000"/>
            <w:sz w:val="16"/>
            <w:szCs w:val="16"/>
            <w:u w:val="none"/>
            <w:lang w:val="it-IT"/>
          </w:rPr>
          <w:t>archivio</w:t>
        </w:r>
        <w:r w:rsidRPr="00087750">
          <w:rPr>
            <w:rStyle w:val="Hyperlink"/>
            <w:color w:val="000000"/>
            <w:sz w:val="16"/>
            <w:szCs w:val="16"/>
            <w:u w:val="none"/>
          </w:rPr>
          <w:t>/</w:t>
        </w:r>
        <w:r w:rsidRPr="00087750">
          <w:rPr>
            <w:rStyle w:val="Hyperlink"/>
            <w:color w:val="000000"/>
            <w:sz w:val="16"/>
            <w:szCs w:val="16"/>
            <w:u w:val="none"/>
            <w:lang w:val="it-IT"/>
          </w:rPr>
          <w:t>pdf</w:t>
        </w:r>
        <w:r w:rsidRPr="00087750">
          <w:rPr>
            <w:rStyle w:val="Hyperlink"/>
            <w:color w:val="000000"/>
            <w:sz w:val="16"/>
            <w:szCs w:val="16"/>
            <w:u w:val="none"/>
          </w:rPr>
          <w:t>/3497_13735.</w:t>
        </w:r>
        <w:r w:rsidRPr="00087750">
          <w:rPr>
            <w:rStyle w:val="Hyperlink"/>
            <w:color w:val="000000"/>
            <w:sz w:val="16"/>
            <w:szCs w:val="16"/>
            <w:u w:val="none"/>
            <w:lang w:val="it-IT"/>
          </w:rPr>
          <w:t>pdf</w:t>
        </w:r>
        <w:r w:rsidRPr="00087750">
          <w:rPr>
            <w:rStyle w:val="Hyperlink"/>
            <w:color w:val="000000"/>
            <w:sz w:val="16"/>
            <w:szCs w:val="16"/>
            <w:u w:val="none"/>
          </w:rPr>
          <w:t>&gt;. – 12.04.2018</w:t>
        </w:r>
      </w:hyperlink>
      <w:r w:rsidRPr="00087750">
        <w:rPr>
          <w:color w:val="000000"/>
          <w:sz w:val="16"/>
          <w:szCs w:val="16"/>
        </w:rPr>
        <w:t xml:space="preserve">. – 490 с. </w:t>
      </w:r>
    </w:p>
    <w:p w:rsidR="00087750" w:rsidRPr="00087750" w:rsidRDefault="00087750" w:rsidP="00087750">
      <w:pPr>
        <w:rPr>
          <w:color w:val="000000"/>
          <w:sz w:val="16"/>
          <w:szCs w:val="16"/>
        </w:rPr>
      </w:pPr>
      <w:r w:rsidRPr="00087750">
        <w:rPr>
          <w:color w:val="000000"/>
          <w:sz w:val="16"/>
          <w:szCs w:val="16"/>
          <w:vertAlign w:val="superscript"/>
        </w:rPr>
        <w:t xml:space="preserve">33 </w:t>
      </w:r>
      <w:r w:rsidRPr="00087750">
        <w:rPr>
          <w:b/>
          <w:color w:val="000000"/>
          <w:sz w:val="16"/>
          <w:szCs w:val="16"/>
        </w:rPr>
        <w:t>Gómez–Hernández</w:t>
      </w:r>
      <w:r w:rsidRPr="00087750">
        <w:rPr>
          <w:color w:val="000000"/>
          <w:sz w:val="16"/>
          <w:szCs w:val="16"/>
        </w:rPr>
        <w:t>, José-Antonio. Biblioteconomía : Conceptos básicos de gestión de bibliotecas</w:t>
      </w:r>
      <w:r w:rsidRPr="00087750">
        <w:rPr>
          <w:color w:val="000000"/>
          <w:sz w:val="16"/>
          <w:szCs w:val="16"/>
          <w:lang w:val="es-ES"/>
        </w:rPr>
        <w:t xml:space="preserve">. – </w:t>
      </w:r>
      <w:r w:rsidRPr="00087750">
        <w:rPr>
          <w:color w:val="000000"/>
          <w:sz w:val="16"/>
          <w:szCs w:val="16"/>
        </w:rPr>
        <w:t>Murcia : Univ. de Murcia-ICE</w:t>
      </w:r>
      <w:r w:rsidRPr="00087750">
        <w:rPr>
          <w:color w:val="000000"/>
          <w:sz w:val="16"/>
          <w:szCs w:val="16"/>
          <w:lang w:val="es-ES"/>
        </w:rPr>
        <w:t>,</w:t>
      </w:r>
      <w:r w:rsidRPr="00087750">
        <w:rPr>
          <w:color w:val="000000"/>
          <w:sz w:val="16"/>
          <w:szCs w:val="16"/>
        </w:rPr>
        <w:t xml:space="preserve"> 1999. </w:t>
      </w:r>
      <w:r w:rsidRPr="00087750">
        <w:rPr>
          <w:color w:val="000000"/>
          <w:sz w:val="16"/>
          <w:szCs w:val="16"/>
          <w:lang w:val="es-ES"/>
        </w:rPr>
        <w:t xml:space="preserve">– </w:t>
      </w:r>
      <w:r w:rsidRPr="00087750">
        <w:rPr>
          <w:color w:val="000000"/>
          <w:sz w:val="16"/>
          <w:szCs w:val="16"/>
        </w:rPr>
        <w:t>349 p. </w:t>
      </w:r>
    </w:p>
    <w:p w:rsidR="00087750" w:rsidRPr="00087750" w:rsidRDefault="00087750" w:rsidP="00087750">
      <w:pPr>
        <w:rPr>
          <w:color w:val="000000"/>
          <w:sz w:val="16"/>
          <w:szCs w:val="16"/>
        </w:rPr>
      </w:pPr>
      <w:r w:rsidRPr="00087750">
        <w:rPr>
          <w:color w:val="000000"/>
          <w:sz w:val="16"/>
          <w:szCs w:val="16"/>
          <w:vertAlign w:val="superscript"/>
        </w:rPr>
        <w:t xml:space="preserve">34 </w:t>
      </w:r>
      <w:r w:rsidRPr="00087750">
        <w:rPr>
          <w:b/>
          <w:color w:val="000000"/>
          <w:sz w:val="16"/>
          <w:szCs w:val="16"/>
        </w:rPr>
        <w:t>Höglund</w:t>
      </w:r>
      <w:r w:rsidRPr="00087750">
        <w:rPr>
          <w:color w:val="000000"/>
          <w:sz w:val="16"/>
          <w:szCs w:val="16"/>
          <w:lang w:val="fr-FR"/>
        </w:rPr>
        <w:t xml:space="preserve">, Lars et al. </w:t>
      </w:r>
      <w:hyperlink r:id="rId44" w:tooltip="Lire cet article" w:history="1">
        <w:r w:rsidRPr="00087750">
          <w:rPr>
            <w:rStyle w:val="Hyperlink"/>
            <w:color w:val="000000"/>
            <w:sz w:val="16"/>
            <w:szCs w:val="16"/>
            <w:u w:val="none"/>
          </w:rPr>
          <w:t>Bibliothéconomie et sciences de l'information en Suède</w:t>
        </w:r>
      </w:hyperlink>
      <w:r w:rsidRPr="00087750">
        <w:rPr>
          <w:color w:val="000000"/>
          <w:sz w:val="16"/>
          <w:szCs w:val="16"/>
        </w:rPr>
        <w:t xml:space="preserve"> / </w:t>
      </w:r>
      <w:r w:rsidRPr="00087750">
        <w:rPr>
          <w:b/>
          <w:color w:val="000000"/>
          <w:sz w:val="16"/>
          <w:szCs w:val="16"/>
          <w:lang w:val="fr-FR"/>
        </w:rPr>
        <w:t>Lars</w:t>
      </w:r>
      <w:r w:rsidRPr="00087750">
        <w:rPr>
          <w:b/>
          <w:color w:val="000000"/>
          <w:sz w:val="16"/>
          <w:szCs w:val="16"/>
        </w:rPr>
        <w:t xml:space="preserve"> Höglund, Catharina Stenberg</w:t>
      </w:r>
      <w:r w:rsidRPr="00087750">
        <w:rPr>
          <w:color w:val="000000"/>
          <w:sz w:val="16"/>
          <w:szCs w:val="16"/>
          <w:lang w:val="fr-FR"/>
        </w:rPr>
        <w:t xml:space="preserve">. // </w:t>
      </w:r>
      <w:r w:rsidRPr="00087750">
        <w:rPr>
          <w:i/>
          <w:color w:val="000000"/>
          <w:sz w:val="16"/>
          <w:szCs w:val="16"/>
          <w:lang w:val="fr-FR"/>
        </w:rPr>
        <w:t>Bulletin des biblioth</w:t>
      </w:r>
      <w:r w:rsidRPr="00087750">
        <w:rPr>
          <w:i/>
          <w:color w:val="000000"/>
          <w:sz w:val="16"/>
          <w:szCs w:val="16"/>
        </w:rPr>
        <w:t>е</w:t>
      </w:r>
      <w:r w:rsidRPr="00087750">
        <w:rPr>
          <w:i/>
          <w:color w:val="000000"/>
          <w:sz w:val="16"/>
          <w:szCs w:val="16"/>
          <w:lang w:val="fr-FR"/>
        </w:rPr>
        <w:t>ques de France</w:t>
      </w:r>
      <w:r w:rsidRPr="00087750">
        <w:rPr>
          <w:color w:val="000000"/>
          <w:sz w:val="16"/>
          <w:szCs w:val="16"/>
          <w:lang w:val="fr-FR"/>
        </w:rPr>
        <w:t>, 1998, N</w:t>
      </w:r>
      <w:r w:rsidRPr="00087750">
        <w:rPr>
          <w:color w:val="000000"/>
          <w:sz w:val="16"/>
          <w:szCs w:val="16"/>
        </w:rPr>
        <w:t xml:space="preserve"> 2, p. 55-60. &lt;http://bbf.enssib.fr/consulter/bbf-1998-02-0055-008&gt; </w:t>
      </w:r>
    </w:p>
    <w:p w:rsidR="00087750" w:rsidRPr="00087750" w:rsidRDefault="00087750" w:rsidP="00087750">
      <w:pPr>
        <w:rPr>
          <w:rFonts w:eastAsia="TimesNewRomanPSMT"/>
          <w:color w:val="000000"/>
          <w:sz w:val="16"/>
          <w:szCs w:val="16"/>
        </w:rPr>
      </w:pPr>
      <w:r w:rsidRPr="00087750">
        <w:rPr>
          <w:color w:val="000000"/>
          <w:sz w:val="16"/>
          <w:szCs w:val="16"/>
          <w:vertAlign w:val="superscript"/>
        </w:rPr>
        <w:t xml:space="preserve">35 </w:t>
      </w:r>
      <w:r w:rsidRPr="00087750">
        <w:rPr>
          <w:rFonts w:eastAsia="TimesNewRomanPSMT"/>
          <w:color w:val="000000"/>
          <w:sz w:val="16"/>
          <w:szCs w:val="16"/>
        </w:rPr>
        <w:t xml:space="preserve">Известно е, че за универсалния по съдържание библиографски труд в три книги </w:t>
      </w:r>
      <w:r w:rsidRPr="00087750">
        <w:rPr>
          <w:rFonts w:eastAsia="TimesNewRomanPS-ItalicMT"/>
          <w:i/>
          <w:iCs/>
          <w:color w:val="000000"/>
          <w:sz w:val="16"/>
          <w:szCs w:val="16"/>
        </w:rPr>
        <w:t xml:space="preserve">„Класифицирана библиотека (или типографски каталог)” </w:t>
      </w:r>
      <w:r w:rsidRPr="00087750">
        <w:rPr>
          <w:rFonts w:eastAsia="TimesNewRomanPSMT"/>
          <w:color w:val="000000"/>
          <w:sz w:val="16"/>
          <w:szCs w:val="16"/>
        </w:rPr>
        <w:t xml:space="preserve">на </w:t>
      </w:r>
      <w:r w:rsidRPr="00087750">
        <w:rPr>
          <w:rFonts w:eastAsia="TimesNewRomanPSMT"/>
          <w:b/>
          <w:color w:val="000000"/>
          <w:sz w:val="16"/>
          <w:szCs w:val="16"/>
        </w:rPr>
        <w:t xml:space="preserve">Георг Драуд </w:t>
      </w:r>
      <w:r w:rsidRPr="00087750">
        <w:rPr>
          <w:rFonts w:eastAsia="TimesNewRomanPSMT"/>
          <w:color w:val="000000"/>
          <w:sz w:val="16"/>
          <w:szCs w:val="16"/>
        </w:rPr>
        <w:t>(</w:t>
      </w:r>
      <w:r w:rsidRPr="00087750">
        <w:rPr>
          <w:b/>
          <w:color w:val="000000"/>
          <w:sz w:val="16"/>
          <w:szCs w:val="16"/>
          <w:shd w:val="clear" w:color="auto" w:fill="FFFFFF"/>
        </w:rPr>
        <w:t xml:space="preserve">Draud / </w:t>
      </w:r>
      <w:r w:rsidRPr="00087750">
        <w:rPr>
          <w:b/>
          <w:bCs/>
          <w:color w:val="000000"/>
          <w:sz w:val="16"/>
          <w:szCs w:val="16"/>
          <w:shd w:val="clear" w:color="auto" w:fill="FFFFFF"/>
        </w:rPr>
        <w:t>Draudius</w:t>
      </w:r>
      <w:r w:rsidRPr="00087750">
        <w:rPr>
          <w:bCs/>
          <w:color w:val="000000"/>
          <w:sz w:val="16"/>
          <w:szCs w:val="16"/>
          <w:shd w:val="clear" w:color="auto" w:fill="FFFFFF"/>
        </w:rPr>
        <w:t>,</w:t>
      </w:r>
      <w:r w:rsidRPr="00087750">
        <w:rPr>
          <w:b/>
          <w:bCs/>
          <w:color w:val="000000"/>
          <w:sz w:val="16"/>
          <w:szCs w:val="16"/>
          <w:shd w:val="clear" w:color="auto" w:fill="FFFFFF"/>
        </w:rPr>
        <w:t xml:space="preserve"> </w:t>
      </w:r>
      <w:r w:rsidRPr="00087750">
        <w:rPr>
          <w:bCs/>
          <w:color w:val="000000"/>
          <w:sz w:val="16"/>
          <w:szCs w:val="16"/>
          <w:shd w:val="clear" w:color="auto" w:fill="FFFFFF"/>
        </w:rPr>
        <w:t>G., 1573-1630</w:t>
      </w:r>
      <w:r w:rsidRPr="00087750">
        <w:rPr>
          <w:color w:val="000000"/>
          <w:sz w:val="16"/>
          <w:szCs w:val="16"/>
          <w:shd w:val="clear" w:color="auto" w:fill="FFFFFF"/>
        </w:rPr>
        <w:t>/1635)</w:t>
      </w:r>
      <w:r w:rsidRPr="00087750">
        <w:rPr>
          <w:rFonts w:eastAsia="TimesNewRomanPSMT"/>
          <w:color w:val="000000"/>
          <w:sz w:val="16"/>
          <w:szCs w:val="16"/>
        </w:rPr>
        <w:t>,</w:t>
      </w:r>
      <w:r w:rsidRPr="00087750">
        <w:rPr>
          <w:rFonts w:eastAsia="TimesNewRomanPS-BoldMT"/>
          <w:bCs/>
          <w:color w:val="000000"/>
          <w:sz w:val="16"/>
          <w:szCs w:val="16"/>
        </w:rPr>
        <w:t xml:space="preserve"> излязъл като първо издание през 1610 и 1611 г., и второ, допълнено и продължено, – през 1625 г., </w:t>
      </w:r>
      <w:r w:rsidRPr="00087750">
        <w:rPr>
          <w:rFonts w:eastAsia="TimesNewRomanPS-BoldMT"/>
          <w:b/>
          <w:bCs/>
          <w:color w:val="000000"/>
          <w:sz w:val="16"/>
          <w:szCs w:val="16"/>
        </w:rPr>
        <w:t>Г. В. фон Лайбниц</w:t>
      </w:r>
      <w:r w:rsidRPr="00087750">
        <w:rPr>
          <w:rFonts w:eastAsia="TimesNewRomanPSMT"/>
          <w:b/>
          <w:color w:val="000000"/>
          <w:sz w:val="16"/>
          <w:szCs w:val="16"/>
        </w:rPr>
        <w:t xml:space="preserve"> </w:t>
      </w:r>
      <w:r w:rsidRPr="00087750">
        <w:rPr>
          <w:rFonts w:eastAsia="TimesNewRomanPSMT"/>
          <w:color w:val="000000"/>
          <w:sz w:val="16"/>
          <w:szCs w:val="16"/>
        </w:rPr>
        <w:t xml:space="preserve">изказва мнение в съчинението си </w:t>
      </w:r>
      <w:r w:rsidRPr="00087750">
        <w:rPr>
          <w:rFonts w:eastAsia="TimesNewRomanPS-ItalicMT"/>
          <w:i/>
          <w:iCs/>
          <w:color w:val="000000"/>
          <w:sz w:val="16"/>
          <w:szCs w:val="16"/>
        </w:rPr>
        <w:t xml:space="preserve">„Нови опити на човешкия разум” </w:t>
      </w:r>
      <w:r w:rsidRPr="00087750">
        <w:rPr>
          <w:rFonts w:eastAsia="TimesNewRomanPSMT"/>
          <w:color w:val="000000"/>
          <w:sz w:val="16"/>
          <w:szCs w:val="16"/>
        </w:rPr>
        <w:t xml:space="preserve">(1704 г., изд. 1765 г., прев. на много езици). </w:t>
      </w:r>
    </w:p>
    <w:p w:rsidR="00087750" w:rsidRPr="00087750" w:rsidRDefault="00087750" w:rsidP="00087750">
      <w:pPr>
        <w:rPr>
          <w:rFonts w:eastAsia="TimesNewRomanPSMT"/>
          <w:color w:val="000000"/>
          <w:sz w:val="16"/>
          <w:szCs w:val="16"/>
        </w:rPr>
      </w:pPr>
      <w:r w:rsidRPr="00087750">
        <w:rPr>
          <w:rFonts w:eastAsia="TimesNewRomanPSMT"/>
          <w:color w:val="000000"/>
          <w:sz w:val="16"/>
          <w:szCs w:val="16"/>
        </w:rPr>
        <w:t xml:space="preserve">В </w:t>
      </w:r>
      <w:r w:rsidRPr="00087750">
        <w:rPr>
          <w:rFonts w:eastAsia="TimesNewRomanPS-ItalicMT"/>
          <w:i/>
          <w:iCs/>
          <w:color w:val="000000"/>
          <w:sz w:val="16"/>
          <w:szCs w:val="16"/>
        </w:rPr>
        <w:t xml:space="preserve">цит. тр. </w:t>
      </w:r>
      <w:r w:rsidRPr="00087750">
        <w:rPr>
          <w:rFonts w:eastAsia="TimesNewRomanPSMT"/>
          <w:b/>
          <w:color w:val="000000"/>
          <w:sz w:val="16"/>
          <w:szCs w:val="16"/>
        </w:rPr>
        <w:t>Г. В. фон Лайбниц</w:t>
      </w:r>
      <w:r w:rsidRPr="00087750">
        <w:rPr>
          <w:rFonts w:eastAsia="TimesNewRomanPSMT"/>
          <w:color w:val="000000"/>
          <w:sz w:val="16"/>
          <w:szCs w:val="16"/>
        </w:rPr>
        <w:t xml:space="preserve"> рязко осъжда библиографския труд на </w:t>
      </w:r>
      <w:r w:rsidRPr="00087750">
        <w:rPr>
          <w:rFonts w:eastAsia="TimesNewRomanPSMT"/>
          <w:b/>
          <w:color w:val="000000"/>
          <w:sz w:val="16"/>
          <w:szCs w:val="16"/>
        </w:rPr>
        <w:t xml:space="preserve">Г. Драуд </w:t>
      </w:r>
      <w:r w:rsidRPr="00087750">
        <w:rPr>
          <w:rFonts w:eastAsia="TimesNewRomanPSMT"/>
          <w:color w:val="000000"/>
          <w:sz w:val="16"/>
          <w:szCs w:val="16"/>
        </w:rPr>
        <w:t xml:space="preserve">и заради възприетата в него </w:t>
      </w:r>
      <w:r w:rsidRPr="00087750">
        <w:rPr>
          <w:rFonts w:eastAsia="TimesNewRomanPSMT"/>
          <w:i/>
          <w:color w:val="000000"/>
          <w:sz w:val="16"/>
          <w:szCs w:val="16"/>
        </w:rPr>
        <w:t>система на класификация</w:t>
      </w:r>
      <w:r w:rsidRPr="00087750">
        <w:rPr>
          <w:rFonts w:eastAsia="TimesNewRomanPSMT"/>
          <w:color w:val="000000"/>
          <w:sz w:val="16"/>
          <w:szCs w:val="16"/>
        </w:rPr>
        <w:t xml:space="preserve">, и за грешки при </w:t>
      </w:r>
      <w:r w:rsidRPr="00087750">
        <w:rPr>
          <w:rFonts w:eastAsia="TimesNewRomanPSMT"/>
          <w:i/>
          <w:color w:val="000000"/>
          <w:sz w:val="16"/>
          <w:szCs w:val="16"/>
        </w:rPr>
        <w:t>формулировката на рубриките</w:t>
      </w:r>
      <w:r w:rsidRPr="00087750">
        <w:rPr>
          <w:rFonts w:eastAsia="TimesNewRomanPSMT"/>
          <w:color w:val="000000"/>
          <w:sz w:val="16"/>
          <w:szCs w:val="16"/>
        </w:rPr>
        <w:t xml:space="preserve">, и за </w:t>
      </w:r>
      <w:r w:rsidRPr="00087750">
        <w:rPr>
          <w:rFonts w:eastAsia="TimesNewRomanPSMT"/>
          <w:i/>
          <w:color w:val="000000"/>
          <w:sz w:val="16"/>
          <w:szCs w:val="16"/>
        </w:rPr>
        <w:t>неправилно отнасяне на много книги в една или друга рубрика</w:t>
      </w:r>
      <w:r w:rsidRPr="00087750">
        <w:rPr>
          <w:rFonts w:eastAsia="TimesNewRomanPSMT"/>
          <w:color w:val="000000"/>
          <w:sz w:val="16"/>
          <w:szCs w:val="16"/>
        </w:rPr>
        <w:t xml:space="preserve">). </w:t>
      </w:r>
    </w:p>
    <w:p w:rsidR="00087750" w:rsidRPr="00087750" w:rsidRDefault="00087750" w:rsidP="00087750">
      <w:pPr>
        <w:autoSpaceDE w:val="0"/>
        <w:autoSpaceDN w:val="0"/>
        <w:adjustRightInd w:val="0"/>
        <w:rPr>
          <w:rFonts w:eastAsia="TimesNewRomanPSMT"/>
          <w:color w:val="000000"/>
          <w:sz w:val="16"/>
          <w:szCs w:val="16"/>
        </w:rPr>
      </w:pPr>
      <w:r w:rsidRPr="00087750">
        <w:rPr>
          <w:rFonts w:eastAsia="TimesNewRomanPSMT"/>
          <w:i/>
          <w:color w:val="000000"/>
          <w:sz w:val="16"/>
          <w:szCs w:val="16"/>
        </w:rPr>
        <w:t xml:space="preserve">Тази </w:t>
      </w:r>
      <w:r w:rsidRPr="00087750">
        <w:rPr>
          <w:rFonts w:eastAsia="TimesNewRomanPSMT"/>
          <w:color w:val="000000"/>
          <w:sz w:val="16"/>
          <w:szCs w:val="16"/>
        </w:rPr>
        <w:t xml:space="preserve">позиция на </w:t>
      </w:r>
      <w:r w:rsidRPr="00087750">
        <w:rPr>
          <w:rFonts w:eastAsia="TimesNewRomanPSMT"/>
          <w:b/>
          <w:color w:val="000000"/>
          <w:sz w:val="16"/>
          <w:szCs w:val="16"/>
        </w:rPr>
        <w:t xml:space="preserve">Г. В. фон Лайбниц </w:t>
      </w:r>
      <w:r w:rsidRPr="00087750">
        <w:rPr>
          <w:rFonts w:eastAsia="TimesNewRomanPSMT"/>
          <w:color w:val="000000"/>
          <w:sz w:val="16"/>
          <w:szCs w:val="16"/>
        </w:rPr>
        <w:t xml:space="preserve">е дълбоко основателна, тъй като тя е предизвикана от възглед за нещата, присъщ на човек, свикнал често да използва указателя на Г. Драуд за чисто </w:t>
      </w:r>
      <w:r w:rsidRPr="00087750">
        <w:rPr>
          <w:rFonts w:eastAsia="TimesNewRomanPS-BoldMT"/>
          <w:b/>
          <w:bCs/>
          <w:color w:val="000000"/>
          <w:sz w:val="16"/>
          <w:szCs w:val="16"/>
        </w:rPr>
        <w:t>практически цели</w:t>
      </w:r>
      <w:r w:rsidRPr="00087750">
        <w:rPr>
          <w:rFonts w:eastAsia="TimesNewRomanPSMT"/>
          <w:color w:val="000000"/>
          <w:sz w:val="16"/>
          <w:szCs w:val="16"/>
        </w:rPr>
        <w:t xml:space="preserve">, и да се съобразява с тях при </w:t>
      </w:r>
      <w:r w:rsidRPr="00087750">
        <w:rPr>
          <w:rFonts w:eastAsia="TimesNewRomanPS-BoldMT"/>
          <w:b/>
          <w:bCs/>
          <w:color w:val="000000"/>
          <w:sz w:val="16"/>
          <w:szCs w:val="16"/>
        </w:rPr>
        <w:t xml:space="preserve">съставяне на библиотечен каталог </w:t>
      </w:r>
      <w:r w:rsidRPr="00087750">
        <w:rPr>
          <w:rFonts w:eastAsia="TimesNewRomanPSMT"/>
          <w:color w:val="000000"/>
          <w:sz w:val="16"/>
          <w:szCs w:val="16"/>
        </w:rPr>
        <w:t>(да припомним, че от 1676 г. Г. В. фон Лайбниц е на служба при хановерските херцози, отначало като придворен библиотекар, после – като херцогски библиограф).</w:t>
      </w:r>
    </w:p>
    <w:p w:rsidR="00087750" w:rsidRPr="00087750" w:rsidRDefault="00087750" w:rsidP="00087750">
      <w:pPr>
        <w:autoSpaceDE w:val="0"/>
        <w:autoSpaceDN w:val="0"/>
        <w:adjustRightInd w:val="0"/>
        <w:rPr>
          <w:rFonts w:eastAsia="TimesNewRomanPSMT"/>
          <w:color w:val="000000"/>
          <w:sz w:val="16"/>
          <w:szCs w:val="16"/>
        </w:rPr>
      </w:pPr>
      <w:r w:rsidRPr="00087750">
        <w:rPr>
          <w:rFonts w:eastAsia="TimesNewRomanPSMT"/>
          <w:color w:val="000000"/>
          <w:sz w:val="16"/>
          <w:szCs w:val="16"/>
        </w:rPr>
        <w:t xml:space="preserve">Стремейки се да синтезира всичко рационално в предшестващата философия с най-новите научни знания на основата на предложената от него методология, най-важните изисквания на която са били </w:t>
      </w:r>
      <w:r w:rsidRPr="00087750">
        <w:rPr>
          <w:rFonts w:eastAsia="TimesNewRomanPS-BoldMT"/>
          <w:b/>
          <w:bCs/>
          <w:color w:val="000000"/>
          <w:sz w:val="16"/>
          <w:szCs w:val="16"/>
        </w:rPr>
        <w:t xml:space="preserve">универсалност </w:t>
      </w:r>
      <w:r w:rsidRPr="00087750">
        <w:rPr>
          <w:rFonts w:eastAsia="TimesNewRomanPSMT"/>
          <w:color w:val="000000"/>
          <w:sz w:val="16"/>
          <w:szCs w:val="16"/>
        </w:rPr>
        <w:t xml:space="preserve">и </w:t>
      </w:r>
      <w:r w:rsidRPr="00087750">
        <w:rPr>
          <w:rFonts w:eastAsia="TimesNewRomanPS-BoldMT"/>
          <w:b/>
          <w:bCs/>
          <w:color w:val="000000"/>
          <w:sz w:val="16"/>
          <w:szCs w:val="16"/>
        </w:rPr>
        <w:t>строгост на философските разсъждения</w:t>
      </w:r>
      <w:r w:rsidRPr="00087750">
        <w:rPr>
          <w:rFonts w:eastAsia="TimesNewRomanPSMT"/>
          <w:color w:val="000000"/>
          <w:sz w:val="16"/>
          <w:szCs w:val="16"/>
        </w:rPr>
        <w:t>, изпреварвайки със своята концепция „</w:t>
      </w:r>
      <w:r w:rsidRPr="00087750">
        <w:rPr>
          <w:rFonts w:eastAsia="TimesNewRomanPSMT"/>
          <w:b/>
          <w:color w:val="000000"/>
          <w:sz w:val="16"/>
          <w:szCs w:val="16"/>
        </w:rPr>
        <w:t>универсалното изчисление</w:t>
      </w:r>
      <w:r w:rsidRPr="00087750">
        <w:rPr>
          <w:rFonts w:eastAsia="TimesNewRomanPSMT"/>
          <w:color w:val="000000"/>
          <w:sz w:val="16"/>
          <w:szCs w:val="16"/>
        </w:rPr>
        <w:t xml:space="preserve">” на основните принципи на </w:t>
      </w:r>
      <w:r w:rsidRPr="00087750">
        <w:rPr>
          <w:rFonts w:eastAsia="TimesNewRomanPSMT"/>
          <w:b/>
          <w:color w:val="000000"/>
          <w:sz w:val="16"/>
          <w:szCs w:val="16"/>
        </w:rPr>
        <w:t>семиотиката</w:t>
      </w:r>
      <w:r w:rsidRPr="00087750">
        <w:rPr>
          <w:rFonts w:eastAsia="TimesNewRomanPSMT"/>
          <w:color w:val="000000"/>
          <w:sz w:val="16"/>
          <w:szCs w:val="16"/>
        </w:rPr>
        <w:t xml:space="preserve"> на ХХ-ХХІ в., Г. В. фон Лайбниц безусловно е прав в своите рязко критични изводи относно библиографския труд на </w:t>
      </w:r>
      <w:r w:rsidRPr="00087750">
        <w:rPr>
          <w:rFonts w:eastAsia="TimesNewRomanPSMT"/>
          <w:b/>
          <w:color w:val="000000"/>
          <w:sz w:val="16"/>
          <w:szCs w:val="16"/>
        </w:rPr>
        <w:t>Г. Драуд</w:t>
      </w:r>
      <w:r w:rsidRPr="00087750">
        <w:rPr>
          <w:rFonts w:eastAsia="TimesNewRomanPSMT"/>
          <w:color w:val="000000"/>
          <w:sz w:val="16"/>
          <w:szCs w:val="16"/>
        </w:rPr>
        <w:t>.</w:t>
      </w:r>
    </w:p>
    <w:p w:rsidR="00087750" w:rsidRPr="00087750" w:rsidRDefault="00087750" w:rsidP="00087750">
      <w:pPr>
        <w:autoSpaceDE w:val="0"/>
        <w:autoSpaceDN w:val="0"/>
        <w:adjustRightInd w:val="0"/>
        <w:rPr>
          <w:color w:val="000000"/>
          <w:sz w:val="16"/>
          <w:szCs w:val="16"/>
        </w:rPr>
      </w:pPr>
      <w:r w:rsidRPr="00087750">
        <w:rPr>
          <w:i/>
          <w:color w:val="000000"/>
          <w:sz w:val="16"/>
          <w:szCs w:val="16"/>
          <w:lang w:val="it-IT"/>
        </w:rPr>
        <w:t>See</w:t>
      </w:r>
      <w:r w:rsidRPr="00087750">
        <w:rPr>
          <w:i/>
          <w:color w:val="000000"/>
          <w:sz w:val="16"/>
          <w:szCs w:val="16"/>
        </w:rPr>
        <w:t>:</w:t>
      </w:r>
      <w:r w:rsidRPr="00087750">
        <w:rPr>
          <w:b/>
          <w:color w:val="000000"/>
          <w:sz w:val="16"/>
          <w:szCs w:val="16"/>
        </w:rPr>
        <w:t xml:space="preserve"> Draudius</w:t>
      </w:r>
      <w:r w:rsidRPr="00087750">
        <w:rPr>
          <w:color w:val="000000"/>
          <w:sz w:val="16"/>
          <w:szCs w:val="16"/>
        </w:rPr>
        <w:t>, G.: 1) Bibliotheca classica, sive catalogus officinalis. In quo singuli singularum facultatum ac professionum libri, qui in quavis fere lingua exstant ... recensentur ... . – Fr./M. : Ostern, 1625. – 4 f., 1304, 1297-1654, [CCXI] p.; 2) Bibliotheca exotica, sive catalogus officinalis librorum peregrinis linguis usualibus scriptorum quotquot in officinis, bibliopolarum indagari potuerunt, et in nundinis Francofurtensibus prostant ac venales habentur ... . – Fr./M. : Ostern, 1625. ─ 302 p.; 3) Bibliotheca librorum germanicorum classica ... . – Fr./M. : Ostern, 1625. – 4 f., 759, [XXXIII] p.</w:t>
      </w:r>
    </w:p>
    <w:p w:rsidR="00087750" w:rsidRPr="00087750" w:rsidRDefault="00087750" w:rsidP="00087750">
      <w:pPr>
        <w:autoSpaceDE w:val="0"/>
        <w:autoSpaceDN w:val="0"/>
        <w:adjustRightInd w:val="0"/>
        <w:rPr>
          <w:color w:val="000000"/>
          <w:sz w:val="16"/>
          <w:szCs w:val="16"/>
        </w:rPr>
      </w:pPr>
      <w:r w:rsidRPr="00087750">
        <w:rPr>
          <w:color w:val="000000"/>
          <w:sz w:val="16"/>
          <w:szCs w:val="16"/>
        </w:rPr>
        <w:t>1. ed. – 1610-1611.</w:t>
      </w:r>
    </w:p>
    <w:p w:rsidR="00087750" w:rsidRPr="00087750" w:rsidRDefault="00087750" w:rsidP="00087750">
      <w:pPr>
        <w:autoSpaceDE w:val="0"/>
        <w:autoSpaceDN w:val="0"/>
        <w:adjustRightInd w:val="0"/>
        <w:rPr>
          <w:color w:val="000000"/>
          <w:sz w:val="16"/>
          <w:szCs w:val="16"/>
        </w:rPr>
      </w:pPr>
      <w:r w:rsidRPr="00087750">
        <w:rPr>
          <w:i/>
          <w:color w:val="000000"/>
          <w:sz w:val="16"/>
          <w:szCs w:val="16"/>
        </w:rPr>
        <w:t>Вж:</w:t>
      </w:r>
      <w:r w:rsidRPr="00087750">
        <w:rPr>
          <w:color w:val="000000"/>
          <w:sz w:val="16"/>
          <w:szCs w:val="16"/>
        </w:rPr>
        <w:t xml:space="preserve"> </w:t>
      </w:r>
      <w:r w:rsidRPr="00087750">
        <w:rPr>
          <w:b/>
          <w:color w:val="000000"/>
          <w:sz w:val="16"/>
          <w:szCs w:val="16"/>
          <w:lang w:val="ru-RU"/>
        </w:rPr>
        <w:t>Лейбниц</w:t>
      </w:r>
      <w:r w:rsidRPr="00087750">
        <w:rPr>
          <w:color w:val="000000"/>
          <w:sz w:val="16"/>
          <w:szCs w:val="16"/>
          <w:lang w:val="ru-RU"/>
        </w:rPr>
        <w:t>, Г. В. Новые опыты о человеческом разуме [1704</w:t>
      </w:r>
      <w:r w:rsidRPr="00087750">
        <w:rPr>
          <w:color w:val="000000"/>
          <w:sz w:val="16"/>
          <w:szCs w:val="16"/>
        </w:rPr>
        <w:t xml:space="preserve"> г.</w:t>
      </w:r>
      <w:r w:rsidRPr="00087750">
        <w:rPr>
          <w:color w:val="000000"/>
          <w:sz w:val="16"/>
          <w:szCs w:val="16"/>
          <w:lang w:val="ru-RU"/>
        </w:rPr>
        <w:t>; изд.: 1765</w:t>
      </w:r>
      <w:r w:rsidRPr="00087750">
        <w:rPr>
          <w:color w:val="000000"/>
          <w:sz w:val="16"/>
          <w:szCs w:val="16"/>
        </w:rPr>
        <w:t xml:space="preserve"> г.</w:t>
      </w:r>
      <w:r w:rsidRPr="00087750">
        <w:rPr>
          <w:color w:val="000000"/>
          <w:sz w:val="16"/>
          <w:szCs w:val="16"/>
          <w:lang w:val="ru-RU"/>
        </w:rPr>
        <w:t xml:space="preserve">] / Пер. с нем. </w:t>
      </w:r>
      <w:r w:rsidRPr="00087750">
        <w:rPr>
          <w:b/>
          <w:color w:val="000000"/>
          <w:sz w:val="16"/>
          <w:szCs w:val="16"/>
        </w:rPr>
        <w:t xml:space="preserve">П. </w:t>
      </w:r>
      <w:r w:rsidRPr="00087750">
        <w:rPr>
          <w:b/>
          <w:color w:val="000000"/>
          <w:sz w:val="16"/>
          <w:szCs w:val="16"/>
          <w:lang w:val="ru-RU"/>
        </w:rPr>
        <w:t>С. Юшкевича</w:t>
      </w:r>
      <w:r w:rsidRPr="00087750">
        <w:rPr>
          <w:color w:val="000000"/>
          <w:sz w:val="16"/>
          <w:szCs w:val="16"/>
          <w:lang w:val="ru-RU"/>
        </w:rPr>
        <w:t>. – М.; Л.: Соцэкгиз, 1936. – 484 с.</w:t>
      </w:r>
    </w:p>
    <w:p w:rsidR="00087750" w:rsidRPr="00087750" w:rsidRDefault="00087750" w:rsidP="00087750">
      <w:pPr>
        <w:rPr>
          <w:color w:val="000000"/>
          <w:sz w:val="16"/>
          <w:szCs w:val="16"/>
        </w:rPr>
      </w:pPr>
      <w:r w:rsidRPr="00087750">
        <w:rPr>
          <w:color w:val="000000"/>
          <w:sz w:val="16"/>
          <w:szCs w:val="16"/>
          <w:lang w:val="ru-RU"/>
        </w:rPr>
        <w:t xml:space="preserve">С. 465-466: </w:t>
      </w:r>
      <w:r w:rsidRPr="00087750">
        <w:rPr>
          <w:color w:val="000000"/>
          <w:sz w:val="16"/>
          <w:szCs w:val="16"/>
        </w:rPr>
        <w:t xml:space="preserve">за </w:t>
      </w:r>
      <w:r w:rsidRPr="00087750">
        <w:rPr>
          <w:color w:val="000000"/>
          <w:sz w:val="16"/>
          <w:szCs w:val="16"/>
          <w:lang w:val="ru-RU"/>
        </w:rPr>
        <w:t xml:space="preserve">библиогр. тр. на </w:t>
      </w:r>
      <w:r w:rsidRPr="00087750">
        <w:rPr>
          <w:b/>
          <w:i/>
          <w:color w:val="000000"/>
          <w:sz w:val="16"/>
          <w:szCs w:val="16"/>
          <w:lang w:val="ru-RU"/>
        </w:rPr>
        <w:t>Г. Драуд</w:t>
      </w:r>
      <w:r w:rsidRPr="00087750">
        <w:rPr>
          <w:i/>
          <w:color w:val="000000"/>
          <w:sz w:val="16"/>
          <w:szCs w:val="16"/>
          <w:lang w:val="ru-RU"/>
        </w:rPr>
        <w:t>.</w:t>
      </w:r>
    </w:p>
    <w:p w:rsidR="00087750" w:rsidRPr="00087750" w:rsidRDefault="00087750" w:rsidP="00087750">
      <w:pPr>
        <w:autoSpaceDE w:val="0"/>
        <w:autoSpaceDN w:val="0"/>
        <w:adjustRightInd w:val="0"/>
        <w:rPr>
          <w:rStyle w:val="NoSpacingChar1"/>
          <w:sz w:val="16"/>
          <w:szCs w:val="16"/>
          <w:lang w:val="en-US"/>
        </w:rPr>
      </w:pPr>
      <w:r w:rsidRPr="00087750">
        <w:rPr>
          <w:color w:val="000000"/>
          <w:sz w:val="16"/>
          <w:szCs w:val="16"/>
          <w:vertAlign w:val="superscript"/>
        </w:rPr>
        <w:t xml:space="preserve">36 </w:t>
      </w:r>
      <w:r w:rsidRPr="00087750">
        <w:rPr>
          <w:rStyle w:val="NoSpacingChar1"/>
          <w:b/>
          <w:color w:val="000000"/>
          <w:sz w:val="16"/>
          <w:szCs w:val="16"/>
        </w:rPr>
        <w:t>Wheeler</w:t>
      </w:r>
      <w:r w:rsidRPr="00087750">
        <w:rPr>
          <w:rStyle w:val="NoSpacingChar1"/>
          <w:color w:val="000000"/>
          <w:sz w:val="16"/>
          <w:szCs w:val="16"/>
          <w:lang w:val="en-US"/>
        </w:rPr>
        <w:t xml:space="preserve">, </w:t>
      </w:r>
      <w:r w:rsidRPr="00087750">
        <w:rPr>
          <w:rStyle w:val="NoSpacingChar1"/>
          <w:color w:val="000000"/>
          <w:sz w:val="16"/>
          <w:szCs w:val="16"/>
        </w:rPr>
        <w:t>Joseph Lewis</w:t>
      </w:r>
      <w:r w:rsidRPr="00087750">
        <w:rPr>
          <w:rStyle w:val="NoSpacingChar1"/>
          <w:color w:val="000000"/>
          <w:sz w:val="16"/>
          <w:szCs w:val="16"/>
          <w:lang w:val="en-US"/>
        </w:rPr>
        <w:t xml:space="preserve">. </w:t>
      </w:r>
      <w:hyperlink r:id="rId45" w:history="1">
        <w:r w:rsidRPr="00087750">
          <w:rPr>
            <w:rStyle w:val="NoSpacingChar1"/>
            <w:color w:val="000000"/>
            <w:sz w:val="16"/>
            <w:szCs w:val="16"/>
          </w:rPr>
          <w:t>Progress of Problems in Education for Librarianship</w:t>
        </w:r>
      </w:hyperlink>
      <w:r w:rsidRPr="00087750">
        <w:rPr>
          <w:rStyle w:val="NoSpacingChar1"/>
          <w:color w:val="000000"/>
          <w:sz w:val="16"/>
          <w:szCs w:val="16"/>
          <w:lang w:val="en-US"/>
        </w:rPr>
        <w:t xml:space="preserve">. – </w:t>
      </w:r>
      <w:r w:rsidRPr="00087750">
        <w:rPr>
          <w:rStyle w:val="NoSpacingChar1"/>
          <w:color w:val="000000"/>
          <w:sz w:val="16"/>
          <w:szCs w:val="16"/>
        </w:rPr>
        <w:t>N</w:t>
      </w:r>
      <w:r w:rsidRPr="00087750">
        <w:rPr>
          <w:rStyle w:val="NoSpacingChar1"/>
          <w:color w:val="000000"/>
          <w:sz w:val="16"/>
          <w:szCs w:val="16"/>
          <w:lang w:val="en-US"/>
        </w:rPr>
        <w:t xml:space="preserve">. </w:t>
      </w:r>
      <w:r w:rsidRPr="00087750">
        <w:rPr>
          <w:rStyle w:val="NoSpacingChar1"/>
          <w:color w:val="000000"/>
          <w:sz w:val="16"/>
          <w:szCs w:val="16"/>
        </w:rPr>
        <w:t>Y</w:t>
      </w:r>
      <w:r w:rsidRPr="00087750">
        <w:rPr>
          <w:rStyle w:val="NoSpacingChar1"/>
          <w:color w:val="000000"/>
          <w:sz w:val="16"/>
          <w:szCs w:val="16"/>
          <w:lang w:val="en-US"/>
        </w:rPr>
        <w:t xml:space="preserve">. </w:t>
      </w:r>
      <w:r w:rsidRPr="00087750">
        <w:rPr>
          <w:rStyle w:val="NoSpacingChar1"/>
          <w:color w:val="000000"/>
          <w:sz w:val="16"/>
          <w:szCs w:val="16"/>
        </w:rPr>
        <w:t>: Carnegie Corp., 1946</w:t>
      </w:r>
      <w:r w:rsidRPr="00087750">
        <w:rPr>
          <w:rStyle w:val="NoSpacingChar1"/>
          <w:color w:val="000000"/>
          <w:sz w:val="16"/>
          <w:szCs w:val="16"/>
          <w:lang w:val="en-US"/>
        </w:rPr>
        <w:t>. – 108 p.</w:t>
      </w:r>
    </w:p>
    <w:p w:rsidR="00087750" w:rsidRPr="00087750" w:rsidRDefault="00087750" w:rsidP="00087750">
      <w:pPr>
        <w:autoSpaceDE w:val="0"/>
        <w:autoSpaceDN w:val="0"/>
        <w:adjustRightInd w:val="0"/>
        <w:rPr>
          <w:sz w:val="16"/>
          <w:szCs w:val="16"/>
        </w:rPr>
      </w:pPr>
      <w:r w:rsidRPr="00087750">
        <w:rPr>
          <w:color w:val="000000"/>
          <w:sz w:val="16"/>
          <w:szCs w:val="16"/>
          <w:vertAlign w:val="superscript"/>
        </w:rPr>
        <w:t xml:space="preserve">37 </w:t>
      </w:r>
      <w:r w:rsidRPr="00087750">
        <w:rPr>
          <w:i/>
          <w:color w:val="000000"/>
          <w:sz w:val="16"/>
          <w:szCs w:val="16"/>
        </w:rPr>
        <w:t>Лат.:</w:t>
      </w:r>
      <w:r w:rsidRPr="00087750">
        <w:rPr>
          <w:color w:val="000000"/>
          <w:sz w:val="16"/>
          <w:szCs w:val="16"/>
        </w:rPr>
        <w:t xml:space="preserve"> </w:t>
      </w:r>
      <w:r w:rsidRPr="00087750">
        <w:rPr>
          <w:b/>
          <w:color w:val="000000"/>
          <w:sz w:val="16"/>
          <w:szCs w:val="16"/>
          <w:lang w:val="en-US"/>
        </w:rPr>
        <w:t>particularis</w:t>
      </w:r>
      <w:r w:rsidRPr="00087750">
        <w:rPr>
          <w:color w:val="000000"/>
          <w:sz w:val="16"/>
          <w:szCs w:val="16"/>
        </w:rPr>
        <w:t xml:space="preserve"> – частичен, частен. </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rPr>
        <w:t xml:space="preserve">38 </w:t>
      </w:r>
      <w:r w:rsidRPr="00087750">
        <w:rPr>
          <w:b/>
          <w:color w:val="000000"/>
          <w:sz w:val="16"/>
          <w:szCs w:val="16"/>
        </w:rPr>
        <w:t>Salaün</w:t>
      </w:r>
      <w:r w:rsidRPr="00087750">
        <w:rPr>
          <w:color w:val="000000"/>
          <w:sz w:val="16"/>
          <w:szCs w:val="16"/>
        </w:rPr>
        <w:t>, Jean-Michel</w:t>
      </w:r>
      <w:r w:rsidRPr="00087750">
        <w:rPr>
          <w:color w:val="000000"/>
          <w:sz w:val="16"/>
          <w:szCs w:val="16"/>
          <w:lang w:val="en-US"/>
        </w:rPr>
        <w:t>.</w:t>
      </w:r>
      <w:r w:rsidRPr="00087750">
        <w:rPr>
          <w:color w:val="000000"/>
          <w:sz w:val="16"/>
          <w:szCs w:val="16"/>
        </w:rPr>
        <w:t> Introduction aux sciences de l'information</w:t>
      </w:r>
      <w:r w:rsidRPr="00087750">
        <w:rPr>
          <w:color w:val="000000"/>
          <w:sz w:val="16"/>
          <w:szCs w:val="16"/>
          <w:lang w:val="fr-FR"/>
        </w:rPr>
        <w:t xml:space="preserve"> </w:t>
      </w:r>
      <w:r w:rsidRPr="00087750">
        <w:rPr>
          <w:color w:val="000000"/>
          <w:sz w:val="16"/>
          <w:szCs w:val="16"/>
        </w:rPr>
        <w:t xml:space="preserve">/ </w:t>
      </w:r>
      <w:r w:rsidRPr="00087750">
        <w:rPr>
          <w:b/>
          <w:color w:val="000000"/>
          <w:sz w:val="16"/>
          <w:szCs w:val="16"/>
        </w:rPr>
        <w:t>Jean-Michel Salaün, Clément Arsenault</w:t>
      </w:r>
      <w:r w:rsidRPr="00087750">
        <w:rPr>
          <w:color w:val="000000"/>
          <w:sz w:val="16"/>
          <w:szCs w:val="16"/>
        </w:rPr>
        <w:t xml:space="preserve">. – Montréal ; </w:t>
      </w:r>
      <w:r w:rsidRPr="00087750">
        <w:rPr>
          <w:color w:val="000000"/>
          <w:sz w:val="16"/>
          <w:szCs w:val="16"/>
          <w:lang w:val="fr-FR"/>
        </w:rPr>
        <w:t>[Paris]</w:t>
      </w:r>
      <w:r w:rsidRPr="00087750">
        <w:rPr>
          <w:color w:val="000000"/>
          <w:sz w:val="16"/>
          <w:szCs w:val="16"/>
        </w:rPr>
        <w:t xml:space="preserve"> : Presses de l'Univ. de Montréal, 2009</w:t>
      </w:r>
      <w:r w:rsidRPr="00087750">
        <w:rPr>
          <w:color w:val="000000"/>
          <w:sz w:val="16"/>
          <w:szCs w:val="16"/>
          <w:lang w:val="fr-FR"/>
        </w:rPr>
        <w:t>. – 240 p. // &lt;https://papyrus.bib.umontreal.ca/xmlui/bitstream/handle/1866/2934/Salaun-JM-Arsenault-Cl-Sciences-de-linformation-Intro-Index-TdM.pdf;jsessionid=4B353EF2E2CF746D0BAB873FC922E71D?sequence=3&gt;</w:t>
      </w:r>
      <w:r w:rsidRPr="00087750">
        <w:rPr>
          <w:color w:val="000000"/>
          <w:sz w:val="16"/>
          <w:szCs w:val="16"/>
        </w:rPr>
        <w:t xml:space="preserve">. – 20.01.2009. – 238 </w:t>
      </w:r>
      <w:r w:rsidRPr="00087750">
        <w:rPr>
          <w:color w:val="000000"/>
          <w:sz w:val="16"/>
          <w:szCs w:val="16"/>
          <w:lang w:val="fr-FR"/>
        </w:rPr>
        <w:t xml:space="preserve">p. </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rPr>
        <w:t xml:space="preserve">39 </w:t>
      </w:r>
      <w:r w:rsidRPr="00087750">
        <w:rPr>
          <w:b/>
          <w:color w:val="000000"/>
          <w:sz w:val="16"/>
          <w:szCs w:val="16"/>
        </w:rPr>
        <w:t>Stock</w:t>
      </w:r>
      <w:r w:rsidRPr="00087750">
        <w:rPr>
          <w:color w:val="000000"/>
          <w:sz w:val="16"/>
          <w:szCs w:val="16"/>
        </w:rPr>
        <w:t>,</w:t>
      </w:r>
      <w:r w:rsidRPr="00087750">
        <w:rPr>
          <w:color w:val="000000"/>
          <w:sz w:val="16"/>
          <w:szCs w:val="16"/>
          <w:lang w:val="en-US"/>
        </w:rPr>
        <w:t xml:space="preserve"> </w:t>
      </w:r>
      <w:r w:rsidRPr="00087750">
        <w:rPr>
          <w:color w:val="000000"/>
          <w:sz w:val="16"/>
          <w:szCs w:val="16"/>
        </w:rPr>
        <w:t>Wolfgang G</w:t>
      </w:r>
      <w:r w:rsidRPr="00087750">
        <w:rPr>
          <w:color w:val="000000"/>
          <w:sz w:val="16"/>
          <w:szCs w:val="16"/>
          <w:lang w:val="en-US"/>
        </w:rPr>
        <w:t>.</w:t>
      </w:r>
      <w:r w:rsidRPr="00087750">
        <w:rPr>
          <w:color w:val="000000"/>
          <w:sz w:val="16"/>
          <w:szCs w:val="16"/>
        </w:rPr>
        <w:t xml:space="preserve"> Handbook of Information Science / </w:t>
      </w:r>
      <w:r w:rsidRPr="00087750">
        <w:rPr>
          <w:b/>
          <w:color w:val="000000"/>
          <w:sz w:val="16"/>
          <w:szCs w:val="16"/>
        </w:rPr>
        <w:t>Wolfgang G</w:t>
      </w:r>
      <w:r w:rsidRPr="00087750">
        <w:rPr>
          <w:b/>
          <w:color w:val="000000"/>
          <w:sz w:val="16"/>
          <w:szCs w:val="16"/>
          <w:lang w:val="en-US"/>
        </w:rPr>
        <w:t>.</w:t>
      </w:r>
      <w:r w:rsidRPr="00087750">
        <w:rPr>
          <w:b/>
          <w:color w:val="000000"/>
          <w:sz w:val="16"/>
          <w:szCs w:val="16"/>
        </w:rPr>
        <w:t xml:space="preserve"> Stock</w:t>
      </w:r>
      <w:r w:rsidRPr="00087750">
        <w:rPr>
          <w:b/>
          <w:color w:val="000000"/>
          <w:sz w:val="16"/>
          <w:szCs w:val="16"/>
          <w:lang w:val="en-US"/>
        </w:rPr>
        <w:t>,</w:t>
      </w:r>
      <w:r w:rsidRPr="00087750">
        <w:rPr>
          <w:b/>
          <w:color w:val="000000"/>
          <w:sz w:val="16"/>
          <w:szCs w:val="16"/>
        </w:rPr>
        <w:t xml:space="preserve"> Mechtild Stock</w:t>
      </w:r>
      <w:r w:rsidRPr="00087750">
        <w:rPr>
          <w:color w:val="000000"/>
          <w:sz w:val="16"/>
          <w:szCs w:val="16"/>
          <w:lang w:val="en-US"/>
        </w:rPr>
        <w:t xml:space="preserve">. – </w:t>
      </w:r>
      <w:r w:rsidRPr="00087750">
        <w:rPr>
          <w:color w:val="000000"/>
          <w:sz w:val="16"/>
          <w:szCs w:val="16"/>
        </w:rPr>
        <w:t>B. ; Boston, MA : De Gruyter Saur</w:t>
      </w:r>
      <w:r w:rsidRPr="00087750">
        <w:rPr>
          <w:color w:val="000000"/>
          <w:sz w:val="16"/>
          <w:szCs w:val="16"/>
          <w:lang w:val="en-US"/>
        </w:rPr>
        <w:t xml:space="preserve">, </w:t>
      </w:r>
      <w:r w:rsidRPr="00087750">
        <w:rPr>
          <w:color w:val="000000"/>
          <w:sz w:val="16"/>
          <w:szCs w:val="16"/>
        </w:rPr>
        <w:t>2013</w:t>
      </w:r>
      <w:r w:rsidRPr="00087750">
        <w:rPr>
          <w:color w:val="000000"/>
          <w:sz w:val="16"/>
          <w:szCs w:val="16"/>
          <w:lang w:val="en-US"/>
        </w:rPr>
        <w:t xml:space="preserve">. – </w:t>
      </w:r>
      <w:r w:rsidRPr="00087750">
        <w:rPr>
          <w:color w:val="000000"/>
          <w:sz w:val="16"/>
          <w:szCs w:val="16"/>
        </w:rPr>
        <w:t xml:space="preserve">901 p. </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rPr>
        <w:t>40</w:t>
      </w:r>
      <w:r w:rsidRPr="00087750">
        <w:rPr>
          <w:b/>
          <w:color w:val="000000"/>
          <w:sz w:val="16"/>
          <w:szCs w:val="16"/>
        </w:rPr>
        <w:t xml:space="preserve"> </w:t>
      </w:r>
      <w:r w:rsidRPr="00087750">
        <w:rPr>
          <w:i/>
          <w:color w:val="000000"/>
          <w:sz w:val="16"/>
          <w:szCs w:val="16"/>
        </w:rPr>
        <w:t>Англ.:</w:t>
      </w:r>
      <w:r w:rsidRPr="00087750">
        <w:rPr>
          <w:color w:val="000000"/>
          <w:sz w:val="16"/>
          <w:szCs w:val="16"/>
        </w:rPr>
        <w:t xml:space="preserve"> </w:t>
      </w:r>
      <w:r w:rsidRPr="00087750">
        <w:rPr>
          <w:b/>
          <w:color w:val="000000"/>
          <w:sz w:val="16"/>
          <w:szCs w:val="16"/>
          <w:lang w:val="en-US"/>
        </w:rPr>
        <w:t>tagging</w:t>
      </w:r>
      <w:r w:rsidRPr="00087750">
        <w:rPr>
          <w:color w:val="000000"/>
          <w:sz w:val="16"/>
          <w:szCs w:val="16"/>
          <w:lang w:val="ru-RU"/>
        </w:rPr>
        <w:t xml:space="preserve"> – </w:t>
      </w:r>
      <w:r w:rsidRPr="00087750">
        <w:rPr>
          <w:b/>
          <w:color w:val="000000"/>
          <w:sz w:val="16"/>
          <w:szCs w:val="16"/>
          <w:lang w:val="en-US"/>
        </w:rPr>
        <w:t>targeting</w:t>
      </w:r>
      <w:r w:rsidRPr="00087750">
        <w:rPr>
          <w:color w:val="000000"/>
          <w:sz w:val="16"/>
          <w:szCs w:val="16"/>
        </w:rPr>
        <w:t xml:space="preserve"> – </w:t>
      </w:r>
      <w:r w:rsidRPr="00087750">
        <w:rPr>
          <w:color w:val="000000"/>
          <w:sz w:val="16"/>
          <w:szCs w:val="16"/>
          <w:shd w:val="clear" w:color="auto" w:fill="FFFFFF"/>
        </w:rPr>
        <w:t xml:space="preserve">термин от компютърната лингвистика, който означава </w:t>
      </w:r>
      <w:r w:rsidRPr="00087750">
        <w:rPr>
          <w:i/>
          <w:color w:val="000000"/>
          <w:sz w:val="16"/>
          <w:szCs w:val="16"/>
          <w:shd w:val="clear" w:color="auto" w:fill="FFFFFF"/>
        </w:rPr>
        <w:t>приписване на дадени морфологични, синтактични, морфосинтактични, семантични и други характеристики на всяка отделна лингвистична единица, битуваща във виртуалното пространство</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rPr>
        <w:t xml:space="preserve">41 </w:t>
      </w:r>
      <w:r w:rsidRPr="00087750">
        <w:rPr>
          <w:b/>
          <w:color w:val="000000"/>
          <w:sz w:val="16"/>
          <w:szCs w:val="16"/>
        </w:rPr>
        <w:t>Svenonius</w:t>
      </w:r>
      <w:r w:rsidRPr="00087750">
        <w:rPr>
          <w:color w:val="000000"/>
          <w:sz w:val="16"/>
          <w:szCs w:val="16"/>
        </w:rPr>
        <w:t xml:space="preserve">, Elaine. Intellectual Foundation of Information Organization. – Boston, MA : MIT Press, 2014. – 265 p. </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rPr>
        <w:t xml:space="preserve">42 </w:t>
      </w:r>
      <w:r w:rsidRPr="00087750">
        <w:rPr>
          <w:rFonts w:eastAsia="TimesNewRoman,Bold"/>
          <w:b/>
          <w:bCs/>
          <w:color w:val="000000"/>
          <w:sz w:val="16"/>
          <w:szCs w:val="16"/>
          <w:lang w:val="it-IT"/>
        </w:rPr>
        <w:t>Kumanova</w:t>
      </w:r>
      <w:r w:rsidRPr="00087750">
        <w:rPr>
          <w:rFonts w:eastAsia="TimesNewRoman,Bold"/>
          <w:bCs/>
          <w:color w:val="000000"/>
          <w:sz w:val="16"/>
          <w:szCs w:val="16"/>
        </w:rPr>
        <w:t>, А.</w:t>
      </w:r>
      <w:r w:rsidRPr="00087750">
        <w:rPr>
          <w:rFonts w:eastAsia="TimesNewRoman,Bold"/>
          <w:b/>
          <w:bCs/>
          <w:color w:val="000000"/>
          <w:sz w:val="16"/>
          <w:szCs w:val="16"/>
        </w:rPr>
        <w:t xml:space="preserve"> </w:t>
      </w:r>
      <w:r w:rsidRPr="00087750">
        <w:rPr>
          <w:color w:val="000000"/>
          <w:sz w:val="16"/>
          <w:szCs w:val="16"/>
        </w:rPr>
        <w:t xml:space="preserve">GENERATIO SPONTANEA … . </w:t>
      </w:r>
      <w:r w:rsidRPr="00087750">
        <w:rPr>
          <w:color w:val="000000"/>
          <w:sz w:val="16"/>
          <w:szCs w:val="16"/>
          <w:lang w:val="it-IT"/>
        </w:rPr>
        <w:t xml:space="preserve">– </w:t>
      </w:r>
      <w:r w:rsidRPr="00087750">
        <w:rPr>
          <w:i/>
          <w:color w:val="000000"/>
          <w:sz w:val="16"/>
          <w:szCs w:val="16"/>
          <w:lang w:val="it-IT"/>
        </w:rPr>
        <w:t>Cit. op.</w:t>
      </w:r>
      <w:r w:rsidRPr="00087750">
        <w:rPr>
          <w:color w:val="000000"/>
          <w:sz w:val="16"/>
          <w:szCs w:val="16"/>
          <w:lang w:val="it-IT"/>
        </w:rPr>
        <w:t xml:space="preserve"> – </w:t>
      </w:r>
      <w:r w:rsidRPr="00087750">
        <w:rPr>
          <w:i/>
          <w:color w:val="000000"/>
          <w:sz w:val="16"/>
          <w:szCs w:val="16"/>
          <w:lang w:val="it-IT"/>
        </w:rPr>
        <w:t>See:</w:t>
      </w:r>
      <w:r w:rsidRPr="00087750">
        <w:rPr>
          <w:color w:val="000000"/>
          <w:sz w:val="16"/>
          <w:szCs w:val="16"/>
          <w:lang w:val="it-IT"/>
        </w:rPr>
        <w:t xml:space="preserve"> </w:t>
      </w:r>
      <w:r w:rsidRPr="00087750">
        <w:rPr>
          <w:b/>
          <w:i/>
          <w:color w:val="000000"/>
          <w:sz w:val="16"/>
          <w:szCs w:val="16"/>
          <w:lang w:val="it-IT"/>
        </w:rPr>
        <w:t>note</w:t>
      </w:r>
      <w:r w:rsidRPr="00087750">
        <w:rPr>
          <w:b/>
          <w:i/>
          <w:color w:val="000000"/>
          <w:sz w:val="16"/>
          <w:szCs w:val="16"/>
        </w:rPr>
        <w:t xml:space="preserve"> 22</w:t>
      </w:r>
      <w:r w:rsidRPr="00087750">
        <w:rPr>
          <w:color w:val="000000"/>
          <w:sz w:val="16"/>
          <w:szCs w:val="16"/>
        </w:rPr>
        <w:t>.</w:t>
      </w:r>
    </w:p>
    <w:p w:rsidR="00087750" w:rsidRPr="00087750" w:rsidRDefault="00087750" w:rsidP="00087750">
      <w:pPr>
        <w:autoSpaceDE w:val="0"/>
        <w:autoSpaceDN w:val="0"/>
        <w:adjustRightInd w:val="0"/>
        <w:rPr>
          <w:color w:val="000000"/>
          <w:spacing w:val="-1"/>
          <w:sz w:val="16"/>
          <w:szCs w:val="16"/>
        </w:rPr>
      </w:pPr>
      <w:r w:rsidRPr="00087750">
        <w:rPr>
          <w:color w:val="000000"/>
          <w:sz w:val="16"/>
          <w:szCs w:val="16"/>
          <w:vertAlign w:val="superscript"/>
        </w:rPr>
        <w:t>43</w:t>
      </w:r>
      <w:r w:rsidRPr="00087750">
        <w:rPr>
          <w:color w:val="000000"/>
          <w:spacing w:val="-1"/>
          <w:sz w:val="16"/>
          <w:szCs w:val="16"/>
        </w:rPr>
        <w:t xml:space="preserve"> </w:t>
      </w:r>
      <w:r w:rsidRPr="00087750">
        <w:rPr>
          <w:i/>
          <w:iCs/>
          <w:color w:val="000000"/>
          <w:spacing w:val="-1"/>
          <w:sz w:val="16"/>
          <w:szCs w:val="16"/>
        </w:rPr>
        <w:t xml:space="preserve">Англ.: </w:t>
      </w:r>
      <w:r w:rsidRPr="00087750">
        <w:rPr>
          <w:b/>
          <w:iCs/>
          <w:color w:val="000000"/>
          <w:spacing w:val="-1"/>
          <w:sz w:val="16"/>
          <w:szCs w:val="16"/>
          <w:lang w:val="en-US"/>
        </w:rPr>
        <w:t>reading</w:t>
      </w:r>
      <w:r w:rsidRPr="00087750">
        <w:rPr>
          <w:i/>
          <w:iCs/>
          <w:color w:val="000000"/>
          <w:spacing w:val="-1"/>
          <w:sz w:val="16"/>
          <w:szCs w:val="16"/>
        </w:rPr>
        <w:t xml:space="preserve"> </w:t>
      </w:r>
      <w:r w:rsidRPr="00087750">
        <w:rPr>
          <w:iCs/>
          <w:color w:val="000000"/>
          <w:spacing w:val="-1"/>
          <w:sz w:val="16"/>
          <w:szCs w:val="16"/>
        </w:rPr>
        <w:t xml:space="preserve">– </w:t>
      </w:r>
      <w:r w:rsidRPr="00087750">
        <w:rPr>
          <w:color w:val="000000"/>
          <w:spacing w:val="-1"/>
          <w:sz w:val="16"/>
          <w:szCs w:val="16"/>
        </w:rPr>
        <w:t xml:space="preserve">четене. </w:t>
      </w:r>
    </w:p>
    <w:p w:rsidR="00087750" w:rsidRPr="00087750" w:rsidRDefault="00087750" w:rsidP="00087750">
      <w:pPr>
        <w:autoSpaceDE w:val="0"/>
        <w:autoSpaceDN w:val="0"/>
        <w:adjustRightInd w:val="0"/>
        <w:rPr>
          <w:color w:val="000000"/>
          <w:spacing w:val="-1"/>
          <w:sz w:val="16"/>
          <w:szCs w:val="16"/>
        </w:rPr>
      </w:pPr>
      <w:r w:rsidRPr="00087750">
        <w:rPr>
          <w:color w:val="000000"/>
          <w:sz w:val="16"/>
          <w:szCs w:val="16"/>
          <w:vertAlign w:val="superscript"/>
        </w:rPr>
        <w:t>44</w:t>
      </w:r>
      <w:r w:rsidRPr="00087750">
        <w:rPr>
          <w:color w:val="000000"/>
          <w:spacing w:val="-1"/>
          <w:sz w:val="16"/>
          <w:szCs w:val="16"/>
        </w:rPr>
        <w:t xml:space="preserve"> </w:t>
      </w:r>
      <w:r w:rsidRPr="00087750">
        <w:rPr>
          <w:i/>
          <w:iCs/>
          <w:color w:val="000000"/>
          <w:spacing w:val="-1"/>
          <w:sz w:val="16"/>
          <w:szCs w:val="16"/>
        </w:rPr>
        <w:t xml:space="preserve">Англ.: </w:t>
      </w:r>
      <w:r w:rsidRPr="00087750">
        <w:rPr>
          <w:b/>
          <w:iCs/>
          <w:color w:val="000000"/>
          <w:spacing w:val="-1"/>
          <w:sz w:val="16"/>
          <w:szCs w:val="16"/>
        </w:rPr>
        <w:t xml:space="preserve">script </w:t>
      </w:r>
      <w:r w:rsidRPr="00087750">
        <w:rPr>
          <w:iCs/>
          <w:color w:val="000000"/>
          <w:spacing w:val="-1"/>
          <w:sz w:val="16"/>
          <w:szCs w:val="16"/>
        </w:rPr>
        <w:t>(</w:t>
      </w:r>
      <w:r w:rsidRPr="00087750">
        <w:rPr>
          <w:i/>
          <w:iCs/>
          <w:color w:val="000000"/>
          <w:spacing w:val="-1"/>
          <w:sz w:val="16"/>
          <w:szCs w:val="16"/>
        </w:rPr>
        <w:t>от лат.</w:t>
      </w:r>
      <w:r w:rsidRPr="00087750">
        <w:rPr>
          <w:iCs/>
          <w:color w:val="000000"/>
          <w:spacing w:val="-1"/>
          <w:sz w:val="16"/>
          <w:szCs w:val="16"/>
        </w:rPr>
        <w:t xml:space="preserve">); </w:t>
      </w:r>
      <w:r w:rsidRPr="00087750">
        <w:rPr>
          <w:b/>
          <w:iCs/>
          <w:color w:val="000000"/>
          <w:spacing w:val="-1"/>
          <w:sz w:val="16"/>
          <w:szCs w:val="16"/>
        </w:rPr>
        <w:t>writ</w:t>
      </w:r>
      <w:r w:rsidRPr="00087750">
        <w:rPr>
          <w:b/>
          <w:iCs/>
          <w:color w:val="000000"/>
          <w:spacing w:val="-1"/>
          <w:sz w:val="16"/>
          <w:szCs w:val="16"/>
          <w:lang w:val="en-US"/>
        </w:rPr>
        <w:t>ing</w:t>
      </w:r>
      <w:r w:rsidRPr="00087750">
        <w:rPr>
          <w:i/>
          <w:iCs/>
          <w:color w:val="000000"/>
          <w:spacing w:val="-1"/>
          <w:sz w:val="16"/>
          <w:szCs w:val="16"/>
        </w:rPr>
        <w:t xml:space="preserve"> </w:t>
      </w:r>
      <w:r w:rsidRPr="00087750">
        <w:rPr>
          <w:color w:val="000000"/>
          <w:spacing w:val="-1"/>
          <w:sz w:val="16"/>
          <w:szCs w:val="16"/>
        </w:rPr>
        <w:t xml:space="preserve">– писменост, писане. </w:t>
      </w:r>
    </w:p>
    <w:p w:rsidR="00087750" w:rsidRPr="00087750" w:rsidRDefault="00087750" w:rsidP="00087750">
      <w:pPr>
        <w:autoSpaceDE w:val="0"/>
        <w:autoSpaceDN w:val="0"/>
        <w:adjustRightInd w:val="0"/>
        <w:rPr>
          <w:color w:val="000000"/>
          <w:spacing w:val="-1"/>
          <w:sz w:val="16"/>
          <w:szCs w:val="16"/>
        </w:rPr>
      </w:pPr>
      <w:r w:rsidRPr="00087750">
        <w:rPr>
          <w:color w:val="000000"/>
          <w:sz w:val="16"/>
          <w:szCs w:val="16"/>
          <w:vertAlign w:val="superscript"/>
        </w:rPr>
        <w:t>45</w:t>
      </w:r>
      <w:r w:rsidRPr="00087750">
        <w:rPr>
          <w:color w:val="000000"/>
          <w:spacing w:val="-1"/>
          <w:sz w:val="16"/>
          <w:szCs w:val="16"/>
        </w:rPr>
        <w:t xml:space="preserve"> </w:t>
      </w:r>
      <w:r w:rsidRPr="00087750">
        <w:rPr>
          <w:i/>
          <w:color w:val="000000"/>
          <w:spacing w:val="-1"/>
          <w:sz w:val="16"/>
          <w:szCs w:val="16"/>
        </w:rPr>
        <w:t>Л</w:t>
      </w:r>
      <w:r w:rsidRPr="00087750">
        <w:rPr>
          <w:i/>
          <w:color w:val="000000"/>
          <w:spacing w:val="-1"/>
          <w:sz w:val="16"/>
          <w:szCs w:val="16"/>
          <w:lang w:val="en-US"/>
        </w:rPr>
        <w:t>a</w:t>
      </w:r>
      <w:r w:rsidRPr="00087750">
        <w:rPr>
          <w:i/>
          <w:color w:val="000000"/>
          <w:spacing w:val="-1"/>
          <w:sz w:val="16"/>
          <w:szCs w:val="16"/>
        </w:rPr>
        <w:t>т.:</w:t>
      </w:r>
      <w:r w:rsidRPr="00087750">
        <w:rPr>
          <w:color w:val="000000"/>
          <w:spacing w:val="-1"/>
          <w:sz w:val="16"/>
          <w:szCs w:val="16"/>
          <w:lang w:val="ru-RU"/>
        </w:rPr>
        <w:t xml:space="preserve"> </w:t>
      </w:r>
      <w:r w:rsidRPr="00087750">
        <w:rPr>
          <w:b/>
          <w:color w:val="000000"/>
          <w:spacing w:val="-1"/>
          <w:sz w:val="16"/>
          <w:szCs w:val="16"/>
          <w:lang w:val="en-US"/>
        </w:rPr>
        <w:t>textum</w:t>
      </w:r>
      <w:r w:rsidRPr="00087750">
        <w:rPr>
          <w:color w:val="000000"/>
          <w:spacing w:val="-1"/>
          <w:sz w:val="16"/>
          <w:szCs w:val="16"/>
          <w:lang w:val="ru-RU"/>
        </w:rPr>
        <w:t xml:space="preserve"> – </w:t>
      </w:r>
      <w:r w:rsidRPr="00087750">
        <w:rPr>
          <w:color w:val="000000"/>
          <w:spacing w:val="-1"/>
          <w:sz w:val="16"/>
          <w:szCs w:val="16"/>
        </w:rPr>
        <w:t xml:space="preserve">връзка, съединение: 1) </w:t>
      </w:r>
      <w:r w:rsidRPr="00087750">
        <w:rPr>
          <w:b/>
          <w:color w:val="000000"/>
          <w:spacing w:val="-1"/>
          <w:sz w:val="16"/>
          <w:szCs w:val="16"/>
        </w:rPr>
        <w:t>авторско съчинение</w:t>
      </w:r>
      <w:r w:rsidRPr="00087750">
        <w:rPr>
          <w:color w:val="000000"/>
          <w:spacing w:val="-1"/>
          <w:sz w:val="16"/>
          <w:szCs w:val="16"/>
        </w:rPr>
        <w:t xml:space="preserve"> или </w:t>
      </w:r>
      <w:r w:rsidRPr="00087750">
        <w:rPr>
          <w:b/>
          <w:color w:val="000000"/>
          <w:spacing w:val="-1"/>
          <w:sz w:val="16"/>
          <w:szCs w:val="16"/>
        </w:rPr>
        <w:t>документ</w:t>
      </w:r>
      <w:r w:rsidRPr="00087750">
        <w:rPr>
          <w:color w:val="000000"/>
          <w:spacing w:val="-1"/>
          <w:sz w:val="16"/>
          <w:szCs w:val="16"/>
        </w:rPr>
        <w:t xml:space="preserve">, възпроизведени </w:t>
      </w:r>
      <w:r w:rsidRPr="00087750">
        <w:rPr>
          <w:i/>
          <w:color w:val="000000"/>
          <w:spacing w:val="-1"/>
          <w:sz w:val="16"/>
          <w:szCs w:val="16"/>
        </w:rPr>
        <w:t>ръкописно, печатно, електронно…</w:t>
      </w:r>
      <w:r w:rsidRPr="00087750">
        <w:rPr>
          <w:color w:val="000000"/>
          <w:spacing w:val="-1"/>
          <w:sz w:val="16"/>
          <w:szCs w:val="16"/>
        </w:rPr>
        <w:t xml:space="preserve">; 2) </w:t>
      </w:r>
      <w:r w:rsidRPr="00087750">
        <w:rPr>
          <w:b/>
          <w:color w:val="000000"/>
          <w:spacing w:val="-1"/>
          <w:sz w:val="16"/>
          <w:szCs w:val="16"/>
        </w:rPr>
        <w:t>основната част на печатния набор</w:t>
      </w:r>
      <w:r w:rsidRPr="00087750">
        <w:rPr>
          <w:color w:val="000000"/>
          <w:spacing w:val="-1"/>
          <w:sz w:val="16"/>
          <w:szCs w:val="16"/>
        </w:rPr>
        <w:t xml:space="preserve"> – </w:t>
      </w:r>
      <w:r w:rsidRPr="00087750">
        <w:rPr>
          <w:i/>
          <w:color w:val="000000"/>
          <w:spacing w:val="-1"/>
          <w:sz w:val="16"/>
          <w:szCs w:val="16"/>
        </w:rPr>
        <w:t>без рисунките, чертежите, бележките под линия и т.н.</w:t>
      </w:r>
      <w:r w:rsidRPr="00087750">
        <w:rPr>
          <w:color w:val="000000"/>
          <w:spacing w:val="-1"/>
          <w:sz w:val="16"/>
          <w:szCs w:val="16"/>
        </w:rPr>
        <w:t xml:space="preserve">; 3) </w:t>
      </w:r>
      <w:r w:rsidRPr="00087750">
        <w:rPr>
          <w:b/>
          <w:color w:val="000000"/>
          <w:spacing w:val="-1"/>
          <w:sz w:val="16"/>
          <w:szCs w:val="16"/>
        </w:rPr>
        <w:t>думите към музикално съчинение</w:t>
      </w:r>
      <w:r w:rsidRPr="00087750">
        <w:rPr>
          <w:color w:val="000000"/>
          <w:spacing w:val="-1"/>
          <w:sz w:val="16"/>
          <w:szCs w:val="16"/>
        </w:rPr>
        <w:t xml:space="preserve"> (опера, романс…); 4) </w:t>
      </w:r>
      <w:r w:rsidRPr="00087750">
        <w:rPr>
          <w:b/>
          <w:color w:val="000000"/>
          <w:spacing w:val="-1"/>
          <w:sz w:val="16"/>
          <w:szCs w:val="16"/>
        </w:rPr>
        <w:t>нотен текст</w:t>
      </w:r>
      <w:r w:rsidRPr="00087750">
        <w:rPr>
          <w:color w:val="000000"/>
          <w:spacing w:val="-1"/>
          <w:sz w:val="16"/>
          <w:szCs w:val="16"/>
        </w:rPr>
        <w:t xml:space="preserve"> – </w:t>
      </w:r>
      <w:r w:rsidRPr="00087750">
        <w:rPr>
          <w:i/>
          <w:color w:val="000000"/>
          <w:spacing w:val="-1"/>
          <w:sz w:val="16"/>
          <w:szCs w:val="16"/>
        </w:rPr>
        <w:t>музикалния материал</w:t>
      </w:r>
      <w:r w:rsidRPr="00087750">
        <w:rPr>
          <w:color w:val="000000"/>
          <w:spacing w:val="-1"/>
          <w:sz w:val="16"/>
          <w:szCs w:val="16"/>
        </w:rPr>
        <w:t xml:space="preserve"> на произведението в </w:t>
      </w:r>
      <w:r w:rsidRPr="00087750">
        <w:rPr>
          <w:i/>
          <w:color w:val="000000"/>
          <w:spacing w:val="-1"/>
          <w:sz w:val="16"/>
          <w:szCs w:val="16"/>
        </w:rPr>
        <w:t>нотни записи</w:t>
      </w:r>
      <w:r w:rsidRPr="00087750">
        <w:rPr>
          <w:color w:val="000000"/>
          <w:spacing w:val="-1"/>
          <w:sz w:val="16"/>
          <w:szCs w:val="16"/>
        </w:rPr>
        <w:t xml:space="preserve">; 5) </w:t>
      </w:r>
      <w:r w:rsidRPr="00087750">
        <w:rPr>
          <w:b/>
          <w:color w:val="000000"/>
          <w:spacing w:val="-1"/>
          <w:sz w:val="16"/>
          <w:szCs w:val="16"/>
        </w:rPr>
        <w:t>печатарски шрифт</w:t>
      </w:r>
      <w:r w:rsidRPr="00087750">
        <w:rPr>
          <w:color w:val="000000"/>
          <w:spacing w:val="-1"/>
          <w:sz w:val="16"/>
          <w:szCs w:val="16"/>
        </w:rPr>
        <w:t xml:space="preserve">, </w:t>
      </w:r>
      <w:r w:rsidRPr="00087750">
        <w:rPr>
          <w:b/>
          <w:i/>
          <w:color w:val="000000"/>
          <w:spacing w:val="-1"/>
          <w:sz w:val="16"/>
          <w:szCs w:val="16"/>
        </w:rPr>
        <w:t>кегелът</w:t>
      </w:r>
      <w:r w:rsidRPr="00087750">
        <w:rPr>
          <w:i/>
          <w:color w:val="000000"/>
          <w:spacing w:val="-1"/>
          <w:sz w:val="16"/>
          <w:szCs w:val="16"/>
        </w:rPr>
        <w:t xml:space="preserve"> </w:t>
      </w:r>
      <w:r w:rsidRPr="00087750">
        <w:rPr>
          <w:color w:val="000000"/>
          <w:spacing w:val="-1"/>
          <w:sz w:val="16"/>
          <w:szCs w:val="16"/>
        </w:rPr>
        <w:t>(</w:t>
      </w:r>
      <w:r w:rsidRPr="00087750">
        <w:rPr>
          <w:i/>
          <w:color w:val="000000"/>
          <w:spacing w:val="-1"/>
          <w:sz w:val="16"/>
          <w:szCs w:val="16"/>
        </w:rPr>
        <w:t>нем.:</w:t>
      </w:r>
      <w:r w:rsidRPr="00087750">
        <w:rPr>
          <w:color w:val="000000"/>
          <w:spacing w:val="-1"/>
          <w:sz w:val="16"/>
          <w:szCs w:val="16"/>
        </w:rPr>
        <w:t xml:space="preserve"> </w:t>
      </w:r>
      <w:r w:rsidRPr="00087750">
        <w:rPr>
          <w:b/>
          <w:color w:val="000000"/>
          <w:spacing w:val="-1"/>
          <w:sz w:val="16"/>
          <w:szCs w:val="16"/>
          <w:lang w:val="en-US"/>
        </w:rPr>
        <w:t>Kegel</w:t>
      </w:r>
      <w:r w:rsidRPr="00087750">
        <w:rPr>
          <w:color w:val="000000"/>
          <w:spacing w:val="-1"/>
          <w:sz w:val="16"/>
          <w:szCs w:val="16"/>
          <w:lang w:val="ru-RU"/>
        </w:rPr>
        <w:t xml:space="preserve"> – </w:t>
      </w:r>
      <w:r w:rsidRPr="00087750">
        <w:rPr>
          <w:color w:val="000000"/>
          <w:spacing w:val="-1"/>
          <w:sz w:val="16"/>
          <w:szCs w:val="16"/>
        </w:rPr>
        <w:t>размерът) който определя размера на буквата  (</w:t>
      </w:r>
      <w:r w:rsidRPr="00087750">
        <w:rPr>
          <w:i/>
          <w:color w:val="000000"/>
          <w:spacing w:val="-1"/>
          <w:sz w:val="16"/>
          <w:szCs w:val="16"/>
        </w:rPr>
        <w:t>лат.:</w:t>
      </w:r>
      <w:r w:rsidRPr="00087750">
        <w:rPr>
          <w:color w:val="000000"/>
          <w:spacing w:val="-1"/>
          <w:sz w:val="16"/>
          <w:szCs w:val="16"/>
        </w:rPr>
        <w:t xml:space="preserve"> </w:t>
      </w:r>
      <w:r w:rsidRPr="00087750">
        <w:rPr>
          <w:b/>
          <w:color w:val="000000"/>
          <w:spacing w:val="-1"/>
          <w:sz w:val="16"/>
          <w:szCs w:val="16"/>
          <w:lang w:val="en-US"/>
        </w:rPr>
        <w:t>littera</w:t>
      </w:r>
      <w:r w:rsidRPr="00087750">
        <w:rPr>
          <w:color w:val="000000"/>
          <w:spacing w:val="-1"/>
          <w:sz w:val="16"/>
          <w:szCs w:val="16"/>
        </w:rPr>
        <w:t xml:space="preserve">) по вертикалната ос …; </w:t>
      </w:r>
      <w:r w:rsidRPr="00087750">
        <w:rPr>
          <w:color w:val="000000"/>
          <w:spacing w:val="-1"/>
          <w:sz w:val="16"/>
          <w:szCs w:val="16"/>
          <w:lang w:val="ru-RU"/>
        </w:rPr>
        <w:t>6</w:t>
      </w:r>
      <w:r w:rsidRPr="00087750">
        <w:rPr>
          <w:color w:val="000000"/>
          <w:spacing w:val="-1"/>
          <w:sz w:val="16"/>
          <w:szCs w:val="16"/>
        </w:rPr>
        <w:t xml:space="preserve">) в </w:t>
      </w:r>
      <w:r w:rsidRPr="00087750">
        <w:rPr>
          <w:b/>
          <w:i/>
          <w:color w:val="000000"/>
          <w:spacing w:val="-1"/>
          <w:sz w:val="16"/>
          <w:szCs w:val="16"/>
        </w:rPr>
        <w:t>семиотиката</w:t>
      </w:r>
      <w:r w:rsidRPr="00087750">
        <w:rPr>
          <w:color w:val="000000"/>
          <w:spacing w:val="-1"/>
          <w:sz w:val="16"/>
          <w:szCs w:val="16"/>
        </w:rPr>
        <w:t xml:space="preserve"> и </w:t>
      </w:r>
      <w:r w:rsidRPr="00087750">
        <w:rPr>
          <w:b/>
          <w:i/>
          <w:color w:val="000000"/>
          <w:spacing w:val="-1"/>
          <w:sz w:val="16"/>
          <w:szCs w:val="16"/>
        </w:rPr>
        <w:t>лингвистиката</w:t>
      </w:r>
      <w:r w:rsidRPr="00087750">
        <w:rPr>
          <w:color w:val="000000"/>
          <w:spacing w:val="-1"/>
          <w:sz w:val="16"/>
          <w:szCs w:val="16"/>
        </w:rPr>
        <w:t xml:space="preserve"> – последователност на знаците (на езика или друга система от знаци), образуваща единно цяло и съставяща </w:t>
      </w:r>
      <w:r w:rsidRPr="00087750">
        <w:rPr>
          <w:i/>
          <w:color w:val="000000"/>
          <w:spacing w:val="-1"/>
          <w:sz w:val="16"/>
          <w:szCs w:val="16"/>
        </w:rPr>
        <w:t>предмета на изследване</w:t>
      </w:r>
      <w:r w:rsidRPr="00087750">
        <w:rPr>
          <w:color w:val="000000"/>
          <w:spacing w:val="-1"/>
          <w:sz w:val="16"/>
          <w:szCs w:val="16"/>
        </w:rPr>
        <w:t xml:space="preserve"> на особената наука – </w:t>
      </w:r>
      <w:r w:rsidRPr="00087750">
        <w:rPr>
          <w:b/>
          <w:i/>
          <w:color w:val="000000"/>
          <w:spacing w:val="-1"/>
          <w:sz w:val="16"/>
          <w:szCs w:val="16"/>
        </w:rPr>
        <w:t>лингвистика на текста</w:t>
      </w:r>
      <w:r w:rsidRPr="00087750">
        <w:rPr>
          <w:color w:val="000000"/>
          <w:spacing w:val="-1"/>
          <w:sz w:val="16"/>
          <w:szCs w:val="16"/>
        </w:rPr>
        <w:t xml:space="preserve">. </w:t>
      </w:r>
    </w:p>
    <w:p w:rsidR="00087750" w:rsidRPr="00087750" w:rsidRDefault="00087750" w:rsidP="00087750">
      <w:pPr>
        <w:autoSpaceDE w:val="0"/>
        <w:autoSpaceDN w:val="0"/>
        <w:adjustRightInd w:val="0"/>
        <w:rPr>
          <w:rFonts w:eastAsia="TimesNewRoman,Bold"/>
          <w:color w:val="000000"/>
          <w:sz w:val="16"/>
          <w:szCs w:val="16"/>
        </w:rPr>
      </w:pPr>
      <w:r w:rsidRPr="00087750">
        <w:rPr>
          <w:i/>
          <w:color w:val="000000"/>
          <w:spacing w:val="-1"/>
          <w:sz w:val="16"/>
          <w:szCs w:val="16"/>
        </w:rPr>
        <w:t>Вж:</w:t>
      </w:r>
      <w:r w:rsidRPr="00087750">
        <w:rPr>
          <w:color w:val="000000"/>
          <w:spacing w:val="-1"/>
          <w:sz w:val="16"/>
          <w:szCs w:val="16"/>
        </w:rPr>
        <w:t xml:space="preserve"> </w:t>
      </w:r>
      <w:r w:rsidRPr="00087750">
        <w:rPr>
          <w:rFonts w:eastAsia="TimesNewRoman,Bold"/>
          <w:b/>
          <w:bCs/>
          <w:color w:val="000000"/>
          <w:sz w:val="16"/>
          <w:szCs w:val="16"/>
        </w:rPr>
        <w:t>Лотман</w:t>
      </w:r>
      <w:r w:rsidRPr="00087750">
        <w:rPr>
          <w:rFonts w:eastAsia="TimesNewRoman,Bold"/>
          <w:bCs/>
          <w:color w:val="000000"/>
          <w:sz w:val="16"/>
          <w:szCs w:val="16"/>
        </w:rPr>
        <w:t xml:space="preserve">, Ю. М. </w:t>
      </w:r>
      <w:r w:rsidRPr="00087750">
        <w:rPr>
          <w:rFonts w:eastAsia="TimesNewRoman,Bold"/>
          <w:color w:val="000000"/>
          <w:sz w:val="16"/>
          <w:szCs w:val="16"/>
        </w:rPr>
        <w:t xml:space="preserve">Динамическая модель семиотической системы // </w:t>
      </w:r>
      <w:r w:rsidRPr="00087750">
        <w:rPr>
          <w:rFonts w:eastAsia="TimesNewRoman,Bold"/>
          <w:i/>
          <w:color w:val="000000"/>
          <w:sz w:val="16"/>
          <w:szCs w:val="16"/>
        </w:rPr>
        <w:t xml:space="preserve">Тр. </w:t>
      </w:r>
      <w:r w:rsidRPr="00087750">
        <w:rPr>
          <w:rFonts w:eastAsia="TimesNewRoman,Bold"/>
          <w:color w:val="000000"/>
          <w:sz w:val="16"/>
          <w:szCs w:val="16"/>
        </w:rPr>
        <w:t xml:space="preserve">по знаковым системам. 10: Семиотика культуры / Отв. ред.: </w:t>
      </w:r>
      <w:r w:rsidRPr="00087750">
        <w:rPr>
          <w:rFonts w:eastAsia="TimesNewRoman,Bold"/>
          <w:b/>
          <w:bCs/>
          <w:color w:val="000000"/>
          <w:sz w:val="16"/>
          <w:szCs w:val="16"/>
        </w:rPr>
        <w:t>А. Мальц</w:t>
      </w:r>
      <w:r w:rsidRPr="00087750">
        <w:rPr>
          <w:rFonts w:eastAsia="TimesNewRoman,Bold"/>
          <w:color w:val="000000"/>
          <w:sz w:val="16"/>
          <w:szCs w:val="16"/>
        </w:rPr>
        <w:t xml:space="preserve">. – Тарту, 1978, с. 18-33. – (Учен. зап. Тартус. гос. ун-та ; Вып. 463) </w:t>
      </w:r>
    </w:p>
    <w:p w:rsidR="00087750" w:rsidRPr="00087750" w:rsidRDefault="00087750" w:rsidP="00087750">
      <w:pPr>
        <w:autoSpaceDE w:val="0"/>
        <w:autoSpaceDN w:val="0"/>
        <w:adjustRightInd w:val="0"/>
        <w:rPr>
          <w:rFonts w:eastAsia="TimesNewRoman,Bold"/>
          <w:color w:val="000000"/>
          <w:sz w:val="16"/>
          <w:szCs w:val="16"/>
        </w:rPr>
      </w:pPr>
      <w:r w:rsidRPr="00087750">
        <w:rPr>
          <w:rFonts w:eastAsia="TimesNewRoman,Bold"/>
          <w:b/>
          <w:bCs/>
          <w:color w:val="000000"/>
          <w:sz w:val="16"/>
          <w:szCs w:val="16"/>
        </w:rPr>
        <w:t>Лотман</w:t>
      </w:r>
      <w:r w:rsidRPr="00087750">
        <w:rPr>
          <w:rFonts w:eastAsia="TimesNewRoman,Bold"/>
          <w:bCs/>
          <w:color w:val="000000"/>
          <w:sz w:val="16"/>
          <w:szCs w:val="16"/>
        </w:rPr>
        <w:t xml:space="preserve">, Ю. М. </w:t>
      </w:r>
      <w:r w:rsidRPr="00087750">
        <w:rPr>
          <w:rFonts w:eastAsia="TimesNewRoman,Bold"/>
          <w:color w:val="000000"/>
          <w:sz w:val="16"/>
          <w:szCs w:val="16"/>
        </w:rPr>
        <w:t xml:space="preserve">Культура как коллективный интеллект и проблема исскуственного разума / АН СССР. Науч. сов. по компл. пробл. „Кибернетика”. – М., 1977. – 18 с. – (Предв. публ.) </w:t>
      </w:r>
    </w:p>
    <w:p w:rsidR="00087750" w:rsidRPr="00087750" w:rsidRDefault="00087750" w:rsidP="00087750">
      <w:pPr>
        <w:autoSpaceDE w:val="0"/>
        <w:autoSpaceDN w:val="0"/>
        <w:adjustRightInd w:val="0"/>
        <w:rPr>
          <w:rFonts w:eastAsia="TimesNewRoman,Bold"/>
          <w:color w:val="000000"/>
          <w:sz w:val="16"/>
          <w:szCs w:val="16"/>
        </w:rPr>
      </w:pPr>
      <w:r w:rsidRPr="00087750">
        <w:rPr>
          <w:rFonts w:eastAsia="TimesNewRoman,Bold"/>
          <w:b/>
          <w:bCs/>
          <w:color w:val="000000"/>
          <w:sz w:val="16"/>
          <w:szCs w:val="16"/>
        </w:rPr>
        <w:lastRenderedPageBreak/>
        <w:t>Лотман</w:t>
      </w:r>
      <w:r w:rsidRPr="00087750">
        <w:rPr>
          <w:rFonts w:eastAsia="TimesNewRoman,Bold"/>
          <w:bCs/>
          <w:color w:val="000000"/>
          <w:sz w:val="16"/>
          <w:szCs w:val="16"/>
        </w:rPr>
        <w:t xml:space="preserve">, Ю. М. </w:t>
      </w:r>
      <w:r w:rsidRPr="00087750">
        <w:rPr>
          <w:rFonts w:eastAsia="TimesNewRoman,Bold"/>
          <w:color w:val="000000"/>
          <w:sz w:val="16"/>
          <w:szCs w:val="16"/>
        </w:rPr>
        <w:t xml:space="preserve">О семиосфере // </w:t>
      </w:r>
      <w:r w:rsidRPr="00087750">
        <w:rPr>
          <w:rFonts w:eastAsia="TimesNewRoman,Bold"/>
          <w:i/>
          <w:color w:val="000000"/>
          <w:sz w:val="16"/>
          <w:szCs w:val="16"/>
        </w:rPr>
        <w:t xml:space="preserve">Тр. </w:t>
      </w:r>
      <w:r w:rsidRPr="00087750">
        <w:rPr>
          <w:rFonts w:eastAsia="TimesNewRoman,Bold"/>
          <w:color w:val="000000"/>
          <w:sz w:val="16"/>
          <w:szCs w:val="16"/>
        </w:rPr>
        <w:t xml:space="preserve">по знаковым системам. 17: Структура диалога как принцип работы семиотического механизма / Отв. ред.: </w:t>
      </w:r>
      <w:r w:rsidRPr="00087750">
        <w:rPr>
          <w:rFonts w:eastAsia="TimesNewRoman,Bold"/>
          <w:b/>
          <w:bCs/>
          <w:color w:val="000000"/>
          <w:sz w:val="16"/>
          <w:szCs w:val="16"/>
        </w:rPr>
        <w:t>Ю. М. Лотман</w:t>
      </w:r>
      <w:r w:rsidRPr="00087750">
        <w:rPr>
          <w:rFonts w:eastAsia="TimesNewRoman,Bold"/>
          <w:color w:val="000000"/>
          <w:sz w:val="16"/>
          <w:szCs w:val="16"/>
        </w:rPr>
        <w:t>. – Тарту, 1984, с. 5-23. – (Учен. зап. Тартус. гос. ун-та ; Вып. 641)</w:t>
      </w:r>
    </w:p>
    <w:p w:rsidR="00087750" w:rsidRPr="00087750" w:rsidRDefault="00087750" w:rsidP="00087750">
      <w:pPr>
        <w:autoSpaceDE w:val="0"/>
        <w:autoSpaceDN w:val="0"/>
        <w:adjustRightInd w:val="0"/>
        <w:rPr>
          <w:rFonts w:eastAsia="TimesNewRoman,Bold"/>
          <w:color w:val="000000"/>
          <w:sz w:val="16"/>
          <w:szCs w:val="16"/>
        </w:rPr>
      </w:pPr>
      <w:r w:rsidRPr="00087750">
        <w:rPr>
          <w:rFonts w:eastAsia="TimesNewRoman,Bold"/>
          <w:bCs/>
          <w:i/>
          <w:color w:val="000000"/>
          <w:sz w:val="16"/>
          <w:szCs w:val="16"/>
          <w:lang w:val="fr-FR"/>
        </w:rPr>
        <w:t>See:</w:t>
      </w:r>
      <w:r w:rsidRPr="00087750">
        <w:rPr>
          <w:rFonts w:eastAsia="TimesNewRoman,Bold"/>
          <w:bCs/>
          <w:color w:val="000000"/>
          <w:sz w:val="16"/>
          <w:szCs w:val="16"/>
          <w:lang w:val="fr-FR"/>
        </w:rPr>
        <w:t xml:space="preserve"> </w:t>
      </w:r>
      <w:r w:rsidRPr="00087750">
        <w:rPr>
          <w:rFonts w:eastAsia="TimesNewRoman,Bold"/>
          <w:b/>
          <w:bCs/>
          <w:color w:val="000000"/>
          <w:sz w:val="16"/>
          <w:szCs w:val="16"/>
        </w:rPr>
        <w:t>Deleuze</w:t>
      </w:r>
      <w:r w:rsidRPr="00087750">
        <w:rPr>
          <w:rFonts w:eastAsia="TimesNewRoman,Bold"/>
          <w:bCs/>
          <w:color w:val="000000"/>
          <w:sz w:val="16"/>
          <w:szCs w:val="16"/>
        </w:rPr>
        <w:t xml:space="preserve">, G. </w:t>
      </w:r>
      <w:r w:rsidRPr="00087750">
        <w:rPr>
          <w:rFonts w:eastAsia="TimesNewRoman,Bold"/>
          <w:color w:val="000000"/>
          <w:sz w:val="16"/>
          <w:szCs w:val="16"/>
        </w:rPr>
        <w:t xml:space="preserve">Logique du sens. – </w:t>
      </w:r>
      <w:r w:rsidRPr="00087750">
        <w:rPr>
          <w:color w:val="000000"/>
          <w:sz w:val="16"/>
          <w:szCs w:val="16"/>
        </w:rPr>
        <w:t xml:space="preserve">P. </w:t>
      </w:r>
      <w:r w:rsidRPr="00087750">
        <w:rPr>
          <w:rFonts w:eastAsia="TimesNewRoman,Bold"/>
          <w:color w:val="000000"/>
          <w:sz w:val="16"/>
          <w:szCs w:val="16"/>
        </w:rPr>
        <w:t xml:space="preserve">: Minuit, 1982. – 394 p. – (Col. Crit.) </w:t>
      </w:r>
    </w:p>
    <w:p w:rsidR="00087750" w:rsidRPr="00087750" w:rsidRDefault="00087750" w:rsidP="00087750">
      <w:pPr>
        <w:autoSpaceDE w:val="0"/>
        <w:autoSpaceDN w:val="0"/>
        <w:adjustRightInd w:val="0"/>
        <w:rPr>
          <w:color w:val="000000"/>
          <w:sz w:val="16"/>
          <w:szCs w:val="16"/>
          <w:shd w:val="clear" w:color="auto" w:fill="FFFFFF"/>
        </w:rPr>
      </w:pPr>
      <w:r w:rsidRPr="00087750">
        <w:rPr>
          <w:b/>
          <w:bCs/>
          <w:iCs/>
          <w:color w:val="000000"/>
          <w:sz w:val="16"/>
          <w:szCs w:val="16"/>
          <w:shd w:val="clear" w:color="auto" w:fill="FFFFFF"/>
        </w:rPr>
        <w:t>Sebeok</w:t>
      </w:r>
      <w:r w:rsidRPr="00087750">
        <w:rPr>
          <w:bCs/>
          <w:iCs/>
          <w:color w:val="000000"/>
          <w:sz w:val="16"/>
          <w:szCs w:val="16"/>
          <w:shd w:val="clear" w:color="auto" w:fill="FFFFFF"/>
        </w:rPr>
        <w:t xml:space="preserve">, </w:t>
      </w:r>
      <w:r w:rsidRPr="00087750">
        <w:rPr>
          <w:iCs/>
          <w:color w:val="000000"/>
          <w:sz w:val="16"/>
          <w:szCs w:val="16"/>
          <w:shd w:val="clear" w:color="auto" w:fill="FFFFFF"/>
        </w:rPr>
        <w:t xml:space="preserve">Th. A. </w:t>
      </w:r>
      <w:r w:rsidRPr="00087750">
        <w:rPr>
          <w:bCs/>
          <w:iCs/>
          <w:color w:val="000000"/>
          <w:sz w:val="16"/>
          <w:szCs w:val="16"/>
          <w:shd w:val="clear" w:color="auto" w:fill="FFFFFF"/>
        </w:rPr>
        <w:t>The Play of Musement</w:t>
      </w:r>
      <w:r w:rsidRPr="00087750">
        <w:rPr>
          <w:color w:val="000000"/>
          <w:sz w:val="16"/>
          <w:szCs w:val="16"/>
        </w:rPr>
        <w:t xml:space="preserve"> </w:t>
      </w:r>
      <w:r w:rsidRPr="00087750">
        <w:rPr>
          <w:color w:val="000000"/>
          <w:sz w:val="16"/>
          <w:szCs w:val="16"/>
          <w:shd w:val="clear" w:color="auto" w:fill="FFFFFF"/>
        </w:rPr>
        <w:t>(Advances in Semiotics). – Bloomington :</w:t>
      </w:r>
      <w:r w:rsidRPr="00087750">
        <w:rPr>
          <w:color w:val="000000"/>
          <w:sz w:val="16"/>
          <w:szCs w:val="16"/>
        </w:rPr>
        <w:t xml:space="preserve"> </w:t>
      </w:r>
      <w:r w:rsidRPr="00087750">
        <w:rPr>
          <w:color w:val="000000"/>
          <w:sz w:val="16"/>
          <w:szCs w:val="16"/>
          <w:shd w:val="clear" w:color="auto" w:fill="FFFFFF"/>
        </w:rPr>
        <w:t xml:space="preserve">Indiana Univ. Press, 1982. – 384 p. </w:t>
      </w:r>
    </w:p>
    <w:p w:rsidR="00087750" w:rsidRPr="00087750" w:rsidRDefault="00087750" w:rsidP="00087750">
      <w:pPr>
        <w:autoSpaceDE w:val="0"/>
        <w:autoSpaceDN w:val="0"/>
        <w:adjustRightInd w:val="0"/>
        <w:rPr>
          <w:rFonts w:eastAsia="TimesNewRoman,Bold"/>
          <w:color w:val="000000"/>
          <w:sz w:val="16"/>
          <w:szCs w:val="16"/>
        </w:rPr>
      </w:pPr>
      <w:r w:rsidRPr="00087750">
        <w:rPr>
          <w:rFonts w:eastAsia="TimesNewRoman,Bold"/>
          <w:b/>
          <w:bCs/>
          <w:color w:val="000000"/>
          <w:sz w:val="16"/>
          <w:szCs w:val="16"/>
        </w:rPr>
        <w:t>Eco</w:t>
      </w:r>
      <w:r w:rsidRPr="00087750">
        <w:rPr>
          <w:rFonts w:eastAsia="TimesNewRoman,Bold"/>
          <w:bCs/>
          <w:color w:val="000000"/>
          <w:sz w:val="16"/>
          <w:szCs w:val="16"/>
        </w:rPr>
        <w:t xml:space="preserve">, U. </w:t>
      </w:r>
      <w:r w:rsidRPr="00087750">
        <w:rPr>
          <w:rFonts w:eastAsia="TimesNewRoman,Bold"/>
          <w:color w:val="000000"/>
          <w:sz w:val="16"/>
          <w:szCs w:val="16"/>
        </w:rPr>
        <w:t>Semiotics and the philosophy of language. – Houndmills etc. : Macmillan, 1988. – X, 242 p.</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rPr>
        <w:t>46</w:t>
      </w:r>
      <w:r w:rsidRPr="00087750">
        <w:rPr>
          <w:color w:val="000000"/>
          <w:spacing w:val="-1"/>
          <w:sz w:val="16"/>
          <w:szCs w:val="16"/>
        </w:rPr>
        <w:t xml:space="preserve"> </w:t>
      </w:r>
      <w:r w:rsidRPr="00087750">
        <w:rPr>
          <w:b/>
          <w:color w:val="000000"/>
          <w:sz w:val="16"/>
          <w:szCs w:val="16"/>
        </w:rPr>
        <w:t>Денчев</w:t>
      </w:r>
      <w:r w:rsidRPr="00087750">
        <w:rPr>
          <w:color w:val="000000"/>
          <w:sz w:val="16"/>
          <w:szCs w:val="16"/>
        </w:rPr>
        <w:t xml:space="preserve">, С. Графемите на писмото на Homo Sapiens`a (Естествена знакова класификация на човечеството) : пленарен докл. на ІІІ Науч. семинар на СВУБИТ, Слънчев бряг, 8-10.05.2008 г. / </w:t>
      </w:r>
      <w:r w:rsidRPr="00087750">
        <w:rPr>
          <w:b/>
          <w:color w:val="000000"/>
          <w:sz w:val="16"/>
          <w:szCs w:val="16"/>
        </w:rPr>
        <w:t>С. Денчев, А. Куманова</w:t>
      </w:r>
      <w:r w:rsidRPr="00087750">
        <w:rPr>
          <w:color w:val="000000"/>
          <w:sz w:val="16"/>
          <w:szCs w:val="16"/>
        </w:rPr>
        <w:t xml:space="preserve">. // </w:t>
      </w:r>
      <w:r w:rsidRPr="00087750">
        <w:rPr>
          <w:i/>
          <w:iCs/>
          <w:color w:val="000000"/>
          <w:sz w:val="16"/>
          <w:szCs w:val="16"/>
        </w:rPr>
        <w:t>Нови</w:t>
      </w:r>
      <w:r w:rsidRPr="00087750">
        <w:rPr>
          <w:color w:val="000000"/>
          <w:sz w:val="16"/>
          <w:szCs w:val="16"/>
        </w:rPr>
        <w:t xml:space="preserve"> информационни технологии в образователния процес. – С., 2009, с. 9-26. – Библиогр.: 19 неном. назв. в 35 ном. бел. – С рис на авт.</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rPr>
        <w:t>47</w:t>
      </w:r>
      <w:r w:rsidRPr="00087750">
        <w:rPr>
          <w:color w:val="000000"/>
          <w:spacing w:val="-1"/>
          <w:sz w:val="16"/>
          <w:szCs w:val="16"/>
        </w:rPr>
        <w:t xml:space="preserve"> </w:t>
      </w:r>
      <w:r w:rsidRPr="00087750">
        <w:rPr>
          <w:b/>
          <w:color w:val="000000"/>
          <w:sz w:val="16"/>
          <w:szCs w:val="16"/>
        </w:rPr>
        <w:t>Giulietti</w:t>
      </w:r>
      <w:r w:rsidRPr="00087750">
        <w:rPr>
          <w:color w:val="000000"/>
          <w:sz w:val="16"/>
          <w:szCs w:val="16"/>
        </w:rPr>
        <w:t>, F</w:t>
      </w:r>
      <w:r w:rsidRPr="00087750">
        <w:rPr>
          <w:color w:val="000000"/>
          <w:sz w:val="16"/>
          <w:szCs w:val="16"/>
          <w:lang w:val="it-IT"/>
        </w:rPr>
        <w:t>rancesco</w:t>
      </w:r>
      <w:r w:rsidRPr="00087750">
        <w:rPr>
          <w:color w:val="000000"/>
          <w:sz w:val="16"/>
          <w:szCs w:val="16"/>
        </w:rPr>
        <w:t>. Storia delle scritture veloci (dall`antichità ad oggi). – Firenze : C. E. Giunti – G. Barb</w:t>
      </w:r>
      <w:r w:rsidRPr="00087750">
        <w:rPr>
          <w:color w:val="FF0000"/>
          <w:sz w:val="16"/>
          <w:szCs w:val="16"/>
        </w:rPr>
        <w:t>è</w:t>
      </w:r>
      <w:r w:rsidRPr="00087750">
        <w:rPr>
          <w:color w:val="000000"/>
          <w:sz w:val="16"/>
          <w:szCs w:val="16"/>
        </w:rPr>
        <w:t xml:space="preserve">ra, 1968. – 514 p. </w:t>
      </w:r>
    </w:p>
    <w:p w:rsidR="00087750" w:rsidRPr="00087750" w:rsidRDefault="00087750" w:rsidP="00087750">
      <w:pPr>
        <w:autoSpaceDE w:val="0"/>
        <w:autoSpaceDN w:val="0"/>
        <w:adjustRightInd w:val="0"/>
        <w:rPr>
          <w:bCs/>
          <w:color w:val="000000"/>
          <w:sz w:val="16"/>
          <w:szCs w:val="16"/>
        </w:rPr>
      </w:pPr>
      <w:r w:rsidRPr="00087750">
        <w:rPr>
          <w:color w:val="000000"/>
          <w:sz w:val="16"/>
          <w:szCs w:val="16"/>
          <w:vertAlign w:val="superscript"/>
        </w:rPr>
        <w:t>48</w:t>
      </w:r>
      <w:r w:rsidRPr="00087750">
        <w:rPr>
          <w:color w:val="000000"/>
          <w:sz w:val="16"/>
          <w:szCs w:val="16"/>
          <w:vertAlign w:val="superscript"/>
          <w:lang w:val="ru-RU"/>
        </w:rPr>
        <w:t xml:space="preserve"> </w:t>
      </w:r>
      <w:r w:rsidRPr="00087750">
        <w:rPr>
          <w:bCs/>
          <w:i/>
          <w:color w:val="000000"/>
          <w:sz w:val="16"/>
          <w:szCs w:val="16"/>
          <w:lang w:val="ru-RU"/>
        </w:rPr>
        <w:t>Гр.:</w:t>
      </w:r>
      <w:r w:rsidRPr="00087750">
        <w:rPr>
          <w:bCs/>
          <w:color w:val="000000"/>
          <w:sz w:val="16"/>
          <w:szCs w:val="16"/>
          <w:lang w:val="ru-RU"/>
        </w:rPr>
        <w:t xml:space="preserve"> </w:t>
      </w:r>
      <w:r w:rsidRPr="00087750">
        <w:rPr>
          <w:b/>
          <w:bCs/>
          <w:color w:val="000000"/>
          <w:sz w:val="16"/>
          <w:szCs w:val="16"/>
        </w:rPr>
        <w:t>biblos</w:t>
      </w:r>
      <w:r w:rsidRPr="00087750">
        <w:rPr>
          <w:b/>
          <w:bCs/>
          <w:color w:val="000000"/>
          <w:sz w:val="16"/>
          <w:szCs w:val="16"/>
          <w:lang w:val="ru-RU"/>
        </w:rPr>
        <w:t xml:space="preserve"> </w:t>
      </w:r>
      <w:r w:rsidRPr="00087750">
        <w:rPr>
          <w:bCs/>
          <w:color w:val="000000"/>
          <w:sz w:val="16"/>
          <w:szCs w:val="16"/>
          <w:lang w:val="ru-RU"/>
        </w:rPr>
        <w:t>– книга</w:t>
      </w:r>
      <w:r w:rsidRPr="00087750">
        <w:rPr>
          <w:bCs/>
          <w:color w:val="000000"/>
          <w:sz w:val="16"/>
          <w:szCs w:val="16"/>
        </w:rPr>
        <w:t>.</w:t>
      </w:r>
    </w:p>
    <w:p w:rsidR="00087750" w:rsidRPr="00087750" w:rsidRDefault="00087750" w:rsidP="00087750">
      <w:pPr>
        <w:autoSpaceDE w:val="0"/>
        <w:autoSpaceDN w:val="0"/>
        <w:adjustRightInd w:val="0"/>
        <w:rPr>
          <w:bCs/>
          <w:color w:val="000000"/>
          <w:sz w:val="16"/>
          <w:szCs w:val="16"/>
        </w:rPr>
      </w:pPr>
      <w:r w:rsidRPr="00087750">
        <w:rPr>
          <w:bCs/>
          <w:i/>
          <w:color w:val="000000"/>
          <w:sz w:val="16"/>
          <w:szCs w:val="16"/>
        </w:rPr>
        <w:t xml:space="preserve">Лат.: </w:t>
      </w:r>
      <w:r w:rsidRPr="00087750">
        <w:rPr>
          <w:b/>
          <w:bCs/>
          <w:color w:val="000000"/>
          <w:sz w:val="16"/>
          <w:szCs w:val="16"/>
          <w:lang w:val="en-US"/>
        </w:rPr>
        <w:t>documentum</w:t>
      </w:r>
      <w:r w:rsidRPr="00087750">
        <w:rPr>
          <w:bCs/>
          <w:color w:val="000000"/>
          <w:sz w:val="16"/>
          <w:szCs w:val="16"/>
        </w:rPr>
        <w:t>;</w:t>
      </w:r>
      <w:r w:rsidRPr="00087750">
        <w:rPr>
          <w:bCs/>
          <w:i/>
          <w:color w:val="000000"/>
          <w:sz w:val="16"/>
          <w:szCs w:val="16"/>
          <w:lang w:val="ru-RU"/>
        </w:rPr>
        <w:t xml:space="preserve"> </w:t>
      </w:r>
      <w:r w:rsidRPr="00087750">
        <w:rPr>
          <w:bCs/>
          <w:i/>
          <w:color w:val="000000"/>
          <w:sz w:val="16"/>
          <w:szCs w:val="16"/>
        </w:rPr>
        <w:t>нем.:</w:t>
      </w:r>
      <w:r w:rsidRPr="00087750">
        <w:rPr>
          <w:bCs/>
          <w:color w:val="000000"/>
          <w:sz w:val="16"/>
          <w:szCs w:val="16"/>
        </w:rPr>
        <w:t xml:space="preserve"> </w:t>
      </w:r>
      <w:r w:rsidRPr="00087750">
        <w:rPr>
          <w:b/>
          <w:bCs/>
          <w:color w:val="000000"/>
          <w:sz w:val="16"/>
          <w:szCs w:val="16"/>
          <w:lang w:val="en-US"/>
        </w:rPr>
        <w:t>Dokument</w:t>
      </w:r>
      <w:r w:rsidRPr="00087750">
        <w:rPr>
          <w:bCs/>
          <w:color w:val="000000"/>
          <w:sz w:val="16"/>
          <w:szCs w:val="16"/>
        </w:rPr>
        <w:t xml:space="preserve"> – образец, свидетелство, доказателство; зафиксирана върху материален носител информация във вид на текст, звукозапис или изображения с реквизите, позволяващи тя да бъде идентифицирана. </w:t>
      </w:r>
    </w:p>
    <w:p w:rsidR="00087750" w:rsidRPr="00087750" w:rsidRDefault="00087750" w:rsidP="00087750">
      <w:pPr>
        <w:autoSpaceDE w:val="0"/>
        <w:autoSpaceDN w:val="0"/>
        <w:adjustRightInd w:val="0"/>
        <w:rPr>
          <w:bCs/>
          <w:color w:val="000000"/>
          <w:sz w:val="16"/>
          <w:szCs w:val="16"/>
        </w:rPr>
      </w:pPr>
      <w:r w:rsidRPr="00087750">
        <w:rPr>
          <w:bCs/>
          <w:color w:val="000000"/>
          <w:sz w:val="16"/>
          <w:szCs w:val="16"/>
        </w:rPr>
        <w:t>Документът е предназначен за предаване във времето и пространството за целите на използване и съхранение в обществото.</w:t>
      </w:r>
    </w:p>
    <w:p w:rsidR="00087750" w:rsidRPr="00087750" w:rsidRDefault="00087750" w:rsidP="00087750">
      <w:pPr>
        <w:autoSpaceDE w:val="0"/>
        <w:autoSpaceDN w:val="0"/>
        <w:adjustRightInd w:val="0"/>
        <w:rPr>
          <w:bCs/>
          <w:color w:val="000000"/>
          <w:sz w:val="16"/>
          <w:szCs w:val="16"/>
        </w:rPr>
      </w:pPr>
      <w:r w:rsidRPr="00087750">
        <w:rPr>
          <w:bCs/>
          <w:color w:val="000000"/>
          <w:sz w:val="16"/>
          <w:szCs w:val="16"/>
        </w:rPr>
        <w:t xml:space="preserve">В </w:t>
      </w:r>
      <w:r w:rsidRPr="00087750">
        <w:rPr>
          <w:bCs/>
          <w:i/>
          <w:color w:val="000000"/>
          <w:sz w:val="16"/>
          <w:szCs w:val="16"/>
        </w:rPr>
        <w:t>тесен</w:t>
      </w:r>
      <w:r w:rsidRPr="00087750">
        <w:rPr>
          <w:bCs/>
          <w:color w:val="000000"/>
          <w:sz w:val="16"/>
          <w:szCs w:val="16"/>
        </w:rPr>
        <w:t xml:space="preserve"> смисъл </w:t>
      </w:r>
      <w:r w:rsidRPr="00087750">
        <w:rPr>
          <w:b/>
          <w:bCs/>
          <w:color w:val="000000"/>
          <w:sz w:val="16"/>
          <w:szCs w:val="16"/>
        </w:rPr>
        <w:t xml:space="preserve">документът </w:t>
      </w:r>
      <w:r w:rsidRPr="00087750">
        <w:rPr>
          <w:bCs/>
          <w:color w:val="000000"/>
          <w:sz w:val="16"/>
          <w:szCs w:val="16"/>
        </w:rPr>
        <w:t xml:space="preserve">е облечен в писмена форма </w:t>
      </w:r>
      <w:r w:rsidRPr="00087750">
        <w:rPr>
          <w:b/>
          <w:bCs/>
          <w:color w:val="000000"/>
          <w:sz w:val="16"/>
          <w:szCs w:val="16"/>
        </w:rPr>
        <w:t>носител на информация</w:t>
      </w:r>
      <w:r w:rsidRPr="00087750">
        <w:rPr>
          <w:bCs/>
          <w:color w:val="000000"/>
          <w:sz w:val="16"/>
          <w:szCs w:val="16"/>
        </w:rPr>
        <w:t xml:space="preserve">, удостоверяващ наличието на факти с определено значение. </w:t>
      </w:r>
    </w:p>
    <w:p w:rsidR="00087750" w:rsidRPr="00087750" w:rsidRDefault="00087750" w:rsidP="00087750">
      <w:pPr>
        <w:autoSpaceDE w:val="0"/>
        <w:autoSpaceDN w:val="0"/>
        <w:adjustRightInd w:val="0"/>
        <w:rPr>
          <w:bCs/>
          <w:color w:val="000000"/>
          <w:sz w:val="16"/>
          <w:szCs w:val="16"/>
        </w:rPr>
      </w:pPr>
      <w:r w:rsidRPr="00087750">
        <w:rPr>
          <w:bCs/>
          <w:color w:val="000000"/>
          <w:sz w:val="16"/>
          <w:szCs w:val="16"/>
        </w:rPr>
        <w:t xml:space="preserve">В </w:t>
      </w:r>
      <w:r w:rsidRPr="00087750">
        <w:rPr>
          <w:bCs/>
          <w:i/>
          <w:color w:val="000000"/>
          <w:sz w:val="16"/>
          <w:szCs w:val="16"/>
        </w:rPr>
        <w:t>широк</w:t>
      </w:r>
      <w:r w:rsidRPr="00087750">
        <w:rPr>
          <w:bCs/>
          <w:color w:val="000000"/>
          <w:sz w:val="16"/>
          <w:szCs w:val="16"/>
        </w:rPr>
        <w:t xml:space="preserve"> смисъл – </w:t>
      </w:r>
      <w:r w:rsidRPr="00087750">
        <w:rPr>
          <w:b/>
          <w:bCs/>
          <w:color w:val="000000"/>
          <w:sz w:val="16"/>
          <w:szCs w:val="16"/>
        </w:rPr>
        <w:t>документи</w:t>
      </w:r>
      <w:r w:rsidRPr="00087750">
        <w:rPr>
          <w:bCs/>
          <w:color w:val="000000"/>
          <w:sz w:val="16"/>
          <w:szCs w:val="16"/>
        </w:rPr>
        <w:t xml:space="preserve"> са и </w:t>
      </w:r>
      <w:r w:rsidRPr="00087750">
        <w:rPr>
          <w:b/>
          <w:bCs/>
          <w:color w:val="000000"/>
          <w:sz w:val="16"/>
          <w:szCs w:val="16"/>
        </w:rPr>
        <w:t>книгата</w:t>
      </w:r>
      <w:r w:rsidRPr="00087750">
        <w:rPr>
          <w:bCs/>
          <w:color w:val="000000"/>
          <w:sz w:val="16"/>
          <w:szCs w:val="16"/>
        </w:rPr>
        <w:t xml:space="preserve">, и </w:t>
      </w:r>
      <w:r w:rsidRPr="00087750">
        <w:rPr>
          <w:b/>
          <w:bCs/>
          <w:color w:val="000000"/>
          <w:sz w:val="16"/>
          <w:szCs w:val="16"/>
        </w:rPr>
        <w:t>скулптурата</w:t>
      </w:r>
      <w:r w:rsidRPr="00087750">
        <w:rPr>
          <w:bCs/>
          <w:color w:val="000000"/>
          <w:sz w:val="16"/>
          <w:szCs w:val="16"/>
        </w:rPr>
        <w:t>…</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rPr>
        <w:t xml:space="preserve">49 </w:t>
      </w:r>
      <w:r w:rsidRPr="00087750">
        <w:rPr>
          <w:b/>
          <w:i/>
          <w:color w:val="000000"/>
          <w:sz w:val="16"/>
          <w:szCs w:val="16"/>
        </w:rPr>
        <w:t>1) Концепцията</w:t>
      </w:r>
      <w:r w:rsidRPr="00087750">
        <w:rPr>
          <w:color w:val="000000"/>
          <w:sz w:val="16"/>
          <w:szCs w:val="16"/>
        </w:rPr>
        <w:t xml:space="preserve">, получила широко разпространение във философско-научното  движение на Западния свят, – </w:t>
      </w:r>
      <w:r w:rsidRPr="00087750">
        <w:rPr>
          <w:rFonts w:eastAsia="TimesNewRoman,Bold"/>
          <w:b/>
          <w:bCs/>
          <w:color w:val="000000"/>
          <w:sz w:val="16"/>
          <w:szCs w:val="16"/>
        </w:rPr>
        <w:t>съотнасянето на най-важните световни (глобални) проблеми с човешките ценности</w:t>
      </w:r>
      <w:r w:rsidRPr="00087750">
        <w:rPr>
          <w:color w:val="000000"/>
          <w:sz w:val="16"/>
          <w:szCs w:val="16"/>
        </w:rPr>
        <w:t xml:space="preserve">, – отличаващи се с признат за ефективен плурализъм. Оценявайки човешкото същество като </w:t>
      </w:r>
      <w:r w:rsidRPr="00087750">
        <w:rPr>
          <w:b/>
          <w:color w:val="000000"/>
          <w:sz w:val="16"/>
          <w:szCs w:val="16"/>
        </w:rPr>
        <w:t>индивид</w:t>
      </w:r>
      <w:r w:rsidRPr="00087750">
        <w:rPr>
          <w:color w:val="000000"/>
          <w:sz w:val="16"/>
          <w:szCs w:val="16"/>
        </w:rPr>
        <w:t xml:space="preserve">, </w:t>
      </w:r>
      <w:r w:rsidRPr="00087750">
        <w:rPr>
          <w:b/>
          <w:color w:val="000000"/>
          <w:sz w:val="16"/>
          <w:szCs w:val="16"/>
        </w:rPr>
        <w:t>личност</w:t>
      </w:r>
      <w:r w:rsidRPr="00087750">
        <w:rPr>
          <w:color w:val="000000"/>
          <w:sz w:val="16"/>
          <w:szCs w:val="16"/>
        </w:rPr>
        <w:t xml:space="preserve">, имащо право на свобода, щастие и възможност да развива своите способности и самоизразяване, хуманизмът на тази философска позиция счита </w:t>
      </w:r>
      <w:r w:rsidRPr="00087750">
        <w:rPr>
          <w:rFonts w:eastAsia="TimesNewRoman,Bold"/>
          <w:b/>
          <w:bCs/>
          <w:color w:val="000000"/>
          <w:sz w:val="16"/>
          <w:szCs w:val="16"/>
        </w:rPr>
        <w:t xml:space="preserve">човешкото  благосъстояние за критерий за оценката на съществуващите обществени институти и разглежда принципите на равенство, справедливост и човечност как желана норма на отношенията между хората </w:t>
      </w:r>
      <w:r w:rsidRPr="00087750">
        <w:rPr>
          <w:color w:val="000000"/>
          <w:sz w:val="16"/>
          <w:szCs w:val="16"/>
        </w:rPr>
        <w:t>(</w:t>
      </w:r>
      <w:r w:rsidRPr="00087750">
        <w:rPr>
          <w:rFonts w:eastAsia="TimesNewRoman,Bold"/>
          <w:i/>
          <w:iCs/>
          <w:color w:val="000000"/>
          <w:sz w:val="16"/>
          <w:szCs w:val="16"/>
        </w:rPr>
        <w:t xml:space="preserve">вж </w:t>
      </w:r>
      <w:r w:rsidRPr="00087750">
        <w:rPr>
          <w:color w:val="000000"/>
          <w:sz w:val="16"/>
          <w:szCs w:val="16"/>
        </w:rPr>
        <w:t xml:space="preserve">сведенията, кристализирали и поместени под кодовите обозначения SS0758 и HH0203 в справочника на ЮНЕСКО, лежащ в информационното моделиране на съвременните справочници в посочения ареал на света, </w:t>
      </w:r>
      <w:r w:rsidRPr="00087750">
        <w:rPr>
          <w:i/>
          <w:color w:val="000000"/>
          <w:sz w:val="16"/>
          <w:szCs w:val="16"/>
        </w:rPr>
        <w:t>„</w:t>
      </w:r>
      <w:r w:rsidRPr="00087750">
        <w:rPr>
          <w:rFonts w:eastAsia="TimesNewRoman,Bold"/>
          <w:i/>
          <w:iCs/>
          <w:color w:val="000000"/>
          <w:sz w:val="16"/>
          <w:szCs w:val="16"/>
        </w:rPr>
        <w:t>Енциклопедия на световните проблеми и човешкия потенциал”</w:t>
      </w:r>
      <w:r w:rsidRPr="00087750">
        <w:rPr>
          <w:color w:val="000000"/>
          <w:sz w:val="16"/>
          <w:szCs w:val="16"/>
          <w:vertAlign w:val="superscript"/>
          <w:lang w:val="ru-RU"/>
        </w:rPr>
        <w:t>50</w:t>
      </w:r>
      <w:r w:rsidRPr="00087750">
        <w:rPr>
          <w:color w:val="000000"/>
          <w:sz w:val="16"/>
          <w:szCs w:val="16"/>
        </w:rPr>
        <w:t xml:space="preserve">, където  </w:t>
      </w:r>
      <w:r w:rsidRPr="00087750">
        <w:rPr>
          <w:rFonts w:eastAsia="TimesNewRoman,Bold"/>
          <w:i/>
          <w:iCs/>
          <w:color w:val="000000"/>
          <w:sz w:val="16"/>
          <w:szCs w:val="16"/>
        </w:rPr>
        <w:t xml:space="preserve">цит. </w:t>
      </w:r>
      <w:r w:rsidRPr="00087750">
        <w:rPr>
          <w:color w:val="000000"/>
          <w:sz w:val="16"/>
          <w:szCs w:val="16"/>
        </w:rPr>
        <w:t xml:space="preserve">абревиатури имат съответните значения: SS – </w:t>
      </w:r>
      <w:r w:rsidRPr="00087750">
        <w:rPr>
          <w:b/>
          <w:color w:val="000000"/>
          <w:sz w:val="16"/>
          <w:szCs w:val="16"/>
        </w:rPr>
        <w:t>„</w:t>
      </w:r>
      <w:r w:rsidRPr="00087750">
        <w:rPr>
          <w:rFonts w:eastAsia="TimesNewRoman,Bold"/>
          <w:b/>
          <w:bCs/>
          <w:color w:val="000000"/>
          <w:sz w:val="16"/>
          <w:szCs w:val="16"/>
        </w:rPr>
        <w:t>колективни стратегии”</w:t>
      </w:r>
      <w:r w:rsidRPr="00087750">
        <w:rPr>
          <w:color w:val="000000"/>
          <w:sz w:val="16"/>
          <w:szCs w:val="16"/>
        </w:rPr>
        <w:t xml:space="preserve">; HH – </w:t>
      </w:r>
      <w:r w:rsidRPr="00087750">
        <w:rPr>
          <w:b/>
          <w:color w:val="000000"/>
          <w:sz w:val="16"/>
          <w:szCs w:val="16"/>
        </w:rPr>
        <w:t>„</w:t>
      </w:r>
      <w:r w:rsidRPr="00087750">
        <w:rPr>
          <w:rFonts w:eastAsia="TimesNewRoman,Bold"/>
          <w:b/>
          <w:bCs/>
          <w:color w:val="000000"/>
          <w:sz w:val="16"/>
          <w:szCs w:val="16"/>
        </w:rPr>
        <w:t>концепции за  човешкото развитие”</w:t>
      </w:r>
      <w:r w:rsidRPr="00087750">
        <w:rPr>
          <w:color w:val="000000"/>
          <w:sz w:val="16"/>
          <w:szCs w:val="16"/>
        </w:rPr>
        <w:t xml:space="preserve">; </w:t>
      </w:r>
      <w:r w:rsidRPr="00087750">
        <w:rPr>
          <w:rFonts w:eastAsia="TimesNewRoman,Bold"/>
          <w:i/>
          <w:iCs/>
          <w:color w:val="000000"/>
          <w:sz w:val="16"/>
          <w:szCs w:val="16"/>
        </w:rPr>
        <w:t xml:space="preserve">срв. </w:t>
      </w:r>
      <w:r w:rsidRPr="00087750">
        <w:rPr>
          <w:color w:val="000000"/>
          <w:sz w:val="16"/>
          <w:szCs w:val="16"/>
        </w:rPr>
        <w:t>с други справочниции, в които са фиксирани стадиите на посочената структура</w:t>
      </w:r>
      <w:r w:rsidRPr="00087750">
        <w:rPr>
          <w:color w:val="000000"/>
          <w:sz w:val="16"/>
          <w:szCs w:val="16"/>
          <w:vertAlign w:val="superscript"/>
          <w:lang w:val="ru-RU"/>
        </w:rPr>
        <w:t>51</w:t>
      </w:r>
      <w:r w:rsidRPr="00087750">
        <w:rPr>
          <w:color w:val="000000"/>
          <w:sz w:val="16"/>
          <w:szCs w:val="16"/>
        </w:rPr>
        <w:t xml:space="preserve">, което се проследява и в авторските работи на </w:t>
      </w:r>
      <w:r w:rsidRPr="00087750">
        <w:rPr>
          <w:b/>
          <w:color w:val="000000"/>
          <w:sz w:val="16"/>
          <w:szCs w:val="16"/>
        </w:rPr>
        <w:t>Е. Барилие</w:t>
      </w:r>
      <w:r w:rsidRPr="00087750">
        <w:rPr>
          <w:color w:val="000000"/>
          <w:sz w:val="16"/>
          <w:szCs w:val="16"/>
        </w:rPr>
        <w:t xml:space="preserve"> /</w:t>
      </w:r>
      <w:r w:rsidRPr="00087750">
        <w:rPr>
          <w:b/>
          <w:color w:val="000000"/>
          <w:sz w:val="16"/>
          <w:szCs w:val="16"/>
        </w:rPr>
        <w:t>Barilier</w:t>
      </w:r>
      <w:r w:rsidRPr="00087750">
        <w:rPr>
          <w:color w:val="000000"/>
          <w:sz w:val="16"/>
          <w:szCs w:val="16"/>
        </w:rPr>
        <w:t xml:space="preserve">, E./, </w:t>
      </w:r>
      <w:r w:rsidRPr="00087750">
        <w:rPr>
          <w:b/>
          <w:color w:val="000000"/>
          <w:sz w:val="16"/>
          <w:szCs w:val="16"/>
        </w:rPr>
        <w:t>Х. М. Баумгартнер</w:t>
      </w:r>
      <w:r w:rsidRPr="00087750">
        <w:rPr>
          <w:color w:val="000000"/>
          <w:sz w:val="16"/>
          <w:szCs w:val="16"/>
        </w:rPr>
        <w:t xml:space="preserve"> /</w:t>
      </w:r>
      <w:r w:rsidRPr="00087750">
        <w:rPr>
          <w:b/>
          <w:color w:val="000000"/>
          <w:sz w:val="16"/>
          <w:szCs w:val="16"/>
        </w:rPr>
        <w:t>Baumgarthner</w:t>
      </w:r>
      <w:r w:rsidRPr="00087750">
        <w:rPr>
          <w:color w:val="000000"/>
          <w:sz w:val="16"/>
          <w:szCs w:val="16"/>
        </w:rPr>
        <w:t xml:space="preserve">, H. M./, </w:t>
      </w:r>
      <w:r w:rsidRPr="00087750">
        <w:rPr>
          <w:b/>
          <w:color w:val="000000"/>
          <w:sz w:val="16"/>
          <w:szCs w:val="16"/>
        </w:rPr>
        <w:t>Р. Блазек</w:t>
      </w:r>
      <w:r w:rsidRPr="00087750">
        <w:rPr>
          <w:color w:val="000000"/>
          <w:sz w:val="16"/>
          <w:szCs w:val="16"/>
        </w:rPr>
        <w:t xml:space="preserve"> /</w:t>
      </w:r>
      <w:r w:rsidRPr="00087750">
        <w:rPr>
          <w:b/>
          <w:color w:val="000000"/>
          <w:sz w:val="16"/>
          <w:szCs w:val="16"/>
        </w:rPr>
        <w:t>Blazek</w:t>
      </w:r>
      <w:r w:rsidRPr="00087750">
        <w:rPr>
          <w:color w:val="000000"/>
          <w:sz w:val="16"/>
          <w:szCs w:val="16"/>
        </w:rPr>
        <w:t xml:space="preserve">, R./ и </w:t>
      </w:r>
      <w:r w:rsidRPr="00087750">
        <w:rPr>
          <w:b/>
          <w:color w:val="000000"/>
          <w:sz w:val="16"/>
          <w:szCs w:val="16"/>
        </w:rPr>
        <w:t>Е. Аверса</w:t>
      </w:r>
      <w:r w:rsidRPr="00087750">
        <w:rPr>
          <w:color w:val="000000"/>
          <w:sz w:val="16"/>
          <w:szCs w:val="16"/>
        </w:rPr>
        <w:t xml:space="preserve"> /</w:t>
      </w:r>
      <w:r w:rsidRPr="00087750">
        <w:rPr>
          <w:b/>
          <w:color w:val="000000"/>
          <w:sz w:val="16"/>
          <w:szCs w:val="16"/>
        </w:rPr>
        <w:t>Aversa,</w:t>
      </w:r>
      <w:r w:rsidRPr="00087750">
        <w:rPr>
          <w:color w:val="000000"/>
          <w:sz w:val="16"/>
          <w:szCs w:val="16"/>
        </w:rPr>
        <w:t xml:space="preserve"> E./, </w:t>
      </w:r>
      <w:r w:rsidRPr="00087750">
        <w:rPr>
          <w:b/>
          <w:color w:val="000000"/>
          <w:sz w:val="16"/>
          <w:szCs w:val="16"/>
        </w:rPr>
        <w:t>П. Р. Бреггин</w:t>
      </w:r>
      <w:r w:rsidRPr="00087750">
        <w:rPr>
          <w:color w:val="000000"/>
          <w:sz w:val="16"/>
          <w:szCs w:val="16"/>
        </w:rPr>
        <w:t xml:space="preserve"> /</w:t>
      </w:r>
      <w:r w:rsidRPr="00087750">
        <w:rPr>
          <w:b/>
          <w:color w:val="000000"/>
          <w:sz w:val="16"/>
          <w:szCs w:val="16"/>
        </w:rPr>
        <w:t>Breggin</w:t>
      </w:r>
      <w:r w:rsidRPr="00087750">
        <w:rPr>
          <w:color w:val="000000"/>
          <w:sz w:val="16"/>
          <w:szCs w:val="16"/>
        </w:rPr>
        <w:t xml:space="preserve">, P. R./, </w:t>
      </w:r>
      <w:r w:rsidRPr="00087750">
        <w:rPr>
          <w:b/>
          <w:color w:val="000000"/>
          <w:sz w:val="16"/>
          <w:szCs w:val="16"/>
        </w:rPr>
        <w:t>А. Б. Чайнен</w:t>
      </w:r>
      <w:r w:rsidRPr="00087750">
        <w:rPr>
          <w:color w:val="000000"/>
          <w:sz w:val="16"/>
          <w:szCs w:val="16"/>
        </w:rPr>
        <w:t xml:space="preserve"> /</w:t>
      </w:r>
      <w:r w:rsidRPr="00087750">
        <w:rPr>
          <w:b/>
          <w:color w:val="000000"/>
          <w:sz w:val="16"/>
          <w:szCs w:val="16"/>
        </w:rPr>
        <w:t>Chinen</w:t>
      </w:r>
      <w:r w:rsidRPr="00087750">
        <w:rPr>
          <w:color w:val="000000"/>
          <w:sz w:val="16"/>
          <w:szCs w:val="16"/>
        </w:rPr>
        <w:t xml:space="preserve">, A. B./, </w:t>
      </w:r>
      <w:r w:rsidRPr="00087750">
        <w:rPr>
          <w:b/>
          <w:color w:val="000000"/>
          <w:sz w:val="16"/>
          <w:szCs w:val="16"/>
        </w:rPr>
        <w:t xml:space="preserve">В. Б. Вайгел </w:t>
      </w:r>
      <w:r w:rsidRPr="00087750">
        <w:rPr>
          <w:color w:val="000000"/>
          <w:sz w:val="16"/>
          <w:szCs w:val="16"/>
        </w:rPr>
        <w:t>/</w:t>
      </w:r>
      <w:r w:rsidRPr="00087750">
        <w:rPr>
          <w:b/>
          <w:color w:val="000000"/>
          <w:sz w:val="16"/>
          <w:szCs w:val="16"/>
        </w:rPr>
        <w:t>Weigel</w:t>
      </w:r>
      <w:r w:rsidRPr="00087750">
        <w:rPr>
          <w:color w:val="000000"/>
          <w:sz w:val="16"/>
          <w:szCs w:val="16"/>
        </w:rPr>
        <w:t xml:space="preserve">, V. B./, </w:t>
      </w:r>
      <w:r w:rsidRPr="00087750">
        <w:rPr>
          <w:b/>
          <w:color w:val="000000"/>
          <w:sz w:val="16"/>
          <w:szCs w:val="16"/>
        </w:rPr>
        <w:t>Н. Волански</w:t>
      </w:r>
      <w:r w:rsidRPr="00087750">
        <w:rPr>
          <w:color w:val="000000"/>
          <w:sz w:val="16"/>
          <w:szCs w:val="16"/>
        </w:rPr>
        <w:t xml:space="preserve"> /</w:t>
      </w:r>
      <w:r w:rsidRPr="00087750">
        <w:rPr>
          <w:b/>
          <w:color w:val="000000"/>
          <w:sz w:val="16"/>
          <w:szCs w:val="16"/>
        </w:rPr>
        <w:t>Wola</w:t>
      </w:r>
      <w:r w:rsidRPr="00087750">
        <w:rPr>
          <w:b/>
          <w:color w:val="000000"/>
          <w:sz w:val="16"/>
          <w:szCs w:val="16"/>
          <w:lang w:val="en-US"/>
        </w:rPr>
        <w:t>n</w:t>
      </w:r>
      <w:r w:rsidRPr="00087750">
        <w:rPr>
          <w:b/>
          <w:color w:val="000000"/>
          <w:sz w:val="16"/>
          <w:szCs w:val="16"/>
        </w:rPr>
        <w:t>ski</w:t>
      </w:r>
      <w:r w:rsidRPr="00087750">
        <w:rPr>
          <w:color w:val="000000"/>
          <w:sz w:val="16"/>
          <w:szCs w:val="16"/>
        </w:rPr>
        <w:t xml:space="preserve">, N./…). Основание за такава  платформа е това, че </w:t>
      </w:r>
      <w:r w:rsidRPr="00087750">
        <w:rPr>
          <w:rFonts w:eastAsia="TimesNewRoman,Bold"/>
          <w:b/>
          <w:bCs/>
          <w:color w:val="000000"/>
          <w:sz w:val="16"/>
          <w:szCs w:val="16"/>
        </w:rPr>
        <w:t xml:space="preserve">смисълът, влаган в понятието </w:t>
      </w:r>
      <w:r w:rsidRPr="00087750">
        <w:rPr>
          <w:b/>
          <w:color w:val="000000"/>
          <w:sz w:val="16"/>
          <w:szCs w:val="16"/>
        </w:rPr>
        <w:t>„х</w:t>
      </w:r>
      <w:r w:rsidRPr="00087750">
        <w:rPr>
          <w:rFonts w:eastAsia="TimesNewRoman,Bold"/>
          <w:b/>
          <w:bCs/>
          <w:color w:val="000000"/>
          <w:sz w:val="16"/>
          <w:szCs w:val="16"/>
        </w:rPr>
        <w:t xml:space="preserve">уманизъм”, признава по-иманентна духовна сила в човека, отколкото в </w:t>
      </w:r>
      <w:r w:rsidRPr="00087750">
        <w:rPr>
          <w:b/>
          <w:color w:val="000000"/>
          <w:sz w:val="16"/>
          <w:szCs w:val="16"/>
        </w:rPr>
        <w:t>„</w:t>
      </w:r>
      <w:r w:rsidRPr="00087750">
        <w:rPr>
          <w:rFonts w:eastAsia="TimesNewRoman,Bold"/>
          <w:b/>
          <w:bCs/>
          <w:color w:val="000000"/>
          <w:sz w:val="16"/>
          <w:szCs w:val="16"/>
        </w:rPr>
        <w:t>далечното” Божество, която се изразява в развитието на човешкия  интелект и творенията на културата. Хуманизмът, следователно, съгласно описвания възглед, отстоява реалната социална еволюция с най-голямо благо за най-голямо число хора, управляема от търсенето на мъдростта, недокосвана както от ценностите и на религията, но и от атеистичните догми, въпреки че ОБЩЕСТВОТО Е ИЗГРАДЕНО В СЪГЛАСИЕ С НОРМИТЕ НА РЕЛИГИЯТА</w:t>
      </w:r>
      <w:r w:rsidRPr="00087750">
        <w:rPr>
          <w:color w:val="000000"/>
          <w:sz w:val="16"/>
          <w:szCs w:val="16"/>
        </w:rPr>
        <w:t xml:space="preserve">. Неудовлетворителна е тази платформа във връзка с това, че лежащият в основата й принцип на хуманизъм е склонен да се интересува само от </w:t>
      </w:r>
      <w:r w:rsidRPr="00087750">
        <w:rPr>
          <w:b/>
          <w:color w:val="000000"/>
          <w:sz w:val="16"/>
          <w:szCs w:val="16"/>
        </w:rPr>
        <w:t>психологическото, индивидуално-значимото равнище на информационно моделиране</w:t>
      </w:r>
      <w:r w:rsidRPr="00087750">
        <w:rPr>
          <w:color w:val="000000"/>
          <w:sz w:val="16"/>
          <w:szCs w:val="16"/>
        </w:rPr>
        <w:t xml:space="preserve"> и недостаточно съотнася това равнище с </w:t>
      </w:r>
      <w:r w:rsidRPr="00087750">
        <w:rPr>
          <w:b/>
          <w:color w:val="000000"/>
          <w:sz w:val="16"/>
          <w:szCs w:val="16"/>
        </w:rPr>
        <w:t>общественозначимото</w:t>
      </w:r>
      <w:r w:rsidRPr="00087750">
        <w:rPr>
          <w:color w:val="000000"/>
          <w:sz w:val="16"/>
          <w:szCs w:val="16"/>
        </w:rPr>
        <w:t xml:space="preserve">, което в крайна сметка изолира двата вида ценности. И най-същественото: описаният подход </w:t>
      </w:r>
      <w:r w:rsidRPr="00087750">
        <w:rPr>
          <w:b/>
          <w:color w:val="000000"/>
          <w:sz w:val="16"/>
          <w:szCs w:val="16"/>
        </w:rPr>
        <w:t>пренебрегва трансцендентната природа на човешкото</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b/>
          <w:i/>
          <w:color w:val="000000"/>
          <w:sz w:val="16"/>
          <w:szCs w:val="16"/>
        </w:rPr>
        <w:t>2) Концепцията</w:t>
      </w:r>
      <w:r w:rsidRPr="00087750">
        <w:rPr>
          <w:color w:val="000000"/>
          <w:sz w:val="16"/>
          <w:szCs w:val="16"/>
        </w:rPr>
        <w:t xml:space="preserve">, отразена във философско-научната литератуа на източноевропейските страни през периода 1917/1944-1945 г. – края на 1980-те години, които пребивават през ХХІ в. в различни фази на посттоталитаризъм (израз: </w:t>
      </w:r>
      <w:r w:rsidRPr="00087750">
        <w:rPr>
          <w:b/>
          <w:color w:val="000000"/>
          <w:sz w:val="16"/>
          <w:szCs w:val="16"/>
        </w:rPr>
        <w:t>З. Бжежински</w:t>
      </w:r>
      <w:r w:rsidRPr="00087750">
        <w:rPr>
          <w:color w:val="000000"/>
          <w:sz w:val="16"/>
          <w:szCs w:val="16"/>
        </w:rPr>
        <w:t xml:space="preserve"> /</w:t>
      </w:r>
      <w:r w:rsidRPr="00087750">
        <w:rPr>
          <w:b/>
          <w:color w:val="000000"/>
          <w:sz w:val="16"/>
          <w:szCs w:val="16"/>
        </w:rPr>
        <w:t>Brzezinski</w:t>
      </w:r>
      <w:r w:rsidRPr="00087750">
        <w:rPr>
          <w:color w:val="000000"/>
          <w:sz w:val="16"/>
          <w:szCs w:val="16"/>
        </w:rPr>
        <w:t xml:space="preserve">, Z./), където господваща за дълги десетилетия се оказва твърдата схема на марксистско-ленинската идеология (а днес – крайно елиминиране на лица, свързани с тази идеология – въпреки реалните им приноси). В нея човекът се разглежда като </w:t>
      </w:r>
      <w:r w:rsidRPr="00087750">
        <w:rPr>
          <w:rFonts w:eastAsia="TimesNewRoman,Bold"/>
          <w:b/>
          <w:bCs/>
          <w:color w:val="000000"/>
          <w:sz w:val="16"/>
          <w:szCs w:val="16"/>
        </w:rPr>
        <w:t xml:space="preserve">висша степен на живите организми на Земята, субект на обществено-историческата дейност и културата </w:t>
      </w:r>
      <w:r w:rsidRPr="00087750">
        <w:rPr>
          <w:color w:val="000000"/>
          <w:sz w:val="16"/>
          <w:szCs w:val="16"/>
        </w:rPr>
        <w:t>(</w:t>
      </w:r>
      <w:r w:rsidRPr="00087750">
        <w:rPr>
          <w:b/>
          <w:color w:val="000000"/>
          <w:sz w:val="16"/>
          <w:szCs w:val="16"/>
        </w:rPr>
        <w:t>И. Ф. Ведин, Н. П. Дубинин, А. Н. Кочергин и Е. А. Спирин, Е. С. Маркарян, И. Т. Фролов, Р. Харизанов, Домбровски</w:t>
      </w:r>
      <w:r w:rsidRPr="00087750">
        <w:rPr>
          <w:color w:val="000000"/>
          <w:sz w:val="16"/>
          <w:szCs w:val="16"/>
        </w:rPr>
        <w:t xml:space="preserve"> С. /</w:t>
      </w:r>
      <w:r w:rsidRPr="00087750">
        <w:rPr>
          <w:b/>
          <w:color w:val="000000"/>
          <w:sz w:val="16"/>
          <w:szCs w:val="16"/>
        </w:rPr>
        <w:t>D</w:t>
      </w:r>
      <w:r w:rsidRPr="00087750">
        <w:rPr>
          <w:b/>
          <w:color w:val="000000"/>
          <w:sz w:val="16"/>
          <w:szCs w:val="16"/>
          <w:lang w:val="en-US"/>
        </w:rPr>
        <w:t>a</w:t>
      </w:r>
      <w:r w:rsidRPr="00087750">
        <w:rPr>
          <w:b/>
          <w:color w:val="000000"/>
          <w:sz w:val="16"/>
          <w:szCs w:val="16"/>
        </w:rPr>
        <w:t>browski</w:t>
      </w:r>
      <w:r w:rsidRPr="00087750">
        <w:rPr>
          <w:color w:val="000000"/>
          <w:sz w:val="16"/>
          <w:szCs w:val="16"/>
        </w:rPr>
        <w:t xml:space="preserve">, S./, </w:t>
      </w:r>
      <w:r w:rsidRPr="00087750">
        <w:rPr>
          <w:b/>
          <w:color w:val="000000"/>
          <w:sz w:val="16"/>
          <w:szCs w:val="16"/>
        </w:rPr>
        <w:t xml:space="preserve">Ф. Хавличек </w:t>
      </w:r>
      <w:r w:rsidRPr="00087750">
        <w:rPr>
          <w:color w:val="000000"/>
          <w:sz w:val="16"/>
          <w:szCs w:val="16"/>
        </w:rPr>
        <w:t>/</w:t>
      </w:r>
      <w:r w:rsidRPr="00087750">
        <w:rPr>
          <w:b/>
          <w:color w:val="000000"/>
          <w:sz w:val="16"/>
          <w:szCs w:val="16"/>
        </w:rPr>
        <w:t>Havli</w:t>
      </w:r>
      <w:r w:rsidRPr="00087750">
        <w:rPr>
          <w:b/>
          <w:color w:val="000000"/>
          <w:sz w:val="16"/>
          <w:szCs w:val="16"/>
          <w:lang w:val="en-US"/>
        </w:rPr>
        <w:t>c</w:t>
      </w:r>
      <w:r w:rsidRPr="00087750">
        <w:rPr>
          <w:b/>
          <w:color w:val="000000"/>
          <w:sz w:val="16"/>
          <w:szCs w:val="16"/>
        </w:rPr>
        <w:t>ek</w:t>
      </w:r>
      <w:r w:rsidRPr="00087750">
        <w:rPr>
          <w:color w:val="000000"/>
          <w:sz w:val="16"/>
          <w:szCs w:val="16"/>
        </w:rPr>
        <w:t xml:space="preserve">, F./, </w:t>
      </w:r>
      <w:r w:rsidRPr="00087750">
        <w:rPr>
          <w:b/>
          <w:color w:val="000000"/>
          <w:sz w:val="16"/>
          <w:szCs w:val="16"/>
        </w:rPr>
        <w:t>Ю. Кмита</w:t>
      </w:r>
      <w:r w:rsidRPr="00087750">
        <w:rPr>
          <w:color w:val="000000"/>
          <w:sz w:val="16"/>
          <w:szCs w:val="16"/>
        </w:rPr>
        <w:t xml:space="preserve"> /</w:t>
      </w:r>
      <w:r w:rsidRPr="00087750">
        <w:rPr>
          <w:b/>
          <w:color w:val="000000"/>
          <w:sz w:val="16"/>
          <w:szCs w:val="16"/>
        </w:rPr>
        <w:t>Kmita</w:t>
      </w:r>
      <w:r w:rsidRPr="00087750">
        <w:rPr>
          <w:color w:val="000000"/>
          <w:sz w:val="16"/>
          <w:szCs w:val="16"/>
        </w:rPr>
        <w:t xml:space="preserve">, J./, </w:t>
      </w:r>
      <w:r w:rsidRPr="00087750">
        <w:rPr>
          <w:b/>
          <w:color w:val="000000"/>
          <w:sz w:val="16"/>
          <w:szCs w:val="16"/>
        </w:rPr>
        <w:t>Х. Лайтко</w:t>
      </w:r>
      <w:r w:rsidRPr="00087750">
        <w:rPr>
          <w:color w:val="000000"/>
          <w:sz w:val="16"/>
          <w:szCs w:val="16"/>
        </w:rPr>
        <w:t xml:space="preserve"> /</w:t>
      </w:r>
      <w:r w:rsidRPr="00087750">
        <w:rPr>
          <w:b/>
          <w:color w:val="000000"/>
          <w:sz w:val="16"/>
          <w:szCs w:val="16"/>
        </w:rPr>
        <w:t>Laitko</w:t>
      </w:r>
      <w:r w:rsidRPr="00087750">
        <w:rPr>
          <w:color w:val="000000"/>
          <w:sz w:val="16"/>
          <w:szCs w:val="16"/>
        </w:rPr>
        <w:t xml:space="preserve">, H./, </w:t>
      </w:r>
      <w:r w:rsidRPr="00087750">
        <w:rPr>
          <w:b/>
          <w:color w:val="000000"/>
          <w:sz w:val="16"/>
          <w:szCs w:val="16"/>
        </w:rPr>
        <w:t>Л. Пана</w:t>
      </w:r>
      <w:r w:rsidRPr="00087750">
        <w:rPr>
          <w:color w:val="000000"/>
          <w:sz w:val="16"/>
          <w:szCs w:val="16"/>
        </w:rPr>
        <w:t xml:space="preserve"> /</w:t>
      </w:r>
      <w:r w:rsidRPr="00087750">
        <w:rPr>
          <w:b/>
          <w:color w:val="000000"/>
          <w:sz w:val="16"/>
          <w:szCs w:val="16"/>
        </w:rPr>
        <w:t>Pan</w:t>
      </w:r>
      <w:r w:rsidRPr="00087750">
        <w:rPr>
          <w:b/>
          <w:color w:val="000000"/>
          <w:sz w:val="16"/>
          <w:szCs w:val="16"/>
          <w:lang w:val="en-US"/>
        </w:rPr>
        <w:t>a</w:t>
      </w:r>
      <w:r w:rsidRPr="00087750">
        <w:rPr>
          <w:color w:val="000000"/>
          <w:sz w:val="16"/>
          <w:szCs w:val="16"/>
        </w:rPr>
        <w:t xml:space="preserve">, L./, </w:t>
      </w:r>
      <w:r w:rsidRPr="00087750">
        <w:rPr>
          <w:b/>
          <w:color w:val="000000"/>
          <w:sz w:val="16"/>
          <w:szCs w:val="16"/>
        </w:rPr>
        <w:t>А. Сташиук</w:t>
      </w:r>
      <w:r w:rsidRPr="00087750">
        <w:rPr>
          <w:color w:val="000000"/>
          <w:sz w:val="16"/>
          <w:szCs w:val="16"/>
        </w:rPr>
        <w:t xml:space="preserve"> /</w:t>
      </w:r>
      <w:r w:rsidRPr="00087750">
        <w:rPr>
          <w:b/>
          <w:color w:val="000000"/>
          <w:sz w:val="16"/>
          <w:szCs w:val="16"/>
        </w:rPr>
        <w:t>Stasiuk</w:t>
      </w:r>
      <w:r w:rsidRPr="00087750">
        <w:rPr>
          <w:color w:val="000000"/>
          <w:sz w:val="16"/>
          <w:szCs w:val="16"/>
        </w:rPr>
        <w:t xml:space="preserve">, A./, </w:t>
      </w:r>
      <w:r w:rsidRPr="00087750">
        <w:rPr>
          <w:b/>
          <w:color w:val="000000"/>
          <w:sz w:val="16"/>
          <w:szCs w:val="16"/>
        </w:rPr>
        <w:t>Р. Урбански</w:t>
      </w:r>
      <w:r w:rsidRPr="00087750">
        <w:rPr>
          <w:color w:val="000000"/>
          <w:sz w:val="16"/>
          <w:szCs w:val="16"/>
        </w:rPr>
        <w:t xml:space="preserve"> /</w:t>
      </w:r>
      <w:r w:rsidRPr="00087750">
        <w:rPr>
          <w:b/>
          <w:color w:val="000000"/>
          <w:sz w:val="16"/>
          <w:szCs w:val="16"/>
        </w:rPr>
        <w:t>Urba</w:t>
      </w:r>
      <w:r w:rsidRPr="00087750">
        <w:rPr>
          <w:b/>
          <w:color w:val="000000"/>
          <w:sz w:val="16"/>
          <w:szCs w:val="16"/>
          <w:lang w:val="en-US"/>
        </w:rPr>
        <w:t>n</w:t>
      </w:r>
      <w:r w:rsidRPr="00087750">
        <w:rPr>
          <w:b/>
          <w:color w:val="000000"/>
          <w:sz w:val="16"/>
          <w:szCs w:val="16"/>
        </w:rPr>
        <w:t>sk</w:t>
      </w:r>
      <w:r w:rsidRPr="00087750">
        <w:rPr>
          <w:color w:val="000000"/>
          <w:sz w:val="16"/>
          <w:szCs w:val="16"/>
        </w:rPr>
        <w:t xml:space="preserve">i, R./, </w:t>
      </w:r>
      <w:r w:rsidRPr="00087750">
        <w:rPr>
          <w:b/>
          <w:color w:val="000000"/>
          <w:sz w:val="16"/>
          <w:szCs w:val="16"/>
        </w:rPr>
        <w:t>Е. Заремба</w:t>
      </w:r>
      <w:r w:rsidRPr="00087750">
        <w:rPr>
          <w:color w:val="000000"/>
          <w:sz w:val="16"/>
          <w:szCs w:val="16"/>
        </w:rPr>
        <w:t xml:space="preserve"> /</w:t>
      </w:r>
      <w:r w:rsidRPr="00087750">
        <w:rPr>
          <w:b/>
          <w:color w:val="000000"/>
          <w:sz w:val="16"/>
          <w:szCs w:val="16"/>
        </w:rPr>
        <w:t>Zarкba,</w:t>
      </w:r>
      <w:r w:rsidRPr="00087750">
        <w:rPr>
          <w:color w:val="000000"/>
          <w:sz w:val="16"/>
          <w:szCs w:val="16"/>
        </w:rPr>
        <w:t xml:space="preserve"> E./…). Главната  трудност на решаването на най-сложните проблеми на </w:t>
      </w:r>
      <w:r w:rsidRPr="00087750">
        <w:rPr>
          <w:i/>
          <w:color w:val="000000"/>
          <w:sz w:val="16"/>
          <w:szCs w:val="16"/>
        </w:rPr>
        <w:t>комплекса на социалното и биологичното</w:t>
      </w:r>
      <w:r w:rsidRPr="00087750">
        <w:rPr>
          <w:color w:val="000000"/>
          <w:sz w:val="16"/>
          <w:szCs w:val="16"/>
        </w:rPr>
        <w:t xml:space="preserve"> в човека, възникваща в рамките на дадения подход, се състои в това, че този проблем обхваща не едно, а много съотношения и връзки, които са твърде разнородни и принципно многослойни, битуващи на различни равнища на реалността и съзнанието, но образуващи единно сложно цяло, където центровете на тежестта могат да се преместват, въпреки че </w:t>
      </w:r>
      <w:r w:rsidRPr="00087750">
        <w:rPr>
          <w:b/>
          <w:color w:val="000000"/>
          <w:sz w:val="16"/>
          <w:szCs w:val="16"/>
        </w:rPr>
        <w:t>не е</w:t>
      </w:r>
      <w:r w:rsidRPr="00087750">
        <w:rPr>
          <w:color w:val="000000"/>
          <w:sz w:val="16"/>
          <w:szCs w:val="16"/>
        </w:rPr>
        <w:t xml:space="preserve"> </w:t>
      </w:r>
      <w:r w:rsidRPr="00087750">
        <w:rPr>
          <w:rFonts w:eastAsia="TimesNewRoman,Bold"/>
          <w:b/>
          <w:bCs/>
          <w:color w:val="000000"/>
          <w:sz w:val="16"/>
          <w:szCs w:val="16"/>
        </w:rPr>
        <w:t>ясен самият механизъм на прехода от едно равнище към друго в различните фази на обществено значимото развитие на човека</w:t>
      </w:r>
      <w:r w:rsidRPr="00087750">
        <w:rPr>
          <w:color w:val="000000"/>
          <w:sz w:val="16"/>
          <w:szCs w:val="16"/>
        </w:rPr>
        <w:t xml:space="preserve">. Неудовлетворителното тук е </w:t>
      </w:r>
      <w:r w:rsidRPr="00087750">
        <w:rPr>
          <w:b/>
          <w:color w:val="000000"/>
          <w:sz w:val="16"/>
          <w:szCs w:val="16"/>
        </w:rPr>
        <w:t>непременното условие за използване само на тези същности, които допуска нагледно-чувствената представа</w:t>
      </w:r>
      <w:r w:rsidRPr="00087750">
        <w:rPr>
          <w:color w:val="000000"/>
          <w:sz w:val="16"/>
          <w:szCs w:val="16"/>
        </w:rPr>
        <w:t xml:space="preserve">, което е препятствие на пътя на познание на многообразието на реалността и съзнанието на природата на човека. </w:t>
      </w:r>
      <w:r w:rsidRPr="00087750">
        <w:rPr>
          <w:b/>
          <w:i/>
          <w:color w:val="000000"/>
          <w:sz w:val="16"/>
          <w:szCs w:val="16"/>
        </w:rPr>
        <w:t>Незабелязващ духовните измерения</w:t>
      </w:r>
      <w:r w:rsidRPr="00087750">
        <w:rPr>
          <w:b/>
          <w:color w:val="000000"/>
          <w:sz w:val="16"/>
          <w:szCs w:val="16"/>
        </w:rPr>
        <w:t>, материализмът сам по себе си не носи опасност на едностранност</w:t>
      </w:r>
      <w:r w:rsidRPr="00087750">
        <w:rPr>
          <w:color w:val="000000"/>
          <w:sz w:val="16"/>
          <w:szCs w:val="16"/>
        </w:rPr>
        <w:t xml:space="preserve">, когато не посяга на самите духовни измерения, за което свидетелства целият ход на историята на философската мисъл с принадлежащото й материалистично разклонение. Обаче когато в стадия си на войнствена проява той си присвоява правото на </w:t>
      </w:r>
      <w:r w:rsidRPr="00087750">
        <w:rPr>
          <w:b/>
          <w:color w:val="000000"/>
          <w:sz w:val="16"/>
          <w:szCs w:val="16"/>
        </w:rPr>
        <w:t>отрицание на всички измерения, които не може да постигне</w:t>
      </w:r>
      <w:r w:rsidRPr="00087750">
        <w:rPr>
          <w:color w:val="000000"/>
          <w:sz w:val="16"/>
          <w:szCs w:val="16"/>
        </w:rPr>
        <w:t xml:space="preserve">, той става умъртвяваща преграда за всяко истинско търсене на същинските пътища на разкриване на връзките между нещата, и в частност и особенно остро в проблема за човека. </w:t>
      </w:r>
      <w:r w:rsidRPr="00087750">
        <w:rPr>
          <w:b/>
          <w:color w:val="000000"/>
          <w:sz w:val="16"/>
          <w:szCs w:val="16"/>
        </w:rPr>
        <w:t>Личностното начало на човека</w:t>
      </w:r>
      <w:r w:rsidRPr="00087750">
        <w:rPr>
          <w:color w:val="000000"/>
          <w:sz w:val="16"/>
          <w:szCs w:val="16"/>
        </w:rPr>
        <w:t xml:space="preserve"> в тази концепция </w:t>
      </w:r>
      <w:r w:rsidRPr="00087750">
        <w:rPr>
          <w:b/>
          <w:color w:val="000000"/>
          <w:sz w:val="16"/>
          <w:szCs w:val="16"/>
        </w:rPr>
        <w:t xml:space="preserve">напълно отпада </w:t>
      </w:r>
      <w:r w:rsidRPr="00087750">
        <w:rPr>
          <w:color w:val="000000"/>
          <w:sz w:val="16"/>
          <w:szCs w:val="16"/>
        </w:rPr>
        <w:t xml:space="preserve">от отбелязаната концептуална линия за сметка на </w:t>
      </w:r>
      <w:r w:rsidRPr="00087750">
        <w:rPr>
          <w:b/>
          <w:color w:val="000000"/>
          <w:sz w:val="16"/>
          <w:szCs w:val="16"/>
        </w:rPr>
        <w:t>приоритета на колективното</w:t>
      </w:r>
      <w:r w:rsidRPr="00087750">
        <w:rPr>
          <w:color w:val="000000"/>
          <w:sz w:val="16"/>
          <w:szCs w:val="16"/>
        </w:rPr>
        <w:t xml:space="preserve">. Очевидно е, че </w:t>
      </w:r>
      <w:r w:rsidRPr="00087750">
        <w:rPr>
          <w:rFonts w:eastAsia="TimesNewRoman,Bold"/>
          <w:b/>
          <w:bCs/>
          <w:color w:val="000000"/>
          <w:sz w:val="16"/>
          <w:szCs w:val="16"/>
        </w:rPr>
        <w:t xml:space="preserve">човекът по този начин се изучава единствено в рамките на </w:t>
      </w:r>
      <w:r w:rsidRPr="00087750">
        <w:rPr>
          <w:rFonts w:eastAsia="TimesNewRoman,Bold"/>
          <w:b/>
          <w:bCs/>
          <w:i/>
          <w:color w:val="000000"/>
          <w:sz w:val="16"/>
          <w:szCs w:val="16"/>
        </w:rPr>
        <w:t>обществените науки</w:t>
      </w:r>
      <w:r w:rsidRPr="00087750">
        <w:rPr>
          <w:rFonts w:eastAsia="TimesNewRoman,Bold"/>
          <w:b/>
          <w:bCs/>
          <w:color w:val="000000"/>
          <w:sz w:val="16"/>
          <w:szCs w:val="16"/>
        </w:rPr>
        <w:t xml:space="preserve">, вследствие на което </w:t>
      </w:r>
      <w:r w:rsidRPr="00087750">
        <w:rPr>
          <w:rFonts w:eastAsia="TimesNewRoman,Bold"/>
          <w:b/>
          <w:bCs/>
          <w:i/>
          <w:color w:val="000000"/>
          <w:sz w:val="16"/>
          <w:szCs w:val="16"/>
        </w:rPr>
        <w:t xml:space="preserve">хуманитарното разклонение на знанието </w:t>
      </w:r>
      <w:r w:rsidRPr="00087750">
        <w:rPr>
          <w:rFonts w:eastAsia="TimesNewRoman,Bold"/>
          <w:b/>
          <w:bCs/>
          <w:color w:val="000000"/>
          <w:sz w:val="16"/>
          <w:szCs w:val="16"/>
        </w:rPr>
        <w:t xml:space="preserve">напълно отпада от общата картина на познанието, което е съзвучно на опита да се построи информационна система единствено по </w:t>
      </w:r>
      <w:r w:rsidRPr="00087750">
        <w:rPr>
          <w:rFonts w:eastAsia="TimesNewRoman,Bold"/>
          <w:b/>
          <w:bCs/>
          <w:i/>
          <w:color w:val="000000"/>
          <w:sz w:val="16"/>
          <w:szCs w:val="16"/>
        </w:rPr>
        <w:t>обществените науки</w:t>
      </w:r>
      <w:r w:rsidRPr="00087750">
        <w:rPr>
          <w:rFonts w:eastAsia="TimesNewRoman,Bold"/>
          <w:b/>
          <w:bCs/>
          <w:color w:val="000000"/>
          <w:sz w:val="16"/>
          <w:szCs w:val="16"/>
        </w:rPr>
        <w:t>, откъснати от цялостното, универсално знание за човека</w:t>
      </w:r>
      <w:r w:rsidRPr="00087750">
        <w:rPr>
          <w:color w:val="000000"/>
          <w:sz w:val="16"/>
          <w:szCs w:val="16"/>
        </w:rPr>
        <w:t>. Любопитно е да се отбележи, че отразяването на описвания възглед в специализираните издания винаги е плод на огромни колективи</w:t>
      </w:r>
      <w:r w:rsidRPr="00087750">
        <w:rPr>
          <w:color w:val="000000"/>
          <w:sz w:val="16"/>
          <w:szCs w:val="16"/>
          <w:vertAlign w:val="superscript"/>
          <w:lang w:val="ru-RU"/>
        </w:rPr>
        <w:t>52</w:t>
      </w:r>
      <w:r w:rsidRPr="00087750">
        <w:rPr>
          <w:color w:val="000000"/>
          <w:sz w:val="16"/>
          <w:szCs w:val="16"/>
          <w:lang w:val="ru-RU"/>
        </w:rPr>
        <w:t xml:space="preserve">. </w:t>
      </w:r>
      <w:r w:rsidRPr="00087750">
        <w:rPr>
          <w:color w:val="000000"/>
          <w:sz w:val="16"/>
          <w:szCs w:val="16"/>
        </w:rPr>
        <w:t xml:space="preserve">Интересно е, че в </w:t>
      </w:r>
      <w:r w:rsidRPr="00087750">
        <w:rPr>
          <w:i/>
          <w:color w:val="000000"/>
          <w:sz w:val="16"/>
          <w:szCs w:val="16"/>
        </w:rPr>
        <w:t>цит. тук</w:t>
      </w:r>
      <w:r w:rsidRPr="00087750">
        <w:rPr>
          <w:color w:val="000000"/>
          <w:sz w:val="16"/>
          <w:szCs w:val="16"/>
        </w:rPr>
        <w:t xml:space="preserve"> работа не се подминава сътрудничеството с международните информационни системи. Такова сътрудничество се планира, но </w:t>
      </w:r>
      <w:r w:rsidRPr="00087750">
        <w:rPr>
          <w:i/>
          <w:color w:val="000000"/>
          <w:sz w:val="16"/>
          <w:szCs w:val="16"/>
        </w:rPr>
        <w:t>единствено в рамките на обществените науки</w:t>
      </w:r>
      <w:r w:rsidRPr="00087750">
        <w:rPr>
          <w:color w:val="000000"/>
          <w:sz w:val="16"/>
          <w:szCs w:val="16"/>
        </w:rPr>
        <w:t xml:space="preserve">… Справедливо е да се отбележи, че през 1980-те – 1990-те години, когато се появява изобилие от работи от </w:t>
      </w:r>
      <w:r w:rsidRPr="00087750">
        <w:rPr>
          <w:i/>
          <w:iCs/>
          <w:color w:val="000000"/>
          <w:sz w:val="16"/>
          <w:szCs w:val="16"/>
        </w:rPr>
        <w:t xml:space="preserve">цит. </w:t>
      </w:r>
      <w:r w:rsidRPr="00087750">
        <w:rPr>
          <w:color w:val="000000"/>
          <w:sz w:val="16"/>
          <w:szCs w:val="16"/>
        </w:rPr>
        <w:t>тип, на бял свят започват да идват и други  трудове, които са по-скоро изключение от общия поток от публикации, сигнализиращи за нова линия на разбиране на знанието за човека. Така в справочното издание-пътеводител на Е. В. Иениш</w:t>
      </w:r>
      <w:r w:rsidRPr="00087750">
        <w:rPr>
          <w:color w:val="000000"/>
          <w:sz w:val="16"/>
          <w:szCs w:val="16"/>
          <w:vertAlign w:val="superscript"/>
          <w:lang w:val="ru-RU"/>
        </w:rPr>
        <w:t xml:space="preserve">53  </w:t>
      </w:r>
      <w:r w:rsidRPr="00087750">
        <w:rPr>
          <w:color w:val="000000"/>
          <w:sz w:val="16"/>
          <w:szCs w:val="16"/>
        </w:rPr>
        <w:t xml:space="preserve">– лястовица в света на </w:t>
      </w:r>
      <w:r w:rsidRPr="00087750">
        <w:rPr>
          <w:i/>
          <w:color w:val="000000"/>
          <w:sz w:val="16"/>
          <w:szCs w:val="16"/>
        </w:rPr>
        <w:t>хуманитарната информация</w:t>
      </w:r>
      <w:r w:rsidRPr="00087750">
        <w:rPr>
          <w:color w:val="000000"/>
          <w:sz w:val="16"/>
          <w:szCs w:val="16"/>
        </w:rPr>
        <w:t xml:space="preserve"> – разделът „Най-важни библиографски източници по отделните отрасли на знанието” се открива с подраздела „Обществени и </w:t>
      </w:r>
      <w:r w:rsidRPr="00087750">
        <w:rPr>
          <w:i/>
          <w:color w:val="000000"/>
          <w:sz w:val="16"/>
          <w:szCs w:val="16"/>
        </w:rPr>
        <w:t>хуманитарни науки</w:t>
      </w:r>
      <w:r w:rsidRPr="00087750">
        <w:rPr>
          <w:color w:val="000000"/>
          <w:sz w:val="16"/>
          <w:szCs w:val="16"/>
        </w:rPr>
        <w:t xml:space="preserve"> ”, в който се отразява, макар и съвсем не в пълен обем, ситуацията с международната информационна практика по осветяването на </w:t>
      </w:r>
      <w:r w:rsidRPr="00087750">
        <w:rPr>
          <w:b/>
          <w:i/>
          <w:color w:val="000000"/>
          <w:sz w:val="16"/>
          <w:szCs w:val="16"/>
        </w:rPr>
        <w:t>хуманитарната област на знанието</w:t>
      </w:r>
      <w:r w:rsidRPr="00087750">
        <w:rPr>
          <w:b/>
          <w:color w:val="000000"/>
          <w:sz w:val="16"/>
          <w:szCs w:val="16"/>
        </w:rPr>
        <w:t xml:space="preserve">, която по същество е магистралата на </w:t>
      </w:r>
      <w:r w:rsidRPr="00087750">
        <w:rPr>
          <w:b/>
          <w:i/>
          <w:color w:val="000000"/>
          <w:sz w:val="16"/>
          <w:szCs w:val="16"/>
        </w:rPr>
        <w:t>международната универсална библиографска информация</w:t>
      </w:r>
      <w:r w:rsidRPr="00087750">
        <w:rPr>
          <w:color w:val="000000"/>
          <w:sz w:val="16"/>
          <w:szCs w:val="16"/>
          <w:vertAlign w:val="superscript"/>
          <w:lang w:val="ru-RU"/>
        </w:rPr>
        <w:t>54</w:t>
      </w:r>
      <w:r w:rsidRPr="00087750">
        <w:rPr>
          <w:color w:val="000000"/>
          <w:sz w:val="16"/>
          <w:szCs w:val="16"/>
        </w:rPr>
        <w:t xml:space="preserve">. При всичко отбелязано е важен самият принцип на отношение към хуманитарното знание: универсалното хуманитарно познание реално присъства в посочената концепция </w:t>
      </w:r>
      <w:r w:rsidRPr="00087750">
        <w:rPr>
          <w:i/>
          <w:color w:val="000000"/>
          <w:sz w:val="16"/>
          <w:szCs w:val="16"/>
        </w:rPr>
        <w:t>въпреки всичко</w:t>
      </w:r>
      <w:r w:rsidRPr="00087750">
        <w:rPr>
          <w:color w:val="000000"/>
          <w:sz w:val="16"/>
          <w:szCs w:val="16"/>
        </w:rPr>
        <w:t xml:space="preserve"> в зрителното поле на информационните служби и техните сътрудници в източноевропейските страни.</w:t>
      </w:r>
    </w:p>
    <w:p w:rsidR="00087750" w:rsidRPr="00087750" w:rsidRDefault="00087750" w:rsidP="00087750">
      <w:pPr>
        <w:autoSpaceDE w:val="0"/>
        <w:autoSpaceDN w:val="0"/>
        <w:adjustRightInd w:val="0"/>
        <w:rPr>
          <w:color w:val="000000"/>
          <w:sz w:val="16"/>
          <w:szCs w:val="16"/>
        </w:rPr>
      </w:pPr>
      <w:r w:rsidRPr="00087750">
        <w:rPr>
          <w:b/>
          <w:i/>
          <w:color w:val="000000"/>
          <w:sz w:val="16"/>
          <w:szCs w:val="16"/>
        </w:rPr>
        <w:t>3)</w:t>
      </w:r>
      <w:r w:rsidRPr="00087750">
        <w:rPr>
          <w:b/>
          <w:color w:val="000000"/>
          <w:sz w:val="16"/>
          <w:szCs w:val="16"/>
        </w:rPr>
        <w:t xml:space="preserve"> </w:t>
      </w:r>
      <w:r w:rsidRPr="00087750">
        <w:rPr>
          <w:b/>
          <w:i/>
          <w:color w:val="000000"/>
          <w:sz w:val="16"/>
          <w:szCs w:val="16"/>
        </w:rPr>
        <w:t>Концепцията</w:t>
      </w:r>
      <w:r w:rsidRPr="00087750">
        <w:rPr>
          <w:color w:val="000000"/>
          <w:sz w:val="16"/>
          <w:szCs w:val="16"/>
        </w:rPr>
        <w:t>,</w:t>
      </w:r>
      <w:r w:rsidRPr="00087750">
        <w:rPr>
          <w:b/>
          <w:color w:val="000000"/>
          <w:sz w:val="16"/>
          <w:szCs w:val="16"/>
        </w:rPr>
        <w:t xml:space="preserve"> </w:t>
      </w:r>
      <w:r w:rsidRPr="00087750">
        <w:rPr>
          <w:color w:val="000000"/>
          <w:sz w:val="16"/>
          <w:szCs w:val="16"/>
        </w:rPr>
        <w:t xml:space="preserve">разпространила се независимо от отбелязаната обща изолираност на научно-философското движение на източноевропейските страни от 1917/1944-1945 г. до края на 1980-те г. – началото на 1990-те г. от общия процес на </w:t>
      </w:r>
      <w:r w:rsidRPr="00087750">
        <w:rPr>
          <w:b/>
          <w:color w:val="000000"/>
          <w:sz w:val="16"/>
          <w:szCs w:val="16"/>
        </w:rPr>
        <w:t>хуманитаризация на цялото знание</w:t>
      </w:r>
      <w:r w:rsidRPr="00087750">
        <w:rPr>
          <w:color w:val="000000"/>
          <w:sz w:val="16"/>
          <w:szCs w:val="16"/>
        </w:rPr>
        <w:t xml:space="preserve">, в тях прониква представа за човека, излизаща извън рамките на твърдата схема на идеологията, описана </w:t>
      </w:r>
      <w:r w:rsidRPr="00087750">
        <w:rPr>
          <w:i/>
          <w:color w:val="000000"/>
          <w:sz w:val="16"/>
          <w:szCs w:val="16"/>
        </w:rPr>
        <w:t>по-горе</w:t>
      </w:r>
      <w:r w:rsidRPr="00087750">
        <w:rPr>
          <w:color w:val="000000"/>
          <w:sz w:val="16"/>
          <w:szCs w:val="16"/>
        </w:rPr>
        <w:t xml:space="preserve">. При това е важен самият принцип на </w:t>
      </w:r>
      <w:r w:rsidRPr="00087750">
        <w:rPr>
          <w:b/>
          <w:color w:val="000000"/>
          <w:sz w:val="16"/>
          <w:szCs w:val="16"/>
        </w:rPr>
        <w:t>отношение към хуманитарното знание</w:t>
      </w:r>
      <w:r w:rsidRPr="00087750">
        <w:rPr>
          <w:color w:val="000000"/>
          <w:sz w:val="16"/>
          <w:szCs w:val="16"/>
        </w:rPr>
        <w:t xml:space="preserve">: хуманитарните сфери попадат въпреки всичко в полезрението на информационните служби и техните сътрудници в източноевропейските страни. </w:t>
      </w:r>
    </w:p>
    <w:p w:rsidR="00087750" w:rsidRPr="00087750" w:rsidRDefault="00087750" w:rsidP="00087750">
      <w:pPr>
        <w:autoSpaceDE w:val="0"/>
        <w:autoSpaceDN w:val="0"/>
        <w:adjustRightInd w:val="0"/>
        <w:rPr>
          <w:color w:val="000000"/>
          <w:sz w:val="16"/>
          <w:szCs w:val="16"/>
        </w:rPr>
      </w:pPr>
      <w:r w:rsidRPr="00087750">
        <w:rPr>
          <w:color w:val="000000"/>
          <w:sz w:val="16"/>
          <w:szCs w:val="16"/>
        </w:rPr>
        <w:lastRenderedPageBreak/>
        <w:t xml:space="preserve">Достатъчно е да споменем позициията на: </w:t>
      </w:r>
      <w:r w:rsidRPr="00087750">
        <w:rPr>
          <w:b/>
          <w:color w:val="000000"/>
          <w:sz w:val="16"/>
          <w:szCs w:val="16"/>
        </w:rPr>
        <w:t>Л. Д. Гудков</w:t>
      </w:r>
      <w:r w:rsidRPr="00087750">
        <w:rPr>
          <w:color w:val="000000"/>
          <w:sz w:val="16"/>
          <w:szCs w:val="16"/>
        </w:rPr>
        <w:t xml:space="preserve">, определящ </w:t>
      </w:r>
      <w:r w:rsidRPr="00087750">
        <w:rPr>
          <w:rFonts w:eastAsia="TimesNewRoman,Bold"/>
          <w:b/>
          <w:bCs/>
          <w:color w:val="000000"/>
          <w:sz w:val="16"/>
          <w:szCs w:val="16"/>
        </w:rPr>
        <w:t xml:space="preserve">хуманитарните науки като </w:t>
      </w:r>
      <w:r w:rsidRPr="00087750">
        <w:rPr>
          <w:b/>
          <w:color w:val="000000"/>
          <w:sz w:val="16"/>
          <w:szCs w:val="16"/>
        </w:rPr>
        <w:t>„</w:t>
      </w:r>
      <w:r w:rsidRPr="00087750">
        <w:rPr>
          <w:rFonts w:eastAsia="TimesNewRoman,Bold"/>
          <w:b/>
          <w:bCs/>
          <w:color w:val="000000"/>
          <w:sz w:val="16"/>
          <w:szCs w:val="16"/>
        </w:rPr>
        <w:t xml:space="preserve">знание за безкрайните манифестации на човешката същност”, </w:t>
      </w:r>
      <w:r w:rsidRPr="00087750">
        <w:rPr>
          <w:b/>
          <w:color w:val="000000"/>
          <w:sz w:val="16"/>
          <w:szCs w:val="16"/>
        </w:rPr>
        <w:t>„</w:t>
      </w:r>
      <w:r w:rsidRPr="00087750">
        <w:rPr>
          <w:rFonts w:eastAsia="TimesNewRoman,Bold"/>
          <w:b/>
          <w:bCs/>
          <w:color w:val="000000"/>
          <w:sz w:val="16"/>
          <w:szCs w:val="16"/>
        </w:rPr>
        <w:t xml:space="preserve">своеобразна </w:t>
      </w:r>
      <w:r w:rsidRPr="00087750">
        <w:rPr>
          <w:b/>
          <w:color w:val="000000"/>
          <w:sz w:val="16"/>
          <w:szCs w:val="16"/>
        </w:rPr>
        <w:t>„</w:t>
      </w:r>
      <w:r w:rsidRPr="00087750">
        <w:rPr>
          <w:rFonts w:eastAsia="TimesNewRoman,Bold"/>
          <w:b/>
          <w:bCs/>
          <w:color w:val="000000"/>
          <w:sz w:val="16"/>
          <w:szCs w:val="16"/>
        </w:rPr>
        <w:t>феноменология на духа”, утвърждаваща себе си в света на личностите, историята и културата</w:t>
      </w:r>
      <w:r w:rsidRPr="00087750">
        <w:rPr>
          <w:color w:val="000000"/>
          <w:sz w:val="16"/>
          <w:szCs w:val="16"/>
          <w:vertAlign w:val="superscript"/>
          <w:lang w:val="ru-RU"/>
        </w:rPr>
        <w:t>55</w:t>
      </w:r>
      <w:r w:rsidRPr="00087750">
        <w:rPr>
          <w:color w:val="000000"/>
          <w:sz w:val="16"/>
          <w:szCs w:val="16"/>
        </w:rPr>
        <w:t xml:space="preserve">; </w:t>
      </w:r>
      <w:r w:rsidRPr="00087750">
        <w:rPr>
          <w:b/>
          <w:color w:val="000000"/>
          <w:sz w:val="16"/>
          <w:szCs w:val="16"/>
        </w:rPr>
        <w:t>Н. С. Коноплев</w:t>
      </w:r>
      <w:r w:rsidRPr="00087750">
        <w:rPr>
          <w:color w:val="000000"/>
          <w:sz w:val="16"/>
          <w:szCs w:val="16"/>
        </w:rPr>
        <w:t xml:space="preserve">, разкриващ </w:t>
      </w:r>
      <w:r w:rsidRPr="00087750">
        <w:rPr>
          <w:rFonts w:eastAsia="TimesNewRoman,Bold"/>
          <w:b/>
          <w:bCs/>
          <w:color w:val="000000"/>
          <w:sz w:val="16"/>
          <w:szCs w:val="16"/>
        </w:rPr>
        <w:t xml:space="preserve">предмета на хуманитарните науки чрез тази мяра, в която чрез нея се познава </w:t>
      </w:r>
      <w:r w:rsidRPr="00087750">
        <w:rPr>
          <w:b/>
          <w:color w:val="000000"/>
          <w:sz w:val="16"/>
          <w:szCs w:val="16"/>
        </w:rPr>
        <w:t>„</w:t>
      </w:r>
      <w:r w:rsidRPr="00087750">
        <w:rPr>
          <w:rFonts w:eastAsia="TimesNewRoman,Bold"/>
          <w:b/>
          <w:bCs/>
          <w:color w:val="000000"/>
          <w:sz w:val="16"/>
          <w:szCs w:val="16"/>
        </w:rPr>
        <w:t xml:space="preserve">човешкото” в човека </w:t>
      </w:r>
      <w:r w:rsidRPr="00087750">
        <w:rPr>
          <w:color w:val="000000"/>
          <w:sz w:val="16"/>
          <w:szCs w:val="16"/>
        </w:rPr>
        <w:t>(</w:t>
      </w:r>
      <w:r w:rsidRPr="00087750">
        <w:rPr>
          <w:b/>
          <w:color w:val="000000"/>
          <w:sz w:val="16"/>
          <w:szCs w:val="16"/>
        </w:rPr>
        <w:t>В. В. Илин</w:t>
      </w:r>
      <w:r w:rsidRPr="00087750">
        <w:rPr>
          <w:color w:val="000000"/>
          <w:sz w:val="16"/>
          <w:szCs w:val="16"/>
        </w:rPr>
        <w:t>)</w:t>
      </w:r>
      <w:r w:rsidRPr="00087750">
        <w:rPr>
          <w:color w:val="000000"/>
          <w:sz w:val="16"/>
          <w:szCs w:val="16"/>
          <w:vertAlign w:val="superscript"/>
          <w:lang w:val="ru-RU"/>
        </w:rPr>
        <w:t>56</w:t>
      </w:r>
      <w:r w:rsidRPr="00087750">
        <w:rPr>
          <w:color w:val="000000"/>
          <w:sz w:val="16"/>
          <w:szCs w:val="16"/>
        </w:rPr>
        <w:t xml:space="preserve">. Към отбелязаните </w:t>
      </w:r>
      <w:r w:rsidRPr="00087750">
        <w:rPr>
          <w:rFonts w:eastAsia="TimesNewRoman,Bold"/>
          <w:b/>
          <w:bCs/>
          <w:color w:val="000000"/>
          <w:sz w:val="16"/>
          <w:szCs w:val="16"/>
        </w:rPr>
        <w:t xml:space="preserve">идеи за </w:t>
      </w:r>
      <w:r w:rsidRPr="00087750">
        <w:rPr>
          <w:b/>
          <w:color w:val="000000"/>
          <w:sz w:val="16"/>
          <w:szCs w:val="16"/>
        </w:rPr>
        <w:t>„</w:t>
      </w:r>
      <w:r w:rsidRPr="00087750">
        <w:rPr>
          <w:rFonts w:eastAsia="TimesNewRoman,Bold"/>
          <w:b/>
          <w:bCs/>
          <w:color w:val="000000"/>
          <w:sz w:val="16"/>
          <w:szCs w:val="16"/>
        </w:rPr>
        <w:t xml:space="preserve">човешкия свят” </w:t>
      </w:r>
      <w:r w:rsidRPr="00087750">
        <w:rPr>
          <w:color w:val="000000"/>
          <w:sz w:val="16"/>
          <w:szCs w:val="16"/>
        </w:rPr>
        <w:t xml:space="preserve">и </w:t>
      </w:r>
      <w:r w:rsidRPr="00087750">
        <w:rPr>
          <w:b/>
          <w:color w:val="000000"/>
          <w:sz w:val="16"/>
          <w:szCs w:val="16"/>
        </w:rPr>
        <w:t>„</w:t>
      </w:r>
      <w:r w:rsidRPr="00087750">
        <w:rPr>
          <w:rFonts w:eastAsia="TimesNewRoman,Bold"/>
          <w:b/>
          <w:bCs/>
          <w:color w:val="000000"/>
          <w:sz w:val="16"/>
          <w:szCs w:val="16"/>
        </w:rPr>
        <w:t xml:space="preserve">човешки значимия материал” </w:t>
      </w:r>
      <w:r w:rsidRPr="00087750">
        <w:rPr>
          <w:rFonts w:eastAsia="TimesNewRoman,Bold"/>
          <w:bCs/>
          <w:color w:val="000000"/>
          <w:sz w:val="16"/>
          <w:szCs w:val="16"/>
        </w:rPr>
        <w:t xml:space="preserve">клонят и </w:t>
      </w:r>
      <w:r w:rsidRPr="00087750">
        <w:rPr>
          <w:color w:val="000000"/>
          <w:sz w:val="16"/>
          <w:szCs w:val="16"/>
        </w:rPr>
        <w:t xml:space="preserve">работите на </w:t>
      </w:r>
      <w:r w:rsidRPr="00087750">
        <w:rPr>
          <w:b/>
          <w:color w:val="000000"/>
          <w:sz w:val="16"/>
          <w:szCs w:val="16"/>
        </w:rPr>
        <w:t>Б. Г. Ананиев, Т. А. Елизарова, Л. А. Зеленов</w:t>
      </w:r>
      <w:r w:rsidRPr="00087750">
        <w:rPr>
          <w:color w:val="000000"/>
          <w:sz w:val="16"/>
          <w:szCs w:val="16"/>
        </w:rPr>
        <w:t xml:space="preserve">… Не могат да не бъдат </w:t>
      </w:r>
      <w:r w:rsidRPr="00087750">
        <w:rPr>
          <w:i/>
          <w:color w:val="000000"/>
          <w:sz w:val="16"/>
          <w:szCs w:val="16"/>
        </w:rPr>
        <w:t>цит.</w:t>
      </w:r>
      <w:r w:rsidRPr="00087750">
        <w:rPr>
          <w:color w:val="000000"/>
          <w:sz w:val="16"/>
          <w:szCs w:val="16"/>
        </w:rPr>
        <w:t xml:space="preserve"> и трудовете на </w:t>
      </w:r>
      <w:r w:rsidRPr="00087750">
        <w:rPr>
          <w:b/>
          <w:color w:val="000000"/>
          <w:sz w:val="16"/>
          <w:szCs w:val="16"/>
        </w:rPr>
        <w:t>Е. А. Органян</w:t>
      </w:r>
      <w:r w:rsidRPr="00087750">
        <w:rPr>
          <w:color w:val="000000"/>
          <w:sz w:val="16"/>
          <w:szCs w:val="16"/>
        </w:rPr>
        <w:t xml:space="preserve"> и </w:t>
      </w:r>
      <w:r w:rsidRPr="00087750">
        <w:rPr>
          <w:b/>
          <w:color w:val="000000"/>
          <w:sz w:val="16"/>
          <w:szCs w:val="16"/>
        </w:rPr>
        <w:t>Ю. А. Шрейдер</w:t>
      </w:r>
      <w:r w:rsidRPr="00087750">
        <w:rPr>
          <w:color w:val="000000"/>
          <w:sz w:val="16"/>
          <w:szCs w:val="16"/>
          <w:vertAlign w:val="superscript"/>
          <w:lang w:val="ru-RU"/>
        </w:rPr>
        <w:t xml:space="preserve">57 </w:t>
      </w:r>
      <w:r w:rsidRPr="00087750">
        <w:rPr>
          <w:color w:val="000000"/>
          <w:sz w:val="16"/>
          <w:szCs w:val="16"/>
        </w:rPr>
        <w:t xml:space="preserve">и </w:t>
      </w:r>
      <w:r w:rsidRPr="00087750">
        <w:rPr>
          <w:b/>
          <w:color w:val="000000"/>
          <w:sz w:val="16"/>
          <w:szCs w:val="16"/>
        </w:rPr>
        <w:t>С. В. Чесноков</w:t>
      </w:r>
      <w:r w:rsidRPr="00087750">
        <w:rPr>
          <w:color w:val="000000"/>
          <w:sz w:val="16"/>
          <w:szCs w:val="16"/>
          <w:vertAlign w:val="superscript"/>
          <w:lang w:val="ru-RU"/>
        </w:rPr>
        <w:t>58</w:t>
      </w:r>
      <w:r w:rsidRPr="00087750">
        <w:rPr>
          <w:color w:val="000000"/>
          <w:sz w:val="16"/>
          <w:szCs w:val="16"/>
        </w:rPr>
        <w:t xml:space="preserve">, които са вкоренени в идеите за многото равнища на света (факти – документи – метасистеми – философски картини на връзки) – идеите на </w:t>
      </w:r>
      <w:r w:rsidRPr="00087750">
        <w:rPr>
          <w:b/>
          <w:color w:val="000000"/>
          <w:sz w:val="16"/>
          <w:szCs w:val="16"/>
        </w:rPr>
        <w:t>космизма</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rPr>
        <w:t xml:space="preserve">50 </w:t>
      </w:r>
      <w:r w:rsidRPr="00087750">
        <w:rPr>
          <w:color w:val="000000"/>
          <w:sz w:val="16"/>
          <w:szCs w:val="16"/>
        </w:rPr>
        <w:t>Encyclopedia of world problems and human potential : [Vol. 1-2]. – 3d ed. – Münch. ; N. Y. ; L. : Saur, 1991.</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Vol. 1. – 1187 p. </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Vol. 2. – 954 p. </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rPr>
        <w:t>51</w:t>
      </w:r>
      <w:r w:rsidRPr="00087750">
        <w:rPr>
          <w:color w:val="000000"/>
          <w:sz w:val="16"/>
          <w:szCs w:val="16"/>
          <w:vertAlign w:val="superscript"/>
          <w:lang w:val="en-GB"/>
        </w:rPr>
        <w:t xml:space="preserve"> </w:t>
      </w:r>
      <w:r w:rsidRPr="00087750">
        <w:rPr>
          <w:color w:val="000000"/>
          <w:sz w:val="16"/>
          <w:szCs w:val="16"/>
        </w:rPr>
        <w:t xml:space="preserve">Encyclopedia of human evolution and prehistory / Ed. by </w:t>
      </w:r>
      <w:r w:rsidRPr="00087750">
        <w:rPr>
          <w:rFonts w:eastAsia="TimesNewRoman,Bold"/>
          <w:b/>
          <w:bCs/>
          <w:color w:val="000000"/>
          <w:sz w:val="16"/>
          <w:szCs w:val="16"/>
        </w:rPr>
        <w:t xml:space="preserve">J. Tattersal </w:t>
      </w:r>
      <w:r w:rsidRPr="00087750">
        <w:rPr>
          <w:color w:val="000000"/>
          <w:sz w:val="16"/>
          <w:szCs w:val="16"/>
        </w:rPr>
        <w:t>et al. – N. Y. ; L. : Garland, 1988. – XXXVI, 603 p. : il. – (Garland ref. libr. of the humanities ; Vol. 768).</w:t>
      </w:r>
    </w:p>
    <w:p w:rsidR="00087750" w:rsidRPr="00087750" w:rsidRDefault="00087750" w:rsidP="00087750">
      <w:pPr>
        <w:autoSpaceDE w:val="0"/>
        <w:autoSpaceDN w:val="0"/>
        <w:adjustRightInd w:val="0"/>
        <w:rPr>
          <w:color w:val="000000"/>
          <w:sz w:val="16"/>
          <w:szCs w:val="16"/>
        </w:rPr>
      </w:pPr>
      <w:r w:rsidRPr="00087750">
        <w:rPr>
          <w:rFonts w:eastAsia="TimesNewRoman,Bold"/>
          <w:b/>
          <w:bCs/>
          <w:color w:val="000000"/>
          <w:sz w:val="16"/>
          <w:szCs w:val="16"/>
        </w:rPr>
        <w:t>Thinès</w:t>
      </w:r>
      <w:r w:rsidRPr="00087750">
        <w:rPr>
          <w:rFonts w:eastAsia="TimesNewRoman,Bold"/>
          <w:bCs/>
          <w:color w:val="000000"/>
          <w:sz w:val="16"/>
          <w:szCs w:val="16"/>
        </w:rPr>
        <w:t xml:space="preserve">, G. </w:t>
      </w:r>
      <w:r w:rsidRPr="00087750">
        <w:rPr>
          <w:color w:val="000000"/>
          <w:sz w:val="16"/>
          <w:szCs w:val="16"/>
        </w:rPr>
        <w:t>Dictionaire g</w:t>
      </w:r>
      <w:r w:rsidRPr="00087750">
        <w:rPr>
          <w:rFonts w:eastAsia="TimesNewRoman,Bold"/>
          <w:color w:val="000000"/>
          <w:sz w:val="16"/>
          <w:szCs w:val="16"/>
        </w:rPr>
        <w:t>é</w:t>
      </w:r>
      <w:r w:rsidRPr="00087750">
        <w:rPr>
          <w:color w:val="000000"/>
          <w:sz w:val="16"/>
          <w:szCs w:val="16"/>
        </w:rPr>
        <w:t>n</w:t>
      </w:r>
      <w:r w:rsidRPr="00087750">
        <w:rPr>
          <w:rFonts w:eastAsia="TimesNewRoman,Bold"/>
          <w:color w:val="000000"/>
          <w:sz w:val="16"/>
          <w:szCs w:val="16"/>
        </w:rPr>
        <w:t>é</w:t>
      </w:r>
      <w:r w:rsidRPr="00087750">
        <w:rPr>
          <w:color w:val="000000"/>
          <w:sz w:val="16"/>
          <w:szCs w:val="16"/>
        </w:rPr>
        <w:t>ral des sciences humaines</w:t>
      </w:r>
      <w:r w:rsidRPr="00087750">
        <w:rPr>
          <w:color w:val="000000"/>
          <w:sz w:val="16"/>
          <w:szCs w:val="16"/>
          <w:lang w:val="fr-FR"/>
        </w:rPr>
        <w:t xml:space="preserve"> </w:t>
      </w:r>
      <w:r w:rsidRPr="00087750">
        <w:rPr>
          <w:color w:val="000000"/>
          <w:sz w:val="16"/>
          <w:szCs w:val="16"/>
        </w:rPr>
        <w:t xml:space="preserve">/ </w:t>
      </w:r>
      <w:r w:rsidRPr="00087750">
        <w:rPr>
          <w:rFonts w:eastAsia="TimesNewRoman,Bold"/>
          <w:b/>
          <w:bCs/>
          <w:color w:val="000000"/>
          <w:sz w:val="16"/>
          <w:szCs w:val="16"/>
        </w:rPr>
        <w:t>G. Thin</w:t>
      </w:r>
      <w:r w:rsidRPr="00A241DC">
        <w:rPr>
          <w:rFonts w:eastAsia="TimesNewRoman,Bold"/>
          <w:b/>
          <w:bCs/>
          <w:color w:val="000000" w:themeColor="text1"/>
          <w:sz w:val="16"/>
          <w:szCs w:val="16"/>
        </w:rPr>
        <w:t>è</w:t>
      </w:r>
      <w:r w:rsidRPr="00087750">
        <w:rPr>
          <w:rFonts w:eastAsia="TimesNewRoman,Bold"/>
          <w:b/>
          <w:bCs/>
          <w:color w:val="000000"/>
          <w:sz w:val="16"/>
          <w:szCs w:val="16"/>
        </w:rPr>
        <w:t>s, A. Lempereur</w:t>
      </w:r>
      <w:r w:rsidRPr="00087750">
        <w:rPr>
          <w:color w:val="000000"/>
          <w:sz w:val="16"/>
          <w:szCs w:val="16"/>
        </w:rPr>
        <w:t>. – Louvainla – Neuve : CIACO, 1984. – 1033 p.</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Data bases in the humanities and social sciences. 3. 1985 / Ed.: </w:t>
      </w:r>
      <w:r w:rsidRPr="00087750">
        <w:rPr>
          <w:rFonts w:eastAsia="TimesNewRoman,Bold"/>
          <w:b/>
          <w:bCs/>
          <w:color w:val="000000"/>
          <w:sz w:val="16"/>
          <w:szCs w:val="16"/>
        </w:rPr>
        <w:t>T. F. Moberg</w:t>
      </w:r>
      <w:r w:rsidRPr="00087750">
        <w:rPr>
          <w:color w:val="000000"/>
          <w:sz w:val="16"/>
          <w:szCs w:val="16"/>
        </w:rPr>
        <w:t>. – Osprey (Fla.) : Paradigm, 1987. – 533 p. : diagr.</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ru-RU"/>
        </w:rPr>
        <w:t>52</w:t>
      </w:r>
      <w:r w:rsidRPr="00087750">
        <w:rPr>
          <w:b/>
          <w:color w:val="000000"/>
          <w:sz w:val="16"/>
          <w:szCs w:val="16"/>
          <w:lang w:val="ru-RU"/>
        </w:rPr>
        <w:t xml:space="preserve"> </w:t>
      </w:r>
      <w:r w:rsidRPr="00087750">
        <w:rPr>
          <w:color w:val="000000"/>
          <w:sz w:val="16"/>
          <w:szCs w:val="16"/>
        </w:rPr>
        <w:t>Информационная служба в СССР по общественным наукам в двадцатилетней перспективе : Комплекс. прогноз на 1986-2005 гг. / АН СССР. ИНИОН. – Москва : ИНИОН, 1983. – 159 с.</w:t>
      </w:r>
    </w:p>
    <w:p w:rsidR="00087750" w:rsidRPr="00087750" w:rsidRDefault="00087750" w:rsidP="00087750">
      <w:pPr>
        <w:autoSpaceDE w:val="0"/>
        <w:autoSpaceDN w:val="0"/>
        <w:adjustRightInd w:val="0"/>
        <w:rPr>
          <w:color w:val="000000"/>
          <w:sz w:val="16"/>
          <w:szCs w:val="16"/>
        </w:rPr>
      </w:pPr>
      <w:r w:rsidRPr="00087750">
        <w:rPr>
          <w:color w:val="000000"/>
          <w:sz w:val="16"/>
          <w:szCs w:val="16"/>
        </w:rPr>
        <w:t>С. 156-157: Сп. 36 сотруд., прин. участ. в разраб.</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ru-RU"/>
        </w:rPr>
        <w:t>53</w:t>
      </w:r>
      <w:r w:rsidRPr="00087750">
        <w:rPr>
          <w:b/>
          <w:color w:val="000000"/>
          <w:sz w:val="16"/>
          <w:szCs w:val="16"/>
          <w:lang w:val="ru-RU"/>
        </w:rPr>
        <w:t xml:space="preserve"> </w:t>
      </w:r>
      <w:r w:rsidRPr="00087750">
        <w:rPr>
          <w:rFonts w:eastAsia="TimesNewRoman,Bold"/>
          <w:b/>
          <w:bCs/>
          <w:color w:val="000000"/>
          <w:sz w:val="16"/>
          <w:szCs w:val="16"/>
        </w:rPr>
        <w:t>Иениш</w:t>
      </w:r>
      <w:r w:rsidRPr="00087750">
        <w:rPr>
          <w:rFonts w:eastAsia="TimesNewRoman,Bold"/>
          <w:bCs/>
          <w:color w:val="000000"/>
          <w:sz w:val="16"/>
          <w:szCs w:val="16"/>
        </w:rPr>
        <w:t>, Е. В.</w:t>
      </w:r>
      <w:r w:rsidRPr="00087750">
        <w:rPr>
          <w:rFonts w:eastAsia="TimesNewRoman,Bold"/>
          <w:b/>
          <w:bCs/>
          <w:color w:val="000000"/>
          <w:sz w:val="16"/>
          <w:szCs w:val="16"/>
        </w:rPr>
        <w:t xml:space="preserve"> </w:t>
      </w:r>
      <w:r w:rsidRPr="00087750">
        <w:rPr>
          <w:color w:val="000000"/>
          <w:sz w:val="16"/>
          <w:szCs w:val="16"/>
        </w:rPr>
        <w:t xml:space="preserve">Библиографический поиск в научной работе : Справ. пособие-путеводитель / Гос. публ. б-ка им. М. Е. Салтыкова-Щедрина ; Науч. ред.: </w:t>
      </w:r>
      <w:r w:rsidRPr="00087750">
        <w:rPr>
          <w:rFonts w:eastAsia="TimesNewRoman,Bold"/>
          <w:b/>
          <w:bCs/>
          <w:color w:val="000000"/>
          <w:sz w:val="16"/>
          <w:szCs w:val="16"/>
        </w:rPr>
        <w:t>И. К. Кирпичева</w:t>
      </w:r>
      <w:r w:rsidRPr="00087750">
        <w:rPr>
          <w:color w:val="000000"/>
          <w:sz w:val="16"/>
          <w:szCs w:val="16"/>
        </w:rPr>
        <w:t>. – Москва : Книга, 1982. – 248 с.</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rPr>
        <w:t xml:space="preserve">54 </w:t>
      </w:r>
      <w:r w:rsidRPr="00087750">
        <w:rPr>
          <w:rFonts w:eastAsia="TimesNewRoman,Bold"/>
          <w:b/>
          <w:bCs/>
          <w:color w:val="000000"/>
          <w:sz w:val="16"/>
          <w:szCs w:val="16"/>
          <w:lang w:val="it-IT"/>
        </w:rPr>
        <w:t>Kumanova</w:t>
      </w:r>
      <w:r w:rsidRPr="00087750">
        <w:rPr>
          <w:rFonts w:eastAsia="TimesNewRoman,Bold"/>
          <w:bCs/>
          <w:color w:val="000000"/>
          <w:sz w:val="16"/>
          <w:szCs w:val="16"/>
        </w:rPr>
        <w:t>, А.</w:t>
      </w:r>
      <w:r w:rsidRPr="00087750">
        <w:rPr>
          <w:rFonts w:eastAsia="TimesNewRoman,Bold"/>
          <w:b/>
          <w:bCs/>
          <w:color w:val="000000"/>
          <w:sz w:val="16"/>
          <w:szCs w:val="16"/>
        </w:rPr>
        <w:t xml:space="preserve"> </w:t>
      </w:r>
      <w:r w:rsidRPr="00087750">
        <w:rPr>
          <w:color w:val="000000"/>
          <w:sz w:val="16"/>
          <w:szCs w:val="16"/>
        </w:rPr>
        <w:t xml:space="preserve">GENERATIO SPONTANEA … . </w:t>
      </w:r>
      <w:r w:rsidRPr="00087750">
        <w:rPr>
          <w:color w:val="000000"/>
          <w:sz w:val="16"/>
          <w:szCs w:val="16"/>
          <w:lang w:val="it-IT"/>
        </w:rPr>
        <w:t xml:space="preserve">– </w:t>
      </w:r>
      <w:r w:rsidRPr="00087750">
        <w:rPr>
          <w:i/>
          <w:color w:val="000000"/>
          <w:sz w:val="16"/>
          <w:szCs w:val="16"/>
          <w:lang w:val="it-IT"/>
        </w:rPr>
        <w:t>Cit. op.</w:t>
      </w:r>
      <w:r w:rsidRPr="00087750">
        <w:rPr>
          <w:color w:val="000000"/>
          <w:sz w:val="16"/>
          <w:szCs w:val="16"/>
          <w:lang w:val="it-IT"/>
        </w:rPr>
        <w:t xml:space="preserve"> – </w:t>
      </w:r>
      <w:r w:rsidRPr="00087750">
        <w:rPr>
          <w:i/>
          <w:color w:val="000000"/>
          <w:sz w:val="16"/>
          <w:szCs w:val="16"/>
          <w:lang w:val="it-IT"/>
        </w:rPr>
        <w:t>See:</w:t>
      </w:r>
      <w:r w:rsidRPr="00087750">
        <w:rPr>
          <w:color w:val="000000"/>
          <w:sz w:val="16"/>
          <w:szCs w:val="16"/>
          <w:lang w:val="it-IT"/>
        </w:rPr>
        <w:t xml:space="preserve"> </w:t>
      </w:r>
      <w:r w:rsidRPr="00087750">
        <w:rPr>
          <w:b/>
          <w:i/>
          <w:color w:val="000000"/>
          <w:sz w:val="16"/>
          <w:szCs w:val="16"/>
          <w:lang w:val="it-IT"/>
        </w:rPr>
        <w:t>note</w:t>
      </w:r>
      <w:r w:rsidRPr="00087750">
        <w:rPr>
          <w:b/>
          <w:i/>
          <w:color w:val="000000"/>
          <w:sz w:val="16"/>
          <w:szCs w:val="16"/>
        </w:rPr>
        <w:t xml:space="preserve"> 22</w:t>
      </w:r>
      <w:r w:rsidRPr="00087750">
        <w:rPr>
          <w:color w:val="000000"/>
          <w:sz w:val="16"/>
          <w:szCs w:val="16"/>
        </w:rPr>
        <w:t>.</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ru-RU"/>
        </w:rPr>
        <w:t xml:space="preserve">55 </w:t>
      </w:r>
      <w:r w:rsidRPr="00087750">
        <w:rPr>
          <w:rFonts w:eastAsia="TimesNewRoman,Bold"/>
          <w:b/>
          <w:bCs/>
          <w:color w:val="000000"/>
          <w:sz w:val="16"/>
          <w:szCs w:val="16"/>
        </w:rPr>
        <w:t>Гудков</w:t>
      </w:r>
      <w:r w:rsidRPr="00087750">
        <w:rPr>
          <w:rFonts w:eastAsia="TimesNewRoman,Bold"/>
          <w:bCs/>
          <w:color w:val="000000"/>
          <w:sz w:val="16"/>
          <w:szCs w:val="16"/>
        </w:rPr>
        <w:t>, Л. Д.</w:t>
      </w:r>
      <w:r w:rsidRPr="00087750">
        <w:rPr>
          <w:rFonts w:eastAsia="TimesNewRoman,Bold"/>
          <w:b/>
          <w:bCs/>
          <w:color w:val="000000"/>
          <w:sz w:val="16"/>
          <w:szCs w:val="16"/>
        </w:rPr>
        <w:t xml:space="preserve"> </w:t>
      </w:r>
      <w:r w:rsidRPr="00087750">
        <w:rPr>
          <w:color w:val="000000"/>
          <w:sz w:val="16"/>
          <w:szCs w:val="16"/>
        </w:rPr>
        <w:t xml:space="preserve">Специфика гуманитарного знания : (Крит. конц. </w:t>
      </w:r>
      <w:r w:rsidRPr="00087750">
        <w:rPr>
          <w:rFonts w:eastAsia="TimesNewRoman,Bold"/>
          <w:b/>
          <w:bCs/>
          <w:i/>
          <w:iCs/>
          <w:color w:val="000000"/>
          <w:sz w:val="16"/>
          <w:szCs w:val="16"/>
        </w:rPr>
        <w:t>М. Вебера</w:t>
      </w:r>
      <w:r w:rsidRPr="00087750">
        <w:rPr>
          <w:color w:val="000000"/>
          <w:sz w:val="16"/>
          <w:szCs w:val="16"/>
        </w:rPr>
        <w:t>) : Дис. ... канд. филос. наук / АН СССР. Ин-т философии. – Москва, 1977, с. 5.</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ru-RU"/>
        </w:rPr>
        <w:t>56</w:t>
      </w:r>
      <w:r w:rsidRPr="00087750">
        <w:rPr>
          <w:b/>
          <w:color w:val="000000"/>
          <w:sz w:val="16"/>
          <w:szCs w:val="16"/>
          <w:lang w:val="ru-RU"/>
        </w:rPr>
        <w:t xml:space="preserve"> </w:t>
      </w:r>
      <w:r w:rsidRPr="00087750">
        <w:rPr>
          <w:rFonts w:eastAsia="TimesNewRoman,Bold"/>
          <w:b/>
          <w:bCs/>
          <w:color w:val="000000"/>
          <w:sz w:val="16"/>
          <w:szCs w:val="16"/>
        </w:rPr>
        <w:t>Ильин</w:t>
      </w:r>
      <w:r w:rsidRPr="00087750">
        <w:rPr>
          <w:rFonts w:eastAsia="TimesNewRoman,Bold"/>
          <w:bCs/>
          <w:color w:val="000000"/>
          <w:sz w:val="16"/>
          <w:szCs w:val="16"/>
        </w:rPr>
        <w:t>, В. В.</w:t>
      </w:r>
      <w:r w:rsidRPr="00087750">
        <w:rPr>
          <w:rFonts w:eastAsia="TimesNewRoman,Bold"/>
          <w:b/>
          <w:bCs/>
          <w:color w:val="000000"/>
          <w:sz w:val="16"/>
          <w:szCs w:val="16"/>
        </w:rPr>
        <w:t xml:space="preserve"> </w:t>
      </w:r>
      <w:r w:rsidRPr="00087750">
        <w:rPr>
          <w:color w:val="000000"/>
          <w:sz w:val="16"/>
          <w:szCs w:val="16"/>
        </w:rPr>
        <w:t xml:space="preserve">О специфике гуманитарного знания. // </w:t>
      </w:r>
      <w:r w:rsidRPr="00087750">
        <w:rPr>
          <w:i/>
          <w:color w:val="000000"/>
          <w:sz w:val="16"/>
          <w:szCs w:val="16"/>
        </w:rPr>
        <w:t>Вопр. философии</w:t>
      </w:r>
      <w:r w:rsidRPr="00087750">
        <w:rPr>
          <w:color w:val="000000"/>
          <w:sz w:val="16"/>
          <w:szCs w:val="16"/>
        </w:rPr>
        <w:t xml:space="preserve"> (Москва). – 1985, N 7, с. 48-50.</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ru-RU"/>
        </w:rPr>
        <w:t>57</w:t>
      </w:r>
      <w:r w:rsidRPr="00087750">
        <w:rPr>
          <w:b/>
          <w:color w:val="000000"/>
          <w:sz w:val="16"/>
          <w:szCs w:val="16"/>
          <w:lang w:val="ru-RU"/>
        </w:rPr>
        <w:t xml:space="preserve"> </w:t>
      </w:r>
      <w:r w:rsidRPr="00087750">
        <w:rPr>
          <w:rFonts w:eastAsia="TimesNewRoman,Bold"/>
          <w:b/>
          <w:bCs/>
          <w:color w:val="000000"/>
          <w:sz w:val="16"/>
          <w:szCs w:val="16"/>
        </w:rPr>
        <w:t>Органян</w:t>
      </w:r>
      <w:r w:rsidRPr="00087750">
        <w:rPr>
          <w:rFonts w:eastAsia="TimesNewRoman,Bold"/>
          <w:bCs/>
          <w:color w:val="000000"/>
          <w:sz w:val="16"/>
          <w:szCs w:val="16"/>
        </w:rPr>
        <w:t xml:space="preserve">, Е. А. </w:t>
      </w:r>
      <w:r w:rsidRPr="00087750">
        <w:rPr>
          <w:color w:val="000000"/>
          <w:sz w:val="16"/>
          <w:szCs w:val="16"/>
        </w:rPr>
        <w:t xml:space="preserve">Дисциплинарная структура гуманитарного знания / </w:t>
      </w:r>
      <w:r w:rsidRPr="00087750">
        <w:rPr>
          <w:rFonts w:eastAsia="TimesNewRoman,Bold"/>
          <w:b/>
          <w:bCs/>
          <w:color w:val="000000"/>
          <w:sz w:val="16"/>
          <w:szCs w:val="16"/>
        </w:rPr>
        <w:t>Е. А. Органян, Ю. А. Шрейдер</w:t>
      </w:r>
      <w:r w:rsidRPr="00087750">
        <w:rPr>
          <w:rFonts w:eastAsia="TimesNewRoman,Bold"/>
          <w:bCs/>
          <w:color w:val="000000"/>
          <w:sz w:val="16"/>
          <w:szCs w:val="16"/>
        </w:rPr>
        <w:t xml:space="preserve">. </w:t>
      </w:r>
      <w:r w:rsidRPr="00087750">
        <w:rPr>
          <w:color w:val="000000"/>
          <w:sz w:val="16"/>
          <w:szCs w:val="16"/>
        </w:rPr>
        <w:t xml:space="preserve">// </w:t>
      </w:r>
      <w:r w:rsidRPr="00087750">
        <w:rPr>
          <w:i/>
          <w:color w:val="000000"/>
          <w:sz w:val="16"/>
          <w:szCs w:val="16"/>
        </w:rPr>
        <w:t>НТИ</w:t>
      </w:r>
      <w:r w:rsidRPr="00087750">
        <w:rPr>
          <w:color w:val="000000"/>
          <w:sz w:val="16"/>
          <w:szCs w:val="16"/>
        </w:rPr>
        <w:t xml:space="preserve">, Сер. 2 (Москва). – 1991, N 7, с. 1-18. </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ru-RU"/>
        </w:rPr>
        <w:t xml:space="preserve">58 </w:t>
      </w:r>
      <w:r w:rsidRPr="00087750">
        <w:rPr>
          <w:rFonts w:eastAsia="TimesNewRoman,Bold"/>
          <w:b/>
          <w:bCs/>
          <w:color w:val="000000"/>
          <w:sz w:val="16"/>
          <w:szCs w:val="16"/>
        </w:rPr>
        <w:t>Чесноков</w:t>
      </w:r>
      <w:r w:rsidRPr="00087750">
        <w:rPr>
          <w:rFonts w:eastAsia="TimesNewRoman,Bold"/>
          <w:bCs/>
          <w:color w:val="000000"/>
          <w:sz w:val="16"/>
          <w:szCs w:val="16"/>
        </w:rPr>
        <w:t>, С. В.</w:t>
      </w:r>
      <w:r w:rsidRPr="00087750">
        <w:rPr>
          <w:rFonts w:eastAsia="TimesNewRoman,Bold"/>
          <w:b/>
          <w:bCs/>
          <w:color w:val="000000"/>
          <w:sz w:val="16"/>
          <w:szCs w:val="16"/>
        </w:rPr>
        <w:t xml:space="preserve"> </w:t>
      </w:r>
      <w:r w:rsidRPr="00087750">
        <w:rPr>
          <w:color w:val="000000"/>
          <w:sz w:val="16"/>
          <w:szCs w:val="16"/>
        </w:rPr>
        <w:t>Основы гуманитарных измерений / АН СССР. Всесоюз. науч.-исслед. ин-т систем. исслед., Всесоюз. ин-т науч. и техн. информ. – Москва, 1985. – 66 с. : ил. – [Препр.].</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it-IT"/>
        </w:rPr>
        <w:t xml:space="preserve">59 </w:t>
      </w:r>
      <w:r w:rsidRPr="00087750">
        <w:rPr>
          <w:b/>
          <w:color w:val="000000"/>
          <w:sz w:val="16"/>
          <w:szCs w:val="16"/>
        </w:rPr>
        <w:t>Ch.</w:t>
      </w:r>
      <w:r w:rsidRPr="00087750">
        <w:rPr>
          <w:color w:val="000000"/>
          <w:sz w:val="16"/>
          <w:szCs w:val="16"/>
        </w:rPr>
        <w:t xml:space="preserve">, F. Umanesimo. // </w:t>
      </w:r>
      <w:r w:rsidRPr="00087750">
        <w:rPr>
          <w:i/>
          <w:color w:val="000000"/>
          <w:sz w:val="16"/>
          <w:szCs w:val="16"/>
        </w:rPr>
        <w:t>Enciclopedia</w:t>
      </w:r>
      <w:r w:rsidRPr="00087750">
        <w:rPr>
          <w:color w:val="000000"/>
          <w:sz w:val="16"/>
          <w:szCs w:val="16"/>
        </w:rPr>
        <w:t xml:space="preserve"> Italiana di scienze, lettere ed arti. – R., MСMXXXVII [1937]. – T. ХV, </w:t>
      </w:r>
      <w:r w:rsidRPr="00087750">
        <w:rPr>
          <w:color w:val="000000"/>
          <w:sz w:val="16"/>
          <w:szCs w:val="16"/>
          <w:lang w:val="it-IT"/>
        </w:rPr>
        <w:t xml:space="preserve">p. </w:t>
      </w:r>
      <w:r w:rsidRPr="00087750">
        <w:rPr>
          <w:color w:val="000000"/>
          <w:sz w:val="16"/>
          <w:szCs w:val="16"/>
        </w:rPr>
        <w:t xml:space="preserve">647-649. </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ru-RU"/>
        </w:rPr>
        <w:t xml:space="preserve">60 </w:t>
      </w:r>
      <w:r w:rsidRPr="00087750">
        <w:rPr>
          <w:bCs/>
          <w:i/>
          <w:color w:val="000000"/>
          <w:sz w:val="16"/>
          <w:szCs w:val="16"/>
        </w:rPr>
        <w:t>Др.-гр.:</w:t>
      </w:r>
      <w:r w:rsidRPr="00087750">
        <w:rPr>
          <w:bCs/>
          <w:color w:val="000000"/>
          <w:sz w:val="16"/>
          <w:szCs w:val="16"/>
        </w:rPr>
        <w:t xml:space="preserve"> </w:t>
      </w:r>
      <w:r w:rsidRPr="00087750">
        <w:rPr>
          <w:b/>
          <w:color w:val="000000"/>
          <w:sz w:val="16"/>
          <w:szCs w:val="16"/>
        </w:rPr>
        <w:t>eidos</w:t>
      </w:r>
      <w:r w:rsidRPr="00087750">
        <w:rPr>
          <w:color w:val="000000"/>
          <w:sz w:val="16"/>
          <w:szCs w:val="16"/>
        </w:rPr>
        <w:t xml:space="preserve"> – облик, образ...</w:t>
      </w:r>
    </w:p>
    <w:p w:rsidR="00087750" w:rsidRPr="00087750" w:rsidRDefault="00087750" w:rsidP="00087750">
      <w:pPr>
        <w:autoSpaceDE w:val="0"/>
        <w:autoSpaceDN w:val="0"/>
        <w:adjustRightInd w:val="0"/>
        <w:rPr>
          <w:i/>
          <w:color w:val="000000"/>
          <w:sz w:val="16"/>
          <w:szCs w:val="16"/>
        </w:rPr>
      </w:pPr>
      <w:r w:rsidRPr="00087750">
        <w:rPr>
          <w:color w:val="000000"/>
          <w:sz w:val="16"/>
          <w:szCs w:val="16"/>
          <w:vertAlign w:val="superscript"/>
          <w:lang w:val="ru-RU"/>
        </w:rPr>
        <w:t xml:space="preserve">61 </w:t>
      </w:r>
      <w:r w:rsidRPr="00087750">
        <w:rPr>
          <w:color w:val="000000"/>
          <w:sz w:val="16"/>
          <w:szCs w:val="16"/>
        </w:rPr>
        <w:t xml:space="preserve">Съгласно възгледа на Платон </w:t>
      </w:r>
      <w:r w:rsidRPr="00087750">
        <w:rPr>
          <w:b/>
          <w:i/>
          <w:color w:val="000000"/>
          <w:sz w:val="16"/>
          <w:szCs w:val="16"/>
        </w:rPr>
        <w:t>понятието</w:t>
      </w:r>
      <w:r w:rsidRPr="00087750">
        <w:rPr>
          <w:i/>
          <w:color w:val="000000"/>
          <w:sz w:val="16"/>
          <w:szCs w:val="16"/>
        </w:rPr>
        <w:t xml:space="preserve"> </w:t>
      </w:r>
      <w:r w:rsidRPr="00087750">
        <w:rPr>
          <w:color w:val="000000"/>
          <w:sz w:val="16"/>
          <w:szCs w:val="16"/>
        </w:rPr>
        <w:t xml:space="preserve">и </w:t>
      </w:r>
      <w:r w:rsidRPr="00087750">
        <w:rPr>
          <w:b/>
          <w:i/>
          <w:color w:val="000000"/>
          <w:sz w:val="16"/>
          <w:szCs w:val="16"/>
        </w:rPr>
        <w:t>образът</w:t>
      </w:r>
      <w:r w:rsidRPr="00087750">
        <w:rPr>
          <w:color w:val="000000"/>
          <w:sz w:val="16"/>
          <w:szCs w:val="16"/>
        </w:rPr>
        <w:t xml:space="preserve"> </w:t>
      </w:r>
      <w:r w:rsidRPr="00087750">
        <w:rPr>
          <w:b/>
          <w:color w:val="000000"/>
          <w:sz w:val="16"/>
          <w:szCs w:val="16"/>
        </w:rPr>
        <w:t>са тъждествени философски форми (ейдос) на света</w:t>
      </w:r>
      <w:r w:rsidRPr="00087750">
        <w:rPr>
          <w:color w:val="000000"/>
          <w:sz w:val="16"/>
          <w:szCs w:val="16"/>
        </w:rPr>
        <w:t xml:space="preserve"> (на неговата </w:t>
      </w:r>
      <w:r w:rsidRPr="00087750">
        <w:rPr>
          <w:b/>
          <w:color w:val="000000"/>
          <w:sz w:val="16"/>
          <w:szCs w:val="16"/>
        </w:rPr>
        <w:t>менталност</w:t>
      </w:r>
      <w:r w:rsidRPr="00087750">
        <w:rPr>
          <w:color w:val="000000"/>
          <w:sz w:val="16"/>
          <w:szCs w:val="16"/>
        </w:rPr>
        <w:t>), структуриращи реалността и съзнанието, фиксирани в творчеството на човека (индивида!), осмислящ и пораждащ геокосмическа реалност, е направената от немския поет уникална и лапидарна дедукция (</w:t>
      </w:r>
      <w:r w:rsidRPr="00087750">
        <w:rPr>
          <w:i/>
          <w:color w:val="000000"/>
          <w:sz w:val="16"/>
          <w:szCs w:val="16"/>
        </w:rPr>
        <w:t>Разбирай:</w:t>
      </w:r>
      <w:r w:rsidRPr="00087750">
        <w:rPr>
          <w:color w:val="000000"/>
          <w:sz w:val="16"/>
          <w:szCs w:val="16"/>
        </w:rPr>
        <w:t xml:space="preserve"> </w:t>
      </w:r>
      <w:r w:rsidRPr="00087750">
        <w:rPr>
          <w:b/>
          <w:i/>
          <w:color w:val="000000"/>
          <w:sz w:val="16"/>
          <w:szCs w:val="16"/>
        </w:rPr>
        <w:t xml:space="preserve">„Това, което остава </w:t>
      </w:r>
      <w:r w:rsidRPr="00087750">
        <w:rPr>
          <w:color w:val="000000"/>
          <w:sz w:val="16"/>
          <w:szCs w:val="16"/>
          <w:lang w:val="ru-RU"/>
        </w:rPr>
        <w:t>[</w:t>
      </w:r>
      <w:r w:rsidRPr="00087750">
        <w:rPr>
          <w:color w:val="000000"/>
          <w:sz w:val="16"/>
          <w:szCs w:val="16"/>
        </w:rPr>
        <w:t xml:space="preserve">при рационалния поглед върху явленията – поглед, който оперира с </w:t>
      </w:r>
      <w:r w:rsidRPr="00087750">
        <w:rPr>
          <w:b/>
          <w:color w:val="000000"/>
          <w:sz w:val="16"/>
          <w:szCs w:val="16"/>
        </w:rPr>
        <w:t>понятия</w:t>
      </w:r>
      <w:r w:rsidRPr="00087750">
        <w:rPr>
          <w:color w:val="000000"/>
          <w:sz w:val="16"/>
          <w:szCs w:val="16"/>
          <w:lang w:val="ru-RU"/>
        </w:rPr>
        <w:t>]</w:t>
      </w:r>
      <w:r w:rsidRPr="00087750">
        <w:rPr>
          <w:b/>
          <w:bCs/>
          <w:i/>
          <w:iCs/>
          <w:color w:val="000000"/>
          <w:sz w:val="16"/>
          <w:szCs w:val="16"/>
        </w:rPr>
        <w:t xml:space="preserve">, установяват поетите </w:t>
      </w:r>
      <w:r w:rsidRPr="00087750">
        <w:rPr>
          <w:bCs/>
          <w:iCs/>
          <w:color w:val="000000"/>
          <w:sz w:val="16"/>
          <w:szCs w:val="16"/>
          <w:lang w:val="ru-RU"/>
        </w:rPr>
        <w:t>[</w:t>
      </w:r>
      <w:r w:rsidRPr="00087750">
        <w:rPr>
          <w:bCs/>
          <w:iCs/>
          <w:color w:val="000000"/>
          <w:sz w:val="16"/>
          <w:szCs w:val="16"/>
        </w:rPr>
        <w:t xml:space="preserve">, които боравят с </w:t>
      </w:r>
      <w:r w:rsidRPr="00087750">
        <w:rPr>
          <w:b/>
          <w:bCs/>
          <w:iCs/>
          <w:color w:val="000000"/>
          <w:sz w:val="16"/>
          <w:szCs w:val="16"/>
        </w:rPr>
        <w:t>образи</w:t>
      </w:r>
      <w:r w:rsidRPr="00087750">
        <w:rPr>
          <w:bCs/>
          <w:iCs/>
          <w:color w:val="000000"/>
          <w:sz w:val="16"/>
          <w:szCs w:val="16"/>
          <w:lang w:val="ru-RU"/>
        </w:rPr>
        <w:t>]</w:t>
      </w:r>
      <w:r w:rsidRPr="00087750">
        <w:rPr>
          <w:bCs/>
          <w:iCs/>
          <w:color w:val="000000"/>
          <w:sz w:val="16"/>
          <w:szCs w:val="16"/>
        </w:rPr>
        <w:t>.</w:t>
      </w:r>
      <w:r w:rsidRPr="00087750">
        <w:rPr>
          <w:b/>
          <w:bCs/>
          <w:i/>
          <w:iCs/>
          <w:color w:val="000000"/>
          <w:sz w:val="16"/>
          <w:szCs w:val="16"/>
        </w:rPr>
        <w:t xml:space="preserve">” </w:t>
      </w:r>
      <w:r w:rsidRPr="00087750">
        <w:rPr>
          <w:i/>
          <w:color w:val="000000"/>
          <w:sz w:val="16"/>
          <w:szCs w:val="16"/>
        </w:rPr>
        <w:t>– Разкритото – наше. – С. Д., А. К.</w:t>
      </w:r>
      <w:r w:rsidRPr="00087750">
        <w:rPr>
          <w:color w:val="000000"/>
          <w:sz w:val="16"/>
          <w:szCs w:val="16"/>
        </w:rPr>
        <w:t>)</w:t>
      </w:r>
      <w:r w:rsidRPr="00087750">
        <w:rPr>
          <w:i/>
          <w:color w:val="000000"/>
          <w:sz w:val="16"/>
          <w:szCs w:val="16"/>
        </w:rPr>
        <w:t>.</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Постнекласическото – в хуманитарните измерения на ХХІ в. – рационално съотнасяне и интерпретиране на </w:t>
      </w:r>
      <w:r w:rsidRPr="00087750">
        <w:rPr>
          <w:b/>
          <w:i/>
          <w:color w:val="000000"/>
          <w:sz w:val="16"/>
          <w:szCs w:val="16"/>
        </w:rPr>
        <w:t>понятието</w:t>
      </w:r>
      <w:r w:rsidRPr="00087750">
        <w:rPr>
          <w:i/>
          <w:color w:val="000000"/>
          <w:sz w:val="16"/>
          <w:szCs w:val="16"/>
        </w:rPr>
        <w:t xml:space="preserve"> </w:t>
      </w:r>
      <w:r w:rsidRPr="00087750">
        <w:rPr>
          <w:color w:val="000000"/>
          <w:sz w:val="16"/>
          <w:szCs w:val="16"/>
        </w:rPr>
        <w:t xml:space="preserve">(науката), </w:t>
      </w:r>
      <w:r w:rsidRPr="00087750">
        <w:rPr>
          <w:b/>
          <w:i/>
          <w:color w:val="000000"/>
          <w:sz w:val="16"/>
          <w:szCs w:val="16"/>
        </w:rPr>
        <w:t xml:space="preserve">образа </w:t>
      </w:r>
      <w:r w:rsidRPr="00087750">
        <w:rPr>
          <w:color w:val="000000"/>
          <w:sz w:val="16"/>
          <w:szCs w:val="16"/>
        </w:rPr>
        <w:t xml:space="preserve">(изкуството /и литературата като изкуство!/), </w:t>
      </w:r>
      <w:r w:rsidRPr="00087750">
        <w:rPr>
          <w:b/>
          <w:i/>
          <w:color w:val="000000"/>
          <w:sz w:val="16"/>
          <w:szCs w:val="16"/>
        </w:rPr>
        <w:t>безсмъртието на душата</w:t>
      </w:r>
      <w:r w:rsidRPr="00087750">
        <w:rPr>
          <w:b/>
          <w:color w:val="000000"/>
          <w:sz w:val="16"/>
          <w:szCs w:val="16"/>
        </w:rPr>
        <w:t xml:space="preserve"> </w:t>
      </w:r>
      <w:r w:rsidRPr="00087750">
        <w:rPr>
          <w:color w:val="000000"/>
          <w:sz w:val="16"/>
          <w:szCs w:val="16"/>
        </w:rPr>
        <w:t xml:space="preserve">(религията) е предизвикателството пред </w:t>
      </w:r>
      <w:r w:rsidRPr="00087750">
        <w:rPr>
          <w:b/>
          <w:color w:val="000000"/>
          <w:sz w:val="16"/>
          <w:szCs w:val="16"/>
        </w:rPr>
        <w:t xml:space="preserve">модерното </w:t>
      </w:r>
      <w:r w:rsidRPr="00087750">
        <w:rPr>
          <w:b/>
          <w:i/>
          <w:color w:val="000000"/>
          <w:sz w:val="16"/>
          <w:szCs w:val="16"/>
        </w:rPr>
        <w:t>епистемологично</w:t>
      </w:r>
      <w:r w:rsidRPr="00087750">
        <w:rPr>
          <w:b/>
          <w:color w:val="000000"/>
          <w:sz w:val="16"/>
          <w:szCs w:val="16"/>
        </w:rPr>
        <w:t xml:space="preserve"> знание на този век</w:t>
      </w:r>
      <w:r w:rsidRPr="00087750">
        <w:rPr>
          <w:color w:val="000000"/>
          <w:sz w:val="16"/>
          <w:szCs w:val="16"/>
        </w:rPr>
        <w:t xml:space="preserve">... </w:t>
      </w:r>
    </w:p>
    <w:p w:rsidR="00087750" w:rsidRPr="00087750" w:rsidRDefault="00087750" w:rsidP="00087750">
      <w:pPr>
        <w:autoSpaceDE w:val="0"/>
        <w:autoSpaceDN w:val="0"/>
        <w:adjustRightInd w:val="0"/>
        <w:rPr>
          <w:i/>
          <w:color w:val="000000"/>
          <w:sz w:val="16"/>
          <w:szCs w:val="16"/>
        </w:rPr>
      </w:pPr>
      <w:r w:rsidRPr="00087750">
        <w:rPr>
          <w:color w:val="000000"/>
          <w:sz w:val="16"/>
          <w:szCs w:val="16"/>
        </w:rPr>
        <w:t xml:space="preserve">Това предизвикателство зазвучава особено ярко с известната, станала също крилата, формулировка на </w:t>
      </w:r>
      <w:r w:rsidRPr="00087750">
        <w:rPr>
          <w:b/>
          <w:color w:val="000000"/>
          <w:sz w:val="16"/>
          <w:szCs w:val="16"/>
        </w:rPr>
        <w:t>У. Еко</w:t>
      </w:r>
      <w:r w:rsidRPr="00087750">
        <w:rPr>
          <w:color w:val="000000"/>
          <w:sz w:val="16"/>
          <w:szCs w:val="16"/>
        </w:rPr>
        <w:t xml:space="preserve">: </w:t>
      </w:r>
      <w:r w:rsidRPr="00087750">
        <w:rPr>
          <w:b/>
          <w:i/>
          <w:color w:val="000000"/>
          <w:sz w:val="16"/>
          <w:szCs w:val="16"/>
        </w:rPr>
        <w:t xml:space="preserve">„Може да се използва науката </w:t>
      </w:r>
      <w:r w:rsidRPr="00087750">
        <w:rPr>
          <w:color w:val="000000"/>
          <w:sz w:val="16"/>
          <w:szCs w:val="16"/>
        </w:rPr>
        <w:t>(</w:t>
      </w:r>
      <w:r w:rsidRPr="00087750">
        <w:rPr>
          <w:i/>
          <w:color w:val="000000"/>
          <w:sz w:val="16"/>
          <w:szCs w:val="16"/>
        </w:rPr>
        <w:t>Разбирай:</w:t>
      </w:r>
      <w:r w:rsidRPr="00087750">
        <w:rPr>
          <w:color w:val="000000"/>
          <w:sz w:val="16"/>
          <w:szCs w:val="16"/>
        </w:rPr>
        <w:t xml:space="preserve"> постнекласическата</w:t>
      </w:r>
      <w:r w:rsidRPr="00087750">
        <w:rPr>
          <w:color w:val="000000"/>
          <w:sz w:val="16"/>
          <w:szCs w:val="16"/>
          <w:lang w:val="ru-RU"/>
        </w:rPr>
        <w:t>]</w:t>
      </w:r>
      <w:r w:rsidRPr="00087750">
        <w:rPr>
          <w:bCs/>
          <w:iCs/>
          <w:color w:val="000000"/>
          <w:sz w:val="16"/>
          <w:szCs w:val="16"/>
          <w:lang w:val="ru-RU"/>
        </w:rPr>
        <w:t xml:space="preserve"> </w:t>
      </w:r>
      <w:r w:rsidRPr="00087750">
        <w:rPr>
          <w:i/>
          <w:color w:val="000000"/>
          <w:sz w:val="16"/>
          <w:szCs w:val="16"/>
        </w:rPr>
        <w:t xml:space="preserve">– Бел. – </w:t>
      </w:r>
      <w:r w:rsidR="007978B8">
        <w:rPr>
          <w:i/>
          <w:color w:val="000000"/>
          <w:sz w:val="16"/>
          <w:szCs w:val="16"/>
        </w:rPr>
        <w:t>моя</w:t>
      </w:r>
      <w:r w:rsidRPr="00087750">
        <w:rPr>
          <w:i/>
          <w:color w:val="000000"/>
          <w:sz w:val="16"/>
          <w:szCs w:val="16"/>
        </w:rPr>
        <w:t>. – А. К.</w:t>
      </w:r>
      <w:r w:rsidRPr="00087750">
        <w:rPr>
          <w:color w:val="000000"/>
          <w:sz w:val="16"/>
          <w:szCs w:val="16"/>
        </w:rPr>
        <w:t>)</w:t>
      </w:r>
      <w:r w:rsidRPr="00087750">
        <w:rPr>
          <w:i/>
          <w:color w:val="000000"/>
          <w:sz w:val="16"/>
          <w:szCs w:val="16"/>
        </w:rPr>
        <w:t>,</w:t>
      </w:r>
      <w:r w:rsidRPr="00087750">
        <w:rPr>
          <w:b/>
          <w:i/>
          <w:color w:val="000000"/>
          <w:sz w:val="16"/>
          <w:szCs w:val="16"/>
        </w:rPr>
        <w:t xml:space="preserve"> за да се разбере ЧИТАТЕЛЯТ </w:t>
      </w:r>
      <w:r w:rsidRPr="00087750">
        <w:rPr>
          <w:color w:val="000000"/>
          <w:sz w:val="16"/>
          <w:szCs w:val="16"/>
        </w:rPr>
        <w:t>(</w:t>
      </w:r>
      <w:r w:rsidRPr="00087750">
        <w:rPr>
          <w:i/>
          <w:color w:val="000000"/>
          <w:sz w:val="16"/>
          <w:szCs w:val="16"/>
        </w:rPr>
        <w:t>Подчертаното – наше. – С. Д., А. К.</w:t>
      </w:r>
      <w:r w:rsidRPr="00087750">
        <w:rPr>
          <w:color w:val="000000"/>
          <w:sz w:val="16"/>
          <w:szCs w:val="16"/>
        </w:rPr>
        <w:t xml:space="preserve">) </w:t>
      </w:r>
      <w:r w:rsidRPr="00087750">
        <w:rPr>
          <w:b/>
          <w:i/>
          <w:color w:val="000000"/>
          <w:sz w:val="16"/>
          <w:szCs w:val="16"/>
        </w:rPr>
        <w:t>до дълбочината на душата му.”</w:t>
      </w:r>
      <w:r w:rsidRPr="00087750">
        <w:rPr>
          <w:i/>
          <w:color w:val="000000"/>
          <w:sz w:val="16"/>
          <w:szCs w:val="16"/>
        </w:rPr>
        <w:t>... ... ...</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 Ето защо гигантският по обем философско-културен материал, получен в хода на историческото развитие на човечеството в познанието на </w:t>
      </w:r>
      <w:r w:rsidRPr="00087750">
        <w:rPr>
          <w:b/>
          <w:color w:val="000000"/>
          <w:sz w:val="16"/>
          <w:szCs w:val="16"/>
        </w:rPr>
        <w:t>незримата даденост</w:t>
      </w:r>
      <w:r w:rsidRPr="00087750">
        <w:rPr>
          <w:color w:val="000000"/>
          <w:sz w:val="16"/>
          <w:szCs w:val="16"/>
        </w:rPr>
        <w:t xml:space="preserve">, наричана </w:t>
      </w:r>
      <w:r w:rsidRPr="00087750">
        <w:rPr>
          <w:b/>
          <w:color w:val="000000"/>
          <w:sz w:val="16"/>
          <w:szCs w:val="16"/>
        </w:rPr>
        <w:t>„Дух”</w:t>
      </w:r>
      <w:r w:rsidRPr="00087750">
        <w:rPr>
          <w:color w:val="000000"/>
          <w:sz w:val="16"/>
          <w:szCs w:val="16"/>
        </w:rPr>
        <w:t xml:space="preserve"> и </w:t>
      </w:r>
      <w:r w:rsidRPr="00087750">
        <w:rPr>
          <w:b/>
          <w:color w:val="000000"/>
          <w:sz w:val="16"/>
          <w:szCs w:val="16"/>
        </w:rPr>
        <w:t>„душа”</w:t>
      </w:r>
      <w:r w:rsidRPr="00087750">
        <w:rPr>
          <w:color w:val="000000"/>
          <w:sz w:val="16"/>
          <w:szCs w:val="16"/>
        </w:rPr>
        <w:t xml:space="preserve">, се оказва решаващ, най-съществен за </w:t>
      </w:r>
      <w:r w:rsidRPr="00087750">
        <w:rPr>
          <w:rFonts w:eastAsia="TimesNewRoman,Bold"/>
          <w:b/>
          <w:bCs/>
          <w:color w:val="000000"/>
          <w:sz w:val="16"/>
          <w:szCs w:val="16"/>
        </w:rPr>
        <w:t xml:space="preserve">определянето на </w:t>
      </w:r>
      <w:r w:rsidRPr="00087750">
        <w:rPr>
          <w:rFonts w:eastAsia="TimesNewRoman,Bold"/>
          <w:b/>
          <w:bCs/>
          <w:i/>
          <w:color w:val="000000"/>
          <w:sz w:val="16"/>
          <w:szCs w:val="16"/>
        </w:rPr>
        <w:t>границите на хуманитарното знание</w:t>
      </w:r>
      <w:r w:rsidRPr="00087750">
        <w:rPr>
          <w:rFonts w:eastAsia="TimesNewRoman,Bold"/>
          <w:b/>
          <w:bCs/>
          <w:color w:val="000000"/>
          <w:sz w:val="16"/>
          <w:szCs w:val="16"/>
        </w:rPr>
        <w:t>, проявяващи се чрез феномена на ЧЕТЕНЕТО, което следва да бъде рационално интерпретирано от недрата на откриващите се глъбини на мирозданието</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За решаването на тази задача е изключително ценен </w:t>
      </w:r>
      <w:r w:rsidRPr="00087750">
        <w:rPr>
          <w:b/>
          <w:color w:val="000000"/>
          <w:sz w:val="16"/>
          <w:szCs w:val="16"/>
        </w:rPr>
        <w:t>светът на НЕВИДИМАТА ОНТОЛОГИЯ</w:t>
      </w:r>
      <w:r w:rsidRPr="00087750">
        <w:rPr>
          <w:color w:val="000000"/>
          <w:sz w:val="16"/>
          <w:szCs w:val="16"/>
        </w:rPr>
        <w:t xml:space="preserve">, </w:t>
      </w:r>
      <w:r w:rsidRPr="00087750">
        <w:rPr>
          <w:b/>
          <w:color w:val="000000"/>
          <w:sz w:val="16"/>
          <w:szCs w:val="16"/>
        </w:rPr>
        <w:t>известен на човека по неговия вътрешен опит</w:t>
      </w:r>
      <w:r w:rsidRPr="00087750">
        <w:rPr>
          <w:color w:val="000000"/>
          <w:sz w:val="16"/>
          <w:szCs w:val="16"/>
        </w:rPr>
        <w:t xml:space="preserve">, който се проявява в качеството на най-съществения обект за изучаване на този </w:t>
      </w:r>
      <w:r w:rsidRPr="00087750">
        <w:rPr>
          <w:b/>
          <w:color w:val="000000"/>
          <w:sz w:val="16"/>
          <w:szCs w:val="16"/>
        </w:rPr>
        <w:t>идеален материал</w:t>
      </w:r>
      <w:r w:rsidRPr="00087750">
        <w:rPr>
          <w:color w:val="000000"/>
          <w:sz w:val="16"/>
          <w:szCs w:val="16"/>
        </w:rPr>
        <w:t xml:space="preserve">, и е </w:t>
      </w:r>
      <w:r w:rsidRPr="00087750">
        <w:rPr>
          <w:b/>
          <w:color w:val="000000"/>
          <w:sz w:val="16"/>
          <w:szCs w:val="16"/>
        </w:rPr>
        <w:t>отразен в ПСИХИКАТА</w:t>
      </w:r>
      <w:r w:rsidRPr="00087750">
        <w:rPr>
          <w:color w:val="000000"/>
          <w:sz w:val="16"/>
          <w:szCs w:val="16"/>
        </w:rPr>
        <w:t xml:space="preserve">, и </w:t>
      </w:r>
      <w:r w:rsidRPr="00087750">
        <w:rPr>
          <w:b/>
          <w:color w:val="000000"/>
          <w:sz w:val="16"/>
          <w:szCs w:val="16"/>
        </w:rPr>
        <w:t>има родство с ДУХОВНИЯ СВЯТ НА ЧОВЕКА</w:t>
      </w:r>
      <w:r w:rsidRPr="00087750">
        <w:rPr>
          <w:color w:val="000000"/>
          <w:sz w:val="16"/>
          <w:szCs w:val="16"/>
        </w:rPr>
        <w:t xml:space="preserve">. </w:t>
      </w:r>
    </w:p>
    <w:p w:rsidR="00087750" w:rsidRPr="00087750" w:rsidRDefault="00087750" w:rsidP="00087750">
      <w:pPr>
        <w:autoSpaceDE w:val="0"/>
        <w:autoSpaceDN w:val="0"/>
        <w:adjustRightInd w:val="0"/>
        <w:rPr>
          <w:bCs/>
          <w:color w:val="000000"/>
          <w:sz w:val="16"/>
          <w:szCs w:val="16"/>
          <w:lang w:val="ru-RU"/>
        </w:rPr>
      </w:pPr>
      <w:r w:rsidRPr="00087750">
        <w:rPr>
          <w:color w:val="000000"/>
          <w:sz w:val="16"/>
          <w:szCs w:val="16"/>
        </w:rPr>
        <w:t xml:space="preserve">Именно ОТ ТЕЗИ НЕДРА ИДВА </w:t>
      </w:r>
      <w:r w:rsidRPr="00087750">
        <w:rPr>
          <w:b/>
          <w:color w:val="000000"/>
          <w:sz w:val="16"/>
          <w:szCs w:val="16"/>
        </w:rPr>
        <w:t>ЧЕТЕНЕТО</w:t>
      </w:r>
      <w:r w:rsidRPr="00087750">
        <w:rPr>
          <w:color w:val="000000"/>
          <w:sz w:val="16"/>
          <w:szCs w:val="16"/>
        </w:rPr>
        <w:t xml:space="preserve">, ориентирано към доскоро недостатъчно свързваните планетарни лабиринти на </w:t>
      </w:r>
      <w:r w:rsidRPr="00087750">
        <w:rPr>
          <w:bCs/>
          <w:i/>
          <w:color w:val="000000"/>
          <w:sz w:val="16"/>
          <w:szCs w:val="16"/>
          <w:lang w:val="ru-RU"/>
        </w:rPr>
        <w:t>библиотекознанието, библиографията, книгознанието, документалистиката, архивистиката, полиграфията, музейното дело, информатиката, информационните технологии</w:t>
      </w:r>
      <w:r w:rsidRPr="00087750">
        <w:rPr>
          <w:bCs/>
          <w:color w:val="000000"/>
          <w:sz w:val="16"/>
          <w:szCs w:val="16"/>
          <w:lang w:val="ru-RU"/>
        </w:rPr>
        <w:t xml:space="preserve">, обединяващи се днес – чрез БИБЛИО-ИНФО-НООСФЕРАТА – в мощната дъга на </w:t>
      </w:r>
      <w:r w:rsidRPr="00087750">
        <w:rPr>
          <w:b/>
          <w:bCs/>
          <w:i/>
          <w:color w:val="000000"/>
          <w:sz w:val="16"/>
          <w:szCs w:val="16"/>
          <w:lang w:val="ru-RU"/>
        </w:rPr>
        <w:t>УНИВЕРСАЛНОТО – ХУМАНИТАРНОТО – ЗНАНИЕ НА ХХІ В</w:t>
      </w:r>
      <w:r w:rsidRPr="00087750">
        <w:rPr>
          <w:bCs/>
          <w:color w:val="000000"/>
          <w:sz w:val="16"/>
          <w:szCs w:val="16"/>
          <w:lang w:val="ru-RU"/>
        </w:rPr>
        <w:t>.</w:t>
      </w:r>
    </w:p>
    <w:p w:rsidR="00087750" w:rsidRPr="00087750" w:rsidRDefault="00087750" w:rsidP="00087750">
      <w:pPr>
        <w:autoSpaceDE w:val="0"/>
        <w:autoSpaceDN w:val="0"/>
        <w:adjustRightInd w:val="0"/>
        <w:rPr>
          <w:rFonts w:eastAsia="TimesNewRoman,Bold"/>
          <w:color w:val="000000"/>
          <w:sz w:val="16"/>
          <w:szCs w:val="16"/>
        </w:rPr>
      </w:pPr>
      <w:r w:rsidRPr="00087750">
        <w:rPr>
          <w:bCs/>
          <w:i/>
          <w:color w:val="000000"/>
          <w:sz w:val="16"/>
          <w:szCs w:val="16"/>
          <w:lang w:val="en-US"/>
        </w:rPr>
        <w:t>See</w:t>
      </w:r>
      <w:r w:rsidRPr="00087750">
        <w:rPr>
          <w:bCs/>
          <w:i/>
          <w:color w:val="000000"/>
          <w:sz w:val="16"/>
          <w:szCs w:val="16"/>
        </w:rPr>
        <w:t>:</w:t>
      </w:r>
      <w:r w:rsidRPr="00087750">
        <w:rPr>
          <w:bCs/>
          <w:color w:val="000000"/>
          <w:sz w:val="16"/>
          <w:szCs w:val="16"/>
        </w:rPr>
        <w:t xml:space="preserve"> </w:t>
      </w:r>
      <w:r w:rsidRPr="00087750">
        <w:rPr>
          <w:rFonts w:eastAsia="TimesNewRoman,Bold"/>
          <w:b/>
          <w:bCs/>
          <w:color w:val="000000"/>
          <w:sz w:val="16"/>
          <w:szCs w:val="16"/>
        </w:rPr>
        <w:t>Ziman</w:t>
      </w:r>
      <w:r w:rsidRPr="00087750">
        <w:rPr>
          <w:rFonts w:eastAsia="TimesNewRoman,Bold"/>
          <w:bCs/>
          <w:color w:val="000000"/>
          <w:sz w:val="16"/>
          <w:szCs w:val="16"/>
        </w:rPr>
        <w:t xml:space="preserve">, J. M. </w:t>
      </w:r>
      <w:r w:rsidRPr="00087750">
        <w:rPr>
          <w:rFonts w:eastAsia="TimesNewRoman,Bold"/>
          <w:color w:val="000000"/>
          <w:sz w:val="16"/>
          <w:szCs w:val="16"/>
        </w:rPr>
        <w:t xml:space="preserve">Getting to know everything about nothing. // </w:t>
      </w:r>
      <w:r w:rsidRPr="00087750">
        <w:rPr>
          <w:rFonts w:eastAsia="TimesNewRoman,Bold"/>
          <w:i/>
          <w:color w:val="000000"/>
          <w:sz w:val="16"/>
          <w:szCs w:val="16"/>
        </w:rPr>
        <w:t>Progress</w:t>
      </w:r>
      <w:r w:rsidRPr="00087750">
        <w:rPr>
          <w:rFonts w:eastAsia="TimesNewRoman,Bold"/>
          <w:color w:val="000000"/>
          <w:sz w:val="16"/>
          <w:szCs w:val="16"/>
        </w:rPr>
        <w:t xml:space="preserve"> in science and its social conditions. – Oxf. etc., 1986, </w:t>
      </w:r>
      <w:r w:rsidRPr="00087750">
        <w:rPr>
          <w:rFonts w:eastAsia="TimesNewRoman,Bold"/>
          <w:color w:val="000000"/>
          <w:sz w:val="16"/>
          <w:szCs w:val="16"/>
          <w:lang w:val="en-US"/>
        </w:rPr>
        <w:t>p</w:t>
      </w:r>
      <w:r w:rsidRPr="00087750">
        <w:rPr>
          <w:rFonts w:eastAsia="TimesNewRoman,Bold"/>
          <w:color w:val="000000"/>
          <w:sz w:val="16"/>
          <w:szCs w:val="16"/>
        </w:rPr>
        <w:t>. 93-109.</w:t>
      </w:r>
    </w:p>
    <w:p w:rsidR="00087750" w:rsidRPr="00087750" w:rsidRDefault="00087750" w:rsidP="00087750">
      <w:pPr>
        <w:autoSpaceDE w:val="0"/>
        <w:autoSpaceDN w:val="0"/>
        <w:adjustRightInd w:val="0"/>
        <w:rPr>
          <w:rFonts w:eastAsia="TimesNewRoman,Bold"/>
          <w:color w:val="000000"/>
          <w:sz w:val="16"/>
          <w:szCs w:val="16"/>
        </w:rPr>
      </w:pPr>
      <w:r w:rsidRPr="00087750">
        <w:rPr>
          <w:rFonts w:eastAsia="TimesNewRoman,Bold"/>
          <w:b/>
          <w:bCs/>
          <w:color w:val="000000"/>
          <w:sz w:val="16"/>
          <w:szCs w:val="16"/>
        </w:rPr>
        <w:t>Życiński</w:t>
      </w:r>
      <w:r w:rsidRPr="00087750">
        <w:rPr>
          <w:rFonts w:eastAsia="TimesNewRoman,Bold"/>
          <w:bCs/>
          <w:color w:val="000000"/>
          <w:sz w:val="16"/>
          <w:szCs w:val="16"/>
        </w:rPr>
        <w:t xml:space="preserve">, J. </w:t>
      </w:r>
      <w:r w:rsidRPr="00087750">
        <w:rPr>
          <w:rFonts w:eastAsia="TimesNewRoman,Bold"/>
          <w:color w:val="000000"/>
          <w:sz w:val="16"/>
          <w:szCs w:val="16"/>
        </w:rPr>
        <w:t>W kręgu nauki i wiary. – Kraków: Kalwaria, 1989. – 226 s.</w:t>
      </w:r>
    </w:p>
    <w:p w:rsidR="00087750" w:rsidRPr="00087750" w:rsidRDefault="00087750" w:rsidP="00087750">
      <w:pPr>
        <w:autoSpaceDE w:val="0"/>
        <w:autoSpaceDN w:val="0"/>
        <w:adjustRightInd w:val="0"/>
        <w:rPr>
          <w:rFonts w:eastAsia="TimesNewRoman,Bold"/>
          <w:color w:val="000000"/>
          <w:sz w:val="16"/>
          <w:szCs w:val="16"/>
        </w:rPr>
      </w:pPr>
      <w:r w:rsidRPr="00087750">
        <w:rPr>
          <w:rFonts w:eastAsia="TimesNewRoman,Bold"/>
          <w:b/>
          <w:bCs/>
          <w:color w:val="000000"/>
          <w:sz w:val="16"/>
          <w:szCs w:val="16"/>
        </w:rPr>
        <w:t>Życiński</w:t>
      </w:r>
      <w:r w:rsidRPr="00087750">
        <w:rPr>
          <w:rFonts w:eastAsia="TimesNewRoman,Bold"/>
          <w:bCs/>
          <w:color w:val="000000"/>
          <w:sz w:val="16"/>
          <w:szCs w:val="16"/>
        </w:rPr>
        <w:t xml:space="preserve">, J. </w:t>
      </w:r>
      <w:r w:rsidRPr="00087750">
        <w:rPr>
          <w:rFonts w:eastAsia="TimesNewRoman,Bold"/>
          <w:color w:val="000000"/>
          <w:sz w:val="16"/>
          <w:szCs w:val="16"/>
        </w:rPr>
        <w:t>The structure of the metascientific revolution</w:t>
      </w:r>
      <w:r w:rsidRPr="00087750">
        <w:rPr>
          <w:rFonts w:eastAsia="TimesNewRoman,Bold"/>
          <w:color w:val="000000"/>
          <w:sz w:val="16"/>
          <w:szCs w:val="16"/>
          <w:lang w:val="en-US"/>
        </w:rPr>
        <w:t xml:space="preserve"> </w:t>
      </w:r>
      <w:r w:rsidRPr="00087750">
        <w:rPr>
          <w:rFonts w:eastAsia="TimesNewRoman,Bold"/>
          <w:color w:val="000000"/>
          <w:sz w:val="16"/>
          <w:szCs w:val="16"/>
        </w:rPr>
        <w:t>: An essay on the growth of modern sci. – Tucson</w:t>
      </w:r>
      <w:r w:rsidRPr="00087750">
        <w:rPr>
          <w:rFonts w:eastAsia="TimesNewRoman,Bold"/>
          <w:color w:val="000000"/>
          <w:sz w:val="16"/>
          <w:szCs w:val="16"/>
          <w:lang w:val="en-US"/>
        </w:rPr>
        <w:t xml:space="preserve"> </w:t>
      </w:r>
      <w:r w:rsidRPr="00087750">
        <w:rPr>
          <w:rFonts w:eastAsia="TimesNewRoman,Bold"/>
          <w:color w:val="000000"/>
          <w:sz w:val="16"/>
          <w:szCs w:val="16"/>
        </w:rPr>
        <w:t>: Pachart, 1988. – 223 p. – (Philos. in sci. libr. ; Vol. 3)</w:t>
      </w:r>
    </w:p>
    <w:p w:rsidR="00087750" w:rsidRPr="00087750" w:rsidRDefault="00087750" w:rsidP="00087750">
      <w:pPr>
        <w:autoSpaceDE w:val="0"/>
        <w:autoSpaceDN w:val="0"/>
        <w:adjustRightInd w:val="0"/>
        <w:rPr>
          <w:rFonts w:eastAsia="TimesNewRoman,Bold"/>
          <w:color w:val="000000"/>
          <w:sz w:val="16"/>
          <w:szCs w:val="16"/>
        </w:rPr>
      </w:pPr>
      <w:r w:rsidRPr="00087750">
        <w:rPr>
          <w:rFonts w:eastAsia="TimesNewRoman,Bold"/>
          <w:b/>
          <w:bCs/>
          <w:color w:val="000000"/>
          <w:sz w:val="16"/>
          <w:szCs w:val="16"/>
        </w:rPr>
        <w:t>Zaręba</w:t>
      </w:r>
      <w:r w:rsidRPr="00087750">
        <w:rPr>
          <w:rFonts w:eastAsia="TimesNewRoman,Bold"/>
          <w:bCs/>
          <w:color w:val="000000"/>
          <w:sz w:val="16"/>
          <w:szCs w:val="16"/>
        </w:rPr>
        <w:t xml:space="preserve">, E. </w:t>
      </w:r>
      <w:r w:rsidRPr="00087750">
        <w:rPr>
          <w:rFonts w:eastAsia="TimesNewRoman,Bold"/>
          <w:color w:val="000000"/>
          <w:sz w:val="16"/>
          <w:szCs w:val="16"/>
        </w:rPr>
        <w:t xml:space="preserve">Nauki humanistyczne a praktyka społeczna. // </w:t>
      </w:r>
      <w:r w:rsidRPr="00087750">
        <w:rPr>
          <w:rFonts w:eastAsia="TimesNewRoman,Bold"/>
          <w:i/>
          <w:color w:val="000000"/>
          <w:sz w:val="16"/>
          <w:szCs w:val="16"/>
        </w:rPr>
        <w:t>Nauki</w:t>
      </w:r>
      <w:r w:rsidRPr="00087750">
        <w:rPr>
          <w:rFonts w:eastAsia="TimesNewRoman,Bold"/>
          <w:color w:val="000000"/>
          <w:sz w:val="16"/>
          <w:szCs w:val="16"/>
        </w:rPr>
        <w:t xml:space="preserve"> pedagogiczne a praktyka edukacyjna. – W-wa ; Kraków, 1989, </w:t>
      </w:r>
      <w:r w:rsidRPr="00087750">
        <w:rPr>
          <w:rFonts w:eastAsia="TimesNewRoman,Bold"/>
          <w:color w:val="000000"/>
          <w:sz w:val="16"/>
          <w:szCs w:val="16"/>
          <w:lang w:val="pl-PL"/>
        </w:rPr>
        <w:t>s</w:t>
      </w:r>
      <w:r w:rsidRPr="00087750">
        <w:rPr>
          <w:rFonts w:eastAsia="TimesNewRoman,Bold"/>
          <w:color w:val="000000"/>
          <w:sz w:val="16"/>
          <w:szCs w:val="16"/>
        </w:rPr>
        <w:t>. 17-24.</w:t>
      </w:r>
    </w:p>
    <w:p w:rsidR="00087750" w:rsidRPr="00087750" w:rsidRDefault="00087750" w:rsidP="00087750">
      <w:pPr>
        <w:autoSpaceDE w:val="0"/>
        <w:autoSpaceDN w:val="0"/>
        <w:adjustRightInd w:val="0"/>
        <w:rPr>
          <w:rFonts w:eastAsia="TimesNewRoman,Bold"/>
          <w:color w:val="000000"/>
          <w:sz w:val="16"/>
          <w:szCs w:val="16"/>
        </w:rPr>
      </w:pPr>
      <w:r w:rsidRPr="00087750">
        <w:rPr>
          <w:color w:val="000000"/>
          <w:sz w:val="16"/>
          <w:szCs w:val="16"/>
          <w:vertAlign w:val="superscript"/>
          <w:lang w:val="pl-PL"/>
        </w:rPr>
        <w:t xml:space="preserve">62 </w:t>
      </w:r>
      <w:r w:rsidRPr="00087750">
        <w:rPr>
          <w:bCs/>
          <w:i/>
          <w:color w:val="000000"/>
          <w:sz w:val="16"/>
          <w:szCs w:val="16"/>
          <w:lang w:val="pl-PL"/>
        </w:rPr>
        <w:t>See</w:t>
      </w:r>
      <w:r w:rsidRPr="00087750">
        <w:rPr>
          <w:bCs/>
          <w:i/>
          <w:color w:val="000000"/>
          <w:sz w:val="16"/>
          <w:szCs w:val="16"/>
        </w:rPr>
        <w:t>:</w:t>
      </w:r>
      <w:r w:rsidRPr="00087750">
        <w:rPr>
          <w:bCs/>
          <w:color w:val="000000"/>
          <w:sz w:val="16"/>
          <w:szCs w:val="16"/>
        </w:rPr>
        <w:t xml:space="preserve"> </w:t>
      </w:r>
      <w:r w:rsidRPr="00087750">
        <w:rPr>
          <w:rFonts w:eastAsia="TimesNewRoman,Bold"/>
          <w:b/>
          <w:bCs/>
          <w:color w:val="000000"/>
          <w:sz w:val="16"/>
          <w:szCs w:val="16"/>
        </w:rPr>
        <w:t>Kmita</w:t>
      </w:r>
      <w:r w:rsidRPr="00087750">
        <w:rPr>
          <w:rFonts w:eastAsia="TimesNewRoman,Bold"/>
          <w:bCs/>
          <w:color w:val="000000"/>
          <w:sz w:val="16"/>
          <w:szCs w:val="16"/>
        </w:rPr>
        <w:t xml:space="preserve">, J. </w:t>
      </w:r>
      <w:r w:rsidRPr="00087750">
        <w:rPr>
          <w:rFonts w:eastAsia="TimesNewRoman,Bold"/>
          <w:color w:val="000000"/>
          <w:sz w:val="16"/>
          <w:szCs w:val="16"/>
        </w:rPr>
        <w:t xml:space="preserve">Edukacyjne funkcje dyscyplin humanistycznych a spor o ich model metodologiczny. // </w:t>
      </w:r>
      <w:r w:rsidRPr="00087750">
        <w:rPr>
          <w:rFonts w:eastAsia="TimesNewRoman,Bold"/>
          <w:i/>
          <w:color w:val="000000"/>
          <w:sz w:val="16"/>
          <w:szCs w:val="16"/>
        </w:rPr>
        <w:t>Człowiek i światopogląd</w:t>
      </w:r>
      <w:r w:rsidRPr="00087750">
        <w:rPr>
          <w:rFonts w:eastAsia="TimesNewRoman,Bold"/>
          <w:color w:val="000000"/>
          <w:sz w:val="16"/>
          <w:szCs w:val="16"/>
        </w:rPr>
        <w:t xml:space="preserve"> (W-wa). – 1989. – N 3, </w:t>
      </w:r>
      <w:r w:rsidRPr="00087750">
        <w:rPr>
          <w:rFonts w:eastAsia="TimesNewRoman,Bold"/>
          <w:color w:val="000000"/>
          <w:sz w:val="16"/>
          <w:szCs w:val="16"/>
          <w:lang w:val="pl-PL"/>
        </w:rPr>
        <w:t>s</w:t>
      </w:r>
      <w:r w:rsidRPr="00087750">
        <w:rPr>
          <w:rFonts w:eastAsia="TimesNewRoman,Bold"/>
          <w:color w:val="000000"/>
          <w:sz w:val="16"/>
          <w:szCs w:val="16"/>
        </w:rPr>
        <w:t>. 19-26.</w:t>
      </w:r>
    </w:p>
    <w:p w:rsidR="00087750" w:rsidRPr="00087750" w:rsidRDefault="00087750" w:rsidP="00087750">
      <w:pPr>
        <w:autoSpaceDE w:val="0"/>
        <w:autoSpaceDN w:val="0"/>
        <w:adjustRightInd w:val="0"/>
        <w:rPr>
          <w:color w:val="000000"/>
          <w:sz w:val="16"/>
          <w:szCs w:val="16"/>
        </w:rPr>
      </w:pPr>
      <w:r w:rsidRPr="00087750">
        <w:rPr>
          <w:rFonts w:eastAsia="TimesNewRoman,Bold"/>
          <w:bCs/>
          <w:i/>
          <w:color w:val="000000"/>
          <w:sz w:val="16"/>
          <w:szCs w:val="16"/>
          <w:lang w:val="ru-RU" w:eastAsia="ar-SA"/>
        </w:rPr>
        <w:t xml:space="preserve">Срв.: </w:t>
      </w:r>
      <w:r w:rsidRPr="00087750">
        <w:rPr>
          <w:rFonts w:eastAsia="TimesNewRoman,Bold"/>
          <w:b/>
          <w:bCs/>
          <w:color w:val="000000"/>
          <w:sz w:val="16"/>
          <w:szCs w:val="16"/>
          <w:lang w:val="ru-RU" w:eastAsia="ar-SA"/>
        </w:rPr>
        <w:t>Куманова</w:t>
      </w:r>
      <w:r w:rsidRPr="00087750">
        <w:rPr>
          <w:rFonts w:eastAsia="TimesNewRoman,Bold"/>
          <w:bCs/>
          <w:color w:val="000000"/>
          <w:sz w:val="16"/>
          <w:szCs w:val="16"/>
          <w:lang w:val="ru-RU" w:eastAsia="ar-SA"/>
        </w:rPr>
        <w:t xml:space="preserve">, А. </w:t>
      </w:r>
      <w:r w:rsidRPr="00087750">
        <w:rPr>
          <w:color w:val="000000"/>
          <w:sz w:val="16"/>
          <w:szCs w:val="16"/>
          <w:lang w:val="ru-RU" w:eastAsia="ar-SA"/>
        </w:rPr>
        <w:t>Введение в гуманитарную библиографию</w:t>
      </w:r>
      <w:r w:rsidRPr="00087750">
        <w:rPr>
          <w:color w:val="000000"/>
          <w:sz w:val="16"/>
          <w:szCs w:val="16"/>
          <w:lang w:eastAsia="ar-SA"/>
        </w:rPr>
        <w:t xml:space="preserve"> [Ел. ресурс]… </w:t>
      </w:r>
      <w:r w:rsidRPr="00087750">
        <w:rPr>
          <w:color w:val="000000"/>
          <w:sz w:val="16"/>
          <w:szCs w:val="16"/>
        </w:rPr>
        <w:t xml:space="preserve">. </w:t>
      </w:r>
      <w:r w:rsidRPr="00087750">
        <w:rPr>
          <w:color w:val="000000"/>
          <w:sz w:val="16"/>
          <w:szCs w:val="16"/>
          <w:lang w:val="ru-RU"/>
        </w:rPr>
        <w:t xml:space="preserve">– </w:t>
      </w:r>
      <w:r w:rsidRPr="00087750">
        <w:rPr>
          <w:i/>
          <w:color w:val="000000"/>
          <w:sz w:val="16"/>
          <w:szCs w:val="16"/>
        </w:rPr>
        <w:t>Цит. съч.</w:t>
      </w:r>
      <w:r w:rsidRPr="00087750">
        <w:rPr>
          <w:color w:val="000000"/>
          <w:sz w:val="16"/>
          <w:szCs w:val="16"/>
        </w:rPr>
        <w:t xml:space="preserve"> – </w:t>
      </w:r>
      <w:r w:rsidRPr="00087750">
        <w:rPr>
          <w:i/>
          <w:color w:val="000000"/>
          <w:sz w:val="16"/>
          <w:szCs w:val="16"/>
        </w:rPr>
        <w:t>вж:</w:t>
      </w:r>
      <w:r w:rsidRPr="00087750">
        <w:rPr>
          <w:color w:val="000000"/>
          <w:sz w:val="16"/>
          <w:szCs w:val="16"/>
        </w:rPr>
        <w:t xml:space="preserve"> </w:t>
      </w:r>
      <w:r w:rsidRPr="00087750">
        <w:rPr>
          <w:b/>
          <w:i/>
          <w:color w:val="000000"/>
          <w:sz w:val="16"/>
          <w:szCs w:val="16"/>
        </w:rPr>
        <w:t>бел. 18</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ru-RU"/>
        </w:rPr>
        <w:t xml:space="preserve">63 </w:t>
      </w:r>
      <w:r w:rsidRPr="00087750">
        <w:rPr>
          <w:color w:val="000000"/>
          <w:sz w:val="16"/>
          <w:szCs w:val="16"/>
        </w:rPr>
        <w:t xml:space="preserve">Наблюдаваният днес </w:t>
      </w:r>
      <w:r w:rsidRPr="00087750">
        <w:rPr>
          <w:b/>
          <w:color w:val="000000"/>
          <w:sz w:val="16"/>
          <w:szCs w:val="16"/>
        </w:rPr>
        <w:t>преход на класическата наука</w:t>
      </w:r>
      <w:r w:rsidRPr="00087750">
        <w:rPr>
          <w:color w:val="000000"/>
          <w:sz w:val="16"/>
          <w:szCs w:val="16"/>
        </w:rPr>
        <w:t>, считаща за фундаментална реалност само материята,</w:t>
      </w:r>
      <w:r w:rsidRPr="00087750">
        <w:rPr>
          <w:b/>
          <w:color w:val="000000"/>
          <w:sz w:val="16"/>
          <w:szCs w:val="16"/>
        </w:rPr>
        <w:t xml:space="preserve"> към некласическата</w:t>
      </w:r>
      <w:r w:rsidRPr="00087750">
        <w:rPr>
          <w:color w:val="000000"/>
          <w:sz w:val="16"/>
          <w:szCs w:val="16"/>
        </w:rPr>
        <w:t>, допускаща рационални обяснения, опиращи се върху всичките четири вида причини (</w:t>
      </w:r>
      <w:r w:rsidRPr="00087750">
        <w:rPr>
          <w:i/>
          <w:color w:val="000000"/>
          <w:sz w:val="16"/>
          <w:szCs w:val="16"/>
        </w:rPr>
        <w:t>по Аристотел</w:t>
      </w:r>
      <w:r w:rsidRPr="00087750">
        <w:rPr>
          <w:color w:val="000000"/>
          <w:sz w:val="16"/>
          <w:szCs w:val="16"/>
        </w:rPr>
        <w:t xml:space="preserve">: действащи, финални, материални и формални), </w:t>
      </w:r>
      <w:r w:rsidRPr="00087750">
        <w:rPr>
          <w:b/>
          <w:color w:val="000000"/>
          <w:sz w:val="16"/>
          <w:szCs w:val="16"/>
        </w:rPr>
        <w:t>разтваря границите на познанието и преодолява узурпаторските права на науката при решаването на ЦЕННОСТНИТЕ ПРОБЛЕМИ</w:t>
      </w:r>
      <w:r w:rsidRPr="00087750">
        <w:rPr>
          <w:color w:val="000000"/>
          <w:sz w:val="16"/>
          <w:szCs w:val="16"/>
        </w:rPr>
        <w:t>.</w:t>
      </w:r>
    </w:p>
    <w:p w:rsidR="00087750" w:rsidRPr="00087750" w:rsidRDefault="00087750" w:rsidP="00087750">
      <w:pPr>
        <w:autoSpaceDE w:val="0"/>
        <w:autoSpaceDN w:val="0"/>
        <w:adjustRightInd w:val="0"/>
        <w:rPr>
          <w:color w:val="000000"/>
          <w:sz w:val="16"/>
          <w:szCs w:val="16"/>
        </w:rPr>
      </w:pPr>
      <w:r w:rsidRPr="00087750">
        <w:rPr>
          <w:color w:val="000000"/>
          <w:sz w:val="16"/>
          <w:szCs w:val="16"/>
        </w:rPr>
        <w:t>Този преход е свързан с отказа на науката от претенциите й за мирогледна роля (</w:t>
      </w:r>
      <w:r w:rsidRPr="00087750">
        <w:rPr>
          <w:b/>
          <w:i/>
          <w:color w:val="000000"/>
          <w:sz w:val="16"/>
          <w:szCs w:val="16"/>
        </w:rPr>
        <w:t>„Има на ценностите непоклатима</w:t>
      </w:r>
      <w:r w:rsidRPr="00087750">
        <w:rPr>
          <w:color w:val="000000"/>
          <w:sz w:val="16"/>
          <w:szCs w:val="16"/>
        </w:rPr>
        <w:t xml:space="preserve"> </w:t>
      </w:r>
      <w:r w:rsidRPr="00087750">
        <w:rPr>
          <w:b/>
          <w:bCs/>
          <w:i/>
          <w:iCs/>
          <w:color w:val="000000"/>
          <w:sz w:val="16"/>
          <w:szCs w:val="16"/>
        </w:rPr>
        <w:t xml:space="preserve">скала / Над скучните грешки на вековете.” – </w:t>
      </w:r>
      <w:r w:rsidRPr="00087750">
        <w:rPr>
          <w:b/>
          <w:bCs/>
          <w:iCs/>
          <w:color w:val="000000"/>
          <w:sz w:val="16"/>
          <w:szCs w:val="16"/>
        </w:rPr>
        <w:t>Ос. Ем. Манделщам</w:t>
      </w:r>
      <w:r w:rsidRPr="00087750">
        <w:rPr>
          <w:color w:val="000000"/>
          <w:sz w:val="16"/>
          <w:szCs w:val="16"/>
        </w:rPr>
        <w:t xml:space="preserve">, </w:t>
      </w:r>
      <w:r w:rsidRPr="00087750">
        <w:rPr>
          <w:i/>
          <w:color w:val="000000"/>
          <w:sz w:val="16"/>
          <w:szCs w:val="16"/>
        </w:rPr>
        <w:t>прев. А. К.</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Не случайно засега всеки от съществуващите опити да се намери единно основание на дисциплините, влизащи в състава на хуманитарното знание, – с изключение на фундираните от </w:t>
      </w:r>
      <w:r w:rsidRPr="00087750">
        <w:rPr>
          <w:b/>
          <w:color w:val="000000"/>
          <w:sz w:val="16"/>
          <w:szCs w:val="16"/>
        </w:rPr>
        <w:t>космизма</w:t>
      </w:r>
      <w:r w:rsidRPr="00087750">
        <w:rPr>
          <w:color w:val="000000"/>
          <w:sz w:val="16"/>
          <w:szCs w:val="16"/>
        </w:rPr>
        <w:t xml:space="preserve"> (</w:t>
      </w:r>
      <w:r w:rsidRPr="00087750">
        <w:rPr>
          <w:b/>
          <w:color w:val="000000"/>
          <w:sz w:val="16"/>
          <w:szCs w:val="16"/>
        </w:rPr>
        <w:t>Лесли А. Уайт</w:t>
      </w:r>
      <w:r w:rsidRPr="00087750">
        <w:rPr>
          <w:color w:val="000000"/>
          <w:sz w:val="16"/>
          <w:szCs w:val="16"/>
          <w:vertAlign w:val="superscript"/>
          <w:lang w:val="ru-RU"/>
        </w:rPr>
        <w:t xml:space="preserve">64 </w:t>
      </w:r>
      <w:r w:rsidRPr="00087750">
        <w:rPr>
          <w:color w:val="000000"/>
          <w:sz w:val="16"/>
          <w:szCs w:val="16"/>
        </w:rPr>
        <w:t xml:space="preserve">– </w:t>
      </w:r>
      <w:r w:rsidRPr="00087750">
        <w:rPr>
          <w:b/>
          <w:color w:val="000000"/>
          <w:sz w:val="16"/>
          <w:szCs w:val="16"/>
        </w:rPr>
        <w:t>Лев Н. Гумилев</w:t>
      </w:r>
      <w:r w:rsidRPr="00087750">
        <w:rPr>
          <w:color w:val="000000"/>
          <w:sz w:val="16"/>
          <w:szCs w:val="16"/>
          <w:vertAlign w:val="superscript"/>
          <w:lang w:val="ru-RU"/>
        </w:rPr>
        <w:t>65</w:t>
      </w:r>
      <w:r w:rsidRPr="00087750">
        <w:rPr>
          <w:color w:val="000000"/>
          <w:sz w:val="16"/>
          <w:szCs w:val="16"/>
        </w:rPr>
        <w:t>)</w:t>
      </w:r>
      <w:r w:rsidRPr="00087750">
        <w:rPr>
          <w:color w:val="000000"/>
          <w:sz w:val="16"/>
          <w:szCs w:val="16"/>
          <w:vertAlign w:val="superscript"/>
          <w:lang w:val="ru-RU"/>
        </w:rPr>
        <w:t xml:space="preserve"> </w:t>
      </w:r>
      <w:r w:rsidRPr="00087750">
        <w:rPr>
          <w:color w:val="000000"/>
          <w:sz w:val="16"/>
          <w:szCs w:val="16"/>
        </w:rPr>
        <w:t>(</w:t>
      </w:r>
      <w:r w:rsidRPr="00087750">
        <w:rPr>
          <w:i/>
          <w:color w:val="000000"/>
          <w:sz w:val="16"/>
          <w:szCs w:val="16"/>
        </w:rPr>
        <w:t>вж: по-долу</w:t>
      </w:r>
      <w:r w:rsidRPr="00087750">
        <w:rPr>
          <w:color w:val="000000"/>
          <w:sz w:val="16"/>
          <w:szCs w:val="16"/>
        </w:rPr>
        <w:t xml:space="preserve">), – са само </w:t>
      </w:r>
      <w:r w:rsidRPr="00087750">
        <w:rPr>
          <w:i/>
          <w:color w:val="000000"/>
          <w:sz w:val="16"/>
          <w:szCs w:val="16"/>
        </w:rPr>
        <w:t>опити</w:t>
      </w:r>
      <w:r w:rsidRPr="00087750">
        <w:rPr>
          <w:color w:val="000000"/>
          <w:sz w:val="16"/>
          <w:szCs w:val="16"/>
        </w:rPr>
        <w:t xml:space="preserve"> да се структурира </w:t>
      </w:r>
      <w:r w:rsidRPr="00087750">
        <w:rPr>
          <w:b/>
          <w:color w:val="000000"/>
          <w:sz w:val="16"/>
          <w:szCs w:val="16"/>
        </w:rPr>
        <w:t>теория</w:t>
      </w:r>
      <w:r w:rsidRPr="00087750">
        <w:rPr>
          <w:i/>
          <w:color w:val="000000"/>
          <w:sz w:val="16"/>
          <w:szCs w:val="16"/>
        </w:rPr>
        <w:t>, отнасяща се до протяжната костна реалност и локализираната материя</w:t>
      </w:r>
      <w:r w:rsidRPr="00087750">
        <w:rPr>
          <w:color w:val="000000"/>
          <w:sz w:val="16"/>
          <w:szCs w:val="16"/>
        </w:rPr>
        <w:t xml:space="preserve">, което е неудовлетворително от гледна точка на израстващата в познанието постнекласическа философско-информационна картина на света, съединяваща възгледите за </w:t>
      </w:r>
      <w:r w:rsidRPr="00087750">
        <w:rPr>
          <w:b/>
          <w:color w:val="000000"/>
          <w:sz w:val="16"/>
          <w:szCs w:val="16"/>
        </w:rPr>
        <w:t xml:space="preserve">ризоматичния феномен на симбиозата </w:t>
      </w:r>
      <w:r w:rsidRPr="00087750">
        <w:rPr>
          <w:rFonts w:eastAsia="TimesNewRomanPS-BoldMT"/>
          <w:b/>
          <w:bCs/>
          <w:color w:val="000000"/>
          <w:sz w:val="16"/>
          <w:szCs w:val="16"/>
        </w:rPr>
        <w:t>„res extensa” – „res cogitans”</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В съответствие с възгледа на </w:t>
      </w:r>
      <w:r w:rsidRPr="00087750">
        <w:rPr>
          <w:b/>
          <w:color w:val="000000"/>
          <w:sz w:val="16"/>
          <w:szCs w:val="16"/>
        </w:rPr>
        <w:t xml:space="preserve">американския антрополог, етнолог и културолог Л. А. Уайт </w:t>
      </w:r>
      <w:r w:rsidRPr="00087750">
        <w:rPr>
          <w:color w:val="000000"/>
          <w:sz w:val="16"/>
          <w:szCs w:val="16"/>
        </w:rPr>
        <w:t>(</w:t>
      </w:r>
      <w:r w:rsidRPr="00087750">
        <w:rPr>
          <w:iCs/>
          <w:color w:val="000000"/>
          <w:sz w:val="16"/>
          <w:szCs w:val="16"/>
        </w:rPr>
        <w:t>White, L. A., 1900-1975</w:t>
      </w:r>
      <w:r w:rsidRPr="00087750">
        <w:rPr>
          <w:color w:val="000000"/>
          <w:sz w:val="16"/>
          <w:szCs w:val="16"/>
        </w:rPr>
        <w:t xml:space="preserve">) всеки човешкозначим – </w:t>
      </w:r>
      <w:r w:rsidRPr="00087750">
        <w:rPr>
          <w:rFonts w:eastAsia="TimesNewRoman,Bold"/>
          <w:b/>
          <w:bCs/>
          <w:i/>
          <w:color w:val="000000"/>
          <w:sz w:val="16"/>
          <w:szCs w:val="16"/>
        </w:rPr>
        <w:t>културен</w:t>
      </w:r>
      <w:r w:rsidRPr="00087750">
        <w:rPr>
          <w:rFonts w:eastAsia="TimesNewRoman,Bold"/>
          <w:b/>
          <w:bCs/>
          <w:color w:val="000000"/>
          <w:sz w:val="16"/>
          <w:szCs w:val="16"/>
        </w:rPr>
        <w:t xml:space="preserve"> </w:t>
      </w:r>
      <w:r w:rsidRPr="00087750">
        <w:rPr>
          <w:rFonts w:eastAsia="TimesNewRoman,Bold"/>
          <w:bCs/>
          <w:color w:val="000000"/>
          <w:sz w:val="16"/>
          <w:szCs w:val="16"/>
        </w:rPr>
        <w:t xml:space="preserve">(!) </w:t>
      </w:r>
      <w:r w:rsidRPr="00087750">
        <w:rPr>
          <w:rFonts w:eastAsia="TimesNewRoman,Bold"/>
          <w:b/>
          <w:bCs/>
          <w:color w:val="000000"/>
          <w:sz w:val="16"/>
          <w:szCs w:val="16"/>
        </w:rPr>
        <w:t xml:space="preserve">феномен </w:t>
      </w:r>
      <w:r w:rsidRPr="00087750">
        <w:rPr>
          <w:rFonts w:eastAsia="TimesNewRoman,Bold"/>
          <w:bCs/>
          <w:color w:val="000000"/>
          <w:sz w:val="16"/>
          <w:szCs w:val="16"/>
        </w:rPr>
        <w:t xml:space="preserve">(какъвто е </w:t>
      </w:r>
      <w:r w:rsidRPr="00087750">
        <w:rPr>
          <w:rFonts w:eastAsia="TimesNewRoman,Bold"/>
          <w:bCs/>
          <w:i/>
          <w:color w:val="000000"/>
          <w:sz w:val="16"/>
          <w:szCs w:val="16"/>
        </w:rPr>
        <w:t xml:space="preserve">социалната информация </w:t>
      </w:r>
      <w:r w:rsidRPr="00087750">
        <w:rPr>
          <w:rFonts w:eastAsia="TimesNewRoman,Bold"/>
          <w:bCs/>
          <w:color w:val="000000"/>
          <w:sz w:val="16"/>
          <w:szCs w:val="16"/>
        </w:rPr>
        <w:t xml:space="preserve">и модификацията й във вид на </w:t>
      </w:r>
      <w:r w:rsidRPr="00087750">
        <w:rPr>
          <w:rFonts w:eastAsia="TimesNewRoman,Bold"/>
          <w:bCs/>
          <w:i/>
          <w:color w:val="000000"/>
          <w:sz w:val="16"/>
          <w:szCs w:val="16"/>
        </w:rPr>
        <w:t>ТЕКСТ</w:t>
      </w:r>
      <w:r w:rsidRPr="00087750">
        <w:rPr>
          <w:rFonts w:eastAsia="TimesNewRoman,Bold"/>
          <w:bCs/>
          <w:color w:val="000000"/>
          <w:sz w:val="16"/>
          <w:szCs w:val="16"/>
        </w:rPr>
        <w:t xml:space="preserve">, предназначен да бъде </w:t>
      </w:r>
      <w:r w:rsidRPr="00087750">
        <w:rPr>
          <w:rFonts w:eastAsia="TimesNewRoman,Bold"/>
          <w:bCs/>
          <w:i/>
          <w:color w:val="000000"/>
          <w:sz w:val="16"/>
          <w:szCs w:val="16"/>
        </w:rPr>
        <w:t>ЧЕТЕН, ПРОЧЕТЕН под формата на ДОКУМЕНТ</w:t>
      </w:r>
      <w:r w:rsidRPr="00087750">
        <w:rPr>
          <w:rFonts w:eastAsia="TimesNewRoman,Bold"/>
          <w:bCs/>
          <w:color w:val="000000"/>
          <w:sz w:val="16"/>
          <w:szCs w:val="16"/>
        </w:rPr>
        <w:t>!)</w:t>
      </w:r>
      <w:r w:rsidRPr="00087750">
        <w:rPr>
          <w:rFonts w:eastAsia="TimesNewRoman,Bold"/>
          <w:b/>
          <w:bCs/>
          <w:color w:val="000000"/>
          <w:sz w:val="16"/>
          <w:szCs w:val="16"/>
        </w:rPr>
        <w:t xml:space="preserve"> – като </w:t>
      </w:r>
      <w:r w:rsidRPr="00087750">
        <w:rPr>
          <w:rFonts w:eastAsia="TimesNewRoman,Bold"/>
          <w:b/>
          <w:bCs/>
          <w:i/>
          <w:color w:val="000000"/>
          <w:sz w:val="16"/>
          <w:szCs w:val="16"/>
        </w:rPr>
        <w:t xml:space="preserve">естествено </w:t>
      </w:r>
      <w:r w:rsidRPr="00087750">
        <w:rPr>
          <w:rFonts w:eastAsia="TimesNewRoman,Bold"/>
          <w:b/>
          <w:bCs/>
          <w:color w:val="000000"/>
          <w:sz w:val="16"/>
          <w:szCs w:val="16"/>
        </w:rPr>
        <w:t xml:space="preserve">надстрояващ </w:t>
      </w:r>
      <w:r w:rsidRPr="00087750">
        <w:rPr>
          <w:rFonts w:eastAsia="TimesNewRoman,Bold"/>
          <w:b/>
          <w:bCs/>
          <w:i/>
          <w:color w:val="000000"/>
          <w:sz w:val="16"/>
          <w:szCs w:val="16"/>
        </w:rPr>
        <w:t>физическата</w:t>
      </w:r>
      <w:r w:rsidRPr="00087750">
        <w:rPr>
          <w:rFonts w:eastAsia="TimesNewRoman,Bold"/>
          <w:b/>
          <w:bCs/>
          <w:color w:val="000000"/>
          <w:sz w:val="16"/>
          <w:szCs w:val="16"/>
        </w:rPr>
        <w:t xml:space="preserve"> и </w:t>
      </w:r>
      <w:r w:rsidRPr="00087750">
        <w:rPr>
          <w:rFonts w:eastAsia="TimesNewRoman,Bold"/>
          <w:b/>
          <w:bCs/>
          <w:i/>
          <w:color w:val="000000"/>
          <w:sz w:val="16"/>
          <w:szCs w:val="16"/>
        </w:rPr>
        <w:t>биологическата</w:t>
      </w:r>
      <w:r w:rsidRPr="00087750">
        <w:rPr>
          <w:rFonts w:eastAsia="TimesNewRoman,Bold"/>
          <w:b/>
          <w:bCs/>
          <w:color w:val="000000"/>
          <w:sz w:val="16"/>
          <w:szCs w:val="16"/>
        </w:rPr>
        <w:t xml:space="preserve"> реалност </w:t>
      </w:r>
      <w:r w:rsidRPr="00087750">
        <w:rPr>
          <w:rFonts w:eastAsia="TimesNewRoman,Bold"/>
          <w:bCs/>
          <w:color w:val="000000"/>
          <w:sz w:val="16"/>
          <w:szCs w:val="16"/>
        </w:rPr>
        <w:t>(!)</w:t>
      </w:r>
      <w:r w:rsidRPr="00087750">
        <w:rPr>
          <w:rFonts w:eastAsia="TimesNewRoman,Bold"/>
          <w:b/>
          <w:bCs/>
          <w:color w:val="000000"/>
          <w:sz w:val="16"/>
          <w:szCs w:val="16"/>
        </w:rPr>
        <w:t xml:space="preserve"> – </w:t>
      </w:r>
      <w:r w:rsidRPr="00087750">
        <w:rPr>
          <w:rFonts w:eastAsia="TimesNewRoman,Bold"/>
          <w:bCs/>
          <w:color w:val="000000"/>
          <w:sz w:val="16"/>
          <w:szCs w:val="16"/>
        </w:rPr>
        <w:t>се разглежда</w:t>
      </w:r>
      <w:r w:rsidRPr="00087750">
        <w:rPr>
          <w:rFonts w:eastAsia="TimesNewRoman,Bold"/>
          <w:b/>
          <w:bCs/>
          <w:color w:val="000000"/>
          <w:sz w:val="16"/>
          <w:szCs w:val="16"/>
        </w:rPr>
        <w:t xml:space="preserve"> </w:t>
      </w:r>
      <w:r w:rsidRPr="00087750">
        <w:rPr>
          <w:color w:val="000000"/>
          <w:sz w:val="16"/>
          <w:szCs w:val="16"/>
        </w:rPr>
        <w:t xml:space="preserve">в три аспекта: </w:t>
      </w:r>
      <w:r w:rsidRPr="00087750">
        <w:rPr>
          <w:rFonts w:eastAsia="TimesNewRoman,Bold"/>
          <w:b/>
          <w:bCs/>
          <w:color w:val="000000"/>
          <w:sz w:val="16"/>
          <w:szCs w:val="16"/>
        </w:rPr>
        <w:t xml:space="preserve">материален (технологичен) </w:t>
      </w:r>
      <w:r w:rsidRPr="00087750">
        <w:rPr>
          <w:color w:val="000000"/>
          <w:sz w:val="16"/>
          <w:szCs w:val="16"/>
        </w:rPr>
        <w:t xml:space="preserve">(1); </w:t>
      </w:r>
      <w:r w:rsidRPr="00087750">
        <w:rPr>
          <w:rFonts w:eastAsia="TimesNewRoman,Bold"/>
          <w:b/>
          <w:bCs/>
          <w:color w:val="000000"/>
          <w:sz w:val="16"/>
          <w:szCs w:val="16"/>
        </w:rPr>
        <w:t xml:space="preserve">социален </w:t>
      </w:r>
      <w:r w:rsidRPr="00087750">
        <w:rPr>
          <w:color w:val="000000"/>
          <w:sz w:val="16"/>
          <w:szCs w:val="16"/>
        </w:rPr>
        <w:t xml:space="preserve">(2); </w:t>
      </w:r>
      <w:r w:rsidRPr="00087750">
        <w:rPr>
          <w:rFonts w:eastAsia="TimesNewRoman,Bold"/>
          <w:b/>
          <w:bCs/>
          <w:color w:val="000000"/>
          <w:sz w:val="16"/>
          <w:szCs w:val="16"/>
        </w:rPr>
        <w:t xml:space="preserve">идеален </w:t>
      </w:r>
      <w:r w:rsidRPr="00087750">
        <w:rPr>
          <w:color w:val="000000"/>
          <w:sz w:val="16"/>
          <w:szCs w:val="16"/>
        </w:rPr>
        <w:t xml:space="preserve">(3), което е в съответствие с позицията на </w:t>
      </w:r>
      <w:r w:rsidRPr="00087750">
        <w:rPr>
          <w:b/>
          <w:color w:val="000000"/>
          <w:sz w:val="16"/>
          <w:szCs w:val="16"/>
        </w:rPr>
        <w:t>руския историк, географ и етнолог Л. Н. Гумильов</w:t>
      </w:r>
      <w:r w:rsidRPr="00087750">
        <w:rPr>
          <w:color w:val="000000"/>
          <w:sz w:val="16"/>
          <w:szCs w:val="16"/>
        </w:rPr>
        <w:t xml:space="preserve"> (1912-1992) за единството от </w:t>
      </w:r>
      <w:r w:rsidRPr="00087750">
        <w:rPr>
          <w:rFonts w:eastAsia="TimesNewRoman,Bold"/>
          <w:b/>
          <w:bCs/>
          <w:color w:val="000000"/>
          <w:sz w:val="16"/>
          <w:szCs w:val="16"/>
        </w:rPr>
        <w:t xml:space="preserve">много равнища на </w:t>
      </w:r>
      <w:r w:rsidRPr="00087750">
        <w:rPr>
          <w:rFonts w:eastAsia="TimesNewRoman,Bold"/>
          <w:b/>
          <w:bCs/>
          <w:color w:val="000000"/>
          <w:sz w:val="16"/>
          <w:szCs w:val="16"/>
        </w:rPr>
        <w:lastRenderedPageBreak/>
        <w:t>метасистемите от връзки</w:t>
      </w:r>
      <w:r w:rsidRPr="00087750">
        <w:rPr>
          <w:color w:val="000000"/>
          <w:sz w:val="16"/>
          <w:szCs w:val="16"/>
        </w:rPr>
        <w:t xml:space="preserve">, пораждащо структурата на обосноваване на </w:t>
      </w:r>
      <w:r w:rsidRPr="00087750">
        <w:rPr>
          <w:rFonts w:eastAsia="TimesNewRoman,Bold"/>
          <w:b/>
          <w:bCs/>
          <w:color w:val="000000"/>
          <w:sz w:val="16"/>
          <w:szCs w:val="16"/>
        </w:rPr>
        <w:t xml:space="preserve">системната цялост на суперсистемата </w:t>
      </w:r>
      <w:r w:rsidRPr="00087750">
        <w:rPr>
          <w:rFonts w:eastAsia="TimesNewRoman,Bold"/>
          <w:bCs/>
          <w:color w:val="000000"/>
          <w:sz w:val="16"/>
          <w:szCs w:val="16"/>
        </w:rPr>
        <w:t xml:space="preserve">(има се предвид </w:t>
      </w:r>
      <w:r w:rsidRPr="00087750">
        <w:rPr>
          <w:rFonts w:eastAsia="TimesNewRoman,Bold"/>
          <w:b/>
          <w:bCs/>
          <w:color w:val="000000"/>
          <w:sz w:val="16"/>
          <w:szCs w:val="16"/>
        </w:rPr>
        <w:t>планетарната цялост на човешкия свят</w:t>
      </w:r>
      <w:r w:rsidRPr="00087750">
        <w:rPr>
          <w:rFonts w:eastAsia="TimesNewRoman,Bold"/>
          <w:bCs/>
          <w:color w:val="000000"/>
          <w:sz w:val="16"/>
          <w:szCs w:val="16"/>
        </w:rPr>
        <w:t>!)</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От суперсистемата се формира </w:t>
      </w:r>
      <w:r w:rsidRPr="00087750">
        <w:rPr>
          <w:rFonts w:eastAsia="TimesNewRoman,Bold"/>
          <w:b/>
          <w:bCs/>
          <w:color w:val="000000"/>
          <w:sz w:val="16"/>
          <w:szCs w:val="16"/>
        </w:rPr>
        <w:t>хиперсистема</w:t>
      </w:r>
      <w:r w:rsidRPr="00087750">
        <w:rPr>
          <w:color w:val="000000"/>
          <w:sz w:val="16"/>
          <w:szCs w:val="16"/>
        </w:rPr>
        <w:t xml:space="preserve">, изброяването </w:t>
      </w:r>
      <w:r w:rsidRPr="00087750">
        <w:rPr>
          <w:i/>
          <w:color w:val="000000"/>
          <w:sz w:val="16"/>
          <w:szCs w:val="16"/>
        </w:rPr>
        <w:t>отдолу нагоре</w:t>
      </w:r>
      <w:r w:rsidRPr="00087750">
        <w:rPr>
          <w:color w:val="000000"/>
          <w:sz w:val="16"/>
          <w:szCs w:val="16"/>
        </w:rPr>
        <w:t xml:space="preserve"> на равнищата на която (суперсистема), </w:t>
      </w:r>
      <w:r w:rsidRPr="00087750">
        <w:rPr>
          <w:rFonts w:eastAsia="TimesNewRoman,Bold"/>
          <w:bCs/>
          <w:color w:val="000000"/>
          <w:sz w:val="16"/>
          <w:szCs w:val="16"/>
        </w:rPr>
        <w:t>се свежда</w:t>
      </w:r>
      <w:r w:rsidRPr="00087750">
        <w:rPr>
          <w:rFonts w:eastAsia="TimesNewRoman,Bold"/>
          <w:b/>
          <w:bCs/>
          <w:color w:val="000000"/>
          <w:sz w:val="16"/>
          <w:szCs w:val="16"/>
        </w:rPr>
        <w:t xml:space="preserve"> </w:t>
      </w:r>
      <w:r w:rsidRPr="00087750">
        <w:rPr>
          <w:color w:val="000000"/>
          <w:sz w:val="16"/>
          <w:szCs w:val="16"/>
        </w:rPr>
        <w:t xml:space="preserve">до следния ред (на </w:t>
      </w:r>
      <w:r w:rsidRPr="00087750">
        <w:rPr>
          <w:rFonts w:eastAsia="TimesNewRoman,Bold"/>
          <w:b/>
          <w:bCs/>
          <w:color w:val="000000"/>
          <w:sz w:val="16"/>
          <w:szCs w:val="16"/>
        </w:rPr>
        <w:t>метасистемите</w:t>
      </w:r>
      <w:r w:rsidRPr="00087750">
        <w:rPr>
          <w:color w:val="000000"/>
          <w:sz w:val="16"/>
          <w:szCs w:val="16"/>
        </w:rPr>
        <w:t xml:space="preserve">): </w:t>
      </w:r>
      <w:r w:rsidRPr="00087750">
        <w:rPr>
          <w:rFonts w:eastAsia="TimesNewRoman,Bold"/>
          <w:b/>
          <w:bCs/>
          <w:color w:val="000000"/>
          <w:sz w:val="16"/>
          <w:szCs w:val="16"/>
        </w:rPr>
        <w:t xml:space="preserve">филологическа </w:t>
      </w:r>
      <w:r w:rsidRPr="00087750">
        <w:rPr>
          <w:color w:val="000000"/>
          <w:sz w:val="16"/>
          <w:szCs w:val="16"/>
        </w:rPr>
        <w:t xml:space="preserve">(1); </w:t>
      </w:r>
      <w:r w:rsidRPr="00087750">
        <w:rPr>
          <w:rFonts w:eastAsia="TimesNewRoman,Bold"/>
          <w:b/>
          <w:bCs/>
          <w:color w:val="000000"/>
          <w:sz w:val="16"/>
          <w:szCs w:val="16"/>
        </w:rPr>
        <w:t xml:space="preserve">биографична </w:t>
      </w:r>
      <w:r w:rsidRPr="00087750">
        <w:rPr>
          <w:color w:val="000000"/>
          <w:sz w:val="16"/>
          <w:szCs w:val="16"/>
        </w:rPr>
        <w:t xml:space="preserve">(2); </w:t>
      </w:r>
      <w:r w:rsidRPr="00087750">
        <w:rPr>
          <w:b/>
          <w:color w:val="000000"/>
          <w:sz w:val="16"/>
          <w:szCs w:val="16"/>
        </w:rPr>
        <w:t>е</w:t>
      </w:r>
      <w:r w:rsidRPr="00087750">
        <w:rPr>
          <w:rFonts w:eastAsia="TimesNewRoman,Bold"/>
          <w:b/>
          <w:bCs/>
          <w:color w:val="000000"/>
          <w:sz w:val="16"/>
          <w:szCs w:val="16"/>
        </w:rPr>
        <w:t xml:space="preserve">тнографска </w:t>
      </w:r>
      <w:r w:rsidRPr="00087750">
        <w:rPr>
          <w:color w:val="000000"/>
          <w:sz w:val="16"/>
          <w:szCs w:val="16"/>
        </w:rPr>
        <w:t xml:space="preserve">(3); </w:t>
      </w:r>
      <w:r w:rsidRPr="00087750">
        <w:rPr>
          <w:rFonts w:eastAsia="TimesNewRoman,Bold"/>
          <w:b/>
          <w:bCs/>
          <w:color w:val="000000"/>
          <w:sz w:val="16"/>
          <w:szCs w:val="16"/>
        </w:rPr>
        <w:t xml:space="preserve">политико-историческа </w:t>
      </w:r>
      <w:r w:rsidRPr="00087750">
        <w:rPr>
          <w:color w:val="000000"/>
          <w:sz w:val="16"/>
          <w:szCs w:val="16"/>
        </w:rPr>
        <w:t xml:space="preserve">(4); </w:t>
      </w:r>
      <w:r w:rsidRPr="00087750">
        <w:rPr>
          <w:rFonts w:eastAsia="TimesNewRoman,Bold"/>
          <w:b/>
          <w:bCs/>
          <w:color w:val="000000"/>
          <w:sz w:val="16"/>
          <w:szCs w:val="16"/>
        </w:rPr>
        <w:t xml:space="preserve">етнологическа </w:t>
      </w:r>
      <w:r w:rsidRPr="00087750">
        <w:rPr>
          <w:color w:val="000000"/>
          <w:sz w:val="16"/>
          <w:szCs w:val="16"/>
        </w:rPr>
        <w:t xml:space="preserve">(5); </w:t>
      </w:r>
      <w:r w:rsidRPr="00087750">
        <w:rPr>
          <w:rFonts w:eastAsia="TimesNewRoman,Bold"/>
          <w:b/>
          <w:bCs/>
          <w:color w:val="000000"/>
          <w:sz w:val="16"/>
          <w:szCs w:val="16"/>
        </w:rPr>
        <w:t xml:space="preserve">културологическа </w:t>
      </w:r>
      <w:r w:rsidRPr="00087750">
        <w:rPr>
          <w:color w:val="000000"/>
          <w:sz w:val="16"/>
          <w:szCs w:val="16"/>
        </w:rPr>
        <w:t xml:space="preserve">(6); </w:t>
      </w:r>
      <w:r w:rsidRPr="00087750">
        <w:rPr>
          <w:rFonts w:eastAsia="TimesNewRoman,Bold"/>
          <w:b/>
          <w:bCs/>
          <w:color w:val="000000"/>
          <w:sz w:val="16"/>
          <w:szCs w:val="16"/>
        </w:rPr>
        <w:t xml:space="preserve">географска </w:t>
      </w:r>
      <w:r w:rsidRPr="00087750">
        <w:rPr>
          <w:color w:val="000000"/>
          <w:sz w:val="16"/>
          <w:szCs w:val="16"/>
        </w:rPr>
        <w:t>(7) (</w:t>
      </w:r>
      <w:r w:rsidRPr="00087750">
        <w:rPr>
          <w:b/>
          <w:color w:val="000000"/>
          <w:sz w:val="16"/>
          <w:szCs w:val="16"/>
        </w:rPr>
        <w:t>Л. Н. Гумилев</w:t>
      </w:r>
      <w:r w:rsidRPr="00087750">
        <w:rPr>
          <w:color w:val="000000"/>
          <w:sz w:val="16"/>
          <w:szCs w:val="16"/>
        </w:rPr>
        <w:t>).</w:t>
      </w:r>
    </w:p>
    <w:p w:rsidR="00087750" w:rsidRPr="00087750" w:rsidRDefault="00087750" w:rsidP="00087750">
      <w:pPr>
        <w:overflowPunct w:val="0"/>
        <w:ind w:right="340"/>
        <w:textAlignment w:val="baseline"/>
        <w:rPr>
          <w:i/>
          <w:color w:val="000000"/>
          <w:sz w:val="16"/>
          <w:szCs w:val="16"/>
          <w:lang w:eastAsia="ar-SA"/>
        </w:rPr>
      </w:pPr>
      <w:r w:rsidRPr="00087750">
        <w:rPr>
          <w:i/>
          <w:color w:val="000000"/>
          <w:sz w:val="16"/>
          <w:szCs w:val="16"/>
          <w:lang w:eastAsia="ar-SA"/>
        </w:rPr>
        <w:t>Вж:</w:t>
      </w:r>
      <w:r w:rsidRPr="00087750">
        <w:rPr>
          <w:b/>
          <w:color w:val="000000"/>
          <w:sz w:val="16"/>
          <w:szCs w:val="16"/>
          <w:lang w:eastAsia="ar-SA"/>
        </w:rPr>
        <w:t xml:space="preserve"> Леонов</w:t>
      </w:r>
      <w:r w:rsidRPr="00087750">
        <w:rPr>
          <w:color w:val="000000"/>
          <w:sz w:val="16"/>
          <w:szCs w:val="16"/>
          <w:lang w:eastAsia="ar-SA"/>
        </w:rPr>
        <w:t xml:space="preserve">, В. [П.] Книгата като космически субект : Постановка на проблема / Прев. от ориг. ръкоп. от рус. на бълг. </w:t>
      </w:r>
      <w:r w:rsidRPr="00087750">
        <w:rPr>
          <w:i/>
          <w:color w:val="000000"/>
          <w:sz w:val="16"/>
          <w:szCs w:val="16"/>
          <w:lang w:val="ru-RU" w:eastAsia="ar-SA"/>
        </w:rPr>
        <w:t xml:space="preserve">А. К. </w:t>
      </w:r>
      <w:r w:rsidRPr="00087750">
        <w:rPr>
          <w:color w:val="000000"/>
          <w:sz w:val="16"/>
          <w:szCs w:val="16"/>
          <w:lang w:eastAsia="ar-SA"/>
        </w:rPr>
        <w:t xml:space="preserve">// </w:t>
      </w:r>
      <w:r w:rsidRPr="00087750">
        <w:rPr>
          <w:i/>
          <w:iCs/>
          <w:color w:val="000000"/>
          <w:sz w:val="16"/>
          <w:szCs w:val="16"/>
          <w:lang w:eastAsia="ar-SA"/>
        </w:rPr>
        <w:t xml:space="preserve">Тр. </w:t>
      </w:r>
      <w:r w:rsidRPr="00087750">
        <w:rPr>
          <w:color w:val="000000"/>
          <w:sz w:val="16"/>
          <w:szCs w:val="16"/>
          <w:lang w:eastAsia="ar-SA"/>
        </w:rPr>
        <w:t>на Специализ. висше у-ще по библиотекознание и информ. технолог</w:t>
      </w:r>
      <w:r w:rsidRPr="00087750">
        <w:rPr>
          <w:color w:val="000000"/>
          <w:sz w:val="16"/>
          <w:szCs w:val="16"/>
          <w:lang w:val="ru-RU"/>
        </w:rPr>
        <w:t>ии</w:t>
      </w:r>
      <w:r w:rsidRPr="00087750">
        <w:rPr>
          <w:color w:val="000000"/>
          <w:sz w:val="16"/>
          <w:szCs w:val="16"/>
          <w:lang w:eastAsia="ar-SA"/>
        </w:rPr>
        <w:t xml:space="preserve"> (София). – Т. 5, 2006, с. 295-302. – </w:t>
      </w:r>
      <w:r w:rsidRPr="00087750">
        <w:rPr>
          <w:i/>
          <w:color w:val="000000"/>
          <w:sz w:val="16"/>
          <w:szCs w:val="16"/>
          <w:lang w:eastAsia="ar-SA"/>
        </w:rPr>
        <w:t xml:space="preserve">Рез. на рус. и англ. ез. </w:t>
      </w:r>
    </w:p>
    <w:p w:rsidR="00087750" w:rsidRPr="00087750" w:rsidRDefault="00087750" w:rsidP="00087750">
      <w:pPr>
        <w:autoSpaceDE w:val="0"/>
        <w:autoSpaceDN w:val="0"/>
        <w:adjustRightInd w:val="0"/>
        <w:rPr>
          <w:color w:val="000000"/>
          <w:sz w:val="16"/>
          <w:szCs w:val="16"/>
          <w:shd w:val="clear" w:color="auto" w:fill="FFFFFF"/>
        </w:rPr>
      </w:pPr>
      <w:r w:rsidRPr="00087750">
        <w:rPr>
          <w:color w:val="000000"/>
          <w:sz w:val="16"/>
          <w:szCs w:val="16"/>
          <w:vertAlign w:val="superscript"/>
          <w:lang w:val="en-GB"/>
        </w:rPr>
        <w:t xml:space="preserve">64 </w:t>
      </w:r>
      <w:r w:rsidRPr="00087750">
        <w:rPr>
          <w:b/>
          <w:color w:val="000000"/>
          <w:sz w:val="16"/>
          <w:szCs w:val="16"/>
        </w:rPr>
        <w:t>White</w:t>
      </w:r>
      <w:r w:rsidRPr="00087750">
        <w:rPr>
          <w:color w:val="000000"/>
          <w:sz w:val="16"/>
          <w:szCs w:val="16"/>
        </w:rPr>
        <w:t xml:space="preserve">, L. A. The evolution of culture. The development of civilization to the fall Rome. – </w:t>
      </w:r>
      <w:r w:rsidRPr="00087750">
        <w:rPr>
          <w:color w:val="000000"/>
          <w:sz w:val="16"/>
          <w:szCs w:val="16"/>
          <w:shd w:val="clear" w:color="auto" w:fill="FFFFFF"/>
        </w:rPr>
        <w:t xml:space="preserve"> L. : Routledge, 2016. – 400 p.</w:t>
      </w:r>
    </w:p>
    <w:p w:rsidR="00087750" w:rsidRPr="00087750" w:rsidRDefault="00087750" w:rsidP="00087750">
      <w:pPr>
        <w:autoSpaceDE w:val="0"/>
        <w:autoSpaceDN w:val="0"/>
        <w:adjustRightInd w:val="0"/>
        <w:rPr>
          <w:color w:val="000000"/>
          <w:sz w:val="16"/>
          <w:szCs w:val="16"/>
          <w:shd w:val="clear" w:color="auto" w:fill="FFFFFF"/>
        </w:rPr>
      </w:pPr>
      <w:r w:rsidRPr="00087750">
        <w:rPr>
          <w:color w:val="000000"/>
          <w:sz w:val="16"/>
          <w:szCs w:val="16"/>
          <w:shd w:val="clear" w:color="auto" w:fill="FFFFFF"/>
        </w:rPr>
        <w:t xml:space="preserve">1 </w:t>
      </w:r>
      <w:r w:rsidRPr="00087750">
        <w:rPr>
          <w:color w:val="000000"/>
          <w:sz w:val="16"/>
          <w:szCs w:val="16"/>
          <w:shd w:val="clear" w:color="auto" w:fill="FFFFFF"/>
          <w:lang w:val="en-US"/>
        </w:rPr>
        <w:t>ed</w:t>
      </w:r>
      <w:r w:rsidRPr="00087750">
        <w:rPr>
          <w:color w:val="000000"/>
          <w:sz w:val="16"/>
          <w:szCs w:val="16"/>
          <w:shd w:val="clear" w:color="auto" w:fill="FFFFFF"/>
          <w:lang w:val="ru-RU"/>
        </w:rPr>
        <w:t>. – 19</w:t>
      </w:r>
      <w:r w:rsidRPr="00087750">
        <w:rPr>
          <w:color w:val="000000"/>
          <w:sz w:val="16"/>
          <w:szCs w:val="16"/>
          <w:shd w:val="clear" w:color="auto" w:fill="FFFFFF"/>
        </w:rPr>
        <w:t>4</w:t>
      </w:r>
      <w:r w:rsidRPr="00087750">
        <w:rPr>
          <w:color w:val="000000"/>
          <w:sz w:val="16"/>
          <w:szCs w:val="16"/>
          <w:shd w:val="clear" w:color="auto" w:fill="FFFFFF"/>
          <w:lang w:val="ru-RU"/>
        </w:rPr>
        <w:t>9</w:t>
      </w:r>
      <w:r w:rsidRPr="00087750">
        <w:rPr>
          <w:color w:val="000000"/>
          <w:sz w:val="16"/>
          <w:szCs w:val="16"/>
          <w:shd w:val="clear" w:color="auto" w:fill="FFFFFF"/>
        </w:rPr>
        <w:t xml:space="preserve">. </w:t>
      </w:r>
    </w:p>
    <w:p w:rsidR="00087750" w:rsidRPr="00087750" w:rsidRDefault="00087750" w:rsidP="00087750">
      <w:pPr>
        <w:autoSpaceDE w:val="0"/>
        <w:autoSpaceDN w:val="0"/>
        <w:adjustRightInd w:val="0"/>
        <w:rPr>
          <w:color w:val="000000"/>
          <w:sz w:val="16"/>
          <w:szCs w:val="16"/>
          <w:lang w:val="ru-RU"/>
        </w:rPr>
      </w:pPr>
      <w:r w:rsidRPr="00087750">
        <w:rPr>
          <w:i/>
          <w:color w:val="000000"/>
          <w:sz w:val="16"/>
          <w:szCs w:val="16"/>
          <w:lang w:val="ru-RU"/>
        </w:rPr>
        <w:t>Вж:</w:t>
      </w:r>
      <w:r w:rsidRPr="00087750">
        <w:rPr>
          <w:b/>
          <w:color w:val="000000"/>
          <w:sz w:val="16"/>
          <w:szCs w:val="16"/>
          <w:lang w:val="ru-RU"/>
        </w:rPr>
        <w:t xml:space="preserve"> Уайт</w:t>
      </w:r>
      <w:r w:rsidRPr="00087750">
        <w:rPr>
          <w:color w:val="000000"/>
          <w:sz w:val="16"/>
          <w:szCs w:val="16"/>
          <w:lang w:val="ru-RU"/>
        </w:rPr>
        <w:t xml:space="preserve">, Л. Науката за културата : изследв. на човека и цивилизацията / Прев. от англ.: </w:t>
      </w:r>
      <w:r w:rsidRPr="00087750">
        <w:rPr>
          <w:b/>
          <w:color w:val="000000"/>
          <w:sz w:val="16"/>
          <w:szCs w:val="16"/>
          <w:lang w:val="ru-RU"/>
        </w:rPr>
        <w:t>Б. И. Николов</w:t>
      </w:r>
      <w:r w:rsidRPr="00087750">
        <w:rPr>
          <w:color w:val="000000"/>
          <w:sz w:val="16"/>
          <w:szCs w:val="16"/>
          <w:lang w:val="ru-RU"/>
        </w:rPr>
        <w:t xml:space="preserve"> ; предг.: </w:t>
      </w:r>
      <w:r w:rsidRPr="00087750">
        <w:rPr>
          <w:b/>
          <w:color w:val="000000"/>
          <w:sz w:val="16"/>
          <w:szCs w:val="16"/>
          <w:lang w:val="ru-RU"/>
        </w:rPr>
        <w:t>Е. В. Михайлова</w:t>
      </w:r>
      <w:r w:rsidRPr="00087750">
        <w:rPr>
          <w:color w:val="000000"/>
          <w:sz w:val="16"/>
          <w:szCs w:val="16"/>
          <w:lang w:val="ru-RU"/>
        </w:rPr>
        <w:t>. – С. : Наука и изк</w:t>
      </w:r>
      <w:r w:rsidRPr="00087750">
        <w:rPr>
          <w:color w:val="000000"/>
          <w:sz w:val="16"/>
          <w:szCs w:val="16"/>
        </w:rPr>
        <w:t>.</w:t>
      </w:r>
      <w:r w:rsidRPr="00087750">
        <w:rPr>
          <w:color w:val="000000"/>
          <w:sz w:val="16"/>
          <w:szCs w:val="16"/>
          <w:lang w:val="ru-RU"/>
        </w:rPr>
        <w:t xml:space="preserve">, 1988. – 311 с. – Прев. на кн. на </w:t>
      </w:r>
      <w:r w:rsidRPr="00087750">
        <w:rPr>
          <w:color w:val="000000"/>
          <w:sz w:val="16"/>
          <w:szCs w:val="16"/>
        </w:rPr>
        <w:t>авт.</w:t>
      </w:r>
      <w:r w:rsidRPr="00087750">
        <w:rPr>
          <w:color w:val="000000"/>
          <w:sz w:val="16"/>
          <w:szCs w:val="16"/>
          <w:lang w:val="ru-RU"/>
        </w:rPr>
        <w:t>: Т</w:t>
      </w:r>
      <w:r w:rsidRPr="00087750">
        <w:rPr>
          <w:color w:val="000000"/>
          <w:sz w:val="16"/>
          <w:szCs w:val="16"/>
        </w:rPr>
        <w:t>he</w:t>
      </w:r>
      <w:r w:rsidRPr="00087750">
        <w:rPr>
          <w:color w:val="000000"/>
          <w:sz w:val="16"/>
          <w:szCs w:val="16"/>
          <w:lang w:val="ru-RU"/>
        </w:rPr>
        <w:t xml:space="preserve"> </w:t>
      </w:r>
      <w:r w:rsidRPr="00087750">
        <w:rPr>
          <w:color w:val="000000"/>
          <w:sz w:val="16"/>
          <w:szCs w:val="16"/>
        </w:rPr>
        <w:t>science</w:t>
      </w:r>
      <w:r w:rsidRPr="00087750">
        <w:rPr>
          <w:color w:val="000000"/>
          <w:sz w:val="16"/>
          <w:szCs w:val="16"/>
          <w:lang w:val="ru-RU"/>
        </w:rPr>
        <w:t xml:space="preserve"> </w:t>
      </w:r>
      <w:r w:rsidRPr="00087750">
        <w:rPr>
          <w:color w:val="000000"/>
          <w:sz w:val="16"/>
          <w:szCs w:val="16"/>
        </w:rPr>
        <w:t>of</w:t>
      </w:r>
      <w:r w:rsidRPr="00087750">
        <w:rPr>
          <w:color w:val="000000"/>
          <w:sz w:val="16"/>
          <w:szCs w:val="16"/>
          <w:lang w:val="ru-RU"/>
        </w:rPr>
        <w:t xml:space="preserve"> </w:t>
      </w:r>
      <w:r w:rsidRPr="00087750">
        <w:rPr>
          <w:color w:val="000000"/>
          <w:sz w:val="16"/>
          <w:szCs w:val="16"/>
        </w:rPr>
        <w:t>culture</w:t>
      </w:r>
      <w:r w:rsidRPr="00087750">
        <w:rPr>
          <w:color w:val="000000"/>
          <w:sz w:val="16"/>
          <w:szCs w:val="16"/>
          <w:lang w:val="ru-RU"/>
        </w:rPr>
        <w:t>. – 1959; 1969.</w:t>
      </w:r>
    </w:p>
    <w:p w:rsidR="00087750" w:rsidRPr="00087750" w:rsidRDefault="00087750" w:rsidP="00087750">
      <w:pPr>
        <w:autoSpaceDE w:val="0"/>
        <w:autoSpaceDN w:val="0"/>
        <w:adjustRightInd w:val="0"/>
        <w:rPr>
          <w:color w:val="000000"/>
          <w:sz w:val="16"/>
          <w:szCs w:val="16"/>
          <w:lang w:val="ru-RU"/>
        </w:rPr>
      </w:pPr>
      <w:r w:rsidRPr="00087750">
        <w:rPr>
          <w:i/>
          <w:color w:val="000000"/>
          <w:sz w:val="16"/>
          <w:szCs w:val="16"/>
          <w:lang w:val="ru-RU"/>
        </w:rPr>
        <w:t>Срв.:</w:t>
      </w:r>
      <w:r w:rsidRPr="00087750">
        <w:rPr>
          <w:color w:val="000000"/>
          <w:sz w:val="16"/>
          <w:szCs w:val="16"/>
          <w:lang w:val="ru-RU"/>
        </w:rPr>
        <w:t xml:space="preserve"> </w:t>
      </w:r>
      <w:r w:rsidRPr="00087750">
        <w:rPr>
          <w:b/>
          <w:i/>
          <w:color w:val="000000"/>
          <w:sz w:val="16"/>
          <w:szCs w:val="16"/>
          <w:lang w:val="ru-RU"/>
        </w:rPr>
        <w:t>бел. 241</w:t>
      </w:r>
      <w:r w:rsidRPr="00087750">
        <w:rPr>
          <w:color w:val="000000"/>
          <w:sz w:val="16"/>
          <w:szCs w:val="16"/>
          <w:lang w:val="ru-RU"/>
        </w:rPr>
        <w:t>.</w:t>
      </w:r>
    </w:p>
    <w:p w:rsidR="00087750" w:rsidRPr="00087750" w:rsidRDefault="00087750" w:rsidP="00087750">
      <w:pPr>
        <w:autoSpaceDE w:val="0"/>
        <w:autoSpaceDN w:val="0"/>
        <w:adjustRightInd w:val="0"/>
        <w:rPr>
          <w:color w:val="000000"/>
          <w:sz w:val="16"/>
          <w:szCs w:val="16"/>
          <w:lang w:val="ru-RU"/>
        </w:rPr>
      </w:pPr>
      <w:r w:rsidRPr="00087750">
        <w:rPr>
          <w:color w:val="000000"/>
          <w:sz w:val="16"/>
          <w:szCs w:val="16"/>
          <w:vertAlign w:val="superscript"/>
          <w:lang w:val="ru-RU"/>
        </w:rPr>
        <w:t xml:space="preserve">65 </w:t>
      </w:r>
      <w:r w:rsidRPr="00087750">
        <w:rPr>
          <w:b/>
          <w:color w:val="000000"/>
          <w:sz w:val="16"/>
          <w:szCs w:val="16"/>
          <w:lang w:val="ru-RU"/>
        </w:rPr>
        <w:t>Гумилев</w:t>
      </w:r>
      <w:r w:rsidRPr="00087750">
        <w:rPr>
          <w:color w:val="000000"/>
          <w:sz w:val="16"/>
          <w:szCs w:val="16"/>
          <w:lang w:val="ru-RU"/>
        </w:rPr>
        <w:t>, Л. Н. Этногенез и биосфера земли : автореф. дис. ... д</w:t>
      </w:r>
      <w:r w:rsidRPr="00087750">
        <w:rPr>
          <w:color w:val="000000"/>
          <w:sz w:val="16"/>
          <w:szCs w:val="16"/>
        </w:rPr>
        <w:t>окт.</w:t>
      </w:r>
      <w:r w:rsidRPr="00087750">
        <w:rPr>
          <w:color w:val="000000"/>
          <w:sz w:val="16"/>
          <w:szCs w:val="16"/>
          <w:lang w:val="ru-RU"/>
        </w:rPr>
        <w:t xml:space="preserve"> геогр. наук / Ленингр. гос. ун-т. – Л., 1973. – 33 с.</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fr-FR"/>
        </w:rPr>
        <w:t xml:space="preserve">66 </w:t>
      </w:r>
      <w:r w:rsidRPr="00087750">
        <w:rPr>
          <w:bCs/>
          <w:color w:val="000000"/>
          <w:sz w:val="16"/>
          <w:szCs w:val="16"/>
        </w:rPr>
        <w:t>Histoire de la lecture dans le monde occidental</w:t>
      </w:r>
      <w:r w:rsidRPr="00087750">
        <w:rPr>
          <w:color w:val="000000"/>
          <w:sz w:val="16"/>
          <w:szCs w:val="16"/>
        </w:rPr>
        <w:t xml:space="preserve"> / Sous la direction de </w:t>
      </w:r>
      <w:r w:rsidRPr="00087750">
        <w:rPr>
          <w:b/>
          <w:color w:val="000000"/>
          <w:sz w:val="16"/>
          <w:szCs w:val="16"/>
        </w:rPr>
        <w:t>G. Cavallo</w:t>
      </w:r>
      <w:r w:rsidRPr="00087750">
        <w:rPr>
          <w:color w:val="000000"/>
          <w:sz w:val="16"/>
          <w:szCs w:val="16"/>
        </w:rPr>
        <w:t xml:space="preserve"> et </w:t>
      </w:r>
      <w:r w:rsidRPr="00087750">
        <w:rPr>
          <w:b/>
          <w:color w:val="000000"/>
          <w:sz w:val="16"/>
          <w:szCs w:val="16"/>
        </w:rPr>
        <w:t>R. Chartier</w:t>
      </w:r>
      <w:r w:rsidRPr="00087750">
        <w:rPr>
          <w:color w:val="000000"/>
          <w:sz w:val="16"/>
          <w:szCs w:val="16"/>
        </w:rPr>
        <w:t xml:space="preserve">. – P. </w:t>
      </w:r>
      <w:r w:rsidRPr="007C0D90">
        <w:rPr>
          <w:color w:val="000000" w:themeColor="text1"/>
          <w:sz w:val="16"/>
          <w:szCs w:val="16"/>
        </w:rPr>
        <w:t xml:space="preserve">: Éd. </w:t>
      </w:r>
      <w:r w:rsidRPr="00087750">
        <w:rPr>
          <w:color w:val="000000"/>
          <w:sz w:val="16"/>
          <w:szCs w:val="16"/>
        </w:rPr>
        <w:t>du Seuil, 1997. – 522 p.</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en-GB"/>
        </w:rPr>
        <w:t>67</w:t>
      </w:r>
      <w:r w:rsidRPr="00087750">
        <w:rPr>
          <w:color w:val="000000"/>
          <w:sz w:val="16"/>
          <w:szCs w:val="16"/>
          <w:vertAlign w:val="superscript"/>
          <w:lang w:val="en-US"/>
        </w:rPr>
        <w:t xml:space="preserve"> </w:t>
      </w:r>
      <w:r w:rsidRPr="00087750">
        <w:rPr>
          <w:bCs/>
          <w:color w:val="000000"/>
          <w:sz w:val="16"/>
          <w:szCs w:val="16"/>
        </w:rPr>
        <w:t>A history of reading in the West</w:t>
      </w:r>
      <w:r w:rsidRPr="00087750">
        <w:rPr>
          <w:color w:val="000000"/>
          <w:sz w:val="16"/>
          <w:szCs w:val="16"/>
        </w:rPr>
        <w:t xml:space="preserve"> : </w:t>
      </w:r>
      <w:r w:rsidRPr="00087750">
        <w:rPr>
          <w:color w:val="000000"/>
          <w:sz w:val="16"/>
          <w:szCs w:val="16"/>
          <w:shd w:val="clear" w:color="auto" w:fill="FFFFFF"/>
        </w:rPr>
        <w:t>studies in print culture and the history of the book</w:t>
      </w:r>
      <w:r w:rsidRPr="00087750">
        <w:rPr>
          <w:color w:val="000000"/>
          <w:sz w:val="16"/>
          <w:szCs w:val="16"/>
        </w:rPr>
        <w:t xml:space="preserve"> / ed. by </w:t>
      </w:r>
      <w:r w:rsidRPr="00087750">
        <w:rPr>
          <w:b/>
          <w:color w:val="000000"/>
          <w:sz w:val="16"/>
          <w:szCs w:val="16"/>
        </w:rPr>
        <w:t>G. Gavallo</w:t>
      </w:r>
      <w:r w:rsidRPr="00087750">
        <w:rPr>
          <w:color w:val="000000"/>
          <w:sz w:val="16"/>
          <w:szCs w:val="16"/>
        </w:rPr>
        <w:t xml:space="preserve"> and </w:t>
      </w:r>
      <w:r w:rsidRPr="00087750">
        <w:rPr>
          <w:b/>
          <w:color w:val="000000"/>
          <w:sz w:val="16"/>
          <w:szCs w:val="16"/>
        </w:rPr>
        <w:t>R. Chartier</w:t>
      </w:r>
      <w:r w:rsidRPr="00087750">
        <w:rPr>
          <w:color w:val="000000"/>
          <w:sz w:val="16"/>
          <w:szCs w:val="16"/>
        </w:rPr>
        <w:t>. – Amherst, MA : Univ. of Massachusetts Press, 1999. – 496 p.</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en-GB"/>
        </w:rPr>
        <w:t xml:space="preserve">68 </w:t>
      </w:r>
      <w:r w:rsidRPr="00087750">
        <w:rPr>
          <w:b/>
          <w:color w:val="000000"/>
          <w:sz w:val="16"/>
          <w:szCs w:val="16"/>
        </w:rPr>
        <w:t>Goodman</w:t>
      </w:r>
      <w:r w:rsidRPr="00087750">
        <w:rPr>
          <w:color w:val="000000"/>
          <w:sz w:val="16"/>
          <w:szCs w:val="16"/>
        </w:rPr>
        <w:t xml:space="preserve">, K. On reading. – </w:t>
      </w:r>
      <w:r w:rsidRPr="00087750">
        <w:rPr>
          <w:color w:val="000000"/>
          <w:sz w:val="16"/>
          <w:szCs w:val="16"/>
          <w:bdr w:val="none" w:sz="0" w:space="0" w:color="auto" w:frame="1"/>
          <w:shd w:val="clear" w:color="auto" w:fill="FFFFFF"/>
        </w:rPr>
        <w:t>Portsmouth</w:t>
      </w:r>
      <w:r w:rsidRPr="00087750">
        <w:rPr>
          <w:color w:val="000000"/>
          <w:sz w:val="16"/>
          <w:szCs w:val="16"/>
          <w:shd w:val="clear" w:color="auto" w:fill="FFFFFF"/>
        </w:rPr>
        <w:t>, </w:t>
      </w:r>
      <w:r w:rsidRPr="00087750">
        <w:rPr>
          <w:color w:val="000000"/>
          <w:sz w:val="16"/>
          <w:szCs w:val="16"/>
          <w:bdr w:val="none" w:sz="0" w:space="0" w:color="auto" w:frame="1"/>
          <w:shd w:val="clear" w:color="auto" w:fill="FFFFFF"/>
        </w:rPr>
        <w:t xml:space="preserve">NH </w:t>
      </w:r>
      <w:r w:rsidRPr="00087750">
        <w:rPr>
          <w:color w:val="000000"/>
          <w:sz w:val="16"/>
          <w:szCs w:val="16"/>
          <w:lang w:val="en-US"/>
        </w:rPr>
        <w:t xml:space="preserve">: </w:t>
      </w:r>
      <w:r w:rsidRPr="00087750">
        <w:rPr>
          <w:color w:val="000000"/>
          <w:sz w:val="16"/>
          <w:szCs w:val="16"/>
        </w:rPr>
        <w:t>Heinemann, 1996. – 152 p.</w:t>
      </w:r>
    </w:p>
    <w:p w:rsidR="00087750" w:rsidRPr="00087750" w:rsidRDefault="00087750" w:rsidP="00087750">
      <w:pPr>
        <w:autoSpaceDE w:val="0"/>
        <w:autoSpaceDN w:val="0"/>
        <w:adjustRightInd w:val="0"/>
        <w:rPr>
          <w:color w:val="000000"/>
          <w:sz w:val="16"/>
          <w:szCs w:val="16"/>
          <w:shd w:val="clear" w:color="auto" w:fill="FFFFFF"/>
          <w:lang w:val="en-US"/>
        </w:rPr>
      </w:pPr>
      <w:r w:rsidRPr="00087750">
        <w:rPr>
          <w:color w:val="000000"/>
          <w:sz w:val="16"/>
          <w:szCs w:val="16"/>
          <w:vertAlign w:val="superscript"/>
          <w:lang w:val="en-GB"/>
        </w:rPr>
        <w:t xml:space="preserve">69 </w:t>
      </w:r>
      <w:r w:rsidRPr="00087750">
        <w:rPr>
          <w:b/>
          <w:color w:val="000000"/>
          <w:sz w:val="16"/>
          <w:szCs w:val="16"/>
          <w:lang w:val="en-US"/>
        </w:rPr>
        <w:t>Manguel</w:t>
      </w:r>
      <w:r w:rsidRPr="00087750">
        <w:rPr>
          <w:color w:val="000000"/>
          <w:sz w:val="16"/>
          <w:szCs w:val="16"/>
          <w:lang w:val="en-US"/>
        </w:rPr>
        <w:t xml:space="preserve">, A. </w:t>
      </w:r>
      <w:r w:rsidRPr="00087750">
        <w:rPr>
          <w:color w:val="000000"/>
          <w:sz w:val="16"/>
          <w:szCs w:val="16"/>
          <w:shd w:val="clear" w:color="auto" w:fill="FFFFFF"/>
        </w:rPr>
        <w:t>A history of reading</w:t>
      </w:r>
      <w:r w:rsidRPr="00087750">
        <w:rPr>
          <w:color w:val="000000"/>
          <w:sz w:val="16"/>
          <w:szCs w:val="16"/>
          <w:shd w:val="clear" w:color="auto" w:fill="FFFFFF"/>
          <w:lang w:val="en-US"/>
        </w:rPr>
        <w:t>. – L</w:t>
      </w:r>
      <w:r w:rsidRPr="00087750">
        <w:rPr>
          <w:color w:val="000000"/>
          <w:sz w:val="16"/>
          <w:szCs w:val="16"/>
          <w:shd w:val="clear" w:color="auto" w:fill="FFFFFF"/>
        </w:rPr>
        <w:t xml:space="preserve">. </w:t>
      </w:r>
      <w:r w:rsidRPr="00087750">
        <w:rPr>
          <w:color w:val="000000"/>
          <w:sz w:val="16"/>
          <w:szCs w:val="16"/>
          <w:shd w:val="clear" w:color="auto" w:fill="FFFFFF"/>
          <w:lang w:val="en-US"/>
        </w:rPr>
        <w:t xml:space="preserve">: </w:t>
      </w:r>
      <w:r w:rsidRPr="00087750">
        <w:rPr>
          <w:color w:val="000000"/>
          <w:sz w:val="16"/>
          <w:szCs w:val="16"/>
          <w:shd w:val="clear" w:color="auto" w:fill="FFFFFF"/>
        </w:rPr>
        <w:t>Penguin Books</w:t>
      </w:r>
      <w:r w:rsidRPr="00087750">
        <w:rPr>
          <w:color w:val="000000"/>
          <w:sz w:val="16"/>
          <w:szCs w:val="16"/>
          <w:shd w:val="clear" w:color="auto" w:fill="FFFFFF"/>
          <w:lang w:val="en-US"/>
        </w:rPr>
        <w:t>, 1997. – 384 p.</w:t>
      </w:r>
    </w:p>
    <w:p w:rsidR="00087750" w:rsidRPr="00087750" w:rsidRDefault="00087750" w:rsidP="00087750">
      <w:pPr>
        <w:autoSpaceDE w:val="0"/>
        <w:autoSpaceDN w:val="0"/>
        <w:adjustRightInd w:val="0"/>
        <w:rPr>
          <w:color w:val="000000"/>
          <w:kern w:val="2"/>
          <w:sz w:val="16"/>
          <w:szCs w:val="16"/>
        </w:rPr>
      </w:pPr>
      <w:r w:rsidRPr="00087750">
        <w:rPr>
          <w:b/>
          <w:bCs/>
          <w:color w:val="000000"/>
          <w:kern w:val="2"/>
          <w:sz w:val="16"/>
          <w:szCs w:val="16"/>
          <w:lang w:val="en-GB"/>
        </w:rPr>
        <w:t>Manguel</w:t>
      </w:r>
      <w:r w:rsidRPr="00087750">
        <w:rPr>
          <w:color w:val="000000"/>
          <w:kern w:val="2"/>
          <w:sz w:val="16"/>
          <w:szCs w:val="16"/>
          <w:lang w:val="en-GB"/>
        </w:rPr>
        <w:t>, A</w:t>
      </w:r>
      <w:r w:rsidRPr="00087750">
        <w:rPr>
          <w:color w:val="000000"/>
          <w:kern w:val="2"/>
          <w:sz w:val="16"/>
          <w:szCs w:val="16"/>
        </w:rPr>
        <w:t>.</w:t>
      </w:r>
      <w:r w:rsidRPr="00087750">
        <w:rPr>
          <w:color w:val="000000"/>
          <w:kern w:val="2"/>
          <w:sz w:val="16"/>
          <w:szCs w:val="16"/>
          <w:lang w:val="en-GB"/>
        </w:rPr>
        <w:t xml:space="preserve"> A history of reading. </w:t>
      </w:r>
      <w:r w:rsidRPr="00087750">
        <w:rPr>
          <w:color w:val="000000"/>
          <w:sz w:val="16"/>
          <w:szCs w:val="16"/>
          <w:shd w:val="clear" w:color="auto" w:fill="FFFFFF"/>
          <w:lang w:val="en-US"/>
        </w:rPr>
        <w:t xml:space="preserve">– </w:t>
      </w:r>
      <w:r w:rsidRPr="00087750">
        <w:rPr>
          <w:color w:val="000000"/>
          <w:kern w:val="2"/>
          <w:sz w:val="16"/>
          <w:szCs w:val="16"/>
          <w:lang w:val="en-GB"/>
        </w:rPr>
        <w:t>N</w:t>
      </w:r>
      <w:r w:rsidRPr="00087750">
        <w:rPr>
          <w:color w:val="000000"/>
          <w:kern w:val="2"/>
          <w:sz w:val="16"/>
          <w:szCs w:val="16"/>
        </w:rPr>
        <w:t xml:space="preserve">. </w:t>
      </w:r>
      <w:r w:rsidRPr="00087750">
        <w:rPr>
          <w:color w:val="000000"/>
          <w:kern w:val="2"/>
          <w:sz w:val="16"/>
          <w:szCs w:val="16"/>
          <w:lang w:val="en-GB"/>
        </w:rPr>
        <w:t>Y</w:t>
      </w:r>
      <w:r w:rsidRPr="00087750">
        <w:rPr>
          <w:color w:val="000000"/>
          <w:kern w:val="2"/>
          <w:sz w:val="16"/>
          <w:szCs w:val="16"/>
        </w:rPr>
        <w:t xml:space="preserve">. </w:t>
      </w:r>
      <w:r w:rsidRPr="00087750">
        <w:rPr>
          <w:color w:val="000000"/>
          <w:kern w:val="2"/>
          <w:sz w:val="16"/>
          <w:szCs w:val="16"/>
          <w:lang w:val="en-GB"/>
        </w:rPr>
        <w:t xml:space="preserve">: NY Penguin Books, 1997. </w:t>
      </w:r>
      <w:r w:rsidRPr="00087750">
        <w:rPr>
          <w:color w:val="000000"/>
          <w:kern w:val="2"/>
          <w:sz w:val="16"/>
          <w:szCs w:val="16"/>
        </w:rPr>
        <w:t xml:space="preserve">– </w:t>
      </w:r>
      <w:r w:rsidRPr="00087750">
        <w:rPr>
          <w:color w:val="000000"/>
          <w:kern w:val="2"/>
          <w:sz w:val="16"/>
          <w:szCs w:val="16"/>
          <w:lang w:val="en-GB"/>
        </w:rPr>
        <w:t>372 p.</w:t>
      </w:r>
    </w:p>
    <w:p w:rsidR="00087750" w:rsidRPr="00087750" w:rsidRDefault="00087750" w:rsidP="00087750">
      <w:pPr>
        <w:autoSpaceDE w:val="0"/>
        <w:autoSpaceDN w:val="0"/>
        <w:adjustRightInd w:val="0"/>
        <w:rPr>
          <w:color w:val="000000"/>
          <w:sz w:val="16"/>
          <w:szCs w:val="16"/>
        </w:rPr>
      </w:pPr>
      <w:r w:rsidRPr="00087750">
        <w:rPr>
          <w:i/>
          <w:color w:val="000000"/>
          <w:sz w:val="16"/>
          <w:szCs w:val="16"/>
        </w:rPr>
        <w:t>Вж:</w:t>
      </w:r>
      <w:r w:rsidRPr="00087750">
        <w:rPr>
          <w:b/>
          <w:color w:val="000000"/>
          <w:sz w:val="16"/>
          <w:szCs w:val="16"/>
        </w:rPr>
        <w:t xml:space="preserve"> Мангел</w:t>
      </w:r>
      <w:r w:rsidRPr="00087750">
        <w:rPr>
          <w:color w:val="000000"/>
          <w:sz w:val="16"/>
          <w:szCs w:val="16"/>
        </w:rPr>
        <w:t xml:space="preserve">, А. История на четенето / </w:t>
      </w:r>
      <w:r w:rsidRPr="00087750">
        <w:rPr>
          <w:color w:val="000000"/>
          <w:kern w:val="2"/>
          <w:sz w:val="16"/>
          <w:szCs w:val="16"/>
        </w:rPr>
        <w:t xml:space="preserve">Прев. от англ. </w:t>
      </w:r>
      <w:r w:rsidRPr="00087750">
        <w:rPr>
          <w:b/>
          <w:color w:val="000000"/>
          <w:kern w:val="2"/>
          <w:sz w:val="16"/>
          <w:szCs w:val="16"/>
        </w:rPr>
        <w:t>Магдалена Куцарова-Леви</w:t>
      </w:r>
      <w:r w:rsidRPr="00087750">
        <w:rPr>
          <w:color w:val="000000"/>
          <w:sz w:val="16"/>
          <w:szCs w:val="16"/>
        </w:rPr>
        <w:t>. – С. : Прозорец, 2004. – 352 с.</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en-GB"/>
        </w:rPr>
        <w:t xml:space="preserve">70 </w:t>
      </w:r>
      <w:r w:rsidRPr="00087750">
        <w:rPr>
          <w:b/>
          <w:color w:val="000000"/>
          <w:sz w:val="16"/>
          <w:szCs w:val="16"/>
        </w:rPr>
        <w:t>Smith</w:t>
      </w:r>
      <w:r w:rsidRPr="00087750">
        <w:rPr>
          <w:color w:val="000000"/>
          <w:sz w:val="16"/>
          <w:szCs w:val="16"/>
        </w:rPr>
        <w:t>, F. Understanding reading</w:t>
      </w:r>
      <w:r w:rsidRPr="00087750">
        <w:rPr>
          <w:color w:val="000000"/>
          <w:sz w:val="16"/>
          <w:szCs w:val="16"/>
          <w:lang w:val="en-US"/>
        </w:rPr>
        <w:t xml:space="preserve"> : </w:t>
      </w:r>
      <w:r w:rsidRPr="00087750">
        <w:rPr>
          <w:color w:val="000000"/>
          <w:sz w:val="16"/>
          <w:szCs w:val="16"/>
        </w:rPr>
        <w:t>A psycholinguistic analysis of reading and learning to read</w:t>
      </w:r>
      <w:r w:rsidRPr="00087750">
        <w:rPr>
          <w:color w:val="000000"/>
          <w:sz w:val="16"/>
          <w:szCs w:val="16"/>
          <w:lang w:val="en-US"/>
        </w:rPr>
        <w:t>. – N</w:t>
      </w:r>
      <w:r w:rsidRPr="00087750">
        <w:rPr>
          <w:color w:val="000000"/>
          <w:sz w:val="16"/>
          <w:szCs w:val="16"/>
        </w:rPr>
        <w:t xml:space="preserve">. </w:t>
      </w:r>
      <w:r w:rsidRPr="00087750">
        <w:rPr>
          <w:color w:val="000000"/>
          <w:sz w:val="16"/>
          <w:szCs w:val="16"/>
          <w:lang w:val="en-US"/>
        </w:rPr>
        <w:t>Y</w:t>
      </w:r>
      <w:r w:rsidRPr="00087750">
        <w:rPr>
          <w:color w:val="000000"/>
          <w:sz w:val="16"/>
          <w:szCs w:val="16"/>
        </w:rPr>
        <w:t xml:space="preserve">. </w:t>
      </w:r>
      <w:r w:rsidRPr="00087750">
        <w:rPr>
          <w:color w:val="000000"/>
          <w:sz w:val="16"/>
          <w:szCs w:val="16"/>
          <w:lang w:val="en-US"/>
        </w:rPr>
        <w:t>: Routledge, 2004. – 392 p.</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en-GB"/>
        </w:rPr>
        <w:t xml:space="preserve">71 </w:t>
      </w:r>
      <w:r w:rsidRPr="00087750">
        <w:rPr>
          <w:b/>
          <w:color w:val="000000"/>
          <w:sz w:val="16"/>
          <w:szCs w:val="16"/>
        </w:rPr>
        <w:t>Fischer</w:t>
      </w:r>
      <w:r w:rsidRPr="00087750">
        <w:rPr>
          <w:color w:val="000000"/>
          <w:sz w:val="16"/>
          <w:szCs w:val="16"/>
        </w:rPr>
        <w:t>, S. R. A History of reading</w:t>
      </w:r>
      <w:r w:rsidRPr="00087750">
        <w:rPr>
          <w:color w:val="000000"/>
          <w:sz w:val="16"/>
          <w:szCs w:val="16"/>
          <w:lang w:val="en-US"/>
        </w:rPr>
        <w:t>. – L</w:t>
      </w:r>
      <w:r w:rsidRPr="00087750">
        <w:rPr>
          <w:color w:val="000000"/>
          <w:sz w:val="16"/>
          <w:szCs w:val="16"/>
        </w:rPr>
        <w:t xml:space="preserve">. </w:t>
      </w:r>
      <w:r w:rsidRPr="00087750">
        <w:rPr>
          <w:color w:val="000000"/>
          <w:sz w:val="16"/>
          <w:szCs w:val="16"/>
          <w:lang w:val="en-US"/>
        </w:rPr>
        <w:t xml:space="preserve">: </w:t>
      </w:r>
      <w:r w:rsidRPr="00087750">
        <w:rPr>
          <w:color w:val="000000"/>
          <w:sz w:val="16"/>
          <w:szCs w:val="16"/>
        </w:rPr>
        <w:t xml:space="preserve">Reaktion Books, 2004. </w:t>
      </w:r>
      <w:r w:rsidRPr="00087750">
        <w:rPr>
          <w:color w:val="000000"/>
          <w:sz w:val="16"/>
          <w:szCs w:val="16"/>
          <w:lang w:val="en-US"/>
        </w:rPr>
        <w:t xml:space="preserve">– </w:t>
      </w:r>
      <w:r w:rsidRPr="00087750">
        <w:rPr>
          <w:color w:val="000000"/>
          <w:sz w:val="16"/>
          <w:szCs w:val="16"/>
        </w:rPr>
        <w:t>384</w:t>
      </w:r>
      <w:r w:rsidRPr="00087750">
        <w:rPr>
          <w:color w:val="000000"/>
          <w:sz w:val="16"/>
          <w:szCs w:val="16"/>
          <w:lang w:val="en-US"/>
        </w:rPr>
        <w:t xml:space="preserve"> p.</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en-GB"/>
        </w:rPr>
        <w:t xml:space="preserve">72 </w:t>
      </w:r>
      <w:r w:rsidRPr="00087750">
        <w:rPr>
          <w:b/>
          <w:color w:val="000000"/>
          <w:sz w:val="16"/>
          <w:szCs w:val="16"/>
        </w:rPr>
        <w:t>Lyons</w:t>
      </w:r>
      <w:r w:rsidRPr="00087750">
        <w:rPr>
          <w:color w:val="000000"/>
          <w:sz w:val="16"/>
          <w:szCs w:val="16"/>
        </w:rPr>
        <w:t>, M. A history of reading and writing</w:t>
      </w:r>
      <w:r w:rsidRPr="00087750">
        <w:rPr>
          <w:color w:val="000000"/>
          <w:sz w:val="16"/>
          <w:szCs w:val="16"/>
          <w:lang w:val="en-US"/>
        </w:rPr>
        <w:t xml:space="preserve"> </w:t>
      </w:r>
      <w:r w:rsidRPr="00087750">
        <w:rPr>
          <w:color w:val="000000"/>
          <w:sz w:val="16"/>
          <w:szCs w:val="16"/>
        </w:rPr>
        <w:t>in the Western world</w:t>
      </w:r>
      <w:r w:rsidRPr="00087750">
        <w:rPr>
          <w:color w:val="000000"/>
          <w:sz w:val="16"/>
          <w:szCs w:val="16"/>
          <w:lang w:val="en-US"/>
        </w:rPr>
        <w:t>. – L</w:t>
      </w:r>
      <w:r w:rsidRPr="00087750">
        <w:rPr>
          <w:color w:val="000000"/>
          <w:sz w:val="16"/>
          <w:szCs w:val="16"/>
        </w:rPr>
        <w:t>.</w:t>
      </w:r>
      <w:r w:rsidRPr="00087750">
        <w:rPr>
          <w:color w:val="000000"/>
          <w:sz w:val="16"/>
          <w:szCs w:val="16"/>
          <w:lang w:val="en-US"/>
        </w:rPr>
        <w:t>, etc. : Red Globe Press, 2009. – 288 p.</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ru-RU"/>
        </w:rPr>
        <w:t xml:space="preserve">73 </w:t>
      </w:r>
      <w:r w:rsidRPr="00087750">
        <w:rPr>
          <w:b/>
          <w:color w:val="000000"/>
          <w:sz w:val="16"/>
          <w:szCs w:val="16"/>
        </w:rPr>
        <w:t>Мелентьева</w:t>
      </w:r>
      <w:r w:rsidRPr="00087750">
        <w:rPr>
          <w:color w:val="000000"/>
          <w:sz w:val="16"/>
          <w:szCs w:val="16"/>
        </w:rPr>
        <w:t>, Ю. П. Общая теория чтения. – Москва : Наука, 2015. – 230 с.</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ru-RU"/>
        </w:rPr>
        <w:t xml:space="preserve">74 </w:t>
      </w:r>
      <w:r w:rsidRPr="00087750">
        <w:rPr>
          <w:color w:val="000000"/>
          <w:sz w:val="16"/>
          <w:szCs w:val="16"/>
          <w:lang w:val="ru-RU"/>
        </w:rPr>
        <w:t xml:space="preserve">Николай Александрович </w:t>
      </w:r>
      <w:r w:rsidRPr="00087750">
        <w:rPr>
          <w:b/>
          <w:color w:val="000000"/>
          <w:sz w:val="16"/>
          <w:szCs w:val="16"/>
          <w:lang w:val="ru-RU"/>
        </w:rPr>
        <w:t>Рубакин</w:t>
      </w:r>
      <w:r w:rsidRPr="00087750">
        <w:rPr>
          <w:color w:val="000000"/>
          <w:sz w:val="16"/>
          <w:szCs w:val="16"/>
          <w:lang w:val="ru-RU"/>
        </w:rPr>
        <w:t xml:space="preserve"> : хрестоматия / авт.-сост. </w:t>
      </w:r>
      <w:r w:rsidRPr="00087750">
        <w:rPr>
          <w:b/>
          <w:color w:val="000000"/>
          <w:sz w:val="16"/>
          <w:szCs w:val="16"/>
          <w:lang w:val="ru-RU"/>
        </w:rPr>
        <w:t>В. А. Бородина</w:t>
      </w:r>
      <w:r w:rsidRPr="00087750">
        <w:rPr>
          <w:color w:val="000000"/>
          <w:sz w:val="16"/>
          <w:szCs w:val="16"/>
          <w:lang w:val="ru-RU"/>
        </w:rPr>
        <w:t xml:space="preserve">, </w:t>
      </w:r>
      <w:r w:rsidRPr="00087750">
        <w:rPr>
          <w:b/>
          <w:color w:val="000000"/>
          <w:sz w:val="16"/>
          <w:szCs w:val="16"/>
          <w:lang w:val="ru-RU"/>
        </w:rPr>
        <w:t>С. М Бородин</w:t>
      </w:r>
      <w:r w:rsidRPr="00087750">
        <w:rPr>
          <w:color w:val="000000"/>
          <w:sz w:val="16"/>
          <w:szCs w:val="16"/>
          <w:lang w:val="ru-RU"/>
        </w:rPr>
        <w:t xml:space="preserve">. – Москва </w:t>
      </w:r>
      <w:r w:rsidRPr="00087750">
        <w:rPr>
          <w:color w:val="000000"/>
          <w:sz w:val="16"/>
          <w:szCs w:val="16"/>
        </w:rPr>
        <w:t>: Рус.</w:t>
      </w:r>
      <w:r w:rsidRPr="00087750">
        <w:rPr>
          <w:color w:val="000000"/>
          <w:sz w:val="16"/>
          <w:szCs w:val="16"/>
          <w:lang w:val="ru-RU"/>
        </w:rPr>
        <w:t xml:space="preserve"> </w:t>
      </w:r>
      <w:r w:rsidRPr="00087750">
        <w:rPr>
          <w:color w:val="000000"/>
          <w:sz w:val="16"/>
          <w:szCs w:val="16"/>
        </w:rPr>
        <w:t>школьн. библиотечная ассоц., 2014. – 424 с. : ил. + 16 с. вкл. – (Профес. б-ка  школьн. библиотекаря : Сер. 2 ; вып. 1-2)</w:t>
      </w:r>
    </w:p>
    <w:p w:rsidR="00087750" w:rsidRPr="00087750" w:rsidRDefault="00087750" w:rsidP="00087750">
      <w:pPr>
        <w:autoSpaceDE w:val="0"/>
        <w:autoSpaceDN w:val="0"/>
        <w:adjustRightInd w:val="0"/>
        <w:rPr>
          <w:i/>
          <w:color w:val="000000"/>
          <w:sz w:val="16"/>
          <w:szCs w:val="16"/>
        </w:rPr>
      </w:pPr>
      <w:r w:rsidRPr="00087750">
        <w:rPr>
          <w:color w:val="000000"/>
          <w:sz w:val="16"/>
          <w:szCs w:val="16"/>
        </w:rPr>
        <w:t xml:space="preserve">Христоматията е адресирана до </w:t>
      </w:r>
      <w:r w:rsidRPr="00087750">
        <w:rPr>
          <w:b/>
          <w:color w:val="000000"/>
          <w:sz w:val="16"/>
          <w:szCs w:val="16"/>
        </w:rPr>
        <w:t>библиотекарите и другите специалисти в областта на четенето</w:t>
      </w:r>
      <w:r w:rsidRPr="00087750">
        <w:rPr>
          <w:color w:val="000000"/>
          <w:sz w:val="16"/>
          <w:szCs w:val="16"/>
        </w:rPr>
        <w:t xml:space="preserve">, както и до студентите на библиотечно-информационните факултети. Това е направено от позицията на разбирането, че </w:t>
      </w:r>
      <w:r w:rsidRPr="00087750">
        <w:rPr>
          <w:b/>
          <w:i/>
          <w:color w:val="000000"/>
          <w:sz w:val="16"/>
          <w:szCs w:val="16"/>
        </w:rPr>
        <w:t xml:space="preserve">книгата предоставя възможност за усвояване на творческото наследство на Н. А. Рубакин в рамките на образованието и самообразованието, защото това творчество е „актуално и съдържа научната и практическа перспективност на ЧИТАТЕЛСКОТО РАЗВИТИЕ В ОБЩЕСТВОТО НА ЗНАНИЕТО” </w:t>
      </w:r>
      <w:r w:rsidRPr="00087750">
        <w:rPr>
          <w:i/>
          <w:color w:val="000000"/>
          <w:sz w:val="16"/>
          <w:szCs w:val="16"/>
        </w:rPr>
        <w:t>(с. 4).</w:t>
      </w:r>
    </w:p>
    <w:p w:rsidR="00087750" w:rsidRPr="00087750" w:rsidRDefault="00087750" w:rsidP="00087750">
      <w:pPr>
        <w:autoSpaceDE w:val="0"/>
        <w:autoSpaceDN w:val="0"/>
        <w:adjustRightInd w:val="0"/>
        <w:rPr>
          <w:color w:val="000000"/>
          <w:sz w:val="16"/>
          <w:szCs w:val="16"/>
          <w:lang w:val="ru-RU"/>
        </w:rPr>
      </w:pPr>
      <w:r w:rsidRPr="00087750">
        <w:rPr>
          <w:color w:val="000000"/>
          <w:sz w:val="16"/>
          <w:szCs w:val="16"/>
        </w:rPr>
        <w:t xml:space="preserve">Тъкмо от позициите на </w:t>
      </w:r>
      <w:r w:rsidRPr="00087750">
        <w:rPr>
          <w:b/>
          <w:color w:val="000000"/>
          <w:sz w:val="16"/>
          <w:szCs w:val="16"/>
        </w:rPr>
        <w:t>целеполагането на христоматията</w:t>
      </w:r>
      <w:r w:rsidRPr="00087750">
        <w:rPr>
          <w:color w:val="000000"/>
          <w:sz w:val="16"/>
          <w:szCs w:val="16"/>
        </w:rPr>
        <w:t xml:space="preserve"> – </w:t>
      </w:r>
      <w:r w:rsidRPr="00087750">
        <w:rPr>
          <w:b/>
          <w:color w:val="000000"/>
          <w:sz w:val="16"/>
          <w:szCs w:val="16"/>
        </w:rPr>
        <w:t xml:space="preserve">ЗА </w:t>
      </w:r>
      <w:r w:rsidRPr="00087750">
        <w:rPr>
          <w:b/>
          <w:i/>
          <w:color w:val="000000"/>
          <w:sz w:val="16"/>
          <w:szCs w:val="16"/>
        </w:rPr>
        <w:t xml:space="preserve">ЧИТАТЕЛСКОТО </w:t>
      </w:r>
      <w:r w:rsidRPr="00087750">
        <w:rPr>
          <w:b/>
          <w:color w:val="000000"/>
          <w:sz w:val="16"/>
          <w:szCs w:val="16"/>
        </w:rPr>
        <w:t xml:space="preserve">РАЗВИТИЕ НА ЗНАНИЕВОТО ОБЩЕСТВО </w:t>
      </w:r>
      <w:r w:rsidRPr="00087750">
        <w:rPr>
          <w:color w:val="000000"/>
          <w:sz w:val="16"/>
          <w:szCs w:val="16"/>
        </w:rPr>
        <w:t xml:space="preserve">– Валентина Бородина и Сергей Бородин създават </w:t>
      </w:r>
      <w:r w:rsidRPr="00087750">
        <w:rPr>
          <w:b/>
          <w:color w:val="000000"/>
          <w:sz w:val="16"/>
          <w:szCs w:val="16"/>
        </w:rPr>
        <w:t>СИМБИОЗНА ХИПЕРТЕКСТОЛОГИЧНА СТРУКТУРА на своя труд по всички равнища на библио-инфо-ноосферата, предназначен за постмодерните времена</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lang w:val="ru-RU"/>
        </w:rPr>
      </w:pPr>
      <w:r w:rsidRPr="00087750">
        <w:rPr>
          <w:color w:val="000000"/>
          <w:sz w:val="16"/>
          <w:szCs w:val="16"/>
        </w:rPr>
        <w:t xml:space="preserve">1) </w:t>
      </w:r>
      <w:r w:rsidRPr="00087750">
        <w:rPr>
          <w:b/>
          <w:color w:val="000000"/>
          <w:sz w:val="16"/>
          <w:szCs w:val="16"/>
        </w:rPr>
        <w:t>Основни работи на Н. Р.</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lang w:val="ru-RU"/>
        </w:rPr>
      </w:pPr>
      <w:r w:rsidRPr="00087750">
        <w:rPr>
          <w:color w:val="000000"/>
          <w:sz w:val="16"/>
          <w:szCs w:val="16"/>
        </w:rPr>
        <w:t xml:space="preserve">2) </w:t>
      </w:r>
      <w:r w:rsidRPr="00087750">
        <w:rPr>
          <w:b/>
          <w:color w:val="000000"/>
          <w:sz w:val="16"/>
          <w:szCs w:val="16"/>
        </w:rPr>
        <w:t>Публикации за творчеството на Н. Р.</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lang w:val="ru-RU"/>
        </w:rPr>
      </w:pPr>
      <w:r w:rsidRPr="00087750">
        <w:rPr>
          <w:color w:val="000000"/>
          <w:sz w:val="16"/>
          <w:szCs w:val="16"/>
        </w:rPr>
        <w:t xml:space="preserve">3) </w:t>
      </w:r>
      <w:r w:rsidRPr="00087750">
        <w:rPr>
          <w:b/>
          <w:color w:val="000000"/>
          <w:sz w:val="16"/>
          <w:szCs w:val="16"/>
        </w:rPr>
        <w:t>Афоризми, изказвания и термини на Н. Р.</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lang w:val="ru-RU"/>
        </w:rPr>
      </w:pPr>
      <w:r w:rsidRPr="00087750">
        <w:rPr>
          <w:color w:val="000000"/>
          <w:sz w:val="16"/>
          <w:szCs w:val="16"/>
        </w:rPr>
        <w:t xml:space="preserve">4) </w:t>
      </w:r>
      <w:r w:rsidRPr="00087750">
        <w:rPr>
          <w:b/>
          <w:color w:val="000000"/>
          <w:sz w:val="16"/>
          <w:szCs w:val="16"/>
        </w:rPr>
        <w:t>Литература</w:t>
      </w:r>
      <w:r w:rsidRPr="00087750">
        <w:rPr>
          <w:color w:val="000000"/>
          <w:sz w:val="16"/>
          <w:szCs w:val="16"/>
        </w:rPr>
        <w:t xml:space="preserve"> (основни произведения на </w:t>
      </w:r>
      <w:r w:rsidRPr="00087750">
        <w:rPr>
          <w:b/>
          <w:color w:val="000000"/>
          <w:sz w:val="16"/>
          <w:szCs w:val="16"/>
        </w:rPr>
        <w:t>Н. Р.</w:t>
      </w:r>
      <w:r w:rsidRPr="00087750">
        <w:rPr>
          <w:color w:val="000000"/>
          <w:sz w:val="16"/>
          <w:szCs w:val="16"/>
        </w:rPr>
        <w:t xml:space="preserve"> по въпросите на книжното и библиотечното дело и изучаването на читателя; научно-популярни работи на Н. Р.; литература за Н. Р.); </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5) </w:t>
      </w:r>
      <w:r w:rsidRPr="00087750">
        <w:rPr>
          <w:b/>
          <w:color w:val="000000"/>
          <w:sz w:val="16"/>
          <w:szCs w:val="16"/>
        </w:rPr>
        <w:t>Хронология на живота и творчеството на Н. Р.</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Генерираната структура превръща христоматията в </w:t>
      </w:r>
      <w:r w:rsidRPr="00087750">
        <w:rPr>
          <w:b/>
          <w:color w:val="000000"/>
          <w:sz w:val="16"/>
          <w:szCs w:val="16"/>
        </w:rPr>
        <w:t>постмодерен многомерен инструмент на изучаването на идеалното във феномена на четенето и интерпретирането на този проблем</w:t>
      </w:r>
      <w:r w:rsidRPr="00087750">
        <w:rPr>
          <w:color w:val="000000"/>
          <w:sz w:val="16"/>
          <w:szCs w:val="16"/>
        </w:rPr>
        <w:t>.</w:t>
      </w:r>
    </w:p>
    <w:p w:rsidR="00087750" w:rsidRPr="00087750" w:rsidRDefault="00087750" w:rsidP="00087750">
      <w:pPr>
        <w:autoSpaceDE w:val="0"/>
        <w:autoSpaceDN w:val="0"/>
        <w:adjustRightInd w:val="0"/>
        <w:rPr>
          <w:rFonts w:eastAsia="MS Mincho"/>
          <w:color w:val="000000"/>
          <w:sz w:val="16"/>
          <w:szCs w:val="16"/>
          <w:lang w:val="ru-RU"/>
        </w:rPr>
      </w:pPr>
      <w:r w:rsidRPr="00087750">
        <w:rPr>
          <w:color w:val="000000"/>
          <w:sz w:val="16"/>
          <w:szCs w:val="16"/>
          <w:vertAlign w:val="superscript"/>
          <w:lang w:val="ru-RU"/>
        </w:rPr>
        <w:t xml:space="preserve">75 </w:t>
      </w:r>
      <w:r w:rsidRPr="00087750">
        <w:rPr>
          <w:rFonts w:eastAsia="MS Mincho"/>
          <w:b/>
          <w:color w:val="000000"/>
          <w:sz w:val="16"/>
          <w:szCs w:val="16"/>
          <w:lang w:val="ru-RU"/>
        </w:rPr>
        <w:t>Рубакин</w:t>
      </w:r>
      <w:r w:rsidRPr="00087750">
        <w:rPr>
          <w:rFonts w:eastAsia="MS Mincho"/>
          <w:color w:val="000000"/>
          <w:sz w:val="16"/>
          <w:szCs w:val="16"/>
          <w:lang w:val="ru-RU"/>
        </w:rPr>
        <w:t>, Н. А. Среди книг : опыт обзора русских книжных богатств в связи с историей научно-философских и литературно-общественных идей : справ. пособие для самообразования и для систематизации и комплектования общеобраз. библ., а также кн. маг. : [Т. 1-3]. – Изд. 2., доп. и перераб. – Москва : Наука, 1911-1915.</w:t>
      </w:r>
    </w:p>
    <w:p w:rsidR="00087750" w:rsidRPr="00087750" w:rsidRDefault="00087750" w:rsidP="00087750">
      <w:pPr>
        <w:autoSpaceDE w:val="0"/>
        <w:autoSpaceDN w:val="0"/>
        <w:adjustRightInd w:val="0"/>
        <w:rPr>
          <w:rFonts w:eastAsia="MS Mincho"/>
          <w:color w:val="000000"/>
          <w:sz w:val="16"/>
          <w:szCs w:val="16"/>
          <w:lang w:val="ru-RU"/>
        </w:rPr>
      </w:pPr>
      <w:r w:rsidRPr="00087750">
        <w:rPr>
          <w:rFonts w:eastAsia="MS Mincho"/>
          <w:color w:val="000000"/>
          <w:sz w:val="16"/>
          <w:szCs w:val="16"/>
          <w:lang w:val="ru-RU"/>
        </w:rPr>
        <w:t>Т. 1. Книжны</w:t>
      </w:r>
      <w:r w:rsidRPr="00087750">
        <w:rPr>
          <w:rFonts w:eastAsia="MS Mincho"/>
          <w:color w:val="000000"/>
          <w:sz w:val="16"/>
          <w:szCs w:val="16"/>
        </w:rPr>
        <w:t>e</w:t>
      </w:r>
      <w:r w:rsidRPr="00087750">
        <w:rPr>
          <w:rFonts w:eastAsia="MS Mincho"/>
          <w:color w:val="000000"/>
          <w:sz w:val="16"/>
          <w:szCs w:val="16"/>
          <w:lang w:val="ru-RU"/>
        </w:rPr>
        <w:t xml:space="preserve"> богатства, их изучение и распостранение ... Языкознание, литература, искусство, публицистика, </w:t>
      </w:r>
      <w:r w:rsidRPr="00087750">
        <w:rPr>
          <w:rFonts w:eastAsia="MS Mincho"/>
          <w:color w:val="000000"/>
          <w:sz w:val="16"/>
          <w:szCs w:val="16"/>
        </w:rPr>
        <w:t>э</w:t>
      </w:r>
      <w:r w:rsidRPr="00087750">
        <w:rPr>
          <w:rFonts w:eastAsia="MS Mincho"/>
          <w:color w:val="000000"/>
          <w:sz w:val="16"/>
          <w:szCs w:val="16"/>
          <w:lang w:val="ru-RU"/>
        </w:rPr>
        <w:t xml:space="preserve">тика в связи с их историей [: Науч.-библиолог. очерк]. – 1911. – </w:t>
      </w:r>
      <w:r w:rsidRPr="00087750">
        <w:rPr>
          <w:rFonts w:eastAsia="MS Mincho"/>
          <w:color w:val="000000"/>
          <w:sz w:val="16"/>
          <w:szCs w:val="16"/>
        </w:rPr>
        <w:t>XX</w:t>
      </w:r>
      <w:r w:rsidRPr="00087750">
        <w:rPr>
          <w:rFonts w:eastAsia="MS Mincho"/>
          <w:color w:val="000000"/>
          <w:sz w:val="16"/>
          <w:szCs w:val="16"/>
          <w:lang w:val="ru-RU"/>
        </w:rPr>
        <w:t>І</w:t>
      </w:r>
      <w:r w:rsidRPr="00087750">
        <w:rPr>
          <w:rFonts w:eastAsia="MS Mincho"/>
          <w:color w:val="000000"/>
          <w:sz w:val="16"/>
          <w:szCs w:val="16"/>
        </w:rPr>
        <w:t>V</w:t>
      </w:r>
      <w:r w:rsidRPr="00087750">
        <w:rPr>
          <w:rFonts w:eastAsia="MS Mincho"/>
          <w:color w:val="000000"/>
          <w:sz w:val="16"/>
          <w:szCs w:val="16"/>
          <w:lang w:val="ru-RU"/>
        </w:rPr>
        <w:t>, 696 с. [с разред. паг.].</w:t>
      </w:r>
    </w:p>
    <w:p w:rsidR="00087750" w:rsidRPr="00087750" w:rsidRDefault="00087750" w:rsidP="00087750">
      <w:pPr>
        <w:autoSpaceDE w:val="0"/>
        <w:autoSpaceDN w:val="0"/>
        <w:adjustRightInd w:val="0"/>
        <w:rPr>
          <w:rFonts w:eastAsia="MS Mincho"/>
          <w:color w:val="000000"/>
          <w:sz w:val="16"/>
          <w:szCs w:val="16"/>
          <w:lang w:val="ru-RU"/>
        </w:rPr>
      </w:pPr>
      <w:r w:rsidRPr="00087750">
        <w:rPr>
          <w:rFonts w:eastAsia="MS Mincho"/>
          <w:color w:val="000000"/>
          <w:sz w:val="16"/>
          <w:szCs w:val="16"/>
          <w:lang w:val="ru-RU"/>
        </w:rPr>
        <w:t>Т. 2. І. История. ІІ. Религиозно-церковный строй. ІІІ. Строй семейный и его история. І</w:t>
      </w:r>
      <w:r w:rsidRPr="00087750">
        <w:rPr>
          <w:rFonts w:eastAsia="MS Mincho"/>
          <w:color w:val="000000"/>
          <w:sz w:val="16"/>
          <w:szCs w:val="16"/>
        </w:rPr>
        <w:t>V</w:t>
      </w:r>
      <w:r w:rsidRPr="00087750">
        <w:rPr>
          <w:rFonts w:eastAsia="MS Mincho"/>
          <w:color w:val="000000"/>
          <w:sz w:val="16"/>
          <w:szCs w:val="16"/>
          <w:lang w:val="ru-RU"/>
        </w:rPr>
        <w:t xml:space="preserve">. Строй народного образования. </w:t>
      </w:r>
      <w:r w:rsidRPr="00087750">
        <w:rPr>
          <w:rFonts w:eastAsia="MS Mincho"/>
          <w:color w:val="000000"/>
          <w:sz w:val="16"/>
          <w:szCs w:val="16"/>
        </w:rPr>
        <w:t>V</w:t>
      </w:r>
      <w:r w:rsidRPr="00087750">
        <w:rPr>
          <w:rFonts w:eastAsia="MS Mincho"/>
          <w:color w:val="000000"/>
          <w:sz w:val="16"/>
          <w:szCs w:val="16"/>
          <w:lang w:val="ru-RU"/>
        </w:rPr>
        <w:t xml:space="preserve">. Строй политический и юридический. </w:t>
      </w:r>
      <w:r w:rsidRPr="00087750">
        <w:rPr>
          <w:rFonts w:eastAsia="MS Mincho"/>
          <w:color w:val="000000"/>
          <w:sz w:val="16"/>
          <w:szCs w:val="16"/>
        </w:rPr>
        <w:t>V</w:t>
      </w:r>
      <w:r w:rsidRPr="00087750">
        <w:rPr>
          <w:rFonts w:eastAsia="MS Mincho"/>
          <w:color w:val="000000"/>
          <w:sz w:val="16"/>
          <w:szCs w:val="16"/>
          <w:lang w:val="ru-RU"/>
        </w:rPr>
        <w:t xml:space="preserve">І. Строй социальный и </w:t>
      </w:r>
      <w:r w:rsidRPr="00087750">
        <w:rPr>
          <w:rFonts w:eastAsia="MS Mincho"/>
          <w:color w:val="000000"/>
          <w:sz w:val="16"/>
          <w:szCs w:val="16"/>
        </w:rPr>
        <w:t>э</w:t>
      </w:r>
      <w:r w:rsidRPr="00087750">
        <w:rPr>
          <w:rFonts w:eastAsia="MS Mincho"/>
          <w:color w:val="000000"/>
          <w:sz w:val="16"/>
          <w:szCs w:val="16"/>
          <w:lang w:val="ru-RU"/>
        </w:rPr>
        <w:t xml:space="preserve">кономический. </w:t>
      </w:r>
      <w:r w:rsidRPr="00087750">
        <w:rPr>
          <w:rFonts w:eastAsia="MS Mincho"/>
          <w:color w:val="000000"/>
          <w:sz w:val="16"/>
          <w:szCs w:val="16"/>
        </w:rPr>
        <w:t>V</w:t>
      </w:r>
      <w:r w:rsidRPr="00087750">
        <w:rPr>
          <w:rFonts w:eastAsia="MS Mincho"/>
          <w:color w:val="000000"/>
          <w:sz w:val="16"/>
          <w:szCs w:val="16"/>
          <w:lang w:val="ru-RU"/>
        </w:rPr>
        <w:t xml:space="preserve">ІІ. Строй материальной культуры. </w:t>
      </w:r>
      <w:r w:rsidRPr="00087750">
        <w:rPr>
          <w:rFonts w:eastAsia="MS Mincho"/>
          <w:color w:val="000000"/>
          <w:sz w:val="16"/>
          <w:szCs w:val="16"/>
        </w:rPr>
        <w:t>V</w:t>
      </w:r>
      <w:r w:rsidRPr="00087750">
        <w:rPr>
          <w:rFonts w:eastAsia="MS Mincho"/>
          <w:color w:val="000000"/>
          <w:sz w:val="16"/>
          <w:szCs w:val="16"/>
          <w:lang w:val="ru-RU"/>
        </w:rPr>
        <w:t>ІІІ. Статистика и демография. І</w:t>
      </w:r>
      <w:r w:rsidRPr="00087750">
        <w:rPr>
          <w:rFonts w:eastAsia="MS Mincho"/>
          <w:color w:val="000000"/>
          <w:sz w:val="16"/>
          <w:szCs w:val="16"/>
        </w:rPr>
        <w:t>X</w:t>
      </w:r>
      <w:r w:rsidRPr="00087750">
        <w:rPr>
          <w:rFonts w:eastAsia="MS Mincho"/>
          <w:color w:val="000000"/>
          <w:sz w:val="16"/>
          <w:szCs w:val="16"/>
          <w:lang w:val="ru-RU"/>
        </w:rPr>
        <w:t>. Социология. – 1913. – Х</w:t>
      </w:r>
      <w:r w:rsidRPr="00087750">
        <w:rPr>
          <w:rFonts w:eastAsia="MS Mincho"/>
          <w:color w:val="000000"/>
          <w:sz w:val="16"/>
          <w:szCs w:val="16"/>
        </w:rPr>
        <w:t>V</w:t>
      </w:r>
      <w:r w:rsidRPr="00087750">
        <w:rPr>
          <w:rFonts w:eastAsia="MS Mincho"/>
          <w:color w:val="000000"/>
          <w:sz w:val="16"/>
          <w:szCs w:val="16"/>
          <w:lang w:val="ru-RU"/>
        </w:rPr>
        <w:t>І, 1003 с. [с разред. паг.].</w:t>
      </w:r>
    </w:p>
    <w:p w:rsidR="00087750" w:rsidRPr="00087750" w:rsidRDefault="00087750" w:rsidP="00087750">
      <w:pPr>
        <w:autoSpaceDE w:val="0"/>
        <w:autoSpaceDN w:val="0"/>
        <w:adjustRightInd w:val="0"/>
        <w:rPr>
          <w:rFonts w:eastAsia="MS Mincho"/>
          <w:color w:val="000000"/>
          <w:sz w:val="16"/>
          <w:szCs w:val="16"/>
          <w:lang w:val="ru-RU"/>
        </w:rPr>
      </w:pPr>
      <w:r w:rsidRPr="00087750">
        <w:rPr>
          <w:rFonts w:eastAsia="MS Mincho"/>
          <w:color w:val="000000"/>
          <w:sz w:val="16"/>
          <w:szCs w:val="16"/>
          <w:lang w:val="ru-RU"/>
        </w:rPr>
        <w:t>Т. 3. [Ч. І-ІІ.</w:t>
      </w:r>
      <w:r w:rsidRPr="00087750">
        <w:rPr>
          <w:rFonts w:eastAsia="MS Mincho"/>
          <w:color w:val="000000"/>
          <w:sz w:val="16"/>
          <w:szCs w:val="16"/>
        </w:rPr>
        <w:t xml:space="preserve"> – </w:t>
      </w:r>
      <w:r w:rsidRPr="00087750">
        <w:rPr>
          <w:rFonts w:eastAsia="MS Mincho"/>
          <w:color w:val="000000"/>
          <w:sz w:val="16"/>
          <w:szCs w:val="16"/>
          <w:lang w:val="ru-RU"/>
        </w:rPr>
        <w:t>Ч. І:] І. Человечество в его отношени</w:t>
      </w:r>
      <w:r w:rsidRPr="00087750">
        <w:rPr>
          <w:rFonts w:eastAsia="MS Mincho"/>
          <w:color w:val="000000"/>
          <w:sz w:val="16"/>
          <w:szCs w:val="16"/>
        </w:rPr>
        <w:t>и</w:t>
      </w:r>
      <w:r w:rsidRPr="00087750">
        <w:rPr>
          <w:rFonts w:eastAsia="MS Mincho"/>
          <w:color w:val="000000"/>
          <w:sz w:val="16"/>
          <w:szCs w:val="16"/>
          <w:lang w:val="ru-RU"/>
        </w:rPr>
        <w:t xml:space="preserve"> к окружающей природе. Страны и народы, населяющие их (география). Племенной и расовый состав человечества. Человечество как один из отделов животного мира (</w:t>
      </w:r>
      <w:r w:rsidRPr="00087750">
        <w:rPr>
          <w:rFonts w:eastAsia="MS Mincho"/>
          <w:color w:val="000000"/>
          <w:sz w:val="16"/>
          <w:szCs w:val="16"/>
        </w:rPr>
        <w:t>э</w:t>
      </w:r>
      <w:r w:rsidRPr="00087750">
        <w:rPr>
          <w:rFonts w:eastAsia="MS Mincho"/>
          <w:color w:val="000000"/>
          <w:sz w:val="16"/>
          <w:szCs w:val="16"/>
          <w:lang w:val="ru-RU"/>
        </w:rPr>
        <w:t xml:space="preserve">тнография и антропология). ІІ. Национальный вопрос за границей и России. Теоретическая постановка его. Рус. национализм. Панславизм. Вопрос украинский, белорусский, польский, литовский, армянский, грузинский, финляндский и еврейский : Обзор мнений рус. публицист. по </w:t>
      </w:r>
      <w:r w:rsidRPr="00087750">
        <w:rPr>
          <w:rFonts w:eastAsia="MS Mincho"/>
          <w:color w:val="000000"/>
          <w:sz w:val="16"/>
          <w:szCs w:val="16"/>
        </w:rPr>
        <w:t>э</w:t>
      </w:r>
      <w:r w:rsidRPr="00087750">
        <w:rPr>
          <w:rFonts w:eastAsia="MS Mincho"/>
          <w:color w:val="000000"/>
          <w:sz w:val="16"/>
          <w:szCs w:val="16"/>
          <w:lang w:val="ru-RU"/>
        </w:rPr>
        <w:t xml:space="preserve">тим вопр. – 1915. – </w:t>
      </w:r>
      <w:r w:rsidRPr="00087750">
        <w:rPr>
          <w:rFonts w:eastAsia="MS Mincho"/>
          <w:color w:val="000000"/>
          <w:sz w:val="16"/>
          <w:szCs w:val="16"/>
        </w:rPr>
        <w:t>V</w:t>
      </w:r>
      <w:r w:rsidRPr="00087750">
        <w:rPr>
          <w:rFonts w:eastAsia="MS Mincho"/>
          <w:color w:val="000000"/>
          <w:sz w:val="16"/>
          <w:szCs w:val="16"/>
          <w:lang w:val="ru-RU"/>
        </w:rPr>
        <w:t>ІІІ, 230 с. [с разред. паг.].</w:t>
      </w:r>
    </w:p>
    <w:p w:rsidR="00087750" w:rsidRPr="00087750" w:rsidRDefault="00087750" w:rsidP="00087750">
      <w:pPr>
        <w:autoSpaceDE w:val="0"/>
        <w:autoSpaceDN w:val="0"/>
        <w:adjustRightInd w:val="0"/>
        <w:rPr>
          <w:rFonts w:eastAsia="MS Mincho"/>
          <w:color w:val="000000"/>
          <w:sz w:val="16"/>
          <w:szCs w:val="16"/>
          <w:lang w:val="ru-RU"/>
        </w:rPr>
      </w:pPr>
      <w:r w:rsidRPr="00087750">
        <w:rPr>
          <w:rFonts w:eastAsia="MS Mincho"/>
          <w:color w:val="000000"/>
          <w:sz w:val="16"/>
          <w:szCs w:val="16"/>
          <w:lang w:val="ru-RU"/>
        </w:rPr>
        <w:t xml:space="preserve">Изд. е незавършено: втор. вип. (Ч. ІІ) на 3. т., в кйто следвало да бъдат разд.: естеств. науки; матем.; филос.; псих.; библиогр. и вспомаг. </w:t>
      </w:r>
      <w:r w:rsidRPr="00087750">
        <w:rPr>
          <w:rFonts w:eastAsia="MS Mincho"/>
          <w:color w:val="000000"/>
          <w:sz w:val="16"/>
          <w:szCs w:val="16"/>
        </w:rPr>
        <w:t>у</w:t>
      </w:r>
      <w:r w:rsidRPr="00087750">
        <w:rPr>
          <w:rFonts w:eastAsia="MS Mincho"/>
          <w:color w:val="000000"/>
          <w:sz w:val="16"/>
          <w:szCs w:val="16"/>
          <w:lang w:val="ru-RU"/>
        </w:rPr>
        <w:t>каз</w:t>
      </w:r>
      <w:r w:rsidRPr="00087750">
        <w:rPr>
          <w:rFonts w:eastAsia="MS Mincho"/>
          <w:color w:val="000000"/>
          <w:sz w:val="16"/>
          <w:szCs w:val="16"/>
        </w:rPr>
        <w:t>.</w:t>
      </w:r>
      <w:r w:rsidRPr="00087750">
        <w:rPr>
          <w:rFonts w:eastAsia="MS Mincho"/>
          <w:color w:val="000000"/>
          <w:sz w:val="16"/>
          <w:szCs w:val="16"/>
          <w:lang w:val="ru-RU"/>
        </w:rPr>
        <w:t xml:space="preserve"> по всички – трите – т</w:t>
      </w:r>
      <w:r w:rsidRPr="00087750">
        <w:rPr>
          <w:rFonts w:eastAsia="MS Mincho"/>
          <w:color w:val="000000"/>
          <w:sz w:val="16"/>
          <w:szCs w:val="16"/>
        </w:rPr>
        <w:t>.</w:t>
      </w:r>
      <w:r w:rsidRPr="00087750">
        <w:rPr>
          <w:rFonts w:eastAsia="MS Mincho"/>
          <w:color w:val="000000"/>
          <w:sz w:val="16"/>
          <w:szCs w:val="16"/>
          <w:lang w:val="ru-RU"/>
        </w:rPr>
        <w:t xml:space="preserve">, – </w:t>
      </w:r>
      <w:r w:rsidRPr="00087750">
        <w:rPr>
          <w:rFonts w:eastAsia="MS Mincho"/>
          <w:color w:val="000000"/>
          <w:sz w:val="16"/>
          <w:szCs w:val="16"/>
        </w:rPr>
        <w:t>н</w:t>
      </w:r>
      <w:r w:rsidRPr="00087750">
        <w:rPr>
          <w:rFonts w:eastAsia="MS Mincho"/>
          <w:color w:val="000000"/>
          <w:sz w:val="16"/>
          <w:szCs w:val="16"/>
          <w:lang w:val="ru-RU"/>
        </w:rPr>
        <w:t>е е публ.</w:t>
      </w:r>
    </w:p>
    <w:p w:rsidR="00087750" w:rsidRPr="00087750" w:rsidRDefault="00087750" w:rsidP="00087750">
      <w:pPr>
        <w:autoSpaceDE w:val="0"/>
        <w:autoSpaceDN w:val="0"/>
        <w:adjustRightInd w:val="0"/>
        <w:rPr>
          <w:rFonts w:eastAsia="MS Mincho"/>
          <w:color w:val="000000"/>
          <w:sz w:val="16"/>
          <w:szCs w:val="16"/>
          <w:lang w:val="ru-RU"/>
        </w:rPr>
      </w:pPr>
      <w:r w:rsidRPr="00087750">
        <w:rPr>
          <w:rFonts w:eastAsia="MS Mincho"/>
          <w:color w:val="000000"/>
          <w:sz w:val="16"/>
          <w:szCs w:val="16"/>
          <w:lang w:val="ru-RU"/>
        </w:rPr>
        <w:t>1. изд. на тр. – със значит. по-малък обем</w:t>
      </w:r>
      <w:r w:rsidRPr="00087750">
        <w:rPr>
          <w:rFonts w:eastAsia="MS Mincho"/>
          <w:color w:val="000000"/>
          <w:sz w:val="16"/>
          <w:szCs w:val="16"/>
        </w:rPr>
        <w:t xml:space="preserve"> –</w:t>
      </w:r>
      <w:r w:rsidRPr="00087750">
        <w:rPr>
          <w:rFonts w:eastAsia="MS Mincho"/>
          <w:color w:val="000000"/>
          <w:sz w:val="16"/>
          <w:szCs w:val="16"/>
          <w:lang w:val="ru-RU"/>
        </w:rPr>
        <w:t xml:space="preserve"> публ. в 1906 г.</w:t>
      </w:r>
    </w:p>
    <w:p w:rsidR="00087750" w:rsidRPr="00087750" w:rsidRDefault="00087750" w:rsidP="00087750">
      <w:pPr>
        <w:autoSpaceDE w:val="0"/>
        <w:autoSpaceDN w:val="0"/>
        <w:adjustRightInd w:val="0"/>
        <w:rPr>
          <w:i/>
          <w:color w:val="000000"/>
          <w:sz w:val="16"/>
          <w:szCs w:val="16"/>
          <w:lang w:val="ru-RU"/>
        </w:rPr>
      </w:pPr>
      <w:r w:rsidRPr="00087750">
        <w:rPr>
          <w:i/>
          <w:color w:val="000000"/>
          <w:sz w:val="16"/>
          <w:szCs w:val="16"/>
          <w:lang w:val="ru-RU"/>
        </w:rPr>
        <w:t xml:space="preserve">В цит. вторично-докум. тр. на авт. се удава да измести неясното понятие </w:t>
      </w:r>
      <w:r w:rsidRPr="00087750">
        <w:rPr>
          <w:i/>
          <w:color w:val="000000"/>
          <w:sz w:val="16"/>
          <w:szCs w:val="16"/>
          <w:shd w:val="clear" w:color="auto" w:fill="FFFFFF"/>
          <w:lang w:val="ru-RU"/>
        </w:rPr>
        <w:t>„препоръка</w:t>
      </w:r>
      <w:r w:rsidRPr="00087750">
        <w:rPr>
          <w:i/>
          <w:color w:val="000000"/>
          <w:sz w:val="16"/>
          <w:szCs w:val="16"/>
          <w:lang w:val="ru-RU"/>
        </w:rPr>
        <w:t xml:space="preserve">” с термина </w:t>
      </w:r>
      <w:r w:rsidRPr="00087750">
        <w:rPr>
          <w:i/>
          <w:color w:val="000000"/>
          <w:sz w:val="16"/>
          <w:szCs w:val="16"/>
          <w:shd w:val="clear" w:color="auto" w:fill="FFFFFF"/>
          <w:lang w:val="ru-RU"/>
        </w:rPr>
        <w:t>„препоръчителна библиография</w:t>
      </w:r>
      <w:r w:rsidRPr="00087750">
        <w:rPr>
          <w:i/>
          <w:color w:val="000000"/>
          <w:sz w:val="16"/>
          <w:szCs w:val="16"/>
          <w:lang w:val="ru-RU"/>
        </w:rPr>
        <w:t xml:space="preserve">”, в който игнорира ИДЕОЛОГИЧЕСКИЯ статус на библиографията, отдавайки </w:t>
      </w:r>
      <w:r w:rsidRPr="00087750">
        <w:rPr>
          <w:b/>
          <w:i/>
          <w:color w:val="000000"/>
          <w:sz w:val="16"/>
          <w:szCs w:val="16"/>
          <w:lang w:val="ru-RU"/>
        </w:rPr>
        <w:t>приоритет на МЕТОДИЧЕСКИЯ (МЕТОДОЛОГИЧЕСКИЯ) – на ПОДБОРА на книгите, тъй като ПОДБОРЪТ е по-важен, отколкото идейното направление, в чието русло се осъществява той</w:t>
      </w:r>
      <w:r w:rsidRPr="00087750">
        <w:rPr>
          <w:i/>
          <w:color w:val="000000"/>
          <w:sz w:val="16"/>
          <w:szCs w:val="16"/>
          <w:lang w:val="ru-RU"/>
        </w:rPr>
        <w:t>.</w:t>
      </w:r>
    </w:p>
    <w:p w:rsidR="00087750" w:rsidRPr="00087750" w:rsidRDefault="00087750" w:rsidP="00087750">
      <w:pPr>
        <w:autoSpaceDE w:val="0"/>
        <w:autoSpaceDN w:val="0"/>
        <w:adjustRightInd w:val="0"/>
        <w:rPr>
          <w:color w:val="000000"/>
          <w:sz w:val="16"/>
          <w:szCs w:val="16"/>
          <w:lang w:val="ru-RU"/>
        </w:rPr>
      </w:pPr>
      <w:r w:rsidRPr="00087750">
        <w:rPr>
          <w:i/>
          <w:color w:val="000000"/>
          <w:sz w:val="16"/>
          <w:szCs w:val="16"/>
          <w:lang w:val="ru-RU"/>
        </w:rPr>
        <w:t>Вж и:</w:t>
      </w:r>
      <w:r w:rsidRPr="00087750">
        <w:rPr>
          <w:color w:val="000000"/>
          <w:sz w:val="16"/>
          <w:szCs w:val="16"/>
          <w:lang w:val="ru-RU"/>
        </w:rPr>
        <w:t xml:space="preserve"> </w:t>
      </w:r>
      <w:r w:rsidRPr="00087750">
        <w:rPr>
          <w:color w:val="000000"/>
          <w:sz w:val="16"/>
          <w:szCs w:val="16"/>
        </w:rPr>
        <w:t>Выдающиеся деятели отечественной библиографии [</w:t>
      </w:r>
      <w:r w:rsidRPr="00087750">
        <w:rPr>
          <w:i/>
          <w:color w:val="000000"/>
          <w:sz w:val="16"/>
          <w:szCs w:val="16"/>
        </w:rPr>
        <w:t>В. С. Сопиков, Г. Н. Геннади, В. И. Межов, Н. М. Лисовский, Н. А. Рубакин, А. В. Мезьер, Н. В. Здобнов, Е. И. Шамурин, М. Н. Куфаев, К. Р. Симон</w:t>
      </w:r>
      <w:r w:rsidRPr="00087750">
        <w:rPr>
          <w:color w:val="000000"/>
          <w:sz w:val="16"/>
          <w:szCs w:val="16"/>
        </w:rPr>
        <w:t xml:space="preserve"> и др.] : учеб. пособие для студентов библ. фак. </w:t>
      </w:r>
      <w:r w:rsidRPr="00087750">
        <w:rPr>
          <w:color w:val="000000"/>
          <w:sz w:val="16"/>
          <w:szCs w:val="16"/>
          <w:lang w:val="ru-RU"/>
        </w:rPr>
        <w:t xml:space="preserve">Санкт-Петерб. гос. акад. культуры. Библ.-информ. фак. / </w:t>
      </w:r>
      <w:r w:rsidRPr="00087750">
        <w:rPr>
          <w:b/>
          <w:color w:val="000000"/>
          <w:sz w:val="16"/>
          <w:szCs w:val="16"/>
          <w:lang w:val="ru-RU"/>
        </w:rPr>
        <w:t>Л. М. Равич</w:t>
      </w:r>
      <w:r w:rsidRPr="00087750">
        <w:rPr>
          <w:color w:val="000000"/>
          <w:sz w:val="16"/>
          <w:szCs w:val="16"/>
          <w:lang w:val="ru-RU"/>
        </w:rPr>
        <w:t xml:space="preserve"> и др. ; Предисл. [</w:t>
      </w:r>
      <w:r w:rsidRPr="00087750">
        <w:rPr>
          <w:b/>
          <w:color w:val="000000"/>
          <w:sz w:val="16"/>
          <w:szCs w:val="16"/>
          <w:lang w:val="ru-RU"/>
        </w:rPr>
        <w:t>Л. М. Равич</w:t>
      </w:r>
      <w:r w:rsidRPr="00087750">
        <w:rPr>
          <w:color w:val="000000"/>
          <w:sz w:val="16"/>
          <w:szCs w:val="16"/>
          <w:lang w:val="ru-RU"/>
        </w:rPr>
        <w:t>] ; Послесл. [</w:t>
      </w:r>
      <w:r w:rsidRPr="00087750">
        <w:rPr>
          <w:b/>
          <w:color w:val="000000"/>
          <w:sz w:val="16"/>
          <w:szCs w:val="16"/>
          <w:lang w:val="ru-RU"/>
        </w:rPr>
        <w:t>А. В. Мамонтов</w:t>
      </w:r>
      <w:r w:rsidRPr="00087750">
        <w:rPr>
          <w:color w:val="000000"/>
          <w:sz w:val="16"/>
          <w:szCs w:val="16"/>
          <w:lang w:val="ru-RU"/>
        </w:rPr>
        <w:t xml:space="preserve">] ; Отв. за вып. </w:t>
      </w:r>
      <w:r w:rsidRPr="00087750">
        <w:rPr>
          <w:b/>
          <w:color w:val="000000"/>
          <w:sz w:val="16"/>
          <w:szCs w:val="16"/>
          <w:lang w:val="ru-RU"/>
        </w:rPr>
        <w:t>А. В. Мамонтов</w:t>
      </w:r>
      <w:r w:rsidRPr="00087750">
        <w:rPr>
          <w:color w:val="000000"/>
          <w:sz w:val="16"/>
          <w:szCs w:val="16"/>
          <w:lang w:val="ru-RU"/>
        </w:rPr>
        <w:t xml:space="preserve"> [1989]. – СПб., 1995. – 89 с. – Др. авт.: </w:t>
      </w:r>
      <w:r w:rsidRPr="00087750">
        <w:rPr>
          <w:b/>
          <w:color w:val="000000"/>
          <w:sz w:val="16"/>
          <w:szCs w:val="16"/>
          <w:lang w:val="ru-RU"/>
        </w:rPr>
        <w:t>А. В. Мамонтов, Т. Д. Крылова, Н. К. Леликова</w:t>
      </w:r>
      <w:r w:rsidRPr="00087750">
        <w:rPr>
          <w:color w:val="000000"/>
          <w:sz w:val="16"/>
          <w:szCs w:val="16"/>
          <w:lang w:val="ru-RU"/>
        </w:rPr>
        <w:t>.</w:t>
      </w:r>
    </w:p>
    <w:p w:rsidR="00087750" w:rsidRPr="00087750" w:rsidRDefault="00087750" w:rsidP="00087750">
      <w:pPr>
        <w:autoSpaceDE w:val="0"/>
        <w:autoSpaceDN w:val="0"/>
        <w:adjustRightInd w:val="0"/>
        <w:rPr>
          <w:rFonts w:eastAsia="MS Mincho"/>
          <w:color w:val="000000"/>
          <w:sz w:val="16"/>
          <w:szCs w:val="16"/>
          <w:lang w:val="ru-RU"/>
        </w:rPr>
      </w:pPr>
      <w:r w:rsidRPr="00087750">
        <w:rPr>
          <w:color w:val="000000"/>
          <w:sz w:val="16"/>
          <w:szCs w:val="16"/>
          <w:vertAlign w:val="superscript"/>
          <w:lang w:val="ru-RU"/>
        </w:rPr>
        <w:t xml:space="preserve">76 </w:t>
      </w:r>
      <w:r w:rsidRPr="00087750">
        <w:rPr>
          <w:rFonts w:eastAsia="MS Mincho"/>
          <w:b/>
          <w:color w:val="000000"/>
          <w:sz w:val="16"/>
          <w:szCs w:val="16"/>
          <w:lang w:val="ru-RU"/>
        </w:rPr>
        <w:t>Рубакин</w:t>
      </w:r>
      <w:r w:rsidRPr="00087750">
        <w:rPr>
          <w:rFonts w:eastAsia="MS Mincho"/>
          <w:color w:val="000000"/>
          <w:sz w:val="16"/>
          <w:szCs w:val="16"/>
          <w:lang w:val="ru-RU"/>
        </w:rPr>
        <w:t xml:space="preserve">, Н. А. Психология читателя и книги : краткое введ. в библиолог. псих. [1929 г.] / с. 3-5: </w:t>
      </w:r>
      <w:r w:rsidRPr="00087750">
        <w:rPr>
          <w:rFonts w:eastAsia="MS Mincho"/>
          <w:b/>
          <w:color w:val="000000"/>
          <w:sz w:val="16"/>
          <w:szCs w:val="16"/>
          <w:lang w:val="ru-RU"/>
        </w:rPr>
        <w:t>А. А. Леонтьев</w:t>
      </w:r>
      <w:r w:rsidRPr="00087750">
        <w:rPr>
          <w:rFonts w:eastAsia="MS Mincho"/>
          <w:color w:val="000000"/>
          <w:sz w:val="16"/>
          <w:szCs w:val="16"/>
          <w:lang w:val="ru-RU"/>
        </w:rPr>
        <w:t xml:space="preserve">. О </w:t>
      </w:r>
      <w:r w:rsidRPr="00087750">
        <w:rPr>
          <w:rFonts w:eastAsia="MS Mincho"/>
          <w:i/>
          <w:color w:val="000000"/>
          <w:sz w:val="16"/>
          <w:szCs w:val="16"/>
          <w:lang w:val="ru-RU"/>
        </w:rPr>
        <w:t xml:space="preserve">Н. А. Рубакине </w:t>
      </w:r>
      <w:r w:rsidRPr="00087750">
        <w:rPr>
          <w:rFonts w:eastAsia="MS Mincho"/>
          <w:color w:val="000000"/>
          <w:sz w:val="16"/>
          <w:szCs w:val="16"/>
          <w:lang w:val="ru-RU"/>
        </w:rPr>
        <w:t xml:space="preserve">; с. 6-14: </w:t>
      </w:r>
      <w:r w:rsidRPr="00087750">
        <w:rPr>
          <w:rFonts w:eastAsia="MS Mincho"/>
          <w:b/>
          <w:color w:val="000000"/>
          <w:sz w:val="16"/>
          <w:szCs w:val="16"/>
          <w:lang w:val="ru-RU"/>
        </w:rPr>
        <w:t>Ю. А. Сорокин</w:t>
      </w:r>
      <w:r w:rsidRPr="00087750">
        <w:rPr>
          <w:rFonts w:eastAsia="MS Mincho"/>
          <w:color w:val="000000"/>
          <w:sz w:val="16"/>
          <w:szCs w:val="16"/>
          <w:lang w:val="ru-RU"/>
        </w:rPr>
        <w:t xml:space="preserve">. Библиопсихологическая теория </w:t>
      </w:r>
      <w:r w:rsidRPr="00087750">
        <w:rPr>
          <w:rFonts w:eastAsia="MS Mincho"/>
          <w:i/>
          <w:color w:val="000000"/>
          <w:sz w:val="16"/>
          <w:szCs w:val="16"/>
          <w:lang w:val="ru-RU"/>
        </w:rPr>
        <w:t>Н. А. Рубакина</w:t>
      </w:r>
      <w:r w:rsidRPr="00087750">
        <w:rPr>
          <w:rFonts w:eastAsia="MS Mincho"/>
          <w:color w:val="000000"/>
          <w:sz w:val="16"/>
          <w:szCs w:val="16"/>
          <w:lang w:val="ru-RU"/>
        </w:rPr>
        <w:t xml:space="preserve"> (крит. очерк) ; с</w:t>
      </w:r>
      <w:r w:rsidRPr="00087750">
        <w:rPr>
          <w:rFonts w:eastAsia="MS Mincho"/>
          <w:color w:val="000000"/>
          <w:sz w:val="16"/>
          <w:szCs w:val="16"/>
        </w:rPr>
        <w:t>.</w:t>
      </w:r>
      <w:r w:rsidRPr="00087750">
        <w:rPr>
          <w:rFonts w:eastAsia="MS Mincho"/>
          <w:color w:val="000000"/>
          <w:sz w:val="16"/>
          <w:szCs w:val="16"/>
          <w:lang w:val="ru-RU"/>
        </w:rPr>
        <w:t xml:space="preserve"> 234-263: </w:t>
      </w:r>
      <w:r w:rsidRPr="00087750">
        <w:rPr>
          <w:rFonts w:eastAsia="MS Mincho"/>
          <w:b/>
          <w:color w:val="000000"/>
          <w:sz w:val="16"/>
          <w:szCs w:val="16"/>
          <w:lang w:val="ru-RU"/>
        </w:rPr>
        <w:t>А. А. Леонть</w:t>
      </w:r>
      <w:r w:rsidRPr="00087750">
        <w:rPr>
          <w:rFonts w:eastAsia="MS Mincho"/>
          <w:b/>
          <w:color w:val="000000"/>
          <w:sz w:val="16"/>
          <w:szCs w:val="16"/>
        </w:rPr>
        <w:t>e</w:t>
      </w:r>
      <w:r w:rsidRPr="00087750">
        <w:rPr>
          <w:rFonts w:eastAsia="MS Mincho"/>
          <w:b/>
          <w:color w:val="000000"/>
          <w:sz w:val="16"/>
          <w:szCs w:val="16"/>
          <w:lang w:val="ru-RU"/>
        </w:rPr>
        <w:t>в, Ю. А. Сорокин</w:t>
      </w:r>
      <w:r w:rsidRPr="00087750">
        <w:rPr>
          <w:rFonts w:eastAsia="MS Mincho"/>
          <w:color w:val="000000"/>
          <w:sz w:val="16"/>
          <w:szCs w:val="16"/>
          <w:lang w:val="ru-RU"/>
        </w:rPr>
        <w:t>. Комм. – М. : Книга, 1977. – 264 с. – (Тр. отеч. книговед.)</w:t>
      </w:r>
    </w:p>
    <w:p w:rsidR="00A241DC" w:rsidRDefault="00087750" w:rsidP="00087750">
      <w:pPr>
        <w:autoSpaceDE w:val="0"/>
        <w:autoSpaceDN w:val="0"/>
        <w:adjustRightInd w:val="0"/>
        <w:rPr>
          <w:rFonts w:eastAsia="MS Mincho"/>
          <w:i/>
          <w:color w:val="000000"/>
          <w:sz w:val="16"/>
          <w:szCs w:val="16"/>
          <w:lang w:val="ru-RU"/>
        </w:rPr>
      </w:pPr>
      <w:r w:rsidRPr="00087750">
        <w:rPr>
          <w:rFonts w:eastAsia="MS Mincho"/>
          <w:i/>
          <w:color w:val="000000"/>
          <w:sz w:val="16"/>
          <w:szCs w:val="16"/>
          <w:lang w:val="ru-RU"/>
        </w:rPr>
        <w:t>Преизд. на едноим. кн., публ. в Гос. изд. (М.; Л., 1929).</w:t>
      </w:r>
      <w:r w:rsidRPr="00087750">
        <w:rPr>
          <w:rFonts w:eastAsia="MS Mincho"/>
          <w:i/>
          <w:color w:val="000000"/>
          <w:sz w:val="16"/>
          <w:szCs w:val="16"/>
        </w:rPr>
        <w:t xml:space="preserve"> –</w:t>
      </w:r>
      <w:r w:rsidRPr="00087750">
        <w:rPr>
          <w:rFonts w:eastAsia="MS Mincho"/>
          <w:i/>
          <w:color w:val="000000"/>
          <w:sz w:val="16"/>
          <w:szCs w:val="16"/>
          <w:lang w:val="ru-RU"/>
        </w:rPr>
        <w:t xml:space="preserve"> Кн. от 1929 г. отразява най-пълно възгледите на авт. </w:t>
      </w:r>
      <w:r w:rsidRPr="00087750">
        <w:rPr>
          <w:rFonts w:eastAsia="MS Mincho"/>
          <w:i/>
          <w:color w:val="000000"/>
          <w:sz w:val="16"/>
          <w:szCs w:val="16"/>
        </w:rPr>
        <w:t>–</w:t>
      </w:r>
      <w:r w:rsidRPr="00087750">
        <w:rPr>
          <w:rFonts w:eastAsia="MS Mincho"/>
          <w:i/>
          <w:color w:val="000000"/>
          <w:sz w:val="16"/>
          <w:szCs w:val="16"/>
          <w:lang w:val="ru-RU"/>
        </w:rPr>
        <w:t xml:space="preserve"> Предходн. значит. публ.: 1) ст. </w:t>
      </w:r>
      <w:r w:rsidRPr="00087750">
        <w:rPr>
          <w:i/>
          <w:color w:val="000000"/>
          <w:sz w:val="16"/>
          <w:szCs w:val="16"/>
          <w:shd w:val="clear" w:color="auto" w:fill="FFFFFF"/>
          <w:lang w:val="ru-RU"/>
        </w:rPr>
        <w:t>„</w:t>
      </w:r>
      <w:r w:rsidRPr="00087750">
        <w:rPr>
          <w:rFonts w:eastAsia="MS Mincho"/>
          <w:i/>
          <w:color w:val="000000"/>
          <w:sz w:val="16"/>
          <w:szCs w:val="16"/>
          <w:lang w:val="ru-RU"/>
        </w:rPr>
        <w:t>Психология книжного влияния</w:t>
      </w:r>
      <w:r w:rsidRPr="00087750">
        <w:rPr>
          <w:i/>
          <w:color w:val="000000"/>
          <w:sz w:val="16"/>
          <w:szCs w:val="16"/>
          <w:lang w:val="ru-RU"/>
        </w:rPr>
        <w:t>”</w:t>
      </w:r>
      <w:r w:rsidRPr="00087750">
        <w:rPr>
          <w:rFonts w:eastAsia="MS Mincho"/>
          <w:i/>
          <w:color w:val="000000"/>
          <w:sz w:val="16"/>
          <w:szCs w:val="16"/>
          <w:lang w:val="ru-RU"/>
        </w:rPr>
        <w:t xml:space="preserve"> в сп. </w:t>
      </w:r>
      <w:r w:rsidRPr="00087750">
        <w:rPr>
          <w:i/>
          <w:color w:val="000000"/>
          <w:sz w:val="16"/>
          <w:szCs w:val="16"/>
          <w:shd w:val="clear" w:color="auto" w:fill="FFFFFF"/>
          <w:lang w:val="ru-RU"/>
        </w:rPr>
        <w:t>„</w:t>
      </w:r>
      <w:r w:rsidRPr="00087750">
        <w:rPr>
          <w:rFonts w:eastAsia="MS Mincho"/>
          <w:i/>
          <w:color w:val="000000"/>
          <w:sz w:val="16"/>
          <w:szCs w:val="16"/>
          <w:lang w:val="ru-RU"/>
        </w:rPr>
        <w:t>Новая жизнь</w:t>
      </w:r>
      <w:r w:rsidRPr="00087750">
        <w:rPr>
          <w:i/>
          <w:color w:val="000000"/>
          <w:sz w:val="16"/>
          <w:szCs w:val="16"/>
          <w:lang w:val="ru-RU"/>
        </w:rPr>
        <w:t>”</w:t>
      </w:r>
      <w:r w:rsidRPr="00087750">
        <w:rPr>
          <w:rFonts w:eastAsia="MS Mincho"/>
          <w:i/>
          <w:color w:val="000000"/>
          <w:sz w:val="16"/>
          <w:szCs w:val="16"/>
          <w:lang w:val="ru-RU"/>
        </w:rPr>
        <w:t xml:space="preserve"> (1910, N 1); 2)</w:t>
      </w:r>
      <w:r w:rsidRPr="00087750">
        <w:rPr>
          <w:rFonts w:eastAsia="MS Mincho"/>
          <w:i/>
          <w:color w:val="000000"/>
          <w:sz w:val="16"/>
          <w:szCs w:val="16"/>
        </w:rPr>
        <w:t xml:space="preserve"> 2. т.</w:t>
      </w:r>
      <w:r w:rsidRPr="00087750">
        <w:rPr>
          <w:rFonts w:eastAsia="MS Mincho"/>
          <w:i/>
          <w:color w:val="000000"/>
          <w:sz w:val="16"/>
          <w:szCs w:val="16"/>
          <w:lang w:val="ru-RU"/>
        </w:rPr>
        <w:t xml:space="preserve"> на тр. </w:t>
      </w:r>
      <w:r w:rsidRPr="00087750">
        <w:rPr>
          <w:i/>
          <w:color w:val="000000"/>
          <w:sz w:val="16"/>
          <w:szCs w:val="16"/>
          <w:shd w:val="clear" w:color="auto" w:fill="FFFFFF"/>
          <w:lang w:val="fr-FR"/>
        </w:rPr>
        <w:t>„</w:t>
      </w:r>
      <w:r w:rsidRPr="00087750">
        <w:rPr>
          <w:rFonts w:eastAsia="MS Mincho"/>
          <w:i/>
          <w:color w:val="000000"/>
          <w:sz w:val="16"/>
          <w:szCs w:val="16"/>
        </w:rPr>
        <w:t>Introduction</w:t>
      </w:r>
      <w:r w:rsidRPr="00087750">
        <w:rPr>
          <w:rFonts w:eastAsia="MS Mincho"/>
          <w:i/>
          <w:color w:val="000000"/>
          <w:sz w:val="16"/>
          <w:szCs w:val="16"/>
          <w:lang w:val="fr-FR"/>
        </w:rPr>
        <w:t xml:space="preserve"> </w:t>
      </w:r>
      <w:r w:rsidRPr="00087750">
        <w:rPr>
          <w:rFonts w:eastAsia="MS Mincho"/>
          <w:i/>
          <w:color w:val="000000"/>
          <w:sz w:val="16"/>
          <w:szCs w:val="16"/>
        </w:rPr>
        <w:t>à</w:t>
      </w:r>
      <w:r w:rsidRPr="00087750">
        <w:rPr>
          <w:rFonts w:eastAsia="MS Mincho"/>
          <w:i/>
          <w:color w:val="000000"/>
          <w:sz w:val="16"/>
          <w:szCs w:val="16"/>
          <w:lang w:val="fr-FR"/>
        </w:rPr>
        <w:t xml:space="preserve"> </w:t>
      </w:r>
      <w:r w:rsidRPr="00087750">
        <w:rPr>
          <w:rFonts w:eastAsia="MS Mincho"/>
          <w:i/>
          <w:color w:val="000000"/>
          <w:sz w:val="16"/>
          <w:szCs w:val="16"/>
        </w:rPr>
        <w:t>la</w:t>
      </w:r>
      <w:r w:rsidRPr="00087750">
        <w:rPr>
          <w:rFonts w:eastAsia="MS Mincho"/>
          <w:i/>
          <w:color w:val="000000"/>
          <w:sz w:val="16"/>
          <w:szCs w:val="16"/>
          <w:lang w:val="fr-FR"/>
        </w:rPr>
        <w:t xml:space="preserve"> </w:t>
      </w:r>
      <w:r w:rsidRPr="00087750">
        <w:rPr>
          <w:rFonts w:eastAsia="MS Mincho"/>
          <w:i/>
          <w:color w:val="000000"/>
          <w:sz w:val="16"/>
          <w:szCs w:val="16"/>
        </w:rPr>
        <w:t>psychologie</w:t>
      </w:r>
      <w:r w:rsidRPr="00087750">
        <w:rPr>
          <w:rFonts w:eastAsia="MS Mincho"/>
          <w:i/>
          <w:color w:val="000000"/>
          <w:sz w:val="16"/>
          <w:szCs w:val="16"/>
          <w:lang w:val="fr-FR"/>
        </w:rPr>
        <w:t xml:space="preserve"> </w:t>
      </w:r>
      <w:r w:rsidRPr="00087750">
        <w:rPr>
          <w:rFonts w:eastAsia="MS Mincho"/>
          <w:i/>
          <w:color w:val="000000"/>
          <w:sz w:val="16"/>
          <w:szCs w:val="16"/>
        </w:rPr>
        <w:t>bibliologique</w:t>
      </w:r>
      <w:r w:rsidRPr="00087750">
        <w:rPr>
          <w:i/>
          <w:color w:val="000000"/>
          <w:sz w:val="16"/>
          <w:szCs w:val="16"/>
          <w:lang w:val="fr-FR"/>
        </w:rPr>
        <w:t>”</w:t>
      </w:r>
      <w:r w:rsidRPr="00087750">
        <w:rPr>
          <w:rFonts w:eastAsia="MS Mincho"/>
          <w:i/>
          <w:color w:val="000000"/>
          <w:sz w:val="16"/>
          <w:szCs w:val="16"/>
          <w:lang w:val="fr-FR"/>
        </w:rPr>
        <w:t xml:space="preserve"> (</w:t>
      </w:r>
      <w:r w:rsidRPr="00087750">
        <w:rPr>
          <w:rFonts w:eastAsia="MS Mincho"/>
          <w:i/>
          <w:color w:val="000000"/>
          <w:sz w:val="16"/>
          <w:szCs w:val="16"/>
        </w:rPr>
        <w:t>P</w:t>
      </w:r>
      <w:r w:rsidRPr="00087750">
        <w:rPr>
          <w:rFonts w:eastAsia="MS Mincho"/>
          <w:i/>
          <w:color w:val="000000"/>
          <w:sz w:val="16"/>
          <w:szCs w:val="16"/>
          <w:lang w:val="fr-FR"/>
        </w:rPr>
        <w:t xml:space="preserve">., 1922); 3) </w:t>
      </w:r>
      <w:r w:rsidRPr="00087750">
        <w:rPr>
          <w:rFonts w:eastAsia="MS Mincho"/>
          <w:i/>
          <w:color w:val="000000"/>
          <w:sz w:val="16"/>
          <w:szCs w:val="16"/>
          <w:lang w:val="ru-RU"/>
        </w:rPr>
        <w:t>брош</w:t>
      </w:r>
      <w:r w:rsidRPr="00087750">
        <w:rPr>
          <w:rFonts w:eastAsia="MS Mincho"/>
          <w:i/>
          <w:color w:val="000000"/>
          <w:sz w:val="16"/>
          <w:szCs w:val="16"/>
          <w:lang w:val="fr-FR"/>
        </w:rPr>
        <w:t xml:space="preserve">. </w:t>
      </w:r>
      <w:r w:rsidRPr="00087750">
        <w:rPr>
          <w:i/>
          <w:color w:val="000000"/>
          <w:sz w:val="16"/>
          <w:szCs w:val="16"/>
          <w:shd w:val="clear" w:color="auto" w:fill="FFFFFF"/>
          <w:lang w:val="fr-FR"/>
        </w:rPr>
        <w:t>„</w:t>
      </w:r>
      <w:r w:rsidRPr="00087750">
        <w:rPr>
          <w:rFonts w:eastAsia="MS Mincho"/>
          <w:i/>
          <w:color w:val="000000"/>
          <w:sz w:val="16"/>
          <w:szCs w:val="16"/>
          <w:lang w:val="ru-RU"/>
        </w:rPr>
        <w:t>Что</w:t>
      </w:r>
      <w:r w:rsidRPr="00087750">
        <w:rPr>
          <w:rFonts w:eastAsia="MS Mincho"/>
          <w:i/>
          <w:color w:val="000000"/>
          <w:sz w:val="16"/>
          <w:szCs w:val="16"/>
          <w:lang w:val="fr-FR"/>
        </w:rPr>
        <w:t xml:space="preserve"> </w:t>
      </w:r>
      <w:r w:rsidRPr="00087750">
        <w:rPr>
          <w:rFonts w:eastAsia="MS Mincho"/>
          <w:i/>
          <w:color w:val="000000"/>
          <w:sz w:val="16"/>
          <w:szCs w:val="16"/>
          <w:lang w:val="ru-RU"/>
        </w:rPr>
        <w:t>такое</w:t>
      </w:r>
      <w:r w:rsidRPr="00087750">
        <w:rPr>
          <w:rFonts w:eastAsia="MS Mincho"/>
          <w:i/>
          <w:color w:val="000000"/>
          <w:sz w:val="16"/>
          <w:szCs w:val="16"/>
          <w:lang w:val="fr-FR"/>
        </w:rPr>
        <w:t xml:space="preserve"> </w:t>
      </w:r>
      <w:r w:rsidRPr="00087750">
        <w:rPr>
          <w:rFonts w:eastAsia="MS Mincho"/>
          <w:i/>
          <w:color w:val="000000"/>
          <w:sz w:val="16"/>
          <w:szCs w:val="16"/>
          <w:lang w:val="ru-RU"/>
        </w:rPr>
        <w:t>библио</w:t>
      </w:r>
      <w:r w:rsidRPr="00087750">
        <w:rPr>
          <w:rFonts w:eastAsia="MS Mincho"/>
          <w:i/>
          <w:color w:val="000000"/>
          <w:sz w:val="16"/>
          <w:szCs w:val="16"/>
        </w:rPr>
        <w:t>ло</w:t>
      </w:r>
      <w:r w:rsidRPr="00087750">
        <w:rPr>
          <w:rFonts w:eastAsia="MS Mincho"/>
          <w:i/>
          <w:color w:val="000000"/>
          <w:sz w:val="16"/>
          <w:szCs w:val="16"/>
          <w:lang w:val="ru-RU"/>
        </w:rPr>
        <w:t>гическая</w:t>
      </w:r>
      <w:r w:rsidRPr="00087750">
        <w:rPr>
          <w:rFonts w:eastAsia="MS Mincho"/>
          <w:i/>
          <w:color w:val="000000"/>
          <w:sz w:val="16"/>
          <w:szCs w:val="16"/>
          <w:lang w:val="fr-FR"/>
        </w:rPr>
        <w:t xml:space="preserve"> </w:t>
      </w:r>
      <w:r w:rsidRPr="00087750">
        <w:rPr>
          <w:rFonts w:eastAsia="MS Mincho"/>
          <w:i/>
          <w:color w:val="000000"/>
          <w:sz w:val="16"/>
          <w:szCs w:val="16"/>
          <w:lang w:val="ru-RU"/>
        </w:rPr>
        <w:t>психология</w:t>
      </w:r>
      <w:r w:rsidRPr="00087750">
        <w:rPr>
          <w:i/>
          <w:color w:val="000000"/>
          <w:sz w:val="16"/>
          <w:szCs w:val="16"/>
          <w:lang w:val="fr-FR"/>
        </w:rPr>
        <w:t>”</w:t>
      </w:r>
      <w:r w:rsidRPr="00087750">
        <w:rPr>
          <w:rFonts w:eastAsia="MS Mincho"/>
          <w:i/>
          <w:color w:val="000000"/>
          <w:sz w:val="16"/>
          <w:szCs w:val="16"/>
          <w:lang w:val="fr-FR"/>
        </w:rPr>
        <w:t xml:space="preserve"> (</w:t>
      </w:r>
      <w:r w:rsidRPr="00087750">
        <w:rPr>
          <w:rFonts w:eastAsia="MS Mincho"/>
          <w:i/>
          <w:color w:val="000000"/>
          <w:sz w:val="16"/>
          <w:szCs w:val="16"/>
          <w:lang w:val="ru-RU"/>
        </w:rPr>
        <w:t>Л</w:t>
      </w:r>
      <w:r w:rsidRPr="00087750">
        <w:rPr>
          <w:rFonts w:eastAsia="MS Mincho"/>
          <w:i/>
          <w:color w:val="000000"/>
          <w:sz w:val="16"/>
          <w:szCs w:val="16"/>
          <w:lang w:val="fr-FR"/>
        </w:rPr>
        <w:t xml:space="preserve">., 1924); 4) </w:t>
      </w:r>
      <w:r w:rsidRPr="00087750">
        <w:rPr>
          <w:rFonts w:eastAsia="MS Mincho"/>
          <w:i/>
          <w:color w:val="000000"/>
          <w:sz w:val="16"/>
          <w:szCs w:val="16"/>
          <w:lang w:val="ru-RU"/>
        </w:rPr>
        <w:t>кн</w:t>
      </w:r>
      <w:r w:rsidRPr="00087750">
        <w:rPr>
          <w:rFonts w:eastAsia="MS Mincho"/>
          <w:i/>
          <w:color w:val="000000"/>
          <w:sz w:val="16"/>
          <w:szCs w:val="16"/>
          <w:lang w:val="fr-FR"/>
        </w:rPr>
        <w:t xml:space="preserve">. </w:t>
      </w:r>
      <w:r w:rsidRPr="00087750">
        <w:rPr>
          <w:i/>
          <w:color w:val="000000"/>
          <w:sz w:val="16"/>
          <w:szCs w:val="16"/>
          <w:shd w:val="clear" w:color="auto" w:fill="FFFFFF"/>
          <w:lang w:val="ru-RU"/>
        </w:rPr>
        <w:t>„</w:t>
      </w:r>
      <w:r w:rsidRPr="00087750">
        <w:rPr>
          <w:rFonts w:eastAsia="MS Mincho"/>
          <w:i/>
          <w:color w:val="000000"/>
          <w:sz w:val="16"/>
          <w:szCs w:val="16"/>
          <w:lang w:val="ru-RU"/>
        </w:rPr>
        <w:t>Библио</w:t>
      </w:r>
      <w:r w:rsidRPr="00087750">
        <w:rPr>
          <w:rFonts w:eastAsia="MS Mincho"/>
          <w:i/>
          <w:color w:val="000000"/>
          <w:sz w:val="16"/>
          <w:szCs w:val="16"/>
        </w:rPr>
        <w:t>ло</w:t>
      </w:r>
      <w:r w:rsidRPr="00087750">
        <w:rPr>
          <w:rFonts w:eastAsia="MS Mincho"/>
          <w:i/>
          <w:color w:val="000000"/>
          <w:sz w:val="16"/>
          <w:szCs w:val="16"/>
          <w:lang w:val="ru-RU"/>
        </w:rPr>
        <w:t>гическая психология как теория и практика книжного дела</w:t>
      </w:r>
      <w:r w:rsidRPr="00087750">
        <w:rPr>
          <w:i/>
          <w:color w:val="000000"/>
          <w:sz w:val="16"/>
          <w:szCs w:val="16"/>
          <w:lang w:val="ru-RU"/>
        </w:rPr>
        <w:t>”</w:t>
      </w:r>
      <w:r w:rsidRPr="00087750">
        <w:rPr>
          <w:rFonts w:eastAsia="MS Mincho"/>
          <w:i/>
          <w:color w:val="000000"/>
          <w:sz w:val="16"/>
          <w:szCs w:val="16"/>
          <w:lang w:val="ru-RU"/>
        </w:rPr>
        <w:t xml:space="preserve"> (Прага, 1928).</w:t>
      </w:r>
    </w:p>
    <w:p w:rsidR="00A241DC" w:rsidRDefault="00087750" w:rsidP="00087750">
      <w:pPr>
        <w:autoSpaceDE w:val="0"/>
        <w:autoSpaceDN w:val="0"/>
        <w:adjustRightInd w:val="0"/>
        <w:rPr>
          <w:color w:val="000000"/>
          <w:sz w:val="16"/>
          <w:szCs w:val="16"/>
        </w:rPr>
      </w:pPr>
      <w:r w:rsidRPr="00087750">
        <w:rPr>
          <w:color w:val="000000"/>
          <w:sz w:val="16"/>
          <w:szCs w:val="16"/>
          <w:vertAlign w:val="superscript"/>
          <w:lang w:val="ru-RU"/>
        </w:rPr>
        <w:t xml:space="preserve">77 </w:t>
      </w:r>
      <w:r w:rsidRPr="00087750">
        <w:rPr>
          <w:color w:val="000000"/>
          <w:sz w:val="16"/>
          <w:szCs w:val="16"/>
        </w:rPr>
        <w:t xml:space="preserve">Следва специално да се изтъкне, че </w:t>
      </w:r>
      <w:r w:rsidRPr="00087750">
        <w:rPr>
          <w:b/>
          <w:color w:val="000000"/>
          <w:sz w:val="16"/>
          <w:szCs w:val="16"/>
        </w:rPr>
        <w:t xml:space="preserve">психологията </w:t>
      </w:r>
      <w:r w:rsidRPr="00087750">
        <w:rPr>
          <w:b/>
          <w:i/>
          <w:color w:val="000000"/>
          <w:sz w:val="16"/>
          <w:szCs w:val="16"/>
        </w:rPr>
        <w:t>се намира точно „по средата” между естествените, обществените и хуманитарните науки</w:t>
      </w:r>
      <w:r w:rsidRPr="00087750">
        <w:rPr>
          <w:b/>
          <w:color w:val="000000"/>
          <w:sz w:val="16"/>
          <w:szCs w:val="16"/>
        </w:rPr>
        <w:t xml:space="preserve">, и специфично чрез всеки вид – и спрямо </w:t>
      </w:r>
      <w:r w:rsidRPr="00087750">
        <w:rPr>
          <w:b/>
          <w:i/>
          <w:color w:val="000000"/>
          <w:sz w:val="16"/>
          <w:szCs w:val="16"/>
        </w:rPr>
        <w:t>техническите науки</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lang w:val="ru-RU"/>
        </w:rPr>
      </w:pPr>
      <w:r w:rsidRPr="00087750">
        <w:rPr>
          <w:color w:val="000000"/>
          <w:sz w:val="16"/>
          <w:szCs w:val="16"/>
        </w:rPr>
        <w:lastRenderedPageBreak/>
        <w:t>Именно психологията е СВЪРЗВАЩОТО ЗВЕНО МЕЖДУ ВСИЧКИ ТЯХ.</w:t>
      </w:r>
    </w:p>
    <w:p w:rsidR="00087750" w:rsidRPr="00087750" w:rsidRDefault="00087750" w:rsidP="00087750">
      <w:pPr>
        <w:autoSpaceDE w:val="0"/>
        <w:autoSpaceDN w:val="0"/>
        <w:adjustRightInd w:val="0"/>
        <w:rPr>
          <w:color w:val="000000"/>
          <w:sz w:val="16"/>
          <w:szCs w:val="16"/>
        </w:rPr>
      </w:pPr>
      <w:r w:rsidRPr="00087750">
        <w:rPr>
          <w:color w:val="000000"/>
          <w:sz w:val="16"/>
          <w:szCs w:val="16"/>
        </w:rPr>
        <w:t>Тя е механизмът за извеждане ХИПЕРСИСТЕМНИ ВРЪЗКИ МЕЖДУ ВСИЧКИ ОБЛАСТИ НА ПОЗНАНИЕТО.</w:t>
      </w:r>
    </w:p>
    <w:p w:rsidR="00087750" w:rsidRPr="00087750" w:rsidRDefault="00087750" w:rsidP="00087750">
      <w:pPr>
        <w:autoSpaceDE w:val="0"/>
        <w:autoSpaceDN w:val="0"/>
        <w:adjustRightInd w:val="0"/>
        <w:rPr>
          <w:color w:val="000000"/>
          <w:sz w:val="16"/>
          <w:szCs w:val="16"/>
        </w:rPr>
      </w:pPr>
      <w:r w:rsidRPr="00087750">
        <w:rPr>
          <w:color w:val="000000"/>
          <w:sz w:val="16"/>
          <w:szCs w:val="16"/>
        </w:rPr>
        <w:t>ПСИХОЛОГИЯТА – КАТО НАУКА ЗА ЗДРАВИЯ ЧОВЕК – Е ДЕМИУРГЪТ НА УНИВЕРСАЛНОТО ХУМАНИТАРНО ЗНАНИЕ.</w:t>
      </w:r>
    </w:p>
    <w:p w:rsidR="00087750" w:rsidRPr="00087750" w:rsidRDefault="00087750" w:rsidP="00087750">
      <w:pPr>
        <w:autoSpaceDE w:val="0"/>
        <w:autoSpaceDN w:val="0"/>
        <w:adjustRightInd w:val="0"/>
        <w:rPr>
          <w:color w:val="000000"/>
          <w:sz w:val="16"/>
          <w:szCs w:val="16"/>
        </w:rPr>
      </w:pPr>
      <w:r w:rsidRPr="00087750">
        <w:rPr>
          <w:b/>
          <w:color w:val="000000"/>
          <w:sz w:val="16"/>
          <w:szCs w:val="16"/>
        </w:rPr>
        <w:t>Психологията</w:t>
      </w:r>
      <w:r w:rsidRPr="00087750">
        <w:rPr>
          <w:color w:val="000000"/>
          <w:sz w:val="16"/>
          <w:szCs w:val="16"/>
        </w:rPr>
        <w:t xml:space="preserve"> разкрива как </w:t>
      </w:r>
      <w:r w:rsidRPr="00087750">
        <w:rPr>
          <w:b/>
          <w:color w:val="000000"/>
          <w:sz w:val="16"/>
          <w:szCs w:val="16"/>
        </w:rPr>
        <w:t xml:space="preserve">идеалното </w:t>
      </w:r>
      <w:r w:rsidRPr="00087750">
        <w:rPr>
          <w:color w:val="000000"/>
          <w:sz w:val="16"/>
          <w:szCs w:val="16"/>
        </w:rPr>
        <w:t xml:space="preserve">в </w:t>
      </w:r>
      <w:r w:rsidRPr="00087750">
        <w:rPr>
          <w:b/>
          <w:color w:val="000000"/>
          <w:sz w:val="16"/>
          <w:szCs w:val="16"/>
        </w:rPr>
        <w:t>психиката</w:t>
      </w:r>
      <w:r w:rsidRPr="00087750">
        <w:rPr>
          <w:color w:val="000000"/>
          <w:sz w:val="16"/>
          <w:szCs w:val="16"/>
        </w:rPr>
        <w:t xml:space="preserve"> на човека е </w:t>
      </w:r>
      <w:r w:rsidRPr="00087750">
        <w:rPr>
          <w:b/>
          <w:color w:val="000000"/>
          <w:sz w:val="16"/>
          <w:szCs w:val="16"/>
        </w:rPr>
        <w:t>творецът</w:t>
      </w:r>
      <w:r w:rsidRPr="00087750">
        <w:rPr>
          <w:color w:val="000000"/>
          <w:sz w:val="16"/>
          <w:szCs w:val="16"/>
        </w:rPr>
        <w:t xml:space="preserve"> на </w:t>
      </w:r>
      <w:r w:rsidRPr="00087750">
        <w:rPr>
          <w:b/>
          <w:color w:val="000000"/>
          <w:sz w:val="16"/>
          <w:szCs w:val="16"/>
        </w:rPr>
        <w:t xml:space="preserve">реалност </w:t>
      </w:r>
      <w:r w:rsidRPr="00087750">
        <w:rPr>
          <w:color w:val="000000"/>
          <w:sz w:val="16"/>
          <w:szCs w:val="16"/>
        </w:rPr>
        <w:t xml:space="preserve">– и </w:t>
      </w:r>
      <w:r w:rsidRPr="00087750">
        <w:rPr>
          <w:i/>
          <w:color w:val="000000"/>
          <w:sz w:val="16"/>
          <w:szCs w:val="16"/>
        </w:rPr>
        <w:t>в психиката</w:t>
      </w:r>
      <w:r w:rsidRPr="00087750">
        <w:rPr>
          <w:color w:val="000000"/>
          <w:sz w:val="16"/>
          <w:szCs w:val="16"/>
        </w:rPr>
        <w:t xml:space="preserve">, и </w:t>
      </w:r>
      <w:r w:rsidRPr="00087750">
        <w:rPr>
          <w:i/>
          <w:color w:val="000000"/>
          <w:sz w:val="16"/>
          <w:szCs w:val="16"/>
        </w:rPr>
        <w:t>в социума</w:t>
      </w:r>
      <w:r w:rsidRPr="00087750">
        <w:rPr>
          <w:color w:val="000000"/>
          <w:sz w:val="16"/>
          <w:szCs w:val="16"/>
        </w:rPr>
        <w:t>.</w:t>
      </w:r>
    </w:p>
    <w:p w:rsidR="00087750" w:rsidRPr="00087750" w:rsidRDefault="00087750" w:rsidP="00087750">
      <w:pPr>
        <w:autoSpaceDE w:val="0"/>
        <w:autoSpaceDN w:val="0"/>
        <w:adjustRightInd w:val="0"/>
        <w:rPr>
          <w:color w:val="000000"/>
          <w:sz w:val="16"/>
          <w:szCs w:val="16"/>
          <w:lang w:val="ru-RU"/>
        </w:rPr>
      </w:pPr>
      <w:r w:rsidRPr="00087750">
        <w:rPr>
          <w:color w:val="000000"/>
          <w:sz w:val="16"/>
          <w:szCs w:val="16"/>
          <w:vertAlign w:val="superscript"/>
          <w:lang w:val="ru-RU"/>
        </w:rPr>
        <w:t xml:space="preserve">78 </w:t>
      </w:r>
      <w:r w:rsidRPr="00087750">
        <w:rPr>
          <w:b/>
          <w:color w:val="000000"/>
          <w:sz w:val="16"/>
          <w:szCs w:val="16"/>
          <w:lang w:val="ru-RU"/>
        </w:rPr>
        <w:t>Куфаев</w:t>
      </w:r>
      <w:r w:rsidRPr="00087750">
        <w:rPr>
          <w:color w:val="000000"/>
          <w:sz w:val="16"/>
          <w:szCs w:val="16"/>
          <w:lang w:val="ru-RU"/>
        </w:rPr>
        <w:t xml:space="preserve">, М. Н. Избранное : тр. по книговед. и библиографовед. / Состав., вступ. ст. и комм. </w:t>
      </w:r>
      <w:r w:rsidRPr="00087750">
        <w:rPr>
          <w:b/>
          <w:color w:val="000000"/>
          <w:sz w:val="16"/>
          <w:szCs w:val="16"/>
          <w:lang w:val="ru-RU"/>
        </w:rPr>
        <w:t>И. Е. Баренбаум</w:t>
      </w:r>
      <w:r w:rsidRPr="00087750">
        <w:rPr>
          <w:color w:val="000000"/>
          <w:sz w:val="16"/>
          <w:szCs w:val="16"/>
          <w:lang w:val="ru-RU"/>
        </w:rPr>
        <w:t xml:space="preserve">. – Москва : Книга, 1981. – 224 с., 1 л. портр. – </w:t>
      </w:r>
      <w:r w:rsidRPr="00087750">
        <w:rPr>
          <w:color w:val="000000"/>
          <w:sz w:val="16"/>
          <w:szCs w:val="16"/>
        </w:rPr>
        <w:t>(</w:t>
      </w:r>
      <w:r w:rsidRPr="00087750">
        <w:rPr>
          <w:color w:val="000000"/>
          <w:sz w:val="16"/>
          <w:szCs w:val="16"/>
          <w:lang w:val="ru-RU"/>
        </w:rPr>
        <w:t>Тр. отечеств. книговед.)</w:t>
      </w:r>
    </w:p>
    <w:p w:rsidR="00087750" w:rsidRPr="00087750" w:rsidRDefault="00087750" w:rsidP="00087750">
      <w:pPr>
        <w:autoSpaceDE w:val="0"/>
        <w:autoSpaceDN w:val="0"/>
        <w:adjustRightInd w:val="0"/>
        <w:rPr>
          <w:color w:val="000000"/>
          <w:sz w:val="16"/>
          <w:szCs w:val="16"/>
        </w:rPr>
      </w:pPr>
      <w:r w:rsidRPr="00087750">
        <w:rPr>
          <w:color w:val="000000"/>
          <w:sz w:val="16"/>
          <w:szCs w:val="16"/>
          <w:lang w:val="ru-RU"/>
        </w:rPr>
        <w:t>С. 21-38: Проблемы философии книги : (Опыт введ. в ист. кн.</w:t>
      </w:r>
      <w:r w:rsidRPr="00087750">
        <w:rPr>
          <w:color w:val="000000"/>
          <w:sz w:val="16"/>
          <w:szCs w:val="16"/>
        </w:rPr>
        <w:t>)</w:t>
      </w:r>
      <w:r w:rsidRPr="00087750">
        <w:rPr>
          <w:color w:val="000000"/>
          <w:sz w:val="16"/>
          <w:szCs w:val="16"/>
          <w:lang w:val="ru-RU"/>
        </w:rPr>
        <w:t xml:space="preserve"> [1922]; с. 39-49: Книга как понятие и предмет науки и библиография как документальная наука о книге : Разд. из филос. книговед. [1924]; с. 71-93: Библиография как наука и как прикладное знание [1925]; с. 94-100: Координирование научно-библиографических работ различных учреждений : Докл. на </w:t>
      </w:r>
      <w:r w:rsidRPr="00087750">
        <w:rPr>
          <w:color w:val="000000"/>
          <w:sz w:val="16"/>
          <w:szCs w:val="16"/>
        </w:rPr>
        <w:t>I</w:t>
      </w:r>
      <w:r w:rsidRPr="00087750">
        <w:rPr>
          <w:color w:val="000000"/>
          <w:sz w:val="16"/>
          <w:szCs w:val="16"/>
          <w:lang w:val="ru-RU"/>
        </w:rPr>
        <w:t xml:space="preserve"> Всерос. библиогр. съезде (Москва, 2-8 дек. 1924 г. [</w:t>
      </w:r>
      <w:r w:rsidRPr="00087750">
        <w:rPr>
          <w:color w:val="000000"/>
          <w:sz w:val="16"/>
          <w:szCs w:val="16"/>
        </w:rPr>
        <w:t>1924</w:t>
      </w:r>
      <w:r w:rsidRPr="00087750">
        <w:rPr>
          <w:color w:val="000000"/>
          <w:sz w:val="16"/>
          <w:szCs w:val="16"/>
          <w:lang w:val="ru-RU"/>
        </w:rPr>
        <w:t xml:space="preserve">]; с. 101-118: Предмет и границы библиографии и принципы ее методологии [1927]; с. 119-127: Библиография – наука : Докл. на </w:t>
      </w:r>
      <w:r w:rsidRPr="00087750">
        <w:rPr>
          <w:color w:val="000000"/>
          <w:sz w:val="16"/>
          <w:szCs w:val="16"/>
        </w:rPr>
        <w:t>II</w:t>
      </w:r>
      <w:r w:rsidRPr="00087750">
        <w:rPr>
          <w:color w:val="000000"/>
          <w:sz w:val="16"/>
          <w:szCs w:val="16"/>
          <w:lang w:val="ru-RU"/>
        </w:rPr>
        <w:t xml:space="preserve"> Всерос. библиогр. съезде (Москва, 25 нояб. – 1 дек. 1926 г. [</w:t>
      </w:r>
      <w:r w:rsidRPr="00087750">
        <w:rPr>
          <w:color w:val="000000"/>
          <w:sz w:val="16"/>
          <w:szCs w:val="16"/>
        </w:rPr>
        <w:t>1926</w:t>
      </w:r>
      <w:r w:rsidRPr="00087750">
        <w:rPr>
          <w:color w:val="000000"/>
          <w:sz w:val="16"/>
          <w:szCs w:val="16"/>
          <w:lang w:val="ru-RU"/>
        </w:rPr>
        <w:t xml:space="preserve">]; с. 128-140: Персоналия: </w:t>
      </w:r>
      <w:r w:rsidRPr="00087750">
        <w:rPr>
          <w:i/>
          <w:color w:val="000000"/>
          <w:sz w:val="16"/>
          <w:szCs w:val="16"/>
          <w:lang w:val="ru-RU"/>
        </w:rPr>
        <w:t>А. Д. Торопов; А. М. Белов; А. В. Мезьер</w:t>
      </w:r>
      <w:r w:rsidRPr="00087750">
        <w:rPr>
          <w:color w:val="000000"/>
          <w:sz w:val="16"/>
          <w:szCs w:val="16"/>
          <w:lang w:val="ru-RU"/>
        </w:rPr>
        <w:t xml:space="preserve">; с. 141-195: Библиофилия и метод. чтения: с. 141-167: </w:t>
      </w:r>
      <w:r w:rsidRPr="00087750">
        <w:rPr>
          <w:i/>
          <w:color w:val="000000"/>
          <w:sz w:val="16"/>
          <w:szCs w:val="16"/>
          <w:lang w:val="ru-RU"/>
        </w:rPr>
        <w:t>А. С. Пушкин</w:t>
      </w:r>
      <w:r w:rsidRPr="00087750">
        <w:rPr>
          <w:color w:val="000000"/>
          <w:sz w:val="16"/>
          <w:szCs w:val="16"/>
          <w:lang w:val="ru-RU"/>
        </w:rPr>
        <w:t xml:space="preserve"> – библиофил; с. 168-175: Библиофилия и библиономия : (Психофизиол. библиофильства</w:t>
      </w:r>
      <w:r w:rsidRPr="00087750">
        <w:rPr>
          <w:color w:val="000000"/>
          <w:sz w:val="16"/>
          <w:szCs w:val="16"/>
        </w:rPr>
        <w:t xml:space="preserve">) </w:t>
      </w:r>
      <w:r w:rsidRPr="00087750">
        <w:rPr>
          <w:color w:val="000000"/>
          <w:sz w:val="16"/>
          <w:szCs w:val="16"/>
          <w:lang w:val="ru-RU"/>
        </w:rPr>
        <w:t xml:space="preserve">[1927; в 1980 изд. репрод.]; с. 176-195: О чтении книг : (Метод. зам.) [1929]; с. 208-211, 212-215: Хронолог. сп. тр. </w:t>
      </w:r>
      <w:r w:rsidRPr="00087750">
        <w:rPr>
          <w:color w:val="000000"/>
          <w:sz w:val="16"/>
          <w:szCs w:val="16"/>
        </w:rPr>
        <w:t xml:space="preserve">… </w:t>
      </w:r>
      <w:r w:rsidRPr="00087750">
        <w:rPr>
          <w:color w:val="000000"/>
          <w:sz w:val="16"/>
          <w:szCs w:val="16"/>
          <w:lang w:val="ru-RU"/>
        </w:rPr>
        <w:t>за 1925-1980 гг. (110 зап.)</w:t>
      </w:r>
      <w:r w:rsidRPr="00087750">
        <w:rPr>
          <w:color w:val="000000"/>
          <w:sz w:val="16"/>
          <w:szCs w:val="16"/>
        </w:rPr>
        <w:t>.</w:t>
      </w:r>
    </w:p>
    <w:p w:rsidR="00087750" w:rsidRPr="00087750" w:rsidRDefault="00087750" w:rsidP="00087750">
      <w:pPr>
        <w:autoSpaceDE w:val="0"/>
        <w:autoSpaceDN w:val="0"/>
        <w:adjustRightInd w:val="0"/>
        <w:rPr>
          <w:color w:val="000000"/>
          <w:sz w:val="16"/>
          <w:szCs w:val="16"/>
        </w:rPr>
      </w:pPr>
      <w:r w:rsidRPr="00087750">
        <w:rPr>
          <w:i/>
          <w:color w:val="000000"/>
          <w:sz w:val="16"/>
          <w:szCs w:val="16"/>
        </w:rPr>
        <w:t xml:space="preserve">Аналитич. ч. на привежд. запис е дадена, за да хронотопът на творчеството на </w:t>
      </w:r>
      <w:r w:rsidRPr="00087750">
        <w:rPr>
          <w:b/>
          <w:i/>
          <w:color w:val="000000"/>
          <w:sz w:val="16"/>
          <w:szCs w:val="16"/>
        </w:rPr>
        <w:t>М. К.</w:t>
      </w:r>
      <w:r w:rsidRPr="00087750">
        <w:rPr>
          <w:i/>
          <w:color w:val="000000"/>
          <w:sz w:val="16"/>
          <w:szCs w:val="16"/>
        </w:rPr>
        <w:t xml:space="preserve"> се наблюдава в сравнение с обществената ситуация, в която то е създадено</w:t>
      </w:r>
      <w:r w:rsidRPr="00087750">
        <w:rPr>
          <w:color w:val="000000"/>
          <w:sz w:val="16"/>
          <w:szCs w:val="16"/>
        </w:rPr>
        <w:t xml:space="preserve"> </w:t>
      </w:r>
      <w:r w:rsidRPr="00087750">
        <w:rPr>
          <w:i/>
          <w:color w:val="000000"/>
          <w:sz w:val="16"/>
          <w:szCs w:val="16"/>
        </w:rPr>
        <w:t>ВЪПРЕКИ нея като ВЕСТИТЕЛ на ФИЛОСОФСКИ НАТОВАРЕНАТА ХУМАНИТАРИСТИКА</w:t>
      </w:r>
      <w:r w:rsidRPr="00087750">
        <w:rPr>
          <w:color w:val="000000"/>
          <w:sz w:val="16"/>
          <w:szCs w:val="16"/>
        </w:rPr>
        <w:t>.</w:t>
      </w:r>
    </w:p>
    <w:p w:rsidR="00087750" w:rsidRPr="00087750" w:rsidRDefault="00087750" w:rsidP="00087750">
      <w:pPr>
        <w:autoSpaceDE w:val="0"/>
        <w:autoSpaceDN w:val="0"/>
        <w:adjustRightInd w:val="0"/>
        <w:rPr>
          <w:color w:val="000000"/>
          <w:sz w:val="16"/>
          <w:szCs w:val="16"/>
        </w:rPr>
      </w:pPr>
      <w:r w:rsidRPr="00087750">
        <w:rPr>
          <w:rFonts w:eastAsia="TimesNewRoman,Bold"/>
          <w:bCs/>
          <w:i/>
          <w:color w:val="000000"/>
          <w:sz w:val="16"/>
          <w:szCs w:val="16"/>
          <w:lang w:val="ru-RU" w:eastAsia="ar-SA"/>
        </w:rPr>
        <w:t xml:space="preserve">Срв.: </w:t>
      </w:r>
      <w:r w:rsidRPr="00087750">
        <w:rPr>
          <w:color w:val="000000"/>
          <w:sz w:val="16"/>
          <w:szCs w:val="16"/>
        </w:rPr>
        <w:t xml:space="preserve">Выдающиеся деятели отечественной библиографии </w:t>
      </w:r>
      <w:r w:rsidRPr="00087750">
        <w:rPr>
          <w:color w:val="000000"/>
          <w:sz w:val="16"/>
          <w:szCs w:val="16"/>
          <w:lang w:eastAsia="ar-SA"/>
        </w:rPr>
        <w:t xml:space="preserve">… </w:t>
      </w:r>
      <w:r w:rsidRPr="00087750">
        <w:rPr>
          <w:color w:val="000000"/>
          <w:sz w:val="16"/>
          <w:szCs w:val="16"/>
        </w:rPr>
        <w:t xml:space="preserve">. </w:t>
      </w:r>
      <w:r w:rsidRPr="00087750">
        <w:rPr>
          <w:color w:val="000000"/>
          <w:sz w:val="16"/>
          <w:szCs w:val="16"/>
          <w:lang w:val="ru-RU"/>
        </w:rPr>
        <w:t xml:space="preserve">– </w:t>
      </w:r>
      <w:r w:rsidRPr="00087750">
        <w:rPr>
          <w:i/>
          <w:color w:val="000000"/>
          <w:sz w:val="16"/>
          <w:szCs w:val="16"/>
        </w:rPr>
        <w:t>Цит. съч.</w:t>
      </w:r>
      <w:r w:rsidRPr="00087750">
        <w:rPr>
          <w:color w:val="000000"/>
          <w:sz w:val="16"/>
          <w:szCs w:val="16"/>
        </w:rPr>
        <w:t xml:space="preserve"> – </w:t>
      </w:r>
      <w:r w:rsidRPr="00087750">
        <w:rPr>
          <w:i/>
          <w:color w:val="000000"/>
          <w:sz w:val="16"/>
          <w:szCs w:val="16"/>
        </w:rPr>
        <w:t>Вж:</w:t>
      </w:r>
      <w:r w:rsidRPr="00087750">
        <w:rPr>
          <w:color w:val="000000"/>
          <w:sz w:val="16"/>
          <w:szCs w:val="16"/>
        </w:rPr>
        <w:t xml:space="preserve"> </w:t>
      </w:r>
      <w:r w:rsidRPr="00087750">
        <w:rPr>
          <w:b/>
          <w:i/>
          <w:color w:val="000000"/>
          <w:sz w:val="16"/>
          <w:szCs w:val="16"/>
        </w:rPr>
        <w:t>бел. 75</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ru-RU"/>
        </w:rPr>
        <w:t xml:space="preserve">79 </w:t>
      </w:r>
      <w:r w:rsidRPr="00087750">
        <w:rPr>
          <w:b/>
          <w:color w:val="000000"/>
          <w:sz w:val="16"/>
          <w:szCs w:val="16"/>
        </w:rPr>
        <w:t>Куманова</w:t>
      </w:r>
      <w:r w:rsidRPr="00087750">
        <w:rPr>
          <w:color w:val="000000"/>
          <w:sz w:val="16"/>
          <w:szCs w:val="16"/>
        </w:rPr>
        <w:t xml:space="preserve">, А. Профессор </w:t>
      </w:r>
      <w:r w:rsidRPr="00087750">
        <w:rPr>
          <w:i/>
          <w:color w:val="000000"/>
          <w:sz w:val="16"/>
          <w:szCs w:val="16"/>
        </w:rPr>
        <w:t>Иосиф Евсеевич Баренбаум</w:t>
      </w:r>
      <w:r w:rsidRPr="00087750">
        <w:rPr>
          <w:color w:val="000000"/>
          <w:sz w:val="16"/>
          <w:szCs w:val="16"/>
        </w:rPr>
        <w:t xml:space="preserve"> : эпистоляр. беседа-раздумье : [Когнитолог. биобиблиогр. портр. ученого в стиле интервью] / Ведет беседу, авт. предисл., преамбулы и примеч. </w:t>
      </w:r>
      <w:r w:rsidRPr="00087750">
        <w:rPr>
          <w:b/>
          <w:color w:val="000000"/>
          <w:sz w:val="16"/>
          <w:szCs w:val="16"/>
        </w:rPr>
        <w:t>А. Куманова</w:t>
      </w:r>
      <w:r w:rsidRPr="00087750">
        <w:rPr>
          <w:color w:val="000000"/>
          <w:sz w:val="16"/>
          <w:szCs w:val="16"/>
        </w:rPr>
        <w:t xml:space="preserve">. – Шумен : Аксиос, 2005. – 76 с. : с портр. – Именен показалец. </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ru-RU"/>
        </w:rPr>
        <w:t xml:space="preserve">80 </w:t>
      </w:r>
      <w:r w:rsidRPr="00087750">
        <w:rPr>
          <w:b/>
          <w:color w:val="000000"/>
          <w:sz w:val="16"/>
          <w:szCs w:val="16"/>
          <w:lang w:val="ru-RU"/>
        </w:rPr>
        <w:t>Бородина</w:t>
      </w:r>
      <w:r w:rsidRPr="00087750">
        <w:rPr>
          <w:color w:val="000000"/>
          <w:sz w:val="16"/>
          <w:szCs w:val="16"/>
          <w:lang w:val="ru-RU"/>
        </w:rPr>
        <w:t xml:space="preserve">, В. А. Словарь-справочник по чтению : практикум / </w:t>
      </w:r>
      <w:r w:rsidRPr="00087750">
        <w:rPr>
          <w:b/>
          <w:color w:val="000000"/>
          <w:sz w:val="16"/>
          <w:szCs w:val="16"/>
          <w:lang w:val="ru-RU"/>
        </w:rPr>
        <w:t>В. А. Бородина</w:t>
      </w:r>
      <w:r w:rsidRPr="00087750">
        <w:rPr>
          <w:color w:val="000000"/>
          <w:sz w:val="16"/>
          <w:szCs w:val="16"/>
          <w:lang w:val="ru-RU"/>
        </w:rPr>
        <w:t xml:space="preserve">, </w:t>
      </w:r>
      <w:r w:rsidRPr="00087750">
        <w:rPr>
          <w:b/>
          <w:color w:val="000000"/>
          <w:sz w:val="16"/>
          <w:szCs w:val="16"/>
          <w:lang w:val="ru-RU"/>
        </w:rPr>
        <w:t>С. М Бородин</w:t>
      </w:r>
      <w:r w:rsidRPr="00087750">
        <w:rPr>
          <w:color w:val="000000"/>
          <w:sz w:val="16"/>
          <w:szCs w:val="16"/>
          <w:lang w:val="ru-RU"/>
        </w:rPr>
        <w:t xml:space="preserve">. – Москва </w:t>
      </w:r>
      <w:r w:rsidRPr="00087750">
        <w:rPr>
          <w:color w:val="000000"/>
          <w:sz w:val="16"/>
          <w:szCs w:val="16"/>
        </w:rPr>
        <w:t>: Ассоц. школьн. библиотекарей рус. мира (РШБА), 2017. – 232 с. – (Профес. б-ка школьн. библиотекаря : Прил. к журналу „Школьная библиотека” : Сер. 1 ; вып. 5). – В помощь педагогу-библиотекарю.</w:t>
      </w:r>
    </w:p>
    <w:p w:rsidR="00087750" w:rsidRPr="00087750" w:rsidRDefault="00087750" w:rsidP="00087750">
      <w:pPr>
        <w:rPr>
          <w:color w:val="000000"/>
          <w:sz w:val="16"/>
          <w:szCs w:val="16"/>
        </w:rPr>
      </w:pPr>
      <w:r w:rsidRPr="00087750">
        <w:rPr>
          <w:b/>
          <w:color w:val="000000"/>
          <w:sz w:val="16"/>
          <w:szCs w:val="16"/>
        </w:rPr>
        <w:t>Словникът</w:t>
      </w:r>
      <w:r w:rsidRPr="00087750">
        <w:rPr>
          <w:color w:val="000000"/>
          <w:sz w:val="16"/>
          <w:szCs w:val="16"/>
        </w:rPr>
        <w:t xml:space="preserve"> на речника-справочник включва </w:t>
      </w:r>
      <w:r w:rsidRPr="00087750">
        <w:rPr>
          <w:b/>
          <w:color w:val="000000"/>
          <w:sz w:val="16"/>
          <w:szCs w:val="16"/>
        </w:rPr>
        <w:t xml:space="preserve">цялата палитра на векторите на </w:t>
      </w:r>
      <w:r w:rsidRPr="00087750">
        <w:rPr>
          <w:b/>
          <w:i/>
          <w:color w:val="000000"/>
          <w:sz w:val="16"/>
          <w:szCs w:val="16"/>
        </w:rPr>
        <w:t>четенето и изучаването му</w:t>
      </w:r>
      <w:r w:rsidRPr="00087750">
        <w:rPr>
          <w:color w:val="000000"/>
          <w:sz w:val="16"/>
          <w:szCs w:val="16"/>
        </w:rPr>
        <w:t xml:space="preserve">: </w:t>
      </w:r>
      <w:r w:rsidRPr="00087750">
        <w:rPr>
          <w:b/>
          <w:color w:val="000000"/>
          <w:sz w:val="16"/>
          <w:szCs w:val="16"/>
        </w:rPr>
        <w:t>2325</w:t>
      </w:r>
      <w:r w:rsidRPr="00087750">
        <w:rPr>
          <w:color w:val="000000"/>
          <w:sz w:val="16"/>
          <w:szCs w:val="16"/>
        </w:rPr>
        <w:t xml:space="preserve"> </w:t>
      </w:r>
      <w:r w:rsidRPr="00087750">
        <w:rPr>
          <w:b/>
          <w:color w:val="000000"/>
          <w:sz w:val="16"/>
          <w:szCs w:val="16"/>
        </w:rPr>
        <w:t>термини и понятия</w:t>
      </w:r>
      <w:r w:rsidRPr="00087750">
        <w:rPr>
          <w:color w:val="000000"/>
          <w:sz w:val="16"/>
          <w:szCs w:val="16"/>
        </w:rPr>
        <w:t xml:space="preserve">; </w:t>
      </w:r>
      <w:r w:rsidRPr="00087750">
        <w:rPr>
          <w:b/>
          <w:color w:val="000000"/>
          <w:sz w:val="16"/>
          <w:szCs w:val="16"/>
        </w:rPr>
        <w:t>228 определения</w:t>
      </w:r>
      <w:r w:rsidRPr="00087750">
        <w:rPr>
          <w:color w:val="000000"/>
          <w:sz w:val="16"/>
          <w:szCs w:val="16"/>
        </w:rPr>
        <w:t xml:space="preserve">; </w:t>
      </w:r>
      <w:r w:rsidRPr="00087750">
        <w:rPr>
          <w:b/>
          <w:color w:val="000000"/>
          <w:sz w:val="16"/>
          <w:szCs w:val="16"/>
        </w:rPr>
        <w:t>174 науки и научни дисциплини</w:t>
      </w:r>
      <w:r w:rsidRPr="00087750">
        <w:rPr>
          <w:color w:val="000000"/>
          <w:sz w:val="16"/>
          <w:szCs w:val="16"/>
        </w:rPr>
        <w:t xml:space="preserve">; </w:t>
      </w:r>
      <w:r w:rsidRPr="00087750">
        <w:rPr>
          <w:b/>
          <w:color w:val="000000"/>
          <w:sz w:val="16"/>
          <w:szCs w:val="16"/>
        </w:rPr>
        <w:t>9 концепции</w:t>
      </w:r>
      <w:r w:rsidRPr="00087750">
        <w:rPr>
          <w:color w:val="000000"/>
          <w:sz w:val="16"/>
          <w:szCs w:val="16"/>
        </w:rPr>
        <w:t xml:space="preserve">… На </w:t>
      </w:r>
      <w:r w:rsidRPr="00087750">
        <w:rPr>
          <w:i/>
          <w:color w:val="000000"/>
          <w:sz w:val="16"/>
          <w:szCs w:val="16"/>
        </w:rPr>
        <w:t>с. 86</w:t>
      </w:r>
      <w:r w:rsidRPr="00087750">
        <w:rPr>
          <w:color w:val="000000"/>
          <w:sz w:val="16"/>
          <w:szCs w:val="16"/>
        </w:rPr>
        <w:t xml:space="preserve"> – например – в единен азбучен ред се оказват </w:t>
      </w:r>
      <w:r w:rsidRPr="00087750">
        <w:rPr>
          <w:b/>
          <w:color w:val="000000"/>
          <w:sz w:val="16"/>
          <w:szCs w:val="16"/>
        </w:rPr>
        <w:t>дешифрирани и снабдени с дескриптори и библиографска информация такива термини и понятия</w:t>
      </w:r>
      <w:r w:rsidRPr="00087750">
        <w:rPr>
          <w:color w:val="000000"/>
          <w:sz w:val="16"/>
          <w:szCs w:val="16"/>
        </w:rPr>
        <w:t xml:space="preserve">:  </w:t>
      </w:r>
      <w:r w:rsidRPr="00087750">
        <w:rPr>
          <w:b/>
          <w:color w:val="000000"/>
          <w:sz w:val="16"/>
          <w:szCs w:val="16"/>
        </w:rPr>
        <w:t>култура на четенето</w:t>
      </w:r>
      <w:r w:rsidRPr="00087750">
        <w:rPr>
          <w:color w:val="000000"/>
          <w:sz w:val="16"/>
          <w:szCs w:val="16"/>
        </w:rPr>
        <w:t xml:space="preserve">; </w:t>
      </w:r>
      <w:r w:rsidRPr="00087750">
        <w:rPr>
          <w:b/>
          <w:color w:val="000000"/>
          <w:sz w:val="16"/>
          <w:szCs w:val="16"/>
        </w:rPr>
        <w:t>личност на читателя</w:t>
      </w:r>
      <w:r w:rsidRPr="00087750">
        <w:rPr>
          <w:color w:val="000000"/>
          <w:sz w:val="16"/>
          <w:szCs w:val="16"/>
        </w:rPr>
        <w:t xml:space="preserve">; </w:t>
      </w:r>
      <w:r w:rsidRPr="00087750">
        <w:rPr>
          <w:b/>
          <w:color w:val="000000"/>
          <w:sz w:val="16"/>
          <w:szCs w:val="16"/>
        </w:rPr>
        <w:t>лонгитюдно четене</w:t>
      </w:r>
      <w:r w:rsidRPr="00087750">
        <w:rPr>
          <w:color w:val="000000"/>
          <w:sz w:val="16"/>
          <w:szCs w:val="16"/>
        </w:rPr>
        <w:t xml:space="preserve">; </w:t>
      </w:r>
      <w:r w:rsidRPr="00087750">
        <w:rPr>
          <w:b/>
          <w:color w:val="000000"/>
          <w:sz w:val="16"/>
          <w:szCs w:val="16"/>
        </w:rPr>
        <w:t>материнско четене</w:t>
      </w:r>
      <w:r w:rsidRPr="00087750">
        <w:rPr>
          <w:color w:val="000000"/>
          <w:sz w:val="16"/>
          <w:szCs w:val="16"/>
        </w:rPr>
        <w:t xml:space="preserve">; </w:t>
      </w:r>
      <w:r w:rsidRPr="00087750">
        <w:rPr>
          <w:b/>
          <w:color w:val="000000"/>
          <w:sz w:val="16"/>
          <w:szCs w:val="16"/>
        </w:rPr>
        <w:t>междучитателско общуване</w:t>
      </w:r>
      <w:r w:rsidRPr="00087750">
        <w:rPr>
          <w:color w:val="000000"/>
          <w:sz w:val="16"/>
          <w:szCs w:val="16"/>
        </w:rPr>
        <w:t xml:space="preserve">; </w:t>
      </w:r>
      <w:r w:rsidRPr="00087750">
        <w:rPr>
          <w:b/>
          <w:color w:val="000000"/>
          <w:sz w:val="16"/>
          <w:szCs w:val="16"/>
        </w:rPr>
        <w:t>методика на обучението по четене</w:t>
      </w:r>
      <w:r w:rsidRPr="00087750">
        <w:rPr>
          <w:color w:val="000000"/>
          <w:sz w:val="16"/>
          <w:szCs w:val="16"/>
        </w:rPr>
        <w:t xml:space="preserve">… </w:t>
      </w:r>
    </w:p>
    <w:p w:rsidR="00087750" w:rsidRPr="00087750" w:rsidRDefault="00087750" w:rsidP="00087750">
      <w:pPr>
        <w:suppressAutoHyphens/>
        <w:overflowPunct w:val="0"/>
        <w:autoSpaceDE w:val="0"/>
        <w:rPr>
          <w:color w:val="000000"/>
          <w:sz w:val="16"/>
          <w:szCs w:val="16"/>
        </w:rPr>
      </w:pPr>
      <w:r w:rsidRPr="00087750">
        <w:rPr>
          <w:b/>
          <w:color w:val="000000"/>
          <w:sz w:val="16"/>
          <w:szCs w:val="16"/>
        </w:rPr>
        <w:t>Използваните и прецизно подбрани за</w:t>
      </w:r>
      <w:r w:rsidRPr="00087750">
        <w:rPr>
          <w:color w:val="000000"/>
          <w:sz w:val="16"/>
          <w:szCs w:val="16"/>
        </w:rPr>
        <w:t xml:space="preserve"> </w:t>
      </w:r>
      <w:r w:rsidRPr="00087750">
        <w:rPr>
          <w:b/>
          <w:color w:val="000000"/>
          <w:sz w:val="16"/>
          <w:szCs w:val="16"/>
        </w:rPr>
        <w:t>50-годишния изследователски път на двамата автори</w:t>
      </w:r>
      <w:r w:rsidRPr="00087750">
        <w:rPr>
          <w:color w:val="000000"/>
          <w:sz w:val="16"/>
          <w:szCs w:val="16"/>
        </w:rPr>
        <w:t xml:space="preserve"> </w:t>
      </w:r>
      <w:r w:rsidRPr="00087750">
        <w:rPr>
          <w:b/>
          <w:color w:val="000000"/>
          <w:sz w:val="16"/>
          <w:szCs w:val="16"/>
        </w:rPr>
        <w:t>578 библиографски описания на публикации по проблемите на четенето и изучаването</w:t>
      </w:r>
      <w:r w:rsidRPr="00087750">
        <w:rPr>
          <w:color w:val="000000"/>
          <w:sz w:val="16"/>
          <w:szCs w:val="16"/>
        </w:rPr>
        <w:t xml:space="preserve"> му позволяват пределно </w:t>
      </w:r>
      <w:r w:rsidRPr="00087750">
        <w:rPr>
          <w:b/>
          <w:color w:val="000000"/>
          <w:sz w:val="16"/>
          <w:szCs w:val="16"/>
        </w:rPr>
        <w:t>диференцирано и системно да се изведе богатата палитра на читателоведското знание</w:t>
      </w:r>
      <w:r w:rsidRPr="00087750">
        <w:rPr>
          <w:color w:val="000000"/>
          <w:sz w:val="16"/>
          <w:szCs w:val="16"/>
        </w:rPr>
        <w:t>.</w:t>
      </w:r>
    </w:p>
    <w:p w:rsidR="00087750" w:rsidRPr="00087750" w:rsidRDefault="00087750" w:rsidP="00087750">
      <w:pPr>
        <w:suppressAutoHyphens/>
        <w:overflowPunct w:val="0"/>
        <w:autoSpaceDE w:val="0"/>
        <w:rPr>
          <w:color w:val="000000"/>
          <w:sz w:val="16"/>
          <w:szCs w:val="16"/>
        </w:rPr>
      </w:pPr>
      <w:r w:rsidRPr="00087750">
        <w:rPr>
          <w:color w:val="000000"/>
          <w:sz w:val="16"/>
          <w:szCs w:val="16"/>
        </w:rPr>
        <w:t xml:space="preserve">Направената </w:t>
      </w:r>
      <w:r w:rsidRPr="00087750">
        <w:rPr>
          <w:b/>
          <w:color w:val="000000"/>
          <w:sz w:val="16"/>
          <w:szCs w:val="16"/>
        </w:rPr>
        <w:t>квалитология и квалиметрия на читателската дейност, съпътствана с учебни задания</w:t>
      </w:r>
      <w:r w:rsidRPr="00087750">
        <w:rPr>
          <w:color w:val="000000"/>
          <w:sz w:val="16"/>
          <w:szCs w:val="16"/>
        </w:rPr>
        <w:t>, е</w:t>
      </w:r>
      <w:r w:rsidRPr="00087750">
        <w:rPr>
          <w:color w:val="000000"/>
          <w:sz w:val="16"/>
          <w:szCs w:val="16"/>
          <w:lang w:val="ru-RU"/>
        </w:rPr>
        <w:t xml:space="preserve"> </w:t>
      </w:r>
      <w:r w:rsidRPr="00087750">
        <w:rPr>
          <w:b/>
          <w:i/>
          <w:color w:val="000000"/>
          <w:sz w:val="16"/>
          <w:szCs w:val="16"/>
        </w:rPr>
        <w:t>симбиоза на библиометрията и</w:t>
      </w:r>
      <w:r w:rsidRPr="00087750">
        <w:rPr>
          <w:b/>
          <w:i/>
          <w:color w:val="000000"/>
          <w:sz w:val="16"/>
          <w:szCs w:val="16"/>
          <w:lang w:val="ru-RU"/>
        </w:rPr>
        <w:t xml:space="preserve"> </w:t>
      </w:r>
      <w:r w:rsidRPr="00087750">
        <w:rPr>
          <w:b/>
          <w:i/>
          <w:color w:val="000000"/>
          <w:sz w:val="16"/>
          <w:szCs w:val="16"/>
        </w:rPr>
        <w:t>хуманитарните измерения на</w:t>
      </w:r>
      <w:r w:rsidRPr="00087750">
        <w:rPr>
          <w:b/>
          <w:i/>
          <w:color w:val="000000"/>
          <w:sz w:val="16"/>
          <w:szCs w:val="16"/>
          <w:lang w:val="ru-RU"/>
        </w:rPr>
        <w:t xml:space="preserve"> </w:t>
      </w:r>
      <w:r w:rsidRPr="00087750">
        <w:rPr>
          <w:b/>
          <w:i/>
          <w:color w:val="000000"/>
          <w:sz w:val="16"/>
          <w:szCs w:val="16"/>
        </w:rPr>
        <w:t>читателознанието като ЛИЧНОСТНОЦЕНТРИЧНО ГЕОКОСМИЧЕСКО ПОЗНАНИЕ</w:t>
      </w:r>
      <w:r w:rsidRPr="00087750">
        <w:rPr>
          <w:b/>
          <w:i/>
          <w:color w:val="000000"/>
          <w:sz w:val="16"/>
          <w:szCs w:val="16"/>
          <w:lang w:val="ru-RU"/>
        </w:rPr>
        <w:t xml:space="preserve"> </w:t>
      </w:r>
      <w:r w:rsidRPr="00087750">
        <w:rPr>
          <w:b/>
          <w:i/>
          <w:color w:val="000000"/>
          <w:sz w:val="16"/>
          <w:szCs w:val="16"/>
        </w:rPr>
        <w:t>ЗА СВЕТА НА ЧОВЕКА</w:t>
      </w:r>
      <w:r w:rsidRPr="00087750">
        <w:rPr>
          <w:b/>
          <w:i/>
          <w:color w:val="000000"/>
          <w:sz w:val="16"/>
          <w:szCs w:val="16"/>
          <w:lang w:val="ru-RU"/>
        </w:rPr>
        <w:t xml:space="preserve"> </w:t>
      </w:r>
      <w:r w:rsidRPr="00087750">
        <w:rPr>
          <w:b/>
          <w:i/>
          <w:color w:val="000000"/>
          <w:sz w:val="16"/>
          <w:szCs w:val="16"/>
        </w:rPr>
        <w:t>и изучаването на този свят чрез феномен, изразяващ ЛИЧНОСТТА НА ЧОВЕКА – ЧЕТЕНЕТО</w:t>
      </w:r>
      <w:r w:rsidRPr="00087750">
        <w:rPr>
          <w:color w:val="000000"/>
          <w:sz w:val="16"/>
          <w:szCs w:val="16"/>
        </w:rPr>
        <w:t>.</w:t>
      </w:r>
    </w:p>
    <w:p w:rsidR="00087750" w:rsidRPr="00087750" w:rsidRDefault="00087750" w:rsidP="00087750">
      <w:pPr>
        <w:suppressAutoHyphens/>
        <w:overflowPunct w:val="0"/>
        <w:autoSpaceDE w:val="0"/>
        <w:rPr>
          <w:color w:val="000000"/>
          <w:sz w:val="16"/>
          <w:szCs w:val="16"/>
        </w:rPr>
      </w:pPr>
      <w:r w:rsidRPr="00087750">
        <w:rPr>
          <w:color w:val="000000"/>
          <w:sz w:val="16"/>
          <w:szCs w:val="16"/>
        </w:rPr>
        <w:t xml:space="preserve">Именно чрез мислене като формираното в представяния труд библиотечната и информационната дейност са люлка на хуманитаризма и вестител на планетарната постнекласическа хуманитаристика.  </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Достигнатият </w:t>
      </w:r>
      <w:r w:rsidRPr="00087750">
        <w:rPr>
          <w:b/>
          <w:color w:val="000000"/>
          <w:sz w:val="16"/>
          <w:szCs w:val="16"/>
        </w:rPr>
        <w:t>иновационен синтез</w:t>
      </w:r>
      <w:r w:rsidRPr="00087750">
        <w:rPr>
          <w:color w:val="000000"/>
          <w:sz w:val="16"/>
          <w:szCs w:val="16"/>
        </w:rPr>
        <w:t xml:space="preserve"> е плод на </w:t>
      </w:r>
      <w:r w:rsidRPr="00087750">
        <w:rPr>
          <w:b/>
          <w:color w:val="000000"/>
          <w:sz w:val="16"/>
          <w:szCs w:val="16"/>
        </w:rPr>
        <w:t>КОМПЛЕКСНО ЦЕЛЕПОЛАГАНЕ</w:t>
      </w:r>
      <w:r w:rsidRPr="00087750">
        <w:rPr>
          <w:color w:val="000000"/>
          <w:sz w:val="16"/>
          <w:szCs w:val="16"/>
        </w:rPr>
        <w:t xml:space="preserve">: </w:t>
      </w:r>
    </w:p>
    <w:p w:rsidR="00087750" w:rsidRPr="00087750" w:rsidRDefault="00087750" w:rsidP="00087750">
      <w:pPr>
        <w:suppressAutoHyphens/>
        <w:overflowPunct w:val="0"/>
        <w:autoSpaceDE w:val="0"/>
        <w:rPr>
          <w:b/>
          <w:i/>
          <w:color w:val="000000"/>
          <w:sz w:val="16"/>
          <w:szCs w:val="16"/>
        </w:rPr>
      </w:pPr>
      <w:r w:rsidRPr="00087750">
        <w:rPr>
          <w:b/>
          <w:i/>
          <w:color w:val="000000"/>
          <w:sz w:val="16"/>
          <w:szCs w:val="16"/>
        </w:rPr>
        <w:t xml:space="preserve">1) Създаване на интегрирано ЧИТАТЕЛОВЕДСКО ЗНАНИЕ за използване в професионалната читателска социализация </w:t>
      </w:r>
      <w:r w:rsidRPr="00087750">
        <w:rPr>
          <w:i/>
          <w:color w:val="000000"/>
          <w:sz w:val="16"/>
          <w:szCs w:val="16"/>
        </w:rPr>
        <w:t>и</w:t>
      </w:r>
    </w:p>
    <w:p w:rsidR="00087750" w:rsidRPr="00087750" w:rsidRDefault="00087750" w:rsidP="00087750">
      <w:pPr>
        <w:suppressAutoHyphens/>
        <w:overflowPunct w:val="0"/>
        <w:autoSpaceDE w:val="0"/>
        <w:rPr>
          <w:color w:val="000000"/>
          <w:sz w:val="16"/>
          <w:szCs w:val="16"/>
        </w:rPr>
      </w:pPr>
      <w:r w:rsidRPr="00087750">
        <w:rPr>
          <w:b/>
          <w:i/>
          <w:color w:val="000000"/>
          <w:sz w:val="16"/>
          <w:szCs w:val="16"/>
        </w:rPr>
        <w:t>2) повишаване на професионалната грамотност, компетентност, култура на четенето на специалистите, занимаващи се с усъвършенстване на читателоведското знание, натрупване на ЛИЧНОСТНО ЗНАНИЕ</w:t>
      </w:r>
      <w:r w:rsidRPr="00087750">
        <w:rPr>
          <w:color w:val="000000"/>
          <w:sz w:val="16"/>
          <w:szCs w:val="16"/>
        </w:rPr>
        <w:t xml:space="preserve"> (</w:t>
      </w:r>
      <w:r w:rsidRPr="00087750">
        <w:rPr>
          <w:i/>
          <w:color w:val="000000"/>
          <w:sz w:val="16"/>
          <w:szCs w:val="16"/>
        </w:rPr>
        <w:t>англ.:</w:t>
      </w:r>
      <w:r w:rsidRPr="00087750">
        <w:rPr>
          <w:color w:val="000000"/>
          <w:sz w:val="16"/>
          <w:szCs w:val="16"/>
        </w:rPr>
        <w:t xml:space="preserve"> </w:t>
      </w:r>
      <w:r w:rsidRPr="00087750">
        <w:rPr>
          <w:b/>
          <w:color w:val="000000"/>
          <w:sz w:val="16"/>
          <w:szCs w:val="16"/>
        </w:rPr>
        <w:t>personal knowledge</w:t>
      </w:r>
      <w:r w:rsidRPr="00087750">
        <w:rPr>
          <w:color w:val="000000"/>
          <w:sz w:val="16"/>
          <w:szCs w:val="16"/>
        </w:rPr>
        <w:t xml:space="preserve">). </w:t>
      </w:r>
    </w:p>
    <w:p w:rsidR="00087750" w:rsidRPr="00087750" w:rsidRDefault="00087750" w:rsidP="00087750">
      <w:pPr>
        <w:suppressAutoHyphens/>
        <w:overflowPunct w:val="0"/>
        <w:autoSpaceDE w:val="0"/>
        <w:rPr>
          <w:color w:val="000000"/>
          <w:sz w:val="16"/>
          <w:szCs w:val="16"/>
        </w:rPr>
      </w:pPr>
      <w:r w:rsidRPr="00087750">
        <w:rPr>
          <w:b/>
          <w:i/>
          <w:color w:val="000000"/>
          <w:sz w:val="16"/>
          <w:szCs w:val="16"/>
        </w:rPr>
        <w:t>Съединяването</w:t>
      </w:r>
      <w:r w:rsidRPr="00087750">
        <w:rPr>
          <w:b/>
          <w:color w:val="000000"/>
          <w:sz w:val="16"/>
          <w:szCs w:val="16"/>
        </w:rPr>
        <w:t xml:space="preserve"> </w:t>
      </w:r>
      <w:r w:rsidRPr="00087750">
        <w:rPr>
          <w:color w:val="000000"/>
          <w:sz w:val="16"/>
          <w:szCs w:val="16"/>
        </w:rPr>
        <w:t xml:space="preserve">в </w:t>
      </w:r>
      <w:r w:rsidRPr="00087750">
        <w:rPr>
          <w:i/>
          <w:color w:val="000000"/>
          <w:sz w:val="16"/>
          <w:szCs w:val="16"/>
        </w:rPr>
        <w:t xml:space="preserve">това </w:t>
      </w:r>
      <w:r w:rsidRPr="00087750">
        <w:rPr>
          <w:color w:val="000000"/>
          <w:sz w:val="16"/>
          <w:szCs w:val="16"/>
        </w:rPr>
        <w:t>издание</w:t>
      </w:r>
      <w:r w:rsidRPr="00087750">
        <w:rPr>
          <w:b/>
          <w:color w:val="000000"/>
          <w:sz w:val="16"/>
          <w:szCs w:val="16"/>
        </w:rPr>
        <w:t xml:space="preserve"> на магистралите на </w:t>
      </w:r>
      <w:r w:rsidRPr="00087750">
        <w:rPr>
          <w:b/>
          <w:i/>
          <w:color w:val="000000"/>
          <w:sz w:val="16"/>
          <w:szCs w:val="16"/>
        </w:rPr>
        <w:t>ЧИТАТЕЛОВЕДСКОТО</w:t>
      </w:r>
      <w:r w:rsidRPr="00087750">
        <w:rPr>
          <w:b/>
          <w:color w:val="000000"/>
          <w:sz w:val="16"/>
          <w:szCs w:val="16"/>
        </w:rPr>
        <w:t xml:space="preserve"> и </w:t>
      </w:r>
      <w:r w:rsidRPr="00087750">
        <w:rPr>
          <w:b/>
          <w:i/>
          <w:color w:val="000000"/>
          <w:sz w:val="16"/>
          <w:szCs w:val="16"/>
        </w:rPr>
        <w:t>ЛИЧНОСТНОТО ЗНАНИЕ</w:t>
      </w:r>
      <w:r w:rsidRPr="00087750">
        <w:rPr>
          <w:b/>
          <w:color w:val="000000"/>
          <w:sz w:val="16"/>
          <w:szCs w:val="16"/>
        </w:rPr>
        <w:t xml:space="preserve"> </w:t>
      </w:r>
      <w:r w:rsidRPr="00087750">
        <w:rPr>
          <w:color w:val="000000"/>
          <w:sz w:val="16"/>
          <w:szCs w:val="16"/>
        </w:rPr>
        <w:t>е новаторското в труда.</w:t>
      </w:r>
    </w:p>
    <w:p w:rsidR="00087750" w:rsidRPr="00087750" w:rsidRDefault="00087750" w:rsidP="00087750">
      <w:pPr>
        <w:suppressAutoHyphens/>
        <w:overflowPunct w:val="0"/>
        <w:autoSpaceDE w:val="0"/>
        <w:rPr>
          <w:color w:val="000000"/>
          <w:sz w:val="16"/>
          <w:szCs w:val="16"/>
        </w:rPr>
      </w:pPr>
      <w:r w:rsidRPr="00087750">
        <w:rPr>
          <w:color w:val="000000"/>
          <w:sz w:val="16"/>
          <w:szCs w:val="16"/>
        </w:rPr>
        <w:t xml:space="preserve">Според </w:t>
      </w:r>
      <w:r w:rsidRPr="00087750">
        <w:rPr>
          <w:b/>
          <w:color w:val="000000"/>
          <w:sz w:val="16"/>
          <w:szCs w:val="16"/>
        </w:rPr>
        <w:t>британския когнитолог от унгарски произход Майкъл Полани </w:t>
      </w:r>
      <w:r w:rsidRPr="00087750">
        <w:rPr>
          <w:color w:val="000000"/>
          <w:sz w:val="16"/>
          <w:szCs w:val="16"/>
        </w:rPr>
        <w:t>(</w:t>
      </w:r>
      <w:r w:rsidRPr="00087750">
        <w:rPr>
          <w:b/>
          <w:color w:val="000000"/>
          <w:sz w:val="16"/>
          <w:szCs w:val="16"/>
        </w:rPr>
        <w:t>Polanyi</w:t>
      </w:r>
      <w:r w:rsidRPr="00087750">
        <w:rPr>
          <w:color w:val="000000"/>
          <w:sz w:val="16"/>
          <w:szCs w:val="16"/>
        </w:rPr>
        <w:t xml:space="preserve">, </w:t>
      </w:r>
      <w:r w:rsidRPr="00087750">
        <w:rPr>
          <w:color w:val="000000"/>
          <w:sz w:val="16"/>
          <w:szCs w:val="16"/>
          <w:lang w:val="en-US"/>
        </w:rPr>
        <w:t>M</w:t>
      </w:r>
      <w:r w:rsidRPr="00087750">
        <w:rPr>
          <w:color w:val="000000"/>
          <w:sz w:val="16"/>
          <w:szCs w:val="16"/>
        </w:rPr>
        <w:t xml:space="preserve">., 1891-1976) за оценката на научните теории най-важно значение има </w:t>
      </w:r>
      <w:r w:rsidRPr="00087750">
        <w:rPr>
          <w:b/>
          <w:color w:val="000000"/>
          <w:sz w:val="16"/>
          <w:szCs w:val="16"/>
        </w:rPr>
        <w:t>„неявното”, скрито, неписано, неформално знание</w:t>
      </w:r>
      <w:r w:rsidRPr="00087750">
        <w:rPr>
          <w:color w:val="000000"/>
          <w:sz w:val="16"/>
          <w:szCs w:val="16"/>
        </w:rPr>
        <w:t xml:space="preserve"> (</w:t>
      </w:r>
      <w:r w:rsidRPr="00087750">
        <w:rPr>
          <w:i/>
          <w:color w:val="000000"/>
          <w:sz w:val="16"/>
          <w:szCs w:val="16"/>
        </w:rPr>
        <w:t>англ.:</w:t>
      </w:r>
      <w:r w:rsidRPr="00087750">
        <w:rPr>
          <w:color w:val="000000"/>
          <w:sz w:val="16"/>
          <w:szCs w:val="16"/>
        </w:rPr>
        <w:t xml:space="preserve"> </w:t>
      </w:r>
      <w:r w:rsidRPr="00087750">
        <w:rPr>
          <w:b/>
          <w:color w:val="000000"/>
          <w:sz w:val="16"/>
          <w:szCs w:val="16"/>
        </w:rPr>
        <w:t>tacit knowledge</w:t>
      </w:r>
      <w:r w:rsidRPr="00087750">
        <w:rPr>
          <w:color w:val="000000"/>
          <w:sz w:val="16"/>
          <w:szCs w:val="16"/>
        </w:rPr>
        <w:t>)</w:t>
      </w:r>
      <w:r w:rsidRPr="00087750">
        <w:rPr>
          <w:color w:val="000000"/>
          <w:sz w:val="16"/>
          <w:szCs w:val="16"/>
          <w:vertAlign w:val="superscript"/>
          <w:lang w:val="ru-RU"/>
        </w:rPr>
        <w:t>81</w:t>
      </w:r>
      <w:r w:rsidRPr="00087750">
        <w:rPr>
          <w:color w:val="000000"/>
          <w:sz w:val="16"/>
          <w:szCs w:val="16"/>
        </w:rPr>
        <w:t xml:space="preserve">, което се придобива и усвоява само в НЕПОСРЕДСТВЕНОТО ОБЩУВАНЕ. Именно тази концепция използва </w:t>
      </w:r>
      <w:r w:rsidRPr="00087750">
        <w:rPr>
          <w:b/>
          <w:color w:val="000000"/>
          <w:sz w:val="16"/>
          <w:szCs w:val="16"/>
        </w:rPr>
        <w:t xml:space="preserve">американският философ на науката и неин историк без аналог </w:t>
      </w:r>
      <w:r w:rsidRPr="00087750">
        <w:rPr>
          <w:b/>
          <w:bCs/>
          <w:color w:val="000000"/>
          <w:sz w:val="16"/>
          <w:szCs w:val="16"/>
        </w:rPr>
        <w:t>Томас Кун</w:t>
      </w:r>
      <w:r w:rsidRPr="00087750">
        <w:rPr>
          <w:b/>
          <w:color w:val="000000"/>
          <w:sz w:val="16"/>
          <w:szCs w:val="16"/>
        </w:rPr>
        <w:t xml:space="preserve"> </w:t>
      </w:r>
      <w:r w:rsidRPr="00087750">
        <w:rPr>
          <w:color w:val="000000"/>
          <w:sz w:val="16"/>
          <w:szCs w:val="16"/>
        </w:rPr>
        <w:t>(</w:t>
      </w:r>
      <w:r w:rsidRPr="00087750">
        <w:rPr>
          <w:b/>
          <w:iCs/>
          <w:color w:val="000000"/>
          <w:sz w:val="16"/>
          <w:szCs w:val="16"/>
        </w:rPr>
        <w:t>Kuhn</w:t>
      </w:r>
      <w:r w:rsidRPr="00087750">
        <w:rPr>
          <w:iCs/>
          <w:color w:val="000000"/>
          <w:sz w:val="16"/>
          <w:szCs w:val="16"/>
        </w:rPr>
        <w:t>, Th., 1922-1996</w:t>
      </w:r>
      <w:r w:rsidRPr="00087750">
        <w:rPr>
          <w:color w:val="000000"/>
          <w:sz w:val="16"/>
          <w:szCs w:val="16"/>
        </w:rPr>
        <w:t>).</w:t>
      </w:r>
    </w:p>
    <w:p w:rsidR="00087750" w:rsidRPr="00087750" w:rsidRDefault="00087750" w:rsidP="00087750">
      <w:pPr>
        <w:rPr>
          <w:color w:val="000000"/>
          <w:sz w:val="16"/>
          <w:szCs w:val="16"/>
        </w:rPr>
      </w:pPr>
      <w:r w:rsidRPr="00087750">
        <w:rPr>
          <w:b/>
          <w:color w:val="000000"/>
          <w:sz w:val="16"/>
          <w:szCs w:val="16"/>
        </w:rPr>
        <w:t>Скритото знание</w:t>
      </w:r>
      <w:r w:rsidRPr="00087750">
        <w:rPr>
          <w:color w:val="000000"/>
          <w:sz w:val="16"/>
          <w:szCs w:val="16"/>
        </w:rPr>
        <w:t xml:space="preserve"> не просто не се изразява в явна, рационална, експлицитна, кодифицирана форма – като формули, описания, диаграми, инструкции или учебни текстове, а олицетворява една </w:t>
      </w:r>
      <w:r w:rsidRPr="00087750">
        <w:rPr>
          <w:b/>
          <w:color w:val="000000"/>
          <w:sz w:val="16"/>
          <w:szCs w:val="16"/>
        </w:rPr>
        <w:t xml:space="preserve">скрита ЛИЧНОСТНА КУЛТУРА и ОСОБЕНИ (ИНДИВИДУАЛНИ) НАВИЦИ, КОИТО НИ СЕ ПРЕДАВАТ ДОРИ В НЕОСЪЗНАТ ВИД </w:t>
      </w:r>
      <w:r w:rsidRPr="00087750">
        <w:rPr>
          <w:color w:val="000000"/>
          <w:sz w:val="16"/>
          <w:szCs w:val="16"/>
        </w:rPr>
        <w:t>(</w:t>
      </w:r>
      <w:r w:rsidRPr="00087750">
        <w:rPr>
          <w:i/>
          <w:color w:val="000000"/>
          <w:sz w:val="16"/>
          <w:szCs w:val="16"/>
        </w:rPr>
        <w:t>срв.:</w:t>
      </w:r>
      <w:r w:rsidRPr="00087750">
        <w:rPr>
          <w:color w:val="000000"/>
          <w:sz w:val="16"/>
          <w:szCs w:val="16"/>
        </w:rPr>
        <w:t xml:space="preserve"> </w:t>
      </w:r>
      <w:r w:rsidRPr="00087750">
        <w:rPr>
          <w:b/>
          <w:color w:val="000000"/>
          <w:sz w:val="16"/>
          <w:szCs w:val="16"/>
        </w:rPr>
        <w:t>безсъзнателното – паметта</w:t>
      </w:r>
      <w:r w:rsidRPr="00087750">
        <w:rPr>
          <w:color w:val="000000"/>
          <w:sz w:val="16"/>
          <w:szCs w:val="16"/>
        </w:rPr>
        <w:t xml:space="preserve">, осмислено в съвременните лаборатории на космизма: </w:t>
      </w:r>
      <w:r w:rsidRPr="00087750">
        <w:rPr>
          <w:b/>
          <w:color w:val="000000"/>
          <w:sz w:val="16"/>
          <w:szCs w:val="16"/>
        </w:rPr>
        <w:t>А. Субето</w:t>
      </w:r>
      <w:r w:rsidRPr="00087750">
        <w:rPr>
          <w:color w:val="000000"/>
          <w:sz w:val="16"/>
          <w:szCs w:val="16"/>
          <w:vertAlign w:val="superscript"/>
          <w:lang w:val="ru-RU"/>
        </w:rPr>
        <w:t>82</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en-GB"/>
        </w:rPr>
        <w:t xml:space="preserve">81 </w:t>
      </w:r>
      <w:r w:rsidRPr="00087750">
        <w:rPr>
          <w:b/>
          <w:color w:val="000000"/>
          <w:sz w:val="16"/>
          <w:szCs w:val="16"/>
        </w:rPr>
        <w:t>Polanyi</w:t>
      </w:r>
      <w:r w:rsidRPr="00087750">
        <w:rPr>
          <w:color w:val="000000"/>
          <w:sz w:val="16"/>
          <w:szCs w:val="16"/>
        </w:rPr>
        <w:t>, M. The tacit dimension. – L. : Routledge, 1966. – 108 p. // &lt;https://en.wikipedia.org/wiki/Tacit_knowledge&gt;. – 1.10.2019. – 5 p.</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ru-RU"/>
        </w:rPr>
        <w:t xml:space="preserve">82 </w:t>
      </w:r>
      <w:hyperlink r:id="rId46" w:history="1">
        <w:r w:rsidRPr="00087750">
          <w:rPr>
            <w:rStyle w:val="Hyperlink"/>
            <w:b/>
            <w:bCs/>
            <w:color w:val="000000"/>
            <w:sz w:val="16"/>
            <w:szCs w:val="16"/>
            <w:u w:val="none"/>
          </w:rPr>
          <w:t>Субетто</w:t>
        </w:r>
        <w:r w:rsidRPr="00087750">
          <w:rPr>
            <w:rStyle w:val="Hyperlink"/>
            <w:bCs/>
            <w:color w:val="000000"/>
            <w:sz w:val="16"/>
            <w:szCs w:val="16"/>
            <w:u w:val="none"/>
          </w:rPr>
          <w:t xml:space="preserve">, А. И. </w:t>
        </w:r>
      </w:hyperlink>
      <w:r w:rsidRPr="00087750">
        <w:rPr>
          <w:bCs/>
          <w:color w:val="000000"/>
          <w:sz w:val="16"/>
          <w:szCs w:val="16"/>
        </w:rPr>
        <w:t>Бессознательное</w:t>
      </w:r>
      <w:r w:rsidRPr="00087750">
        <w:rPr>
          <w:color w:val="000000"/>
          <w:sz w:val="16"/>
          <w:szCs w:val="16"/>
        </w:rPr>
        <w:t>. Архаика. Вера : избр. Фрагменты неклас. человековедения / Петров. акад. наук и искусств. Науч. Совет по пробл. образования, Исслед. центр пробл. качества подгот. специалистов и др. – СПб. [и др.] : [б. и.], 1997. – 132 с. – Библиогр.: с. 132.</w:t>
      </w:r>
    </w:p>
    <w:p w:rsidR="00087750" w:rsidRPr="00087750" w:rsidRDefault="00087750" w:rsidP="00087750">
      <w:pPr>
        <w:rPr>
          <w:color w:val="000000"/>
          <w:sz w:val="16"/>
          <w:szCs w:val="16"/>
        </w:rPr>
      </w:pPr>
      <w:r w:rsidRPr="00087750">
        <w:rPr>
          <w:color w:val="000000"/>
          <w:sz w:val="16"/>
          <w:szCs w:val="16"/>
          <w:vertAlign w:val="superscript"/>
          <w:lang w:val="ru-RU"/>
        </w:rPr>
        <w:t xml:space="preserve">83 </w:t>
      </w:r>
      <w:r w:rsidRPr="00087750">
        <w:rPr>
          <w:color w:val="000000"/>
          <w:sz w:val="16"/>
          <w:szCs w:val="16"/>
        </w:rPr>
        <w:t xml:space="preserve">Това положение е фиксирано от </w:t>
      </w:r>
      <w:r w:rsidRPr="00087750">
        <w:rPr>
          <w:b/>
          <w:bCs/>
          <w:color w:val="000000"/>
          <w:sz w:val="16"/>
          <w:szCs w:val="16"/>
          <w:lang w:val="ru-RU"/>
        </w:rPr>
        <w:t>руския философ – космист Иван Илин</w:t>
      </w:r>
      <w:r w:rsidRPr="00087750">
        <w:rPr>
          <w:color w:val="000000"/>
          <w:sz w:val="16"/>
          <w:szCs w:val="16"/>
          <w:lang w:val="ru-RU"/>
        </w:rPr>
        <w:t xml:space="preserve"> (1883-1954) </w:t>
      </w:r>
      <w:r w:rsidRPr="00087750">
        <w:rPr>
          <w:color w:val="000000"/>
          <w:sz w:val="16"/>
          <w:szCs w:val="16"/>
        </w:rPr>
        <w:t xml:space="preserve">като </w:t>
      </w:r>
      <w:r w:rsidRPr="00087750">
        <w:rPr>
          <w:b/>
          <w:color w:val="000000"/>
          <w:sz w:val="16"/>
          <w:szCs w:val="16"/>
        </w:rPr>
        <w:t>изкуство на четенето</w:t>
      </w:r>
      <w:r w:rsidRPr="00087750">
        <w:rPr>
          <w:color w:val="000000"/>
          <w:sz w:val="16"/>
          <w:szCs w:val="16"/>
        </w:rPr>
        <w:t xml:space="preserve">: </w:t>
      </w:r>
    </w:p>
    <w:p w:rsidR="00087750" w:rsidRPr="00087750" w:rsidRDefault="00087750" w:rsidP="00087750">
      <w:pPr>
        <w:rPr>
          <w:b/>
          <w:bCs/>
          <w:i/>
          <w:iCs/>
          <w:color w:val="000000"/>
          <w:sz w:val="16"/>
          <w:szCs w:val="16"/>
          <w:lang w:val="ru-RU"/>
        </w:rPr>
      </w:pPr>
      <w:r w:rsidRPr="00087750">
        <w:rPr>
          <w:b/>
          <w:bCs/>
          <w:i/>
          <w:iCs/>
          <w:color w:val="000000"/>
          <w:sz w:val="16"/>
          <w:szCs w:val="16"/>
          <w:lang w:val="ru-RU"/>
        </w:rPr>
        <w:t>„Всеки писател мечтае за своя читател – какъв е той и как му е необходимо той да чете, за да разбере вярно и пълно написаното... Защото истинският читател му обещава желаното щастие на духовна „среща”</w:t>
      </w:r>
      <w:r w:rsidRPr="00087750">
        <w:rPr>
          <w:bCs/>
          <w:i/>
          <w:iCs/>
          <w:color w:val="000000"/>
          <w:sz w:val="16"/>
          <w:szCs w:val="16"/>
          <w:lang w:val="ru-RU"/>
        </w:rPr>
        <w:t xml:space="preserve">… </w:t>
      </w:r>
    </w:p>
    <w:p w:rsidR="00087750" w:rsidRPr="00087750" w:rsidRDefault="00087750" w:rsidP="00087750">
      <w:pPr>
        <w:rPr>
          <w:b/>
          <w:bCs/>
          <w:i/>
          <w:iCs/>
          <w:color w:val="000000"/>
          <w:sz w:val="16"/>
          <w:szCs w:val="16"/>
          <w:lang w:val="ru-RU"/>
        </w:rPr>
      </w:pPr>
      <w:r w:rsidRPr="00087750">
        <w:rPr>
          <w:b/>
          <w:bCs/>
          <w:i/>
          <w:iCs/>
          <w:color w:val="000000"/>
          <w:sz w:val="16"/>
          <w:szCs w:val="16"/>
          <w:lang w:val="ru-RU"/>
        </w:rPr>
        <w:t>В някакъв смисъл всички ние сме „читатели”: очите пробягват по буквите, буквите се подреждат в думи, зад думите се крие определено значение и връзка, благодарение на което думите се превръщат във фрази, и ти вече си представяш нещо обикновено, изтъркано, мимолетно, достатъчно за употреба, не винаги от пръв поглед разбираемо и също така охотно изчезващо в бездната на миналото. Бедни „читатели”</w:t>
      </w:r>
      <w:r w:rsidRPr="00087750">
        <w:rPr>
          <w:bCs/>
          <w:i/>
          <w:iCs/>
          <w:color w:val="000000"/>
          <w:sz w:val="16"/>
          <w:szCs w:val="16"/>
          <w:lang w:val="ru-RU"/>
        </w:rPr>
        <w:t>!</w:t>
      </w:r>
      <w:r w:rsidRPr="00087750">
        <w:rPr>
          <w:b/>
          <w:bCs/>
          <w:i/>
          <w:iCs/>
          <w:color w:val="000000"/>
          <w:sz w:val="16"/>
          <w:szCs w:val="16"/>
          <w:lang w:val="ru-RU"/>
        </w:rPr>
        <w:t xml:space="preserve"> Бедно „четене”! Механизъм без дух! Поток от празнословие. Повърхностна култура</w:t>
      </w:r>
      <w:r w:rsidRPr="00087750">
        <w:rPr>
          <w:bCs/>
          <w:i/>
          <w:iCs/>
          <w:color w:val="000000"/>
          <w:sz w:val="16"/>
          <w:szCs w:val="16"/>
          <w:lang w:val="ru-RU"/>
        </w:rPr>
        <w:t xml:space="preserve">. </w:t>
      </w:r>
    </w:p>
    <w:p w:rsidR="00087750" w:rsidRPr="00087750" w:rsidRDefault="00087750" w:rsidP="00087750">
      <w:pPr>
        <w:rPr>
          <w:b/>
          <w:bCs/>
          <w:i/>
          <w:iCs/>
          <w:color w:val="000000"/>
          <w:sz w:val="16"/>
          <w:szCs w:val="16"/>
          <w:lang w:val="ru-RU"/>
        </w:rPr>
      </w:pPr>
      <w:r w:rsidRPr="00087750">
        <w:rPr>
          <w:b/>
          <w:bCs/>
          <w:i/>
          <w:iCs/>
          <w:color w:val="000000"/>
          <w:sz w:val="16"/>
          <w:szCs w:val="16"/>
          <w:lang w:val="ru-RU"/>
        </w:rPr>
        <w:t>Не, това, което действително може да се нарече „четене”, – е нещо съвсем друго</w:t>
      </w:r>
      <w:r w:rsidRPr="00087750">
        <w:rPr>
          <w:bCs/>
          <w:i/>
          <w:iCs/>
          <w:color w:val="000000"/>
          <w:sz w:val="16"/>
          <w:szCs w:val="16"/>
          <w:lang w:val="ru-RU"/>
        </w:rPr>
        <w:t>.</w:t>
      </w:r>
    </w:p>
    <w:p w:rsidR="00087750" w:rsidRPr="00087750" w:rsidRDefault="00087750" w:rsidP="00087750">
      <w:pPr>
        <w:rPr>
          <w:b/>
          <w:bCs/>
          <w:i/>
          <w:iCs/>
          <w:color w:val="000000"/>
          <w:sz w:val="16"/>
          <w:szCs w:val="16"/>
          <w:lang w:val="ru-RU"/>
        </w:rPr>
      </w:pPr>
      <w:r w:rsidRPr="00087750">
        <w:rPr>
          <w:bCs/>
          <w:i/>
          <w:iCs/>
          <w:color w:val="000000"/>
          <w:sz w:val="16"/>
          <w:szCs w:val="16"/>
          <w:lang w:val="ru-RU"/>
        </w:rPr>
        <w:t>…</w:t>
      </w:r>
      <w:r w:rsidRPr="00087750">
        <w:rPr>
          <w:b/>
          <w:bCs/>
          <w:i/>
          <w:iCs/>
          <w:color w:val="000000"/>
          <w:sz w:val="16"/>
          <w:szCs w:val="16"/>
          <w:lang w:val="ru-RU"/>
        </w:rPr>
        <w:t xml:space="preserve"> Пред нас са богатства на чувства, постижения, идеи, образи, волеви разреди, призиви, подредби, цял духовен кладенец – явното и едновременно СКРИТОТО, даденост, едновременно изпълнена с ТАЙНОПИС. Нека този, който може, да освободи това съчетание от черни мъртви ченгелчета, да ги дешифрира и оживи, и след това – да го погледне. Мислят, че това е толкова леко; предполагат, че това могат всички… В действителност на това са способни единствено само малцина. Защо</w:t>
      </w:r>
      <w:r w:rsidRPr="00087750">
        <w:rPr>
          <w:bCs/>
          <w:i/>
          <w:iCs/>
          <w:color w:val="000000"/>
          <w:sz w:val="16"/>
          <w:szCs w:val="16"/>
          <w:lang w:val="ru-RU"/>
        </w:rPr>
        <w:t>?</w:t>
      </w:r>
      <w:r w:rsidRPr="00087750">
        <w:rPr>
          <w:b/>
          <w:bCs/>
          <w:i/>
          <w:iCs/>
          <w:color w:val="000000"/>
          <w:sz w:val="16"/>
          <w:szCs w:val="16"/>
          <w:lang w:val="ru-RU"/>
        </w:rPr>
        <w:t xml:space="preserve"> </w:t>
      </w:r>
    </w:p>
    <w:p w:rsidR="00087750" w:rsidRPr="00087750" w:rsidRDefault="00087750" w:rsidP="00087750">
      <w:pPr>
        <w:rPr>
          <w:b/>
          <w:bCs/>
          <w:i/>
          <w:iCs/>
          <w:color w:val="000000"/>
          <w:sz w:val="16"/>
          <w:szCs w:val="16"/>
          <w:lang w:val="ru-RU"/>
        </w:rPr>
      </w:pPr>
      <w:r w:rsidRPr="00087750">
        <w:rPr>
          <w:b/>
          <w:bCs/>
          <w:i/>
          <w:iCs/>
          <w:color w:val="000000"/>
          <w:sz w:val="16"/>
          <w:szCs w:val="16"/>
          <w:lang w:val="ru-RU"/>
        </w:rPr>
        <w:t xml:space="preserve">Защото трябва да се отдаде на книгата цялото наше внимание, всички духовни способности и вярната духовна насоченост… Защото истинското четене – е своего рода ХУДОЖЕСТВЕНО ЯСНОВИДСТВО, което е призвано и способно точно и пълно ДА ВЪЗПРОИЗВЕДЕ ДУХОВНИТЕ ВИЖДАНИЯ НА ДРУГ ЧОВЕК, ДА ЖИВЕЕШ В ТЯХ, ДА ИМ СЕ НАСЛАЖДАВАШ И ДУХОВНО ДА СЕ ОБОГАТЯВАШ ЧРЕЗ ТЯХ. Това е победа над разума, отдалечеността и епохата. Това е силата на духа – да оживяват буквите, да се откриват в нас вътрешни пространства, да се съзерцава </w:t>
      </w:r>
      <w:r w:rsidRPr="00087750">
        <w:rPr>
          <w:b/>
          <w:bCs/>
          <w:i/>
          <w:iCs/>
          <w:color w:val="000000"/>
          <w:sz w:val="16"/>
          <w:szCs w:val="16"/>
          <w:lang w:val="ru-RU"/>
        </w:rPr>
        <w:lastRenderedPageBreak/>
        <w:t>нематериалното, да се отъждествява с непознати или даже починали хора, и заедно с авторите – ХУДОЖЕСТВЕНО И МИСЛЕНО ДА СЕ ПРЕЖИВЕЕ СЪЩНОСТТА НА ВСЕЛЕНАТА</w:t>
      </w:r>
      <w:r w:rsidRPr="00087750">
        <w:rPr>
          <w:bCs/>
          <w:i/>
          <w:iCs/>
          <w:color w:val="000000"/>
          <w:sz w:val="16"/>
          <w:szCs w:val="16"/>
          <w:lang w:val="ru-RU"/>
        </w:rPr>
        <w:t xml:space="preserve">. </w:t>
      </w:r>
    </w:p>
    <w:p w:rsidR="00087750" w:rsidRPr="00087750" w:rsidRDefault="00087750" w:rsidP="00087750">
      <w:pPr>
        <w:rPr>
          <w:color w:val="000000"/>
          <w:sz w:val="16"/>
          <w:szCs w:val="16"/>
          <w:lang w:val="ru-RU"/>
        </w:rPr>
      </w:pPr>
      <w:r w:rsidRPr="00087750">
        <w:rPr>
          <w:bCs/>
          <w:i/>
          <w:iCs/>
          <w:color w:val="000000"/>
          <w:sz w:val="16"/>
          <w:szCs w:val="16"/>
          <w:lang w:val="ru-RU"/>
        </w:rPr>
        <w:t>…</w:t>
      </w:r>
      <w:r w:rsidRPr="00087750">
        <w:rPr>
          <w:b/>
          <w:bCs/>
          <w:i/>
          <w:iCs/>
          <w:color w:val="000000"/>
          <w:sz w:val="16"/>
          <w:szCs w:val="16"/>
          <w:lang w:val="ru-RU"/>
        </w:rPr>
        <w:t xml:space="preserve"> По четенето може да се познае човекът. Защото всеки от нас е това, „което” той чете; и всеки човек е това  „как” той чете; и всички ние ставаме това, което узнаваме от прочетеното, – като букет цветя, събрани от нас в четенето</w:t>
      </w:r>
      <w:r w:rsidRPr="00087750">
        <w:rPr>
          <w:bCs/>
          <w:i/>
          <w:iCs/>
          <w:color w:val="000000"/>
          <w:sz w:val="16"/>
          <w:szCs w:val="16"/>
          <w:lang w:val="ru-RU"/>
        </w:rPr>
        <w:t>…</w:t>
      </w:r>
      <w:r w:rsidRPr="00087750">
        <w:rPr>
          <w:b/>
          <w:bCs/>
          <w:i/>
          <w:iCs/>
          <w:color w:val="000000"/>
          <w:sz w:val="16"/>
          <w:szCs w:val="16"/>
          <w:lang w:val="ru-RU"/>
        </w:rPr>
        <w:t>”</w:t>
      </w:r>
      <w:r w:rsidRPr="00087750">
        <w:rPr>
          <w:color w:val="000000"/>
          <w:sz w:val="16"/>
          <w:szCs w:val="16"/>
          <w:lang w:val="ru-RU"/>
        </w:rPr>
        <w:t>.</w:t>
      </w:r>
    </w:p>
    <w:p w:rsidR="00087750" w:rsidRPr="00087750" w:rsidRDefault="00087750" w:rsidP="00087750">
      <w:pPr>
        <w:autoSpaceDE w:val="0"/>
        <w:autoSpaceDN w:val="0"/>
        <w:adjustRightInd w:val="0"/>
        <w:rPr>
          <w:color w:val="000000"/>
          <w:sz w:val="16"/>
          <w:szCs w:val="16"/>
          <w:lang w:val="ru-RU"/>
        </w:rPr>
      </w:pPr>
      <w:r w:rsidRPr="00087750">
        <w:rPr>
          <w:b/>
          <w:bCs/>
          <w:color w:val="000000"/>
          <w:sz w:val="16"/>
          <w:szCs w:val="16"/>
          <w:lang w:val="ru-RU"/>
        </w:rPr>
        <w:t>Ильин</w:t>
      </w:r>
      <w:r w:rsidRPr="00087750">
        <w:rPr>
          <w:bCs/>
          <w:color w:val="000000"/>
          <w:sz w:val="16"/>
          <w:szCs w:val="16"/>
          <w:lang w:val="ru-RU"/>
        </w:rPr>
        <w:t>, И. А.</w:t>
      </w:r>
      <w:r w:rsidRPr="00087750">
        <w:rPr>
          <w:color w:val="000000"/>
          <w:sz w:val="16"/>
          <w:szCs w:val="16"/>
          <w:lang w:val="ru-RU"/>
        </w:rPr>
        <w:t xml:space="preserve"> Искусство чтения : вступ. к кн.-раздумье. „Я вглядываюсь в жизнь”. // </w:t>
      </w:r>
      <w:r w:rsidRPr="00087750">
        <w:rPr>
          <w:i/>
          <w:iCs/>
          <w:color w:val="000000"/>
          <w:sz w:val="16"/>
          <w:szCs w:val="16"/>
          <w:lang w:val="ru-RU"/>
        </w:rPr>
        <w:t>Ильин</w:t>
      </w:r>
      <w:r w:rsidRPr="00087750">
        <w:rPr>
          <w:iCs/>
          <w:color w:val="000000"/>
          <w:sz w:val="16"/>
          <w:szCs w:val="16"/>
          <w:lang w:val="ru-RU"/>
        </w:rPr>
        <w:t>, И. А.</w:t>
      </w:r>
      <w:r w:rsidRPr="00087750">
        <w:rPr>
          <w:color w:val="000000"/>
          <w:sz w:val="16"/>
          <w:szCs w:val="16"/>
          <w:lang w:val="ru-RU"/>
        </w:rPr>
        <w:t xml:space="preserve"> Собр. соч. : В 10 т. – Т. 3. – М., 1994, с. 91-92.</w:t>
      </w:r>
    </w:p>
    <w:p w:rsidR="00087750" w:rsidRPr="00087750" w:rsidRDefault="00087750" w:rsidP="00087750">
      <w:pPr>
        <w:autoSpaceDE w:val="0"/>
        <w:autoSpaceDN w:val="0"/>
        <w:adjustRightInd w:val="0"/>
        <w:rPr>
          <w:i/>
          <w:color w:val="000000"/>
          <w:sz w:val="16"/>
          <w:szCs w:val="16"/>
          <w:lang w:val="ru-RU"/>
        </w:rPr>
      </w:pPr>
      <w:r w:rsidRPr="00087750">
        <w:rPr>
          <w:i/>
          <w:color w:val="000000"/>
          <w:sz w:val="16"/>
          <w:szCs w:val="16"/>
          <w:lang w:val="ru-RU"/>
        </w:rPr>
        <w:t xml:space="preserve">Текстът е публ. за първи път в берлинския печат, написан на немски език (прев. на този текст от нем. е осъществен за първи път през 1992 г. от О. В. Колтипина и е направен специално за 10 т. от събр. тр. на И. И. на рус. ез.; текстологична подготовка е дело на З. Г. Антипенко) (Прев.: </w:t>
      </w:r>
      <w:r w:rsidRPr="00087750">
        <w:rPr>
          <w:bCs/>
          <w:i/>
          <w:color w:val="000000"/>
          <w:sz w:val="16"/>
          <w:szCs w:val="16"/>
          <w:lang w:val="ru-RU"/>
        </w:rPr>
        <w:t>А. К.</w:t>
      </w:r>
      <w:r w:rsidRPr="00087750">
        <w:rPr>
          <w:i/>
          <w:color w:val="000000"/>
          <w:sz w:val="16"/>
          <w:szCs w:val="16"/>
          <w:lang w:val="ru-RU"/>
        </w:rPr>
        <w:t xml:space="preserve"> по цит. изд.).</w:t>
      </w:r>
    </w:p>
    <w:p w:rsidR="00087750" w:rsidRPr="00087750" w:rsidRDefault="00087750" w:rsidP="00087750">
      <w:pPr>
        <w:pStyle w:val="PlainText"/>
        <w:rPr>
          <w:rFonts w:ascii="Times New Roman" w:hAnsi="Times New Roman"/>
          <w:color w:val="000000"/>
          <w:sz w:val="16"/>
          <w:szCs w:val="16"/>
        </w:rPr>
      </w:pPr>
      <w:r w:rsidRPr="00087750">
        <w:rPr>
          <w:rFonts w:ascii="Times New Roman" w:hAnsi="Times New Roman"/>
          <w:color w:val="000000"/>
          <w:sz w:val="16"/>
          <w:szCs w:val="16"/>
          <w:vertAlign w:val="superscript"/>
          <w:lang w:val="ru-RU"/>
        </w:rPr>
        <w:t xml:space="preserve">84 </w:t>
      </w:r>
      <w:r w:rsidRPr="00087750">
        <w:rPr>
          <w:rFonts w:ascii="Times New Roman" w:hAnsi="Times New Roman"/>
          <w:b/>
          <w:color w:val="000000"/>
          <w:sz w:val="16"/>
          <w:szCs w:val="16"/>
        </w:rPr>
        <w:t>Беспалов</w:t>
      </w:r>
      <w:r w:rsidRPr="00087750">
        <w:rPr>
          <w:rFonts w:ascii="Times New Roman" w:hAnsi="Times New Roman"/>
          <w:color w:val="000000"/>
          <w:sz w:val="16"/>
          <w:szCs w:val="16"/>
        </w:rPr>
        <w:t xml:space="preserve">, В. М. Психология чтения : учеб. пособие / Моск. гос. унив. культуры и искусств ; Рец. </w:t>
      </w:r>
      <w:r w:rsidRPr="00087750">
        <w:rPr>
          <w:rFonts w:ascii="Times New Roman" w:hAnsi="Times New Roman"/>
          <w:b/>
          <w:color w:val="000000"/>
          <w:sz w:val="16"/>
          <w:szCs w:val="16"/>
        </w:rPr>
        <w:t>М. Н. Глазков, Е. В. Захарова</w:t>
      </w:r>
      <w:r w:rsidRPr="00087750">
        <w:rPr>
          <w:rFonts w:ascii="Times New Roman" w:hAnsi="Times New Roman"/>
          <w:color w:val="000000"/>
          <w:sz w:val="16"/>
          <w:szCs w:val="16"/>
        </w:rPr>
        <w:t>. – 3-е изд. – М., 2014. – 184 с. – Библиогр. в конце глав.</w:t>
      </w:r>
    </w:p>
    <w:p w:rsidR="00087750" w:rsidRPr="00087750" w:rsidRDefault="00087750" w:rsidP="00087750">
      <w:pPr>
        <w:rPr>
          <w:color w:val="000000"/>
          <w:sz w:val="16"/>
          <w:szCs w:val="16"/>
        </w:rPr>
      </w:pPr>
      <w:r w:rsidRPr="00087750">
        <w:rPr>
          <w:color w:val="000000"/>
          <w:sz w:val="16"/>
          <w:szCs w:val="16"/>
          <w:vertAlign w:val="superscript"/>
          <w:lang w:val="ru-RU"/>
        </w:rPr>
        <w:t xml:space="preserve">85 </w:t>
      </w:r>
      <w:r w:rsidRPr="00087750">
        <w:rPr>
          <w:color w:val="000000"/>
          <w:sz w:val="16"/>
          <w:szCs w:val="16"/>
        </w:rPr>
        <w:t xml:space="preserve">Възприятието на екранния текст произтича в съответствие със закономерностите на развитието на </w:t>
      </w:r>
      <w:r w:rsidRPr="00087750">
        <w:rPr>
          <w:i/>
          <w:color w:val="000000"/>
          <w:sz w:val="16"/>
          <w:szCs w:val="16"/>
        </w:rPr>
        <w:t xml:space="preserve">точните науки </w:t>
      </w:r>
      <w:r w:rsidRPr="00087750">
        <w:rPr>
          <w:color w:val="000000"/>
          <w:sz w:val="16"/>
          <w:szCs w:val="16"/>
        </w:rPr>
        <w:t>(</w:t>
      </w:r>
      <w:r w:rsidRPr="00087750">
        <w:rPr>
          <w:i/>
          <w:color w:val="000000"/>
          <w:sz w:val="16"/>
          <w:szCs w:val="16"/>
        </w:rPr>
        <w:t>вж:</w:t>
      </w:r>
      <w:r w:rsidRPr="00087750">
        <w:rPr>
          <w:color w:val="000000"/>
          <w:sz w:val="16"/>
          <w:szCs w:val="16"/>
        </w:rPr>
        <w:t xml:space="preserve"> </w:t>
      </w:r>
      <w:r w:rsidRPr="00087750">
        <w:rPr>
          <w:b/>
          <w:color w:val="000000"/>
          <w:sz w:val="16"/>
          <w:szCs w:val="16"/>
        </w:rPr>
        <w:t>раз. І</w:t>
      </w:r>
      <w:r w:rsidRPr="00087750">
        <w:rPr>
          <w:color w:val="000000"/>
          <w:sz w:val="16"/>
          <w:szCs w:val="16"/>
        </w:rPr>
        <w:t>): усложняване на функциите, вътрешния строеж и програмното обезпечаване с едновременно усложняване на външните панели на управление на компютърната технология; опростяване на външното управление и ползване на същата тази техника.</w:t>
      </w:r>
    </w:p>
    <w:p w:rsidR="00087750" w:rsidRPr="00087750" w:rsidRDefault="00087750" w:rsidP="00087750">
      <w:pPr>
        <w:rPr>
          <w:color w:val="000000"/>
          <w:sz w:val="16"/>
          <w:szCs w:val="16"/>
        </w:rPr>
      </w:pPr>
      <w:r w:rsidRPr="00087750">
        <w:rPr>
          <w:color w:val="000000"/>
          <w:sz w:val="16"/>
          <w:szCs w:val="16"/>
        </w:rPr>
        <w:t xml:space="preserve">Авторът установява, че чувството на удоволствие, възникващо при общуването с компютърните материали, може да се развива до влечения, подобни на невротичните – фобиите. Тази констатация го привежда към изучаването на въздействието на екранния текст върху човека. Той открито говори за манипулиране на съзнанието на човека с помощта на екранни текстови форми. Него го занимават методите на защита на личността от манипулацията от страна на средствата за масова информация. „Преди в паметта на читателя е била информацията „Н”, добавили са новата информация „К”, получава се, че след това човек живее според информацията „Н+К”. </w:t>
      </w:r>
    </w:p>
    <w:p w:rsidR="00087750" w:rsidRPr="00087750" w:rsidRDefault="00087750" w:rsidP="00087750">
      <w:pPr>
        <w:rPr>
          <w:color w:val="000000"/>
          <w:sz w:val="16"/>
          <w:szCs w:val="16"/>
        </w:rPr>
      </w:pPr>
      <w:r w:rsidRPr="00087750">
        <w:rPr>
          <w:color w:val="000000"/>
          <w:sz w:val="16"/>
          <w:szCs w:val="16"/>
        </w:rPr>
        <w:t xml:space="preserve">Сам бидейки изключително ерудиран читател, </w:t>
      </w:r>
      <w:r w:rsidRPr="00087750">
        <w:rPr>
          <w:b/>
          <w:color w:val="000000"/>
          <w:sz w:val="16"/>
          <w:szCs w:val="16"/>
        </w:rPr>
        <w:t>В. М. Беспалов</w:t>
      </w:r>
      <w:r w:rsidRPr="00087750">
        <w:rPr>
          <w:color w:val="000000"/>
          <w:sz w:val="16"/>
          <w:szCs w:val="16"/>
        </w:rPr>
        <w:t xml:space="preserve"> използва образа на Дон Кихот, явил се пред света в нов облик, именно поради това, че той се е „начел на рицарски романи”, за да ни покаже, че силни и дълговременни текстови въздействия се срещат крайно рядко. Той констатира, че „постоянно се случват по-слаби и кратковременни влияния” – извод, основан и върху установеното още от </w:t>
      </w:r>
      <w:r w:rsidRPr="00087750">
        <w:rPr>
          <w:b/>
          <w:color w:val="000000"/>
          <w:sz w:val="16"/>
          <w:szCs w:val="16"/>
        </w:rPr>
        <w:t xml:space="preserve">физиолога и психолога Иван П. Павлов </w:t>
      </w:r>
      <w:r w:rsidRPr="00087750">
        <w:rPr>
          <w:color w:val="000000"/>
          <w:sz w:val="16"/>
          <w:szCs w:val="16"/>
        </w:rPr>
        <w:t>(</w:t>
      </w:r>
      <w:hyperlink r:id="rId47" w:tooltip="1849" w:history="1">
        <w:r w:rsidRPr="00087750">
          <w:rPr>
            <w:rStyle w:val="Hyperlink"/>
            <w:color w:val="000000"/>
            <w:sz w:val="16"/>
            <w:szCs w:val="16"/>
            <w:u w:val="none"/>
          </w:rPr>
          <w:t>1849</w:t>
        </w:r>
      </w:hyperlink>
      <w:r w:rsidRPr="00087750">
        <w:rPr>
          <w:color w:val="000000"/>
          <w:sz w:val="16"/>
          <w:szCs w:val="16"/>
        </w:rPr>
        <w:t>-</w:t>
      </w:r>
      <w:hyperlink r:id="rId48" w:tooltip="1936" w:history="1">
        <w:r w:rsidRPr="00087750">
          <w:rPr>
            <w:rStyle w:val="Hyperlink"/>
            <w:color w:val="000000"/>
            <w:sz w:val="16"/>
            <w:szCs w:val="16"/>
            <w:u w:val="none"/>
          </w:rPr>
          <w:t>1936</w:t>
        </w:r>
      </w:hyperlink>
      <w:r w:rsidRPr="00087750">
        <w:rPr>
          <w:color w:val="000000"/>
          <w:sz w:val="16"/>
          <w:szCs w:val="16"/>
        </w:rPr>
        <w:t xml:space="preserve">), че </w:t>
      </w:r>
      <w:r w:rsidRPr="00087750">
        <w:rPr>
          <w:b/>
          <w:color w:val="000000"/>
          <w:sz w:val="16"/>
          <w:szCs w:val="16"/>
        </w:rPr>
        <w:t>„словото” може твърде дълго да живее в съзнанието на човека, бидейки откъснато от реалността и даже противоречейки й</w:t>
      </w:r>
      <w:r w:rsidRPr="00087750">
        <w:rPr>
          <w:color w:val="000000"/>
          <w:sz w:val="16"/>
          <w:szCs w:val="16"/>
        </w:rPr>
        <w:t xml:space="preserve">… </w:t>
      </w:r>
    </w:p>
    <w:p w:rsidR="00087750" w:rsidRPr="00087750" w:rsidRDefault="00087750" w:rsidP="00087750">
      <w:pPr>
        <w:rPr>
          <w:color w:val="000000"/>
          <w:sz w:val="16"/>
          <w:szCs w:val="16"/>
        </w:rPr>
      </w:pPr>
      <w:r w:rsidRPr="00087750">
        <w:rPr>
          <w:color w:val="000000"/>
          <w:sz w:val="16"/>
          <w:szCs w:val="16"/>
        </w:rPr>
        <w:t xml:space="preserve">Описаната платформа става база, за да се изгради нова практика на </w:t>
      </w:r>
      <w:r w:rsidRPr="00087750">
        <w:rPr>
          <w:b/>
          <w:color w:val="000000"/>
          <w:sz w:val="16"/>
          <w:szCs w:val="16"/>
        </w:rPr>
        <w:t xml:space="preserve">библиотерапията </w:t>
      </w:r>
      <w:r w:rsidRPr="00087750">
        <w:rPr>
          <w:color w:val="000000"/>
          <w:sz w:val="16"/>
          <w:szCs w:val="16"/>
        </w:rPr>
        <w:t>като</w:t>
      </w:r>
      <w:r w:rsidRPr="00087750">
        <w:rPr>
          <w:b/>
          <w:color w:val="000000"/>
          <w:sz w:val="16"/>
          <w:szCs w:val="16"/>
        </w:rPr>
        <w:t xml:space="preserve"> </w:t>
      </w:r>
      <w:r w:rsidRPr="00087750">
        <w:rPr>
          <w:color w:val="000000"/>
          <w:sz w:val="16"/>
          <w:szCs w:val="16"/>
        </w:rPr>
        <w:t xml:space="preserve">подраздел на </w:t>
      </w:r>
      <w:r w:rsidRPr="00087750">
        <w:rPr>
          <w:b/>
          <w:color w:val="000000"/>
          <w:sz w:val="16"/>
          <w:szCs w:val="16"/>
        </w:rPr>
        <w:t>естетотерапията</w:t>
      </w:r>
      <w:r w:rsidRPr="00087750">
        <w:rPr>
          <w:color w:val="000000"/>
          <w:sz w:val="16"/>
          <w:szCs w:val="16"/>
        </w:rPr>
        <w:t xml:space="preserve">. </w:t>
      </w:r>
    </w:p>
    <w:p w:rsidR="00087750" w:rsidRPr="00087750" w:rsidRDefault="00087750" w:rsidP="00087750">
      <w:pPr>
        <w:rPr>
          <w:color w:val="000000"/>
          <w:sz w:val="16"/>
          <w:szCs w:val="16"/>
        </w:rPr>
      </w:pPr>
      <w:r w:rsidRPr="00087750">
        <w:rPr>
          <w:color w:val="000000"/>
          <w:sz w:val="16"/>
          <w:szCs w:val="16"/>
        </w:rPr>
        <w:t xml:space="preserve">Опирайки се на трудовете на цитираните </w:t>
      </w:r>
      <w:r w:rsidRPr="00087750">
        <w:rPr>
          <w:b/>
          <w:color w:val="000000"/>
          <w:sz w:val="16"/>
          <w:szCs w:val="16"/>
        </w:rPr>
        <w:t>И. П. Павлов</w:t>
      </w:r>
      <w:r w:rsidRPr="00087750">
        <w:rPr>
          <w:color w:val="000000"/>
          <w:sz w:val="16"/>
          <w:szCs w:val="16"/>
        </w:rPr>
        <w:t xml:space="preserve"> и </w:t>
      </w:r>
      <w:r w:rsidRPr="00087750">
        <w:rPr>
          <w:b/>
          <w:color w:val="000000"/>
          <w:sz w:val="16"/>
          <w:szCs w:val="16"/>
        </w:rPr>
        <w:t>Н. А. Рубакин</w:t>
      </w:r>
      <w:r w:rsidRPr="00087750">
        <w:rPr>
          <w:color w:val="000000"/>
          <w:sz w:val="16"/>
          <w:szCs w:val="16"/>
        </w:rPr>
        <w:t xml:space="preserve">, но и на </w:t>
      </w:r>
      <w:r w:rsidRPr="00087750">
        <w:rPr>
          <w:b/>
          <w:color w:val="000000"/>
          <w:sz w:val="16"/>
          <w:szCs w:val="16"/>
        </w:rPr>
        <w:t xml:space="preserve">невролога и психолога Зигмунд Фройд </w:t>
      </w:r>
      <w:r w:rsidRPr="00087750">
        <w:rPr>
          <w:color w:val="000000"/>
          <w:sz w:val="16"/>
          <w:szCs w:val="16"/>
        </w:rPr>
        <w:t>(</w:t>
      </w:r>
      <w:r w:rsidRPr="00087750">
        <w:rPr>
          <w:b/>
          <w:iCs/>
          <w:color w:val="000000"/>
          <w:sz w:val="16"/>
          <w:szCs w:val="16"/>
          <w:lang w:val="de-DE"/>
        </w:rPr>
        <w:t>Freud</w:t>
      </w:r>
      <w:r w:rsidRPr="00087750">
        <w:rPr>
          <w:iCs/>
          <w:color w:val="000000"/>
          <w:sz w:val="16"/>
          <w:szCs w:val="16"/>
        </w:rPr>
        <w:t>,</w:t>
      </w:r>
      <w:r w:rsidRPr="00087750">
        <w:rPr>
          <w:i/>
          <w:iCs/>
          <w:color w:val="000000"/>
          <w:sz w:val="16"/>
          <w:szCs w:val="16"/>
        </w:rPr>
        <w:t xml:space="preserve"> </w:t>
      </w:r>
      <w:r w:rsidRPr="00087750">
        <w:rPr>
          <w:iCs/>
          <w:color w:val="000000"/>
          <w:sz w:val="16"/>
          <w:szCs w:val="16"/>
          <w:lang w:val="en-US"/>
        </w:rPr>
        <w:t>S</w:t>
      </w:r>
      <w:r w:rsidRPr="00087750">
        <w:rPr>
          <w:iCs/>
          <w:color w:val="000000"/>
          <w:sz w:val="16"/>
          <w:szCs w:val="16"/>
          <w:lang w:val="sq-AL"/>
        </w:rPr>
        <w:t>.</w:t>
      </w:r>
      <w:r w:rsidRPr="00087750">
        <w:rPr>
          <w:iCs/>
          <w:color w:val="000000"/>
          <w:sz w:val="16"/>
          <w:szCs w:val="16"/>
        </w:rPr>
        <w:t>,</w:t>
      </w:r>
      <w:r w:rsidRPr="00087750">
        <w:rPr>
          <w:iCs/>
          <w:color w:val="000000"/>
          <w:sz w:val="16"/>
          <w:szCs w:val="16"/>
          <w:lang w:val="sq-AL"/>
        </w:rPr>
        <w:t xml:space="preserve"> </w:t>
      </w:r>
      <w:r w:rsidRPr="00087750">
        <w:rPr>
          <w:color w:val="000000"/>
          <w:sz w:val="16"/>
          <w:szCs w:val="16"/>
        </w:rPr>
        <w:t xml:space="preserve">1856-1939), </w:t>
      </w:r>
      <w:r w:rsidRPr="00087750">
        <w:rPr>
          <w:b/>
          <w:color w:val="000000"/>
          <w:sz w:val="16"/>
          <w:szCs w:val="16"/>
        </w:rPr>
        <w:t>В. М. Беспалов</w:t>
      </w:r>
      <w:r w:rsidRPr="00087750">
        <w:rPr>
          <w:color w:val="000000"/>
          <w:sz w:val="16"/>
          <w:szCs w:val="16"/>
        </w:rPr>
        <w:t xml:space="preserve"> формулира </w:t>
      </w:r>
      <w:r w:rsidRPr="00087750">
        <w:rPr>
          <w:b/>
          <w:color w:val="000000"/>
          <w:sz w:val="16"/>
          <w:szCs w:val="16"/>
        </w:rPr>
        <w:t>блок-схема на библиотерапевтичното въздействие</w:t>
      </w:r>
      <w:r w:rsidRPr="00087750">
        <w:rPr>
          <w:color w:val="000000"/>
          <w:sz w:val="16"/>
          <w:szCs w:val="16"/>
        </w:rPr>
        <w:t xml:space="preserve">: </w:t>
      </w:r>
      <w:r w:rsidRPr="00087750">
        <w:rPr>
          <w:i/>
          <w:color w:val="000000"/>
          <w:sz w:val="16"/>
          <w:szCs w:val="16"/>
        </w:rPr>
        <w:t xml:space="preserve">словото (текстът, звукът) активира образуването на съответни </w:t>
      </w:r>
      <w:r w:rsidRPr="00087750">
        <w:rPr>
          <w:b/>
          <w:i/>
          <w:color w:val="000000"/>
          <w:sz w:val="16"/>
          <w:szCs w:val="16"/>
        </w:rPr>
        <w:t xml:space="preserve">мислоформи </w:t>
      </w:r>
      <w:r w:rsidRPr="00087750">
        <w:rPr>
          <w:color w:val="000000"/>
          <w:sz w:val="16"/>
          <w:szCs w:val="16"/>
        </w:rPr>
        <w:t>(</w:t>
      </w:r>
      <w:r w:rsidRPr="00087750">
        <w:rPr>
          <w:i/>
          <w:color w:val="000000"/>
          <w:sz w:val="16"/>
          <w:szCs w:val="16"/>
        </w:rPr>
        <w:t>вж:</w:t>
      </w:r>
      <w:r w:rsidRPr="00087750">
        <w:rPr>
          <w:color w:val="000000"/>
          <w:sz w:val="16"/>
          <w:szCs w:val="16"/>
        </w:rPr>
        <w:t xml:space="preserve"> </w:t>
      </w:r>
      <w:r w:rsidRPr="00087750">
        <w:rPr>
          <w:b/>
          <w:color w:val="000000"/>
          <w:sz w:val="16"/>
          <w:szCs w:val="16"/>
        </w:rPr>
        <w:t>разд. ІІ</w:t>
      </w:r>
      <w:r w:rsidRPr="00087750">
        <w:rPr>
          <w:color w:val="000000"/>
          <w:sz w:val="16"/>
          <w:szCs w:val="16"/>
        </w:rPr>
        <w:t xml:space="preserve">); </w:t>
      </w:r>
      <w:r w:rsidRPr="00087750">
        <w:rPr>
          <w:i/>
          <w:color w:val="000000"/>
          <w:sz w:val="16"/>
          <w:szCs w:val="16"/>
        </w:rPr>
        <w:t>те на свой ред въздействат върху своя участък от психиката на човека</w:t>
      </w:r>
      <w:r w:rsidRPr="00087750">
        <w:rPr>
          <w:color w:val="000000"/>
          <w:sz w:val="16"/>
          <w:szCs w:val="16"/>
        </w:rPr>
        <w:t xml:space="preserve">; </w:t>
      </w:r>
      <w:r w:rsidRPr="00087750">
        <w:rPr>
          <w:i/>
          <w:color w:val="000000"/>
          <w:sz w:val="16"/>
          <w:szCs w:val="16"/>
        </w:rPr>
        <w:t>психиката възбужда определени групи нервни клетки на мозъка</w:t>
      </w:r>
      <w:r w:rsidRPr="00087750">
        <w:rPr>
          <w:color w:val="000000"/>
          <w:sz w:val="16"/>
          <w:szCs w:val="16"/>
        </w:rPr>
        <w:t xml:space="preserve">; </w:t>
      </w:r>
      <w:r w:rsidRPr="00087750">
        <w:rPr>
          <w:b/>
          <w:i/>
          <w:color w:val="000000"/>
          <w:sz w:val="16"/>
          <w:szCs w:val="16"/>
        </w:rPr>
        <w:t>групите клетки на мозъка подават „команда” (сигнал), управляваща физиологическата работа на жлезите и вътрешните органи на тялото</w:t>
      </w:r>
      <w:r w:rsidRPr="00087750">
        <w:rPr>
          <w:color w:val="000000"/>
          <w:sz w:val="16"/>
          <w:szCs w:val="16"/>
        </w:rPr>
        <w:t xml:space="preserve">. </w:t>
      </w:r>
    </w:p>
    <w:p w:rsidR="00087750" w:rsidRPr="00087750" w:rsidRDefault="00087750" w:rsidP="00087750">
      <w:pPr>
        <w:rPr>
          <w:color w:val="000000"/>
          <w:sz w:val="16"/>
          <w:szCs w:val="16"/>
        </w:rPr>
      </w:pPr>
      <w:r w:rsidRPr="00087750">
        <w:rPr>
          <w:color w:val="000000"/>
          <w:sz w:val="16"/>
          <w:szCs w:val="16"/>
        </w:rPr>
        <w:t xml:space="preserve">Описаната схема показва как </w:t>
      </w:r>
      <w:r w:rsidRPr="00087750">
        <w:rPr>
          <w:b/>
          <w:color w:val="000000"/>
          <w:sz w:val="16"/>
          <w:szCs w:val="16"/>
        </w:rPr>
        <w:t>текстът поражда във възприемащия ЧЕТЯЩ СУБЕКТ последователната цялостна верига на психо-физиологични реакции</w:t>
      </w:r>
      <w:r w:rsidRPr="00087750">
        <w:rPr>
          <w:color w:val="000000"/>
          <w:sz w:val="16"/>
          <w:szCs w:val="16"/>
        </w:rPr>
        <w:t xml:space="preserve">. Тази верига последователно свързва </w:t>
      </w:r>
      <w:r w:rsidRPr="00087750">
        <w:rPr>
          <w:b/>
          <w:i/>
          <w:color w:val="000000"/>
          <w:sz w:val="16"/>
          <w:szCs w:val="16"/>
        </w:rPr>
        <w:t>духовното</w:t>
      </w:r>
      <w:r w:rsidRPr="00087750">
        <w:rPr>
          <w:b/>
          <w:color w:val="000000"/>
          <w:sz w:val="16"/>
          <w:szCs w:val="16"/>
        </w:rPr>
        <w:t xml:space="preserve"> – чрез </w:t>
      </w:r>
      <w:r w:rsidRPr="00087750">
        <w:rPr>
          <w:b/>
          <w:i/>
          <w:color w:val="000000"/>
          <w:sz w:val="16"/>
          <w:szCs w:val="16"/>
        </w:rPr>
        <w:t>мисълта</w:t>
      </w:r>
      <w:r w:rsidRPr="00087750">
        <w:rPr>
          <w:b/>
          <w:color w:val="000000"/>
          <w:sz w:val="16"/>
          <w:szCs w:val="16"/>
        </w:rPr>
        <w:t xml:space="preserve"> и </w:t>
      </w:r>
      <w:r w:rsidRPr="00087750">
        <w:rPr>
          <w:b/>
          <w:i/>
          <w:color w:val="000000"/>
          <w:sz w:val="16"/>
          <w:szCs w:val="16"/>
        </w:rPr>
        <w:t>психиката</w:t>
      </w:r>
      <w:r w:rsidRPr="00087750">
        <w:rPr>
          <w:b/>
          <w:color w:val="000000"/>
          <w:sz w:val="16"/>
          <w:szCs w:val="16"/>
        </w:rPr>
        <w:t xml:space="preserve"> – с </w:t>
      </w:r>
      <w:r w:rsidRPr="00087750">
        <w:rPr>
          <w:b/>
          <w:i/>
          <w:color w:val="000000"/>
          <w:sz w:val="16"/>
          <w:szCs w:val="16"/>
        </w:rPr>
        <w:t>вътрешната физиология</w:t>
      </w:r>
      <w:r w:rsidRPr="00087750">
        <w:rPr>
          <w:b/>
          <w:color w:val="000000"/>
          <w:sz w:val="16"/>
          <w:szCs w:val="16"/>
        </w:rPr>
        <w:t xml:space="preserve"> и </w:t>
      </w:r>
      <w:r w:rsidRPr="00087750">
        <w:rPr>
          <w:b/>
          <w:i/>
          <w:color w:val="000000"/>
          <w:sz w:val="16"/>
          <w:szCs w:val="16"/>
        </w:rPr>
        <w:t>външната информационна среда</w:t>
      </w:r>
      <w:r w:rsidRPr="00087750">
        <w:rPr>
          <w:color w:val="000000"/>
          <w:sz w:val="16"/>
          <w:szCs w:val="16"/>
        </w:rPr>
        <w:t xml:space="preserve">. Този възглед е основан на разбирането, че човек е открита система, която осъществява двупосочен информационен взаимообмен: </w:t>
      </w:r>
      <w:r w:rsidRPr="00087750">
        <w:rPr>
          <w:i/>
          <w:color w:val="000000"/>
          <w:sz w:val="16"/>
          <w:szCs w:val="16"/>
        </w:rPr>
        <w:t>от</w:t>
      </w:r>
      <w:r w:rsidRPr="00087750">
        <w:rPr>
          <w:color w:val="000000"/>
          <w:sz w:val="16"/>
          <w:szCs w:val="16"/>
        </w:rPr>
        <w:t xml:space="preserve"> недрата на личността </w:t>
      </w:r>
      <w:r w:rsidRPr="00087750">
        <w:rPr>
          <w:i/>
          <w:color w:val="000000"/>
          <w:sz w:val="16"/>
          <w:szCs w:val="16"/>
        </w:rPr>
        <w:t>към</w:t>
      </w:r>
      <w:r w:rsidRPr="00087750">
        <w:rPr>
          <w:color w:val="000000"/>
          <w:sz w:val="16"/>
          <w:szCs w:val="16"/>
        </w:rPr>
        <w:t xml:space="preserve"> външната среда и </w:t>
      </w:r>
      <w:r w:rsidRPr="00087750">
        <w:rPr>
          <w:i/>
          <w:color w:val="000000"/>
          <w:sz w:val="16"/>
          <w:szCs w:val="16"/>
        </w:rPr>
        <w:t>обратно</w:t>
      </w:r>
      <w:r w:rsidRPr="00087750">
        <w:rPr>
          <w:color w:val="000000"/>
          <w:sz w:val="16"/>
          <w:szCs w:val="16"/>
        </w:rPr>
        <w:t xml:space="preserve">... </w:t>
      </w:r>
    </w:p>
    <w:p w:rsidR="00087750" w:rsidRPr="00087750" w:rsidRDefault="00087750" w:rsidP="00087750">
      <w:pPr>
        <w:rPr>
          <w:color w:val="000000"/>
          <w:sz w:val="16"/>
          <w:szCs w:val="16"/>
        </w:rPr>
      </w:pPr>
      <w:r w:rsidRPr="00087750">
        <w:rPr>
          <w:color w:val="000000"/>
          <w:sz w:val="16"/>
          <w:szCs w:val="16"/>
        </w:rPr>
        <w:t xml:space="preserve">В раздела </w:t>
      </w:r>
      <w:r w:rsidRPr="00087750">
        <w:rPr>
          <w:b/>
          <w:color w:val="000000"/>
          <w:sz w:val="16"/>
          <w:szCs w:val="16"/>
        </w:rPr>
        <w:t>„Методи на изучаването на четенето”</w:t>
      </w:r>
      <w:r w:rsidRPr="00087750">
        <w:rPr>
          <w:color w:val="000000"/>
          <w:sz w:val="16"/>
          <w:szCs w:val="16"/>
        </w:rPr>
        <w:t xml:space="preserve"> </w:t>
      </w:r>
      <w:r w:rsidRPr="00087750">
        <w:rPr>
          <w:b/>
          <w:color w:val="000000"/>
          <w:sz w:val="16"/>
          <w:szCs w:val="16"/>
        </w:rPr>
        <w:t xml:space="preserve">В. М. Беспалов </w:t>
      </w:r>
      <w:r w:rsidRPr="00087750">
        <w:rPr>
          <w:color w:val="000000"/>
          <w:sz w:val="16"/>
          <w:szCs w:val="16"/>
        </w:rPr>
        <w:t xml:space="preserve">ясно и категорично заявява, че </w:t>
      </w:r>
      <w:r w:rsidRPr="00087750">
        <w:rPr>
          <w:i/>
          <w:color w:val="000000"/>
          <w:sz w:val="16"/>
          <w:szCs w:val="16"/>
        </w:rPr>
        <w:t>няма частнонаучни методи в изучаването на читателите</w:t>
      </w:r>
      <w:r w:rsidRPr="00087750">
        <w:rPr>
          <w:color w:val="000000"/>
          <w:sz w:val="16"/>
          <w:szCs w:val="16"/>
        </w:rPr>
        <w:t xml:space="preserve">. Прилаганите анализи на читателските формуляри, книжните формуляри, листчетата на читателските заявки и т.н. са разновидност и модификация на </w:t>
      </w:r>
      <w:r w:rsidRPr="00087750">
        <w:rPr>
          <w:b/>
          <w:i/>
          <w:color w:val="000000"/>
          <w:sz w:val="16"/>
          <w:szCs w:val="16"/>
        </w:rPr>
        <w:t>общонаучния</w:t>
      </w:r>
      <w:r w:rsidRPr="00087750">
        <w:rPr>
          <w:b/>
          <w:color w:val="000000"/>
          <w:sz w:val="16"/>
          <w:szCs w:val="16"/>
        </w:rPr>
        <w:t xml:space="preserve"> метод „анализ на документи” в хуманитарното познание</w:t>
      </w:r>
      <w:r w:rsidRPr="00087750">
        <w:rPr>
          <w:color w:val="000000"/>
          <w:sz w:val="16"/>
          <w:szCs w:val="16"/>
        </w:rPr>
        <w:t xml:space="preserve">. </w:t>
      </w:r>
    </w:p>
    <w:p w:rsidR="00087750" w:rsidRPr="00087750" w:rsidRDefault="00087750" w:rsidP="00087750">
      <w:pPr>
        <w:rPr>
          <w:color w:val="000000"/>
          <w:sz w:val="16"/>
          <w:szCs w:val="16"/>
        </w:rPr>
      </w:pPr>
      <w:r w:rsidRPr="00087750">
        <w:rPr>
          <w:color w:val="000000"/>
          <w:sz w:val="16"/>
          <w:szCs w:val="16"/>
        </w:rPr>
        <w:t xml:space="preserve">Към </w:t>
      </w:r>
      <w:r w:rsidRPr="00087750">
        <w:rPr>
          <w:b/>
          <w:i/>
          <w:color w:val="000000"/>
          <w:sz w:val="16"/>
          <w:szCs w:val="16"/>
        </w:rPr>
        <w:t>практическите</w:t>
      </w:r>
      <w:r w:rsidRPr="00087750">
        <w:rPr>
          <w:b/>
          <w:color w:val="000000"/>
          <w:sz w:val="16"/>
          <w:szCs w:val="16"/>
        </w:rPr>
        <w:t xml:space="preserve"> методи на изучаване на читателите</w:t>
      </w:r>
      <w:r w:rsidRPr="00087750">
        <w:rPr>
          <w:color w:val="000000"/>
          <w:sz w:val="16"/>
          <w:szCs w:val="16"/>
        </w:rPr>
        <w:t xml:space="preserve"> са отнесени: беседа;  въпросник; експертно проучване; интервюиране; анкетиране; анализ на читателски отзиви за книгите; анализ на отзиви за работата на библиотеката; анализ на читателски автобиографии; наблюдение; експеримент; тестиране; анализ на библиотечна документация; анализ на материалите от библиотечна статистика; анализ на плановете и отчетите за работа на библиотеката; анализ на читателски формуляри; анализ на книжни формуляри; анализ на листчета на читателски заявки; анализ на откази на книги; анализ на читателски опашки за книги; анализ на материали на справочно-библиографска работа. Специалното осветяване на въпроса за тестирането на читателите дава такива приноси на учебника като </w:t>
      </w:r>
      <w:r w:rsidRPr="00087750">
        <w:rPr>
          <w:b/>
          <w:color w:val="000000"/>
          <w:sz w:val="16"/>
          <w:szCs w:val="16"/>
        </w:rPr>
        <w:t>тест за екстровертност</w:t>
      </w:r>
      <w:r w:rsidRPr="00087750">
        <w:rPr>
          <w:color w:val="000000"/>
          <w:sz w:val="16"/>
          <w:szCs w:val="16"/>
        </w:rPr>
        <w:t xml:space="preserve"> и </w:t>
      </w:r>
      <w:r w:rsidRPr="00087750">
        <w:rPr>
          <w:b/>
          <w:color w:val="000000"/>
          <w:sz w:val="16"/>
          <w:szCs w:val="16"/>
        </w:rPr>
        <w:t xml:space="preserve">тест за интровертност </w:t>
      </w:r>
      <w:r w:rsidRPr="00087750">
        <w:rPr>
          <w:color w:val="000000"/>
          <w:sz w:val="16"/>
          <w:szCs w:val="16"/>
        </w:rPr>
        <w:t>при</w:t>
      </w:r>
      <w:r w:rsidRPr="00087750">
        <w:rPr>
          <w:b/>
          <w:color w:val="000000"/>
          <w:sz w:val="16"/>
          <w:szCs w:val="16"/>
        </w:rPr>
        <w:t xml:space="preserve"> </w:t>
      </w:r>
      <w:r w:rsidRPr="00087750">
        <w:rPr>
          <w:i/>
          <w:color w:val="000000"/>
          <w:sz w:val="16"/>
          <w:szCs w:val="16"/>
        </w:rPr>
        <w:t>диагностиране на четенето</w:t>
      </w:r>
      <w:r w:rsidRPr="00087750">
        <w:rPr>
          <w:color w:val="000000"/>
          <w:sz w:val="16"/>
          <w:szCs w:val="16"/>
        </w:rPr>
        <w:t xml:space="preserve">. </w:t>
      </w:r>
    </w:p>
    <w:p w:rsidR="00087750" w:rsidRPr="00087750" w:rsidRDefault="00087750" w:rsidP="00087750">
      <w:pPr>
        <w:rPr>
          <w:color w:val="000000"/>
          <w:sz w:val="16"/>
          <w:szCs w:val="16"/>
        </w:rPr>
      </w:pPr>
      <w:r w:rsidRPr="00087750">
        <w:rPr>
          <w:color w:val="000000"/>
          <w:sz w:val="16"/>
          <w:szCs w:val="16"/>
        </w:rPr>
        <w:t xml:space="preserve">Новаторското в цялата гл. І. е това, че тя е пронизана от </w:t>
      </w:r>
      <w:r w:rsidRPr="00087750">
        <w:rPr>
          <w:i/>
          <w:color w:val="000000"/>
          <w:sz w:val="16"/>
          <w:szCs w:val="16"/>
        </w:rPr>
        <w:t>практически дух</w:t>
      </w:r>
      <w:r w:rsidRPr="00087750">
        <w:rPr>
          <w:color w:val="000000"/>
          <w:sz w:val="16"/>
          <w:szCs w:val="16"/>
        </w:rPr>
        <w:t xml:space="preserve">. </w:t>
      </w:r>
    </w:p>
    <w:p w:rsidR="00087750" w:rsidRPr="00087750" w:rsidRDefault="00087750" w:rsidP="00087750">
      <w:pPr>
        <w:rPr>
          <w:color w:val="000000"/>
          <w:sz w:val="16"/>
          <w:szCs w:val="16"/>
        </w:rPr>
      </w:pPr>
      <w:r w:rsidRPr="00087750">
        <w:rPr>
          <w:b/>
          <w:color w:val="000000"/>
          <w:sz w:val="16"/>
          <w:szCs w:val="16"/>
        </w:rPr>
        <w:t>Гл.</w:t>
      </w:r>
      <w:r w:rsidRPr="00087750">
        <w:rPr>
          <w:color w:val="000000"/>
          <w:sz w:val="16"/>
          <w:szCs w:val="16"/>
        </w:rPr>
        <w:t xml:space="preserve"> </w:t>
      </w:r>
      <w:r w:rsidRPr="00087750">
        <w:rPr>
          <w:b/>
          <w:color w:val="000000"/>
          <w:sz w:val="16"/>
          <w:szCs w:val="16"/>
        </w:rPr>
        <w:t>ІІ. Психологически основи на културата на четенето</w:t>
      </w:r>
      <w:r w:rsidRPr="00087750">
        <w:rPr>
          <w:color w:val="000000"/>
          <w:sz w:val="16"/>
          <w:szCs w:val="16"/>
        </w:rPr>
        <w:t xml:space="preserve"> на учебника е с </w:t>
      </w:r>
      <w:r w:rsidRPr="00087750">
        <w:rPr>
          <w:i/>
          <w:color w:val="000000"/>
          <w:sz w:val="16"/>
          <w:szCs w:val="16"/>
        </w:rPr>
        <w:t>пределно лапидарната си чиста вътрешна структура</w:t>
      </w:r>
      <w:r w:rsidRPr="00087750">
        <w:rPr>
          <w:color w:val="000000"/>
          <w:sz w:val="16"/>
          <w:szCs w:val="16"/>
        </w:rPr>
        <w:t xml:space="preserve">: </w:t>
      </w:r>
    </w:p>
    <w:p w:rsidR="00087750" w:rsidRPr="00087750" w:rsidRDefault="00087750" w:rsidP="00087750">
      <w:pPr>
        <w:rPr>
          <w:color w:val="000000"/>
          <w:sz w:val="16"/>
          <w:szCs w:val="16"/>
        </w:rPr>
      </w:pPr>
      <w:r w:rsidRPr="00087750">
        <w:rPr>
          <w:color w:val="000000"/>
          <w:sz w:val="16"/>
          <w:szCs w:val="16"/>
        </w:rPr>
        <w:t xml:space="preserve">- </w:t>
      </w:r>
      <w:r w:rsidRPr="00087750">
        <w:rPr>
          <w:b/>
          <w:color w:val="000000"/>
          <w:sz w:val="16"/>
          <w:szCs w:val="16"/>
        </w:rPr>
        <w:t>научна организация на труда на читателя</w:t>
      </w:r>
      <w:r w:rsidRPr="00087750">
        <w:rPr>
          <w:color w:val="000000"/>
          <w:sz w:val="16"/>
          <w:szCs w:val="16"/>
        </w:rPr>
        <w:t xml:space="preserve">; </w:t>
      </w:r>
    </w:p>
    <w:p w:rsidR="00087750" w:rsidRPr="00087750" w:rsidRDefault="00087750" w:rsidP="00087750">
      <w:pPr>
        <w:rPr>
          <w:color w:val="000000"/>
          <w:sz w:val="16"/>
          <w:szCs w:val="16"/>
        </w:rPr>
      </w:pPr>
      <w:r w:rsidRPr="00087750">
        <w:rPr>
          <w:color w:val="000000"/>
          <w:sz w:val="16"/>
          <w:szCs w:val="16"/>
        </w:rPr>
        <w:t xml:space="preserve">- </w:t>
      </w:r>
      <w:r w:rsidRPr="00087750">
        <w:rPr>
          <w:b/>
          <w:color w:val="000000"/>
          <w:sz w:val="16"/>
          <w:szCs w:val="16"/>
        </w:rPr>
        <w:t>методика на развитието на читателското възприятие</w:t>
      </w:r>
      <w:r w:rsidRPr="00087750">
        <w:rPr>
          <w:color w:val="000000"/>
          <w:sz w:val="16"/>
          <w:szCs w:val="16"/>
        </w:rPr>
        <w:t xml:space="preserve">; </w:t>
      </w:r>
    </w:p>
    <w:p w:rsidR="00087750" w:rsidRPr="00087750" w:rsidRDefault="00087750" w:rsidP="00087750">
      <w:pPr>
        <w:rPr>
          <w:color w:val="000000"/>
          <w:sz w:val="16"/>
          <w:szCs w:val="16"/>
        </w:rPr>
      </w:pPr>
      <w:r w:rsidRPr="00087750">
        <w:rPr>
          <w:color w:val="000000"/>
          <w:sz w:val="16"/>
          <w:szCs w:val="16"/>
        </w:rPr>
        <w:t xml:space="preserve">- </w:t>
      </w:r>
      <w:r w:rsidRPr="00087750">
        <w:rPr>
          <w:b/>
          <w:color w:val="000000"/>
          <w:sz w:val="16"/>
          <w:szCs w:val="16"/>
        </w:rPr>
        <w:t>методика на бързото четене</w:t>
      </w:r>
      <w:r w:rsidRPr="00087750">
        <w:rPr>
          <w:color w:val="000000"/>
          <w:sz w:val="16"/>
          <w:szCs w:val="16"/>
        </w:rPr>
        <w:t xml:space="preserve">. </w:t>
      </w:r>
    </w:p>
    <w:p w:rsidR="00087750" w:rsidRPr="00087750" w:rsidRDefault="00087750" w:rsidP="00087750">
      <w:pPr>
        <w:rPr>
          <w:color w:val="000000"/>
          <w:sz w:val="16"/>
          <w:szCs w:val="16"/>
        </w:rPr>
      </w:pPr>
      <w:r w:rsidRPr="00087750">
        <w:rPr>
          <w:b/>
          <w:color w:val="000000"/>
          <w:sz w:val="16"/>
          <w:szCs w:val="16"/>
        </w:rPr>
        <w:t>Гл.</w:t>
      </w:r>
      <w:r w:rsidRPr="00087750">
        <w:rPr>
          <w:color w:val="000000"/>
          <w:sz w:val="16"/>
          <w:szCs w:val="16"/>
        </w:rPr>
        <w:t xml:space="preserve"> </w:t>
      </w:r>
      <w:r w:rsidRPr="00087750">
        <w:rPr>
          <w:b/>
          <w:color w:val="000000"/>
          <w:sz w:val="16"/>
          <w:szCs w:val="16"/>
        </w:rPr>
        <w:t>ІІІ. Организация на четенето</w:t>
      </w:r>
      <w:r w:rsidRPr="00087750">
        <w:rPr>
          <w:color w:val="000000"/>
          <w:sz w:val="16"/>
          <w:szCs w:val="16"/>
        </w:rPr>
        <w:t xml:space="preserve"> </w:t>
      </w:r>
      <w:r w:rsidRPr="00087750">
        <w:rPr>
          <w:b/>
          <w:color w:val="000000"/>
          <w:sz w:val="16"/>
          <w:szCs w:val="16"/>
        </w:rPr>
        <w:t>в помощ на</w:t>
      </w:r>
      <w:r w:rsidRPr="00087750">
        <w:rPr>
          <w:color w:val="000000"/>
          <w:sz w:val="16"/>
          <w:szCs w:val="16"/>
        </w:rPr>
        <w:t xml:space="preserve"> </w:t>
      </w:r>
      <w:r w:rsidRPr="00087750">
        <w:rPr>
          <w:b/>
          <w:color w:val="000000"/>
          <w:sz w:val="16"/>
          <w:szCs w:val="16"/>
        </w:rPr>
        <w:t>развитието на личността</w:t>
      </w:r>
      <w:r w:rsidRPr="00087750">
        <w:rPr>
          <w:color w:val="000000"/>
          <w:sz w:val="16"/>
          <w:szCs w:val="16"/>
        </w:rPr>
        <w:t xml:space="preserve"> е посветена на </w:t>
      </w:r>
      <w:r w:rsidRPr="00087750">
        <w:rPr>
          <w:b/>
          <w:color w:val="000000"/>
          <w:sz w:val="16"/>
          <w:szCs w:val="16"/>
        </w:rPr>
        <w:t>организационните аспекти</w:t>
      </w:r>
      <w:r w:rsidRPr="00087750">
        <w:rPr>
          <w:color w:val="000000"/>
          <w:sz w:val="16"/>
          <w:szCs w:val="16"/>
        </w:rPr>
        <w:t xml:space="preserve"> на проблема, но те са проектирани във връзка с </w:t>
      </w:r>
      <w:r w:rsidRPr="00087750">
        <w:rPr>
          <w:b/>
          <w:i/>
          <w:color w:val="000000"/>
          <w:sz w:val="16"/>
          <w:szCs w:val="16"/>
        </w:rPr>
        <w:t>развитието на личността</w:t>
      </w:r>
      <w:r w:rsidRPr="00087750">
        <w:rPr>
          <w:color w:val="000000"/>
          <w:sz w:val="16"/>
          <w:szCs w:val="16"/>
        </w:rPr>
        <w:t xml:space="preserve">. Тук вниманието на автора е с </w:t>
      </w:r>
      <w:r w:rsidRPr="00087750">
        <w:rPr>
          <w:i/>
          <w:color w:val="000000"/>
          <w:sz w:val="16"/>
          <w:szCs w:val="16"/>
        </w:rPr>
        <w:t>троичен корен</w:t>
      </w:r>
      <w:r w:rsidRPr="00087750">
        <w:rPr>
          <w:color w:val="000000"/>
          <w:sz w:val="16"/>
          <w:szCs w:val="16"/>
        </w:rPr>
        <w:t xml:space="preserve">: </w:t>
      </w:r>
    </w:p>
    <w:p w:rsidR="00087750" w:rsidRPr="00087750" w:rsidRDefault="00087750" w:rsidP="00087750">
      <w:pPr>
        <w:rPr>
          <w:color w:val="000000"/>
          <w:sz w:val="16"/>
          <w:szCs w:val="16"/>
        </w:rPr>
      </w:pPr>
      <w:r w:rsidRPr="00087750">
        <w:rPr>
          <w:color w:val="000000"/>
          <w:sz w:val="16"/>
          <w:szCs w:val="16"/>
        </w:rPr>
        <w:t xml:space="preserve">- </w:t>
      </w:r>
      <w:r w:rsidRPr="00087750">
        <w:rPr>
          <w:b/>
          <w:color w:val="000000"/>
          <w:sz w:val="16"/>
          <w:szCs w:val="16"/>
        </w:rPr>
        <w:t>психолого-педагогически основи на творческите способности</w:t>
      </w:r>
      <w:r w:rsidRPr="00087750">
        <w:rPr>
          <w:color w:val="000000"/>
          <w:sz w:val="16"/>
          <w:szCs w:val="16"/>
        </w:rPr>
        <w:t>;</w:t>
      </w:r>
    </w:p>
    <w:p w:rsidR="00087750" w:rsidRPr="00087750" w:rsidRDefault="00087750" w:rsidP="00087750">
      <w:pPr>
        <w:rPr>
          <w:color w:val="000000"/>
          <w:sz w:val="16"/>
          <w:szCs w:val="16"/>
        </w:rPr>
      </w:pPr>
      <w:r w:rsidRPr="00087750">
        <w:rPr>
          <w:color w:val="000000"/>
          <w:sz w:val="16"/>
          <w:szCs w:val="16"/>
        </w:rPr>
        <w:t xml:space="preserve">- </w:t>
      </w:r>
      <w:r w:rsidRPr="00087750">
        <w:rPr>
          <w:b/>
          <w:color w:val="000000"/>
          <w:sz w:val="16"/>
          <w:szCs w:val="16"/>
        </w:rPr>
        <w:t>методика на организация на развиващото четене</w:t>
      </w:r>
      <w:r w:rsidRPr="00087750">
        <w:rPr>
          <w:color w:val="000000"/>
          <w:sz w:val="16"/>
          <w:szCs w:val="16"/>
        </w:rPr>
        <w:t>;</w:t>
      </w:r>
    </w:p>
    <w:p w:rsidR="00087750" w:rsidRPr="00087750" w:rsidRDefault="00087750" w:rsidP="00087750">
      <w:pPr>
        <w:rPr>
          <w:color w:val="000000"/>
          <w:sz w:val="16"/>
          <w:szCs w:val="16"/>
        </w:rPr>
      </w:pPr>
      <w:r w:rsidRPr="00087750">
        <w:rPr>
          <w:color w:val="000000"/>
          <w:sz w:val="16"/>
          <w:szCs w:val="16"/>
        </w:rPr>
        <w:t xml:space="preserve">- </w:t>
      </w:r>
      <w:r w:rsidRPr="00087750">
        <w:rPr>
          <w:b/>
          <w:color w:val="000000"/>
          <w:sz w:val="16"/>
          <w:szCs w:val="16"/>
        </w:rPr>
        <w:t>библиотеката като база за развитие на творческото четене</w:t>
      </w:r>
      <w:r w:rsidRPr="00087750">
        <w:rPr>
          <w:color w:val="000000"/>
          <w:sz w:val="16"/>
          <w:szCs w:val="16"/>
        </w:rPr>
        <w:t>…</w:t>
      </w:r>
    </w:p>
    <w:p w:rsidR="00087750" w:rsidRPr="00087750" w:rsidRDefault="00087750" w:rsidP="00087750">
      <w:pPr>
        <w:rPr>
          <w:color w:val="000000"/>
          <w:sz w:val="16"/>
          <w:szCs w:val="16"/>
        </w:rPr>
      </w:pPr>
      <w:r w:rsidRPr="00087750">
        <w:rPr>
          <w:b/>
          <w:color w:val="000000"/>
          <w:sz w:val="16"/>
          <w:szCs w:val="16"/>
        </w:rPr>
        <w:t>В. М. Беспалов</w:t>
      </w:r>
      <w:r w:rsidRPr="00087750">
        <w:rPr>
          <w:color w:val="000000"/>
          <w:sz w:val="16"/>
          <w:szCs w:val="16"/>
        </w:rPr>
        <w:t xml:space="preserve"> с подчертан задълбочен интерес се отнася към въпроса за </w:t>
      </w:r>
      <w:r w:rsidRPr="00087750">
        <w:rPr>
          <w:b/>
          <w:i/>
          <w:color w:val="000000"/>
          <w:sz w:val="16"/>
          <w:szCs w:val="16"/>
        </w:rPr>
        <w:t>формиране на кръга на четене</w:t>
      </w:r>
      <w:r w:rsidRPr="00087750">
        <w:rPr>
          <w:b/>
          <w:color w:val="000000"/>
          <w:sz w:val="16"/>
          <w:szCs w:val="16"/>
        </w:rPr>
        <w:t xml:space="preserve"> в помощ на </w:t>
      </w:r>
      <w:r w:rsidRPr="00087750">
        <w:rPr>
          <w:b/>
          <w:i/>
          <w:color w:val="000000"/>
          <w:sz w:val="16"/>
          <w:szCs w:val="16"/>
        </w:rPr>
        <w:t>творческите способности на личността</w:t>
      </w:r>
      <w:r w:rsidRPr="00087750">
        <w:rPr>
          <w:color w:val="000000"/>
          <w:sz w:val="16"/>
          <w:szCs w:val="16"/>
        </w:rPr>
        <w:t xml:space="preserve">. </w:t>
      </w:r>
    </w:p>
    <w:p w:rsidR="00087750" w:rsidRPr="00087750" w:rsidRDefault="00087750" w:rsidP="00087750">
      <w:pPr>
        <w:rPr>
          <w:color w:val="000000"/>
          <w:sz w:val="16"/>
          <w:szCs w:val="16"/>
        </w:rPr>
      </w:pPr>
      <w:r w:rsidRPr="00087750">
        <w:rPr>
          <w:color w:val="000000"/>
          <w:sz w:val="16"/>
          <w:szCs w:val="16"/>
        </w:rPr>
        <w:t xml:space="preserve">Целият дух на учебника е пронизан от призива: </w:t>
      </w:r>
      <w:r w:rsidRPr="00087750">
        <w:rPr>
          <w:b/>
          <w:i/>
          <w:color w:val="000000"/>
          <w:sz w:val="16"/>
          <w:szCs w:val="16"/>
        </w:rPr>
        <w:t>„След сериозното проникване на самостоятелното мислене на преподавателя или студента в същността и феноменологията на иновационната дейност на психиката, ще може самостоятелно да се създават техни модификации, които ще бъдат толкова неизчерпаеми, каквато е и самата природа на човешкото творчество”</w:t>
      </w:r>
      <w:r w:rsidRPr="00087750">
        <w:rPr>
          <w:color w:val="000000"/>
          <w:sz w:val="16"/>
          <w:szCs w:val="16"/>
        </w:rPr>
        <w:t xml:space="preserve"> </w:t>
      </w:r>
      <w:r w:rsidRPr="00087750">
        <w:rPr>
          <w:i/>
          <w:color w:val="000000"/>
          <w:sz w:val="16"/>
          <w:szCs w:val="16"/>
        </w:rPr>
        <w:t>(с. 167)</w:t>
      </w:r>
      <w:r w:rsidRPr="00087750">
        <w:rPr>
          <w:color w:val="000000"/>
          <w:sz w:val="16"/>
          <w:szCs w:val="16"/>
        </w:rPr>
        <w:t>.</w:t>
      </w:r>
    </w:p>
    <w:p w:rsidR="00087750" w:rsidRPr="00087750" w:rsidRDefault="00087750" w:rsidP="00087750">
      <w:pPr>
        <w:rPr>
          <w:color w:val="000000"/>
          <w:sz w:val="16"/>
          <w:szCs w:val="16"/>
          <w:shd w:val="clear" w:color="auto" w:fill="FFFFFF"/>
          <w:lang w:val="en-US"/>
        </w:rPr>
      </w:pPr>
      <w:r w:rsidRPr="00087750">
        <w:rPr>
          <w:color w:val="000000"/>
          <w:sz w:val="16"/>
          <w:szCs w:val="16"/>
          <w:vertAlign w:val="superscript"/>
          <w:lang w:val="en-GB"/>
        </w:rPr>
        <w:t xml:space="preserve">86 </w:t>
      </w:r>
      <w:r w:rsidRPr="00087750">
        <w:rPr>
          <w:b/>
          <w:color w:val="000000"/>
          <w:sz w:val="16"/>
          <w:szCs w:val="16"/>
          <w:shd w:val="clear" w:color="auto" w:fill="FFFFFF"/>
        </w:rPr>
        <w:t>Kuhn</w:t>
      </w:r>
      <w:r w:rsidRPr="00087750">
        <w:rPr>
          <w:color w:val="000000"/>
          <w:sz w:val="16"/>
          <w:szCs w:val="16"/>
          <w:shd w:val="clear" w:color="auto" w:fill="FFFFFF"/>
        </w:rPr>
        <w:t>, T</w:t>
      </w:r>
      <w:r w:rsidRPr="00087750">
        <w:rPr>
          <w:color w:val="000000"/>
          <w:sz w:val="16"/>
          <w:szCs w:val="16"/>
          <w:shd w:val="clear" w:color="auto" w:fill="FFFFFF"/>
          <w:lang w:val="en-US"/>
        </w:rPr>
        <w:t>homas</w:t>
      </w:r>
      <w:r w:rsidRPr="00087750">
        <w:rPr>
          <w:color w:val="000000"/>
          <w:sz w:val="16"/>
          <w:szCs w:val="16"/>
          <w:shd w:val="clear" w:color="auto" w:fill="FFFFFF"/>
        </w:rPr>
        <w:t xml:space="preserve"> S. </w:t>
      </w:r>
      <w:r w:rsidRPr="00087750">
        <w:rPr>
          <w:bCs/>
          <w:iCs/>
          <w:color w:val="000000"/>
          <w:sz w:val="16"/>
          <w:szCs w:val="16"/>
        </w:rPr>
        <w:t>The Structure of Scientific Revolutions</w:t>
      </w:r>
      <w:r w:rsidRPr="00087750">
        <w:rPr>
          <w:bCs/>
          <w:color w:val="000000"/>
          <w:sz w:val="16"/>
          <w:szCs w:val="16"/>
        </w:rPr>
        <w:t>.</w:t>
      </w:r>
      <w:r w:rsidRPr="00087750">
        <w:rPr>
          <w:color w:val="000000"/>
          <w:sz w:val="16"/>
          <w:szCs w:val="16"/>
          <w:shd w:val="clear" w:color="auto" w:fill="FFFFFF"/>
        </w:rPr>
        <w:t xml:space="preserve"> – Chicago</w:t>
      </w:r>
      <w:r w:rsidRPr="00087750">
        <w:rPr>
          <w:color w:val="000000"/>
          <w:sz w:val="16"/>
          <w:szCs w:val="16"/>
          <w:shd w:val="clear" w:color="auto" w:fill="FFFFFF"/>
          <w:lang w:val="en-US"/>
        </w:rPr>
        <w:t xml:space="preserve"> </w:t>
      </w:r>
      <w:r w:rsidRPr="00087750">
        <w:rPr>
          <w:color w:val="000000"/>
          <w:sz w:val="16"/>
          <w:szCs w:val="16"/>
          <w:shd w:val="clear" w:color="auto" w:fill="FFFFFF"/>
        </w:rPr>
        <w:t xml:space="preserve">: Univ. of Chicago Press, 1962. – 265 </w:t>
      </w:r>
      <w:r w:rsidRPr="00087750">
        <w:rPr>
          <w:color w:val="000000"/>
          <w:sz w:val="16"/>
          <w:szCs w:val="16"/>
          <w:shd w:val="clear" w:color="auto" w:fill="FFFFFF"/>
          <w:lang w:val="en-US"/>
        </w:rPr>
        <w:t>p.</w:t>
      </w:r>
    </w:p>
    <w:p w:rsidR="00087750" w:rsidRPr="00087750" w:rsidRDefault="00087750" w:rsidP="00087750">
      <w:pPr>
        <w:rPr>
          <w:color w:val="000000"/>
          <w:sz w:val="16"/>
          <w:szCs w:val="16"/>
          <w:shd w:val="clear" w:color="auto" w:fill="FFFFFF"/>
        </w:rPr>
      </w:pPr>
      <w:r w:rsidRPr="00087750">
        <w:rPr>
          <w:color w:val="000000"/>
          <w:sz w:val="16"/>
          <w:szCs w:val="16"/>
          <w:shd w:val="clear" w:color="auto" w:fill="FFFFFF"/>
          <w:lang w:val="en-US"/>
        </w:rPr>
        <w:t xml:space="preserve">2. ed. </w:t>
      </w:r>
      <w:r w:rsidRPr="00087750">
        <w:rPr>
          <w:color w:val="000000"/>
          <w:sz w:val="16"/>
          <w:szCs w:val="16"/>
          <w:shd w:val="clear" w:color="auto" w:fill="FFFFFF"/>
        </w:rPr>
        <w:t xml:space="preserve">– </w:t>
      </w:r>
      <w:r w:rsidRPr="00087750">
        <w:rPr>
          <w:color w:val="000000"/>
          <w:sz w:val="16"/>
          <w:szCs w:val="16"/>
          <w:shd w:val="clear" w:color="auto" w:fill="FFFFFF"/>
          <w:lang w:val="en-US"/>
        </w:rPr>
        <w:t>1970</w:t>
      </w:r>
      <w:r w:rsidRPr="00087750">
        <w:rPr>
          <w:color w:val="000000"/>
          <w:sz w:val="16"/>
          <w:szCs w:val="16"/>
          <w:shd w:val="clear" w:color="auto" w:fill="FFFFFF"/>
        </w:rPr>
        <w:t>.</w:t>
      </w:r>
    </w:p>
    <w:p w:rsidR="00087750" w:rsidRPr="00087750" w:rsidRDefault="00087750" w:rsidP="00087750">
      <w:pPr>
        <w:rPr>
          <w:color w:val="000000"/>
          <w:sz w:val="16"/>
          <w:szCs w:val="16"/>
          <w:shd w:val="clear" w:color="auto" w:fill="FFFFFF"/>
        </w:rPr>
      </w:pPr>
      <w:r w:rsidRPr="00087750">
        <w:rPr>
          <w:color w:val="000000"/>
          <w:sz w:val="16"/>
          <w:szCs w:val="16"/>
          <w:shd w:val="clear" w:color="auto" w:fill="FFFFFF"/>
          <w:lang w:val="en-US"/>
        </w:rPr>
        <w:t xml:space="preserve">3. ed. </w:t>
      </w:r>
      <w:r w:rsidRPr="00087750">
        <w:rPr>
          <w:color w:val="000000"/>
          <w:sz w:val="16"/>
          <w:szCs w:val="16"/>
          <w:shd w:val="clear" w:color="auto" w:fill="FFFFFF"/>
        </w:rPr>
        <w:t xml:space="preserve">– </w:t>
      </w:r>
      <w:r w:rsidRPr="00087750">
        <w:rPr>
          <w:color w:val="000000"/>
          <w:sz w:val="16"/>
          <w:szCs w:val="16"/>
          <w:shd w:val="clear" w:color="auto" w:fill="FFFFFF"/>
          <w:lang w:val="en-US"/>
        </w:rPr>
        <w:t>1996</w:t>
      </w:r>
      <w:r w:rsidRPr="00087750">
        <w:rPr>
          <w:color w:val="000000"/>
          <w:sz w:val="16"/>
          <w:szCs w:val="16"/>
          <w:shd w:val="clear" w:color="auto" w:fill="FFFFFF"/>
        </w:rPr>
        <w:t>.</w:t>
      </w:r>
    </w:p>
    <w:p w:rsidR="00087750" w:rsidRPr="00087750" w:rsidRDefault="00087750" w:rsidP="00087750">
      <w:pPr>
        <w:rPr>
          <w:color w:val="000000"/>
          <w:sz w:val="16"/>
          <w:szCs w:val="16"/>
          <w:shd w:val="clear" w:color="auto" w:fill="FFFFFF"/>
        </w:rPr>
      </w:pPr>
      <w:r w:rsidRPr="00087750">
        <w:rPr>
          <w:color w:val="000000"/>
          <w:sz w:val="16"/>
          <w:szCs w:val="16"/>
          <w:shd w:val="clear" w:color="auto" w:fill="FFFFFF"/>
          <w:lang w:val="en-US"/>
        </w:rPr>
        <w:t xml:space="preserve">4. ed. </w:t>
      </w:r>
      <w:r w:rsidRPr="00087750">
        <w:rPr>
          <w:color w:val="000000"/>
          <w:sz w:val="16"/>
          <w:szCs w:val="16"/>
          <w:shd w:val="clear" w:color="auto" w:fill="FFFFFF"/>
        </w:rPr>
        <w:t xml:space="preserve">– 2012. </w:t>
      </w:r>
    </w:p>
    <w:p w:rsidR="00087750" w:rsidRPr="00087750" w:rsidRDefault="00087750" w:rsidP="00087750">
      <w:pPr>
        <w:rPr>
          <w:color w:val="000000"/>
          <w:sz w:val="16"/>
          <w:szCs w:val="16"/>
          <w:shd w:val="clear" w:color="auto" w:fill="FFFFFF"/>
        </w:rPr>
      </w:pPr>
      <w:r w:rsidRPr="00087750">
        <w:rPr>
          <w:i/>
          <w:color w:val="000000"/>
          <w:sz w:val="16"/>
          <w:szCs w:val="16"/>
          <w:shd w:val="clear" w:color="auto" w:fill="FFFFFF"/>
          <w:lang w:val="en-US"/>
        </w:rPr>
        <w:t>Comp.</w:t>
      </w:r>
      <w:r w:rsidRPr="00087750">
        <w:rPr>
          <w:i/>
          <w:color w:val="000000"/>
          <w:sz w:val="16"/>
          <w:szCs w:val="16"/>
          <w:shd w:val="clear" w:color="auto" w:fill="FFFFFF"/>
        </w:rPr>
        <w:t>:</w:t>
      </w:r>
      <w:r w:rsidRPr="00087750">
        <w:rPr>
          <w:b/>
          <w:color w:val="000000"/>
          <w:sz w:val="16"/>
          <w:szCs w:val="16"/>
          <w:shd w:val="clear" w:color="auto" w:fill="FFFFFF"/>
        </w:rPr>
        <w:t xml:space="preserve"> Kuhn</w:t>
      </w:r>
      <w:r w:rsidRPr="00087750">
        <w:rPr>
          <w:color w:val="000000"/>
          <w:sz w:val="16"/>
          <w:szCs w:val="16"/>
          <w:shd w:val="clear" w:color="auto" w:fill="FFFFFF"/>
        </w:rPr>
        <w:t>, T</w:t>
      </w:r>
      <w:r w:rsidRPr="00087750">
        <w:rPr>
          <w:color w:val="000000"/>
          <w:sz w:val="16"/>
          <w:szCs w:val="16"/>
          <w:shd w:val="clear" w:color="auto" w:fill="FFFFFF"/>
          <w:lang w:val="en-US"/>
        </w:rPr>
        <w:t>homas</w:t>
      </w:r>
      <w:r w:rsidRPr="00087750">
        <w:rPr>
          <w:color w:val="000000"/>
          <w:sz w:val="16"/>
          <w:szCs w:val="16"/>
          <w:shd w:val="clear" w:color="auto" w:fill="FFFFFF"/>
        </w:rPr>
        <w:t xml:space="preserve"> S. </w:t>
      </w:r>
      <w:r w:rsidRPr="00087750">
        <w:rPr>
          <w:iCs/>
          <w:color w:val="000000"/>
          <w:sz w:val="16"/>
          <w:szCs w:val="16"/>
        </w:rPr>
        <w:t>The Copernican Revolution</w:t>
      </w:r>
      <w:r w:rsidRPr="00087750">
        <w:rPr>
          <w:iCs/>
          <w:color w:val="000000"/>
          <w:sz w:val="16"/>
          <w:szCs w:val="16"/>
          <w:lang w:val="en-US"/>
        </w:rPr>
        <w:t xml:space="preserve"> </w:t>
      </w:r>
      <w:r w:rsidRPr="00087750">
        <w:rPr>
          <w:iCs/>
          <w:color w:val="000000"/>
          <w:sz w:val="16"/>
          <w:szCs w:val="16"/>
        </w:rPr>
        <w:t>: Planetary Astronomy in the Development of Western Thought</w:t>
      </w:r>
      <w:r w:rsidRPr="00087750">
        <w:rPr>
          <w:color w:val="000000"/>
          <w:sz w:val="16"/>
          <w:szCs w:val="16"/>
        </w:rPr>
        <w:t xml:space="preserve">. </w:t>
      </w:r>
      <w:r w:rsidRPr="00087750">
        <w:rPr>
          <w:color w:val="000000"/>
          <w:sz w:val="16"/>
          <w:szCs w:val="16"/>
          <w:shd w:val="clear" w:color="auto" w:fill="FFFFFF"/>
        </w:rPr>
        <w:t>– Cambr</w:t>
      </w:r>
      <w:r w:rsidRPr="00087750">
        <w:rPr>
          <w:color w:val="000000"/>
          <w:sz w:val="16"/>
          <w:szCs w:val="16"/>
          <w:shd w:val="clear" w:color="auto" w:fill="FFFFFF"/>
          <w:lang w:val="en-US"/>
        </w:rPr>
        <w:t xml:space="preserve">. </w:t>
      </w:r>
      <w:r w:rsidRPr="00087750">
        <w:rPr>
          <w:color w:val="000000"/>
          <w:sz w:val="16"/>
          <w:szCs w:val="16"/>
          <w:shd w:val="clear" w:color="auto" w:fill="FFFFFF"/>
        </w:rPr>
        <w:t>: Harvard Univ. Press, 1957. – 297 p.</w:t>
      </w:r>
    </w:p>
    <w:p w:rsidR="00087750" w:rsidRPr="00087750" w:rsidRDefault="00087750" w:rsidP="00087750">
      <w:pPr>
        <w:rPr>
          <w:color w:val="000000"/>
          <w:sz w:val="16"/>
          <w:szCs w:val="16"/>
          <w:shd w:val="clear" w:color="auto" w:fill="FFFFFF"/>
        </w:rPr>
      </w:pPr>
      <w:r w:rsidRPr="00087750">
        <w:rPr>
          <w:b/>
          <w:color w:val="000000"/>
          <w:sz w:val="16"/>
          <w:szCs w:val="16"/>
          <w:shd w:val="clear" w:color="auto" w:fill="FFFFFF"/>
        </w:rPr>
        <w:t>Kuhn</w:t>
      </w:r>
      <w:r w:rsidRPr="00087750">
        <w:rPr>
          <w:color w:val="000000"/>
          <w:sz w:val="16"/>
          <w:szCs w:val="16"/>
          <w:shd w:val="clear" w:color="auto" w:fill="FFFFFF"/>
        </w:rPr>
        <w:t>, T</w:t>
      </w:r>
      <w:r w:rsidRPr="00087750">
        <w:rPr>
          <w:color w:val="000000"/>
          <w:sz w:val="16"/>
          <w:szCs w:val="16"/>
          <w:shd w:val="clear" w:color="auto" w:fill="FFFFFF"/>
          <w:lang w:val="en-US"/>
        </w:rPr>
        <w:t>homas</w:t>
      </w:r>
      <w:r w:rsidRPr="00087750">
        <w:rPr>
          <w:color w:val="000000"/>
          <w:sz w:val="16"/>
          <w:szCs w:val="16"/>
          <w:shd w:val="clear" w:color="auto" w:fill="FFFFFF"/>
        </w:rPr>
        <w:t xml:space="preserve"> S. </w:t>
      </w:r>
      <w:r w:rsidRPr="00087750">
        <w:rPr>
          <w:iCs/>
          <w:color w:val="000000"/>
          <w:sz w:val="16"/>
          <w:szCs w:val="16"/>
        </w:rPr>
        <w:t>The Essential Tension : Select. Studies in Sci. Tradition and Change</w:t>
      </w:r>
      <w:r w:rsidRPr="00087750">
        <w:rPr>
          <w:color w:val="000000"/>
          <w:sz w:val="16"/>
          <w:szCs w:val="16"/>
        </w:rPr>
        <w:t xml:space="preserve">. </w:t>
      </w:r>
      <w:r w:rsidRPr="00087750">
        <w:rPr>
          <w:color w:val="000000"/>
          <w:sz w:val="16"/>
          <w:szCs w:val="16"/>
          <w:shd w:val="clear" w:color="auto" w:fill="FFFFFF"/>
        </w:rPr>
        <w:t>– Chicago ; L. : Univ. of Chicago Press, 1977. – 390 p.</w:t>
      </w:r>
    </w:p>
    <w:p w:rsidR="00087750" w:rsidRPr="00087750" w:rsidRDefault="00087750" w:rsidP="00087750">
      <w:pPr>
        <w:rPr>
          <w:color w:val="000000"/>
          <w:sz w:val="16"/>
          <w:szCs w:val="16"/>
        </w:rPr>
      </w:pPr>
      <w:r w:rsidRPr="00087750">
        <w:rPr>
          <w:b/>
          <w:color w:val="000000"/>
          <w:sz w:val="16"/>
          <w:szCs w:val="16"/>
          <w:shd w:val="clear" w:color="auto" w:fill="FFFFFF"/>
        </w:rPr>
        <w:t>Kuhn</w:t>
      </w:r>
      <w:r w:rsidRPr="00087750">
        <w:rPr>
          <w:color w:val="000000"/>
          <w:sz w:val="16"/>
          <w:szCs w:val="16"/>
          <w:shd w:val="clear" w:color="auto" w:fill="FFFFFF"/>
        </w:rPr>
        <w:t>, T</w:t>
      </w:r>
      <w:r w:rsidRPr="00087750">
        <w:rPr>
          <w:color w:val="000000"/>
          <w:sz w:val="16"/>
          <w:szCs w:val="16"/>
          <w:shd w:val="clear" w:color="auto" w:fill="FFFFFF"/>
          <w:lang w:val="en-US"/>
        </w:rPr>
        <w:t>homas</w:t>
      </w:r>
      <w:r w:rsidRPr="00087750">
        <w:rPr>
          <w:color w:val="000000"/>
          <w:sz w:val="16"/>
          <w:szCs w:val="16"/>
          <w:shd w:val="clear" w:color="auto" w:fill="FFFFFF"/>
        </w:rPr>
        <w:t xml:space="preserve"> S. </w:t>
      </w:r>
      <w:r w:rsidRPr="00087750">
        <w:rPr>
          <w:iCs/>
          <w:color w:val="000000"/>
          <w:sz w:val="16"/>
          <w:szCs w:val="16"/>
        </w:rPr>
        <w:t>The Road Since Structure : Philosophical Essays, 1970-1993</w:t>
      </w:r>
      <w:r w:rsidRPr="00087750">
        <w:rPr>
          <w:color w:val="000000"/>
          <w:sz w:val="16"/>
          <w:szCs w:val="16"/>
        </w:rPr>
        <w:t xml:space="preserve">. </w:t>
      </w:r>
      <w:r w:rsidRPr="00087750">
        <w:rPr>
          <w:color w:val="000000"/>
          <w:sz w:val="16"/>
          <w:szCs w:val="16"/>
          <w:shd w:val="clear" w:color="auto" w:fill="FFFFFF"/>
        </w:rPr>
        <w:t>– Chicago : Univ. of Chicago Press, 2000. – 336 p.</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ru-RU"/>
        </w:rPr>
        <w:t xml:space="preserve">87 </w:t>
      </w:r>
      <w:r w:rsidRPr="00087750">
        <w:rPr>
          <w:b/>
          <w:i/>
          <w:color w:val="000000"/>
          <w:sz w:val="16"/>
          <w:szCs w:val="16"/>
        </w:rPr>
        <w:t xml:space="preserve">Хор на духовете (Невидим) </w:t>
      </w:r>
      <w:r w:rsidRPr="00087750">
        <w:rPr>
          <w:color w:val="000000"/>
          <w:sz w:val="16"/>
          <w:szCs w:val="16"/>
        </w:rPr>
        <w:t>(реплика в произв.):</w:t>
      </w:r>
    </w:p>
    <w:p w:rsidR="00087750" w:rsidRPr="00087750" w:rsidRDefault="00087750" w:rsidP="00087750">
      <w:pPr>
        <w:autoSpaceDE w:val="0"/>
        <w:autoSpaceDN w:val="0"/>
        <w:adjustRightInd w:val="0"/>
        <w:rPr>
          <w:color w:val="000000"/>
          <w:sz w:val="16"/>
          <w:szCs w:val="16"/>
        </w:rPr>
      </w:pPr>
      <w:r w:rsidRPr="00087750">
        <w:rPr>
          <w:b/>
          <w:bCs/>
          <w:color w:val="000000"/>
          <w:sz w:val="16"/>
          <w:szCs w:val="16"/>
        </w:rPr>
        <w:t>Goethe</w:t>
      </w:r>
      <w:r w:rsidRPr="00087750">
        <w:rPr>
          <w:bCs/>
          <w:color w:val="000000"/>
          <w:sz w:val="16"/>
          <w:szCs w:val="16"/>
        </w:rPr>
        <w:t>,</w:t>
      </w:r>
      <w:r w:rsidRPr="00087750">
        <w:rPr>
          <w:bCs/>
          <w:color w:val="000000"/>
          <w:sz w:val="16"/>
          <w:szCs w:val="16"/>
          <w:lang w:val="de-DE"/>
        </w:rPr>
        <w:t xml:space="preserve"> </w:t>
      </w:r>
      <w:r w:rsidRPr="00087750">
        <w:rPr>
          <w:bCs/>
          <w:color w:val="000000"/>
          <w:sz w:val="16"/>
          <w:szCs w:val="16"/>
        </w:rPr>
        <w:t xml:space="preserve">J. W. [von] </w:t>
      </w:r>
      <w:r w:rsidRPr="00087750">
        <w:rPr>
          <w:bCs/>
          <w:i/>
          <w:iCs/>
          <w:color w:val="000000"/>
          <w:sz w:val="16"/>
          <w:szCs w:val="16"/>
        </w:rPr>
        <w:t>Faust</w:t>
      </w:r>
      <w:r w:rsidRPr="00087750">
        <w:rPr>
          <w:b/>
          <w:bCs/>
          <w:i/>
          <w:iCs/>
          <w:color w:val="000000"/>
          <w:sz w:val="16"/>
          <w:szCs w:val="16"/>
        </w:rPr>
        <w:t xml:space="preserve"> </w:t>
      </w:r>
      <w:r w:rsidRPr="00087750">
        <w:rPr>
          <w:color w:val="000000"/>
          <w:sz w:val="16"/>
          <w:szCs w:val="16"/>
        </w:rPr>
        <w:t xml:space="preserve">: Tragodie [: </w:t>
      </w:r>
      <w:r w:rsidRPr="00087750">
        <w:rPr>
          <w:color w:val="000000"/>
          <w:sz w:val="16"/>
          <w:szCs w:val="16"/>
          <w:lang w:val="de-DE"/>
        </w:rPr>
        <w:t>2 Bd.</w:t>
      </w:r>
      <w:r w:rsidRPr="00087750">
        <w:rPr>
          <w:color w:val="000000"/>
          <w:sz w:val="16"/>
          <w:szCs w:val="16"/>
        </w:rPr>
        <w:t xml:space="preserve">]. 1961-1963. – </w:t>
      </w:r>
      <w:r w:rsidRPr="00087750">
        <w:rPr>
          <w:i/>
          <w:color w:val="000000"/>
          <w:sz w:val="16"/>
          <w:szCs w:val="16"/>
          <w:lang w:val="en-US"/>
        </w:rPr>
        <w:t>Cit. op.</w:t>
      </w:r>
      <w:r w:rsidRPr="00087750">
        <w:rPr>
          <w:color w:val="000000"/>
          <w:sz w:val="16"/>
          <w:szCs w:val="16"/>
        </w:rPr>
        <w:t xml:space="preserve">, </w:t>
      </w:r>
      <w:r w:rsidRPr="00087750">
        <w:rPr>
          <w:color w:val="000000"/>
          <w:sz w:val="16"/>
          <w:szCs w:val="16"/>
          <w:lang w:val="en-US"/>
        </w:rPr>
        <w:t>2 Bd.</w:t>
      </w:r>
      <w:r w:rsidRPr="00087750">
        <w:rPr>
          <w:color w:val="000000"/>
          <w:sz w:val="16"/>
          <w:szCs w:val="16"/>
        </w:rPr>
        <w:t xml:space="preserve">, </w:t>
      </w:r>
      <w:r w:rsidRPr="00087750">
        <w:rPr>
          <w:color w:val="000000"/>
          <w:sz w:val="16"/>
          <w:szCs w:val="16"/>
          <w:lang w:val="en-US"/>
        </w:rPr>
        <w:t>S. 305</w:t>
      </w:r>
      <w:r w:rsidRPr="00087750">
        <w:rPr>
          <w:color w:val="000000"/>
          <w:sz w:val="16"/>
          <w:szCs w:val="16"/>
        </w:rPr>
        <w:t>.</w:t>
      </w:r>
      <w:r w:rsidRPr="00087750">
        <w:rPr>
          <w:color w:val="000000"/>
          <w:sz w:val="16"/>
          <w:szCs w:val="16"/>
          <w:lang w:val="en-US"/>
        </w:rPr>
        <w:t xml:space="preserve"> – </w:t>
      </w:r>
      <w:r w:rsidRPr="00087750">
        <w:rPr>
          <w:i/>
          <w:color w:val="000000"/>
          <w:sz w:val="16"/>
          <w:szCs w:val="16"/>
          <w:lang w:val="en-US"/>
        </w:rPr>
        <w:t>See:</w:t>
      </w:r>
      <w:r w:rsidRPr="00087750">
        <w:rPr>
          <w:color w:val="000000"/>
          <w:sz w:val="16"/>
          <w:szCs w:val="16"/>
          <w:lang w:val="en-US"/>
        </w:rPr>
        <w:t xml:space="preserve"> </w:t>
      </w:r>
      <w:r w:rsidRPr="00087750">
        <w:rPr>
          <w:b/>
          <w:i/>
          <w:color w:val="000000"/>
          <w:sz w:val="16"/>
          <w:szCs w:val="16"/>
          <w:lang w:val="en-US"/>
        </w:rPr>
        <w:t>note</w:t>
      </w:r>
      <w:r w:rsidRPr="00087750">
        <w:rPr>
          <w:b/>
          <w:i/>
          <w:color w:val="000000"/>
          <w:sz w:val="16"/>
          <w:szCs w:val="16"/>
        </w:rPr>
        <w:t xml:space="preserve"> 3</w:t>
      </w:r>
      <w:r w:rsidRPr="00087750">
        <w:rPr>
          <w:color w:val="000000"/>
          <w:sz w:val="16"/>
          <w:szCs w:val="16"/>
        </w:rPr>
        <w:t>.</w:t>
      </w:r>
    </w:p>
    <w:p w:rsidR="00087750" w:rsidRPr="00087750" w:rsidRDefault="00087750" w:rsidP="00087750">
      <w:pPr>
        <w:autoSpaceDE w:val="0"/>
        <w:autoSpaceDN w:val="0"/>
        <w:adjustRightInd w:val="0"/>
        <w:rPr>
          <w:color w:val="000000"/>
          <w:sz w:val="16"/>
          <w:szCs w:val="16"/>
        </w:rPr>
      </w:pPr>
      <w:r w:rsidRPr="00087750">
        <w:rPr>
          <w:i/>
          <w:color w:val="000000"/>
          <w:sz w:val="16"/>
          <w:szCs w:val="16"/>
        </w:rPr>
        <w:t xml:space="preserve">Срв.: </w:t>
      </w:r>
      <w:r w:rsidRPr="00087750">
        <w:rPr>
          <w:b/>
          <w:bCs/>
          <w:color w:val="000000"/>
          <w:sz w:val="16"/>
          <w:szCs w:val="16"/>
          <w:lang w:val="ru-RU"/>
        </w:rPr>
        <w:t>Гьоте</w:t>
      </w:r>
      <w:r w:rsidRPr="00087750">
        <w:rPr>
          <w:bCs/>
          <w:color w:val="000000"/>
          <w:sz w:val="16"/>
          <w:szCs w:val="16"/>
          <w:lang w:val="ru-RU"/>
        </w:rPr>
        <w:t xml:space="preserve">, Й. В. [фон] </w:t>
      </w:r>
      <w:r w:rsidRPr="00087750">
        <w:rPr>
          <w:bCs/>
          <w:i/>
          <w:iCs/>
          <w:color w:val="000000"/>
          <w:sz w:val="16"/>
          <w:szCs w:val="16"/>
          <w:lang w:val="ru-RU"/>
        </w:rPr>
        <w:t>Фауст</w:t>
      </w:r>
      <w:r w:rsidRPr="00087750">
        <w:rPr>
          <w:b/>
          <w:bCs/>
          <w:i/>
          <w:iCs/>
          <w:color w:val="000000"/>
          <w:sz w:val="16"/>
          <w:szCs w:val="16"/>
          <w:lang w:val="ru-RU"/>
        </w:rPr>
        <w:t xml:space="preserve"> </w:t>
      </w:r>
      <w:r w:rsidRPr="00087750">
        <w:rPr>
          <w:color w:val="000000"/>
          <w:sz w:val="16"/>
          <w:szCs w:val="16"/>
          <w:lang w:val="ru-RU"/>
        </w:rPr>
        <w:t xml:space="preserve">: Трагедия : В 2 ч. / Прев. от нем. </w:t>
      </w:r>
      <w:r w:rsidRPr="00087750">
        <w:rPr>
          <w:b/>
          <w:bCs/>
          <w:color w:val="000000"/>
          <w:sz w:val="16"/>
          <w:szCs w:val="16"/>
          <w:lang w:val="ru-RU"/>
        </w:rPr>
        <w:t>В. Петров</w:t>
      </w:r>
      <w:r w:rsidRPr="00087750">
        <w:rPr>
          <w:bCs/>
          <w:color w:val="000000"/>
          <w:sz w:val="16"/>
          <w:szCs w:val="16"/>
          <w:lang w:val="ru-RU"/>
        </w:rPr>
        <w:t xml:space="preserve">. </w:t>
      </w:r>
      <w:r w:rsidRPr="00087750">
        <w:rPr>
          <w:color w:val="000000"/>
          <w:sz w:val="16"/>
          <w:szCs w:val="16"/>
        </w:rPr>
        <w:t xml:space="preserve">– </w:t>
      </w:r>
      <w:r w:rsidRPr="00087750">
        <w:rPr>
          <w:i/>
          <w:color w:val="000000"/>
          <w:sz w:val="16"/>
          <w:szCs w:val="16"/>
          <w:lang w:val="ru-RU"/>
        </w:rPr>
        <w:t>Цит. съч.</w:t>
      </w:r>
      <w:r w:rsidRPr="00087750">
        <w:rPr>
          <w:color w:val="000000"/>
          <w:sz w:val="16"/>
          <w:szCs w:val="16"/>
        </w:rPr>
        <w:t>, с.</w:t>
      </w:r>
      <w:r w:rsidRPr="00087750">
        <w:rPr>
          <w:color w:val="000000"/>
          <w:sz w:val="16"/>
          <w:szCs w:val="16"/>
          <w:lang w:val="ru-RU"/>
        </w:rPr>
        <w:t xml:space="preserve"> </w:t>
      </w:r>
      <w:r w:rsidRPr="00087750">
        <w:rPr>
          <w:color w:val="000000"/>
          <w:sz w:val="16"/>
          <w:szCs w:val="16"/>
        </w:rPr>
        <w:t xml:space="preserve">74. </w:t>
      </w:r>
      <w:r w:rsidRPr="00087750">
        <w:rPr>
          <w:color w:val="000000"/>
          <w:sz w:val="16"/>
          <w:szCs w:val="16"/>
          <w:lang w:val="ru-RU"/>
        </w:rPr>
        <w:t xml:space="preserve">– </w:t>
      </w:r>
      <w:r w:rsidRPr="00087750">
        <w:rPr>
          <w:i/>
          <w:color w:val="000000"/>
          <w:sz w:val="16"/>
          <w:szCs w:val="16"/>
        </w:rPr>
        <w:t>Вж.:</w:t>
      </w:r>
      <w:r w:rsidRPr="00087750">
        <w:rPr>
          <w:color w:val="000000"/>
          <w:sz w:val="16"/>
          <w:szCs w:val="16"/>
        </w:rPr>
        <w:t xml:space="preserve"> </w:t>
      </w:r>
      <w:r w:rsidRPr="00087750">
        <w:rPr>
          <w:b/>
          <w:i/>
          <w:color w:val="000000"/>
          <w:sz w:val="16"/>
          <w:szCs w:val="16"/>
        </w:rPr>
        <w:t>бел. 3</w:t>
      </w:r>
      <w:r w:rsidRPr="00087750">
        <w:rPr>
          <w:color w:val="000000"/>
          <w:sz w:val="16"/>
          <w:szCs w:val="16"/>
        </w:rPr>
        <w:t>.</w:t>
      </w:r>
    </w:p>
    <w:p w:rsidR="00087750" w:rsidRPr="00087750" w:rsidRDefault="00087750" w:rsidP="00087750">
      <w:pPr>
        <w:autoSpaceDE w:val="0"/>
        <w:autoSpaceDN w:val="0"/>
        <w:adjustRightInd w:val="0"/>
        <w:rPr>
          <w:color w:val="000000"/>
          <w:sz w:val="16"/>
          <w:szCs w:val="16"/>
        </w:rPr>
      </w:pPr>
      <w:r w:rsidRPr="00087750">
        <w:rPr>
          <w:i/>
          <w:iCs/>
          <w:color w:val="000000"/>
          <w:sz w:val="16"/>
          <w:szCs w:val="16"/>
        </w:rPr>
        <w:t xml:space="preserve">Срв. с </w:t>
      </w:r>
      <w:r w:rsidRPr="00087750">
        <w:rPr>
          <w:iCs/>
          <w:color w:val="000000"/>
          <w:sz w:val="16"/>
          <w:szCs w:val="16"/>
        </w:rPr>
        <w:t xml:space="preserve">прев. на </w:t>
      </w:r>
      <w:r w:rsidRPr="00087750">
        <w:rPr>
          <w:b/>
          <w:iCs/>
          <w:color w:val="000000"/>
          <w:sz w:val="16"/>
          <w:szCs w:val="16"/>
        </w:rPr>
        <w:t>В. Петров</w:t>
      </w:r>
      <w:r w:rsidRPr="00087750">
        <w:rPr>
          <w:color w:val="000000"/>
          <w:sz w:val="16"/>
          <w:szCs w:val="16"/>
        </w:rPr>
        <w:t xml:space="preserve">: </w:t>
      </w:r>
      <w:r w:rsidRPr="00087750">
        <w:rPr>
          <w:i/>
          <w:iCs/>
          <w:color w:val="000000"/>
          <w:sz w:val="16"/>
          <w:szCs w:val="16"/>
        </w:rPr>
        <w:t xml:space="preserve">„О, печал, / скръб и жал! / Погледни, погледни, / един свят в съсипни / разпилял се е тук.” </w:t>
      </w:r>
      <w:r w:rsidRPr="00087750">
        <w:rPr>
          <w:color w:val="000000"/>
          <w:sz w:val="16"/>
          <w:szCs w:val="16"/>
        </w:rPr>
        <w:t>(</w:t>
      </w:r>
      <w:r w:rsidRPr="00087750">
        <w:rPr>
          <w:i/>
          <w:color w:val="000000"/>
          <w:sz w:val="16"/>
          <w:szCs w:val="16"/>
        </w:rPr>
        <w:t>вж: по-горе – библиогр. запис</w:t>
      </w:r>
      <w:r w:rsidRPr="00087750">
        <w:rPr>
          <w:color w:val="000000"/>
          <w:sz w:val="16"/>
          <w:szCs w:val="16"/>
        </w:rPr>
        <w:t xml:space="preserve">). </w:t>
      </w:r>
    </w:p>
    <w:p w:rsidR="00A241DC" w:rsidRDefault="00087750" w:rsidP="00A241DC">
      <w:pPr>
        <w:rPr>
          <w:sz w:val="16"/>
          <w:szCs w:val="16"/>
          <w:lang w:eastAsia="ar-SA"/>
        </w:rPr>
      </w:pPr>
      <w:r w:rsidRPr="00087750">
        <w:rPr>
          <w:color w:val="000000"/>
          <w:sz w:val="16"/>
          <w:szCs w:val="16"/>
          <w:vertAlign w:val="superscript"/>
          <w:lang w:val="ru-RU"/>
        </w:rPr>
        <w:lastRenderedPageBreak/>
        <w:t xml:space="preserve">88 </w:t>
      </w:r>
      <w:r w:rsidRPr="00087750">
        <w:rPr>
          <w:b/>
          <w:sz w:val="16"/>
          <w:szCs w:val="16"/>
          <w:lang w:eastAsia="ar-SA"/>
        </w:rPr>
        <w:t>Денчев</w:t>
      </w:r>
      <w:r w:rsidRPr="00087750">
        <w:rPr>
          <w:sz w:val="16"/>
          <w:szCs w:val="16"/>
          <w:lang w:eastAsia="ar-SA"/>
        </w:rPr>
        <w:t xml:space="preserve">, С. Знание-episteme – знание-tеchne : Трансформатизъм на инфосферата (Онтология на информ. среда) / </w:t>
      </w:r>
      <w:r w:rsidRPr="00087750">
        <w:rPr>
          <w:b/>
          <w:sz w:val="16"/>
          <w:szCs w:val="16"/>
          <w:lang w:eastAsia="ar-SA"/>
        </w:rPr>
        <w:t>С. Денчев, А. Куманова</w:t>
      </w:r>
      <w:r w:rsidRPr="00087750">
        <w:rPr>
          <w:sz w:val="16"/>
          <w:szCs w:val="16"/>
          <w:lang w:eastAsia="ar-SA"/>
        </w:rPr>
        <w:t xml:space="preserve"> ; </w:t>
      </w:r>
      <w:r w:rsidRPr="00087750">
        <w:rPr>
          <w:i/>
          <w:sz w:val="16"/>
          <w:szCs w:val="16"/>
          <w:lang w:eastAsia="ar-SA"/>
        </w:rPr>
        <w:t xml:space="preserve">Епиграф: „Наистина, паметта е по-голямото от пространството.” </w:t>
      </w:r>
      <w:r w:rsidRPr="00087750">
        <w:rPr>
          <w:sz w:val="16"/>
          <w:szCs w:val="16"/>
          <w:lang w:eastAsia="ar-SA"/>
        </w:rPr>
        <w:t xml:space="preserve">– Упанишади. // </w:t>
      </w:r>
      <w:r w:rsidRPr="00087750">
        <w:rPr>
          <w:i/>
          <w:sz w:val="16"/>
          <w:szCs w:val="16"/>
          <w:lang w:eastAsia="ar-SA"/>
        </w:rPr>
        <w:t>Философски алтернативи</w:t>
      </w:r>
      <w:r w:rsidRPr="00087750">
        <w:rPr>
          <w:sz w:val="16"/>
          <w:szCs w:val="16"/>
          <w:lang w:eastAsia="ar-SA"/>
        </w:rPr>
        <w:t xml:space="preserve"> (С.)</w:t>
      </w:r>
      <w:r w:rsidRPr="00087750">
        <w:rPr>
          <w:sz w:val="16"/>
          <w:szCs w:val="16"/>
          <w:lang w:val="ru-RU" w:eastAsia="ar-SA"/>
        </w:rPr>
        <w:t xml:space="preserve">. </w:t>
      </w:r>
      <w:r w:rsidRPr="00087750">
        <w:rPr>
          <w:sz w:val="16"/>
          <w:szCs w:val="16"/>
          <w:lang w:val="ru-RU"/>
        </w:rPr>
        <w:t xml:space="preserve">– </w:t>
      </w:r>
      <w:r w:rsidRPr="00087750">
        <w:rPr>
          <w:sz w:val="16"/>
          <w:szCs w:val="16"/>
          <w:lang w:eastAsia="ar-SA"/>
        </w:rPr>
        <w:t>XVI</w:t>
      </w:r>
      <w:r w:rsidRPr="00087750">
        <w:rPr>
          <w:sz w:val="16"/>
          <w:szCs w:val="16"/>
          <w:lang w:val="ru-RU" w:eastAsia="ar-SA"/>
        </w:rPr>
        <w:t xml:space="preserve">, </w:t>
      </w:r>
      <w:r w:rsidRPr="00087750">
        <w:rPr>
          <w:sz w:val="16"/>
          <w:szCs w:val="16"/>
          <w:lang w:eastAsia="ar-SA"/>
        </w:rPr>
        <w:t>200</w:t>
      </w:r>
      <w:r w:rsidRPr="00087750">
        <w:rPr>
          <w:sz w:val="16"/>
          <w:szCs w:val="16"/>
          <w:lang w:val="ru-RU" w:eastAsia="ar-SA"/>
        </w:rPr>
        <w:t>7</w:t>
      </w:r>
      <w:r w:rsidRPr="00087750">
        <w:rPr>
          <w:sz w:val="16"/>
          <w:szCs w:val="16"/>
          <w:lang w:eastAsia="ar-SA"/>
        </w:rPr>
        <w:t>, N</w:t>
      </w:r>
      <w:r w:rsidRPr="00087750">
        <w:rPr>
          <w:sz w:val="16"/>
          <w:szCs w:val="16"/>
          <w:lang w:val="ru-RU" w:eastAsia="ar-SA"/>
        </w:rPr>
        <w:t xml:space="preserve"> 2-3</w:t>
      </w:r>
      <w:r w:rsidRPr="00087750">
        <w:rPr>
          <w:sz w:val="16"/>
          <w:szCs w:val="16"/>
          <w:lang w:eastAsia="ar-SA"/>
        </w:rPr>
        <w:t xml:space="preserve">, с. </w:t>
      </w:r>
      <w:r w:rsidRPr="00087750">
        <w:rPr>
          <w:sz w:val="16"/>
          <w:szCs w:val="16"/>
          <w:lang w:val="ru-RU" w:eastAsia="ar-SA"/>
        </w:rPr>
        <w:t>168-</w:t>
      </w:r>
      <w:r w:rsidRPr="00087750">
        <w:rPr>
          <w:sz w:val="16"/>
          <w:szCs w:val="16"/>
          <w:lang w:eastAsia="ar-SA"/>
        </w:rPr>
        <w:t>1</w:t>
      </w:r>
      <w:r w:rsidRPr="00087750">
        <w:rPr>
          <w:sz w:val="16"/>
          <w:szCs w:val="16"/>
          <w:lang w:val="ru-RU" w:eastAsia="ar-SA"/>
        </w:rPr>
        <w:t>86</w:t>
      </w:r>
      <w:r w:rsidRPr="00087750">
        <w:rPr>
          <w:sz w:val="16"/>
          <w:szCs w:val="16"/>
          <w:lang w:eastAsia="ar-SA"/>
        </w:rPr>
        <w:t xml:space="preserve">. – Библиогр. </w:t>
      </w:r>
    </w:p>
    <w:p w:rsidR="00A241DC" w:rsidRDefault="00087750" w:rsidP="00A241DC">
      <w:pPr>
        <w:rPr>
          <w:color w:val="000000"/>
          <w:sz w:val="16"/>
          <w:szCs w:val="16"/>
          <w:shd w:val="clear" w:color="auto" w:fill="FFFFFF"/>
          <w:lang w:val="en-US"/>
        </w:rPr>
      </w:pPr>
      <w:r w:rsidRPr="00087750">
        <w:rPr>
          <w:color w:val="000000"/>
          <w:sz w:val="16"/>
          <w:szCs w:val="16"/>
          <w:vertAlign w:val="superscript"/>
          <w:lang w:val="en-GB"/>
        </w:rPr>
        <w:t xml:space="preserve">89 </w:t>
      </w:r>
      <w:r w:rsidRPr="00087750">
        <w:rPr>
          <w:i/>
          <w:color w:val="000000"/>
          <w:sz w:val="16"/>
          <w:szCs w:val="16"/>
          <w:shd w:val="clear" w:color="auto" w:fill="FFFFFF"/>
          <w:lang w:val="en-US"/>
        </w:rPr>
        <w:t>See</w:t>
      </w:r>
      <w:r w:rsidRPr="00087750">
        <w:rPr>
          <w:i/>
          <w:color w:val="000000"/>
          <w:sz w:val="16"/>
          <w:szCs w:val="16"/>
          <w:shd w:val="clear" w:color="auto" w:fill="FFFFFF"/>
        </w:rPr>
        <w:t>:</w:t>
      </w:r>
      <w:r w:rsidRPr="00087750">
        <w:rPr>
          <w:b/>
          <w:color w:val="000000"/>
          <w:sz w:val="16"/>
          <w:szCs w:val="16"/>
          <w:shd w:val="clear" w:color="auto" w:fill="FFFFFF"/>
        </w:rPr>
        <w:t xml:space="preserve"> Spalding</w:t>
      </w:r>
      <w:r w:rsidRPr="00087750">
        <w:rPr>
          <w:color w:val="000000"/>
          <w:sz w:val="16"/>
          <w:szCs w:val="16"/>
          <w:shd w:val="clear" w:color="auto" w:fill="FFFFFF"/>
        </w:rPr>
        <w:t xml:space="preserve">, Roger. </w:t>
      </w:r>
      <w:r w:rsidRPr="00087750">
        <w:rPr>
          <w:iCs/>
          <w:color w:val="000000"/>
          <w:sz w:val="16"/>
          <w:szCs w:val="16"/>
          <w:shd w:val="clear" w:color="auto" w:fill="FFFFFF"/>
        </w:rPr>
        <w:t xml:space="preserve">Historiography : An Introd. / </w:t>
      </w:r>
      <w:r w:rsidRPr="00087750">
        <w:rPr>
          <w:b/>
          <w:color w:val="000000"/>
          <w:sz w:val="16"/>
          <w:szCs w:val="16"/>
          <w:shd w:val="clear" w:color="auto" w:fill="FFFFFF"/>
        </w:rPr>
        <w:t>Roger Spalding, Christopher Parker</w:t>
      </w:r>
      <w:r w:rsidRPr="00087750">
        <w:rPr>
          <w:color w:val="000000"/>
          <w:sz w:val="16"/>
          <w:szCs w:val="16"/>
          <w:shd w:val="clear" w:color="auto" w:fill="FFFFFF"/>
          <w:lang w:val="en-US"/>
        </w:rPr>
        <w:t xml:space="preserve">. – </w:t>
      </w:r>
      <w:r w:rsidRPr="00087750">
        <w:rPr>
          <w:color w:val="000000"/>
          <w:sz w:val="16"/>
          <w:szCs w:val="16"/>
        </w:rPr>
        <w:t xml:space="preserve">Manchester </w:t>
      </w:r>
      <w:r w:rsidRPr="00087750">
        <w:rPr>
          <w:color w:val="000000"/>
          <w:sz w:val="16"/>
          <w:szCs w:val="16"/>
          <w:lang w:val="en-US"/>
        </w:rPr>
        <w:t>:</w:t>
      </w:r>
      <w:r w:rsidRPr="00087750">
        <w:rPr>
          <w:color w:val="000000"/>
          <w:sz w:val="16"/>
          <w:szCs w:val="16"/>
        </w:rPr>
        <w:t xml:space="preserve"> Manchester Univ. Press, </w:t>
      </w:r>
      <w:r w:rsidRPr="00087750">
        <w:rPr>
          <w:color w:val="000000"/>
          <w:sz w:val="16"/>
          <w:szCs w:val="16"/>
          <w:shd w:val="clear" w:color="auto" w:fill="FFFFFF"/>
        </w:rPr>
        <w:t>2008</w:t>
      </w:r>
      <w:r w:rsidRPr="00087750">
        <w:rPr>
          <w:color w:val="000000"/>
          <w:sz w:val="16"/>
          <w:szCs w:val="16"/>
          <w:shd w:val="clear" w:color="auto" w:fill="FFFFFF"/>
          <w:lang w:val="en-US"/>
        </w:rPr>
        <w:t>. – 168 p.</w:t>
      </w:r>
    </w:p>
    <w:p w:rsidR="00A241DC" w:rsidRDefault="00087750" w:rsidP="00A241DC">
      <w:pPr>
        <w:rPr>
          <w:color w:val="000000"/>
          <w:sz w:val="16"/>
          <w:szCs w:val="16"/>
          <w:lang w:val="en-US"/>
        </w:rPr>
      </w:pPr>
      <w:r w:rsidRPr="00087750">
        <w:rPr>
          <w:i/>
          <w:color w:val="000000"/>
          <w:sz w:val="16"/>
          <w:szCs w:val="16"/>
          <w:shd w:val="clear" w:color="auto" w:fill="FFFFFF"/>
          <w:lang w:val="en-US"/>
        </w:rPr>
        <w:t>See and</w:t>
      </w:r>
      <w:r w:rsidRPr="00087750">
        <w:rPr>
          <w:i/>
          <w:color w:val="000000"/>
          <w:sz w:val="16"/>
          <w:szCs w:val="16"/>
          <w:shd w:val="clear" w:color="auto" w:fill="FFFFFF"/>
        </w:rPr>
        <w:t>:</w:t>
      </w:r>
      <w:r w:rsidRPr="00087750">
        <w:rPr>
          <w:b/>
          <w:color w:val="000000"/>
          <w:sz w:val="16"/>
          <w:szCs w:val="16"/>
          <w:shd w:val="clear" w:color="auto" w:fill="FFFFFF"/>
        </w:rPr>
        <w:t xml:space="preserve"> </w:t>
      </w:r>
      <w:r w:rsidRPr="00087750">
        <w:rPr>
          <w:b/>
          <w:color w:val="000000"/>
          <w:sz w:val="16"/>
          <w:szCs w:val="16"/>
        </w:rPr>
        <w:t>Gilderhus</w:t>
      </w:r>
      <w:r w:rsidRPr="00087750">
        <w:rPr>
          <w:color w:val="000000"/>
          <w:sz w:val="16"/>
          <w:szCs w:val="16"/>
        </w:rPr>
        <w:t xml:space="preserve">, Mark T. History and historians : </w:t>
      </w:r>
      <w:r w:rsidRPr="00087750">
        <w:rPr>
          <w:color w:val="000000"/>
          <w:sz w:val="16"/>
          <w:szCs w:val="16"/>
          <w:lang w:val="en-US"/>
        </w:rPr>
        <w:t>A</w:t>
      </w:r>
      <w:r w:rsidRPr="00087750">
        <w:rPr>
          <w:color w:val="000000"/>
          <w:sz w:val="16"/>
          <w:szCs w:val="16"/>
        </w:rPr>
        <w:t xml:space="preserve"> Historiogr. Introd. </w:t>
      </w:r>
      <w:r w:rsidRPr="00087750">
        <w:rPr>
          <w:color w:val="000000"/>
          <w:sz w:val="16"/>
          <w:szCs w:val="16"/>
          <w:lang w:val="en-US"/>
        </w:rPr>
        <w:t>– N</w:t>
      </w:r>
      <w:r w:rsidRPr="00087750">
        <w:rPr>
          <w:color w:val="000000"/>
          <w:sz w:val="16"/>
          <w:szCs w:val="16"/>
        </w:rPr>
        <w:t xml:space="preserve">. </w:t>
      </w:r>
      <w:r w:rsidRPr="00087750">
        <w:rPr>
          <w:color w:val="000000"/>
          <w:sz w:val="16"/>
          <w:szCs w:val="16"/>
          <w:lang w:val="en-US"/>
        </w:rPr>
        <w:t>Y</w:t>
      </w:r>
      <w:r w:rsidRPr="00087750">
        <w:rPr>
          <w:color w:val="000000"/>
          <w:sz w:val="16"/>
          <w:szCs w:val="16"/>
        </w:rPr>
        <w:t xml:space="preserve">. </w:t>
      </w:r>
      <w:r w:rsidRPr="00087750">
        <w:rPr>
          <w:color w:val="000000"/>
          <w:sz w:val="16"/>
          <w:szCs w:val="16"/>
          <w:lang w:val="en-US"/>
        </w:rPr>
        <w:t xml:space="preserve">: </w:t>
      </w:r>
      <w:r w:rsidRPr="00087750">
        <w:rPr>
          <w:color w:val="000000"/>
          <w:sz w:val="16"/>
          <w:szCs w:val="16"/>
        </w:rPr>
        <w:t>Prentice Hall</w:t>
      </w:r>
      <w:r w:rsidRPr="00087750">
        <w:rPr>
          <w:color w:val="000000"/>
          <w:sz w:val="16"/>
          <w:szCs w:val="16"/>
          <w:lang w:val="en-US"/>
        </w:rPr>
        <w:t xml:space="preserve">, </w:t>
      </w:r>
      <w:r w:rsidRPr="00087750">
        <w:rPr>
          <w:color w:val="000000"/>
          <w:sz w:val="16"/>
          <w:szCs w:val="16"/>
        </w:rPr>
        <w:t>2000</w:t>
      </w:r>
      <w:r w:rsidRPr="00087750">
        <w:rPr>
          <w:color w:val="000000"/>
          <w:sz w:val="16"/>
          <w:szCs w:val="16"/>
          <w:lang w:val="en-US"/>
        </w:rPr>
        <w:t>. – 150 p.</w:t>
      </w:r>
    </w:p>
    <w:p w:rsidR="00A241DC" w:rsidRDefault="00087750" w:rsidP="00A241DC">
      <w:pPr>
        <w:rPr>
          <w:color w:val="000000"/>
          <w:sz w:val="16"/>
          <w:szCs w:val="16"/>
          <w:shd w:val="clear" w:color="auto" w:fill="FFFFFF"/>
          <w:lang w:val="en-US"/>
        </w:rPr>
      </w:pPr>
      <w:r w:rsidRPr="00087750">
        <w:rPr>
          <w:b/>
          <w:color w:val="000000"/>
          <w:sz w:val="16"/>
          <w:szCs w:val="16"/>
          <w:shd w:val="clear" w:color="auto" w:fill="FFFFFF"/>
          <w:lang w:val="en-US"/>
        </w:rPr>
        <w:t>Bentley</w:t>
      </w:r>
      <w:r w:rsidRPr="00087750">
        <w:rPr>
          <w:color w:val="000000"/>
          <w:sz w:val="16"/>
          <w:szCs w:val="16"/>
          <w:shd w:val="clear" w:color="auto" w:fill="FFFFFF"/>
          <w:lang w:val="en-US"/>
        </w:rPr>
        <w:t>, Michael. Modern Historiography : An Introd</w:t>
      </w:r>
      <w:r w:rsidRPr="00087750">
        <w:rPr>
          <w:color w:val="000000"/>
          <w:sz w:val="16"/>
          <w:szCs w:val="16"/>
          <w:shd w:val="clear" w:color="auto" w:fill="FFFFFF"/>
        </w:rPr>
        <w:t xml:space="preserve">. </w:t>
      </w:r>
      <w:r w:rsidRPr="00087750">
        <w:rPr>
          <w:color w:val="000000"/>
          <w:sz w:val="16"/>
          <w:szCs w:val="16"/>
          <w:shd w:val="clear" w:color="auto" w:fill="FFFFFF"/>
          <w:lang w:val="en-US"/>
        </w:rPr>
        <w:t>– L</w:t>
      </w:r>
      <w:r w:rsidRPr="00087750">
        <w:rPr>
          <w:color w:val="000000"/>
          <w:sz w:val="16"/>
          <w:szCs w:val="16"/>
          <w:shd w:val="clear" w:color="auto" w:fill="FFFFFF"/>
        </w:rPr>
        <w:t xml:space="preserve">. </w:t>
      </w:r>
      <w:r w:rsidRPr="00087750">
        <w:rPr>
          <w:color w:val="000000"/>
          <w:sz w:val="16"/>
          <w:szCs w:val="16"/>
          <w:shd w:val="clear" w:color="auto" w:fill="FFFFFF"/>
          <w:lang w:val="en-US"/>
        </w:rPr>
        <w:t xml:space="preserve">: Routledge, 1999. – 200 p. </w:t>
      </w:r>
    </w:p>
    <w:p w:rsidR="00A241DC" w:rsidRDefault="00087750" w:rsidP="00087750">
      <w:pPr>
        <w:rPr>
          <w:color w:val="000000"/>
          <w:sz w:val="16"/>
          <w:szCs w:val="16"/>
          <w:lang w:val="en-US"/>
        </w:rPr>
      </w:pPr>
      <w:r w:rsidRPr="00087750">
        <w:rPr>
          <w:b/>
          <w:color w:val="000000"/>
          <w:sz w:val="16"/>
          <w:szCs w:val="16"/>
        </w:rPr>
        <w:t>Green</w:t>
      </w:r>
      <w:r w:rsidRPr="00087750">
        <w:rPr>
          <w:color w:val="000000"/>
          <w:sz w:val="16"/>
          <w:szCs w:val="16"/>
        </w:rPr>
        <w:t xml:space="preserve">, A. The Houses of History : A Crit. Reader in Twentieth-century History and Theory / </w:t>
      </w:r>
      <w:r w:rsidRPr="00087750">
        <w:rPr>
          <w:b/>
          <w:color w:val="000000"/>
          <w:sz w:val="16"/>
          <w:szCs w:val="16"/>
        </w:rPr>
        <w:t>A. Green, K. Troup</w:t>
      </w:r>
      <w:r w:rsidRPr="00087750">
        <w:rPr>
          <w:color w:val="000000"/>
          <w:sz w:val="16"/>
          <w:szCs w:val="16"/>
          <w:lang w:val="en-US"/>
        </w:rPr>
        <w:t xml:space="preserve">. – </w:t>
      </w:r>
      <w:r w:rsidRPr="00087750">
        <w:rPr>
          <w:color w:val="000000"/>
          <w:sz w:val="16"/>
          <w:szCs w:val="16"/>
        </w:rPr>
        <w:t xml:space="preserve">Manchester </w:t>
      </w:r>
      <w:r w:rsidRPr="00087750">
        <w:rPr>
          <w:color w:val="000000"/>
          <w:sz w:val="16"/>
          <w:szCs w:val="16"/>
          <w:lang w:val="en-US"/>
        </w:rPr>
        <w:t>:</w:t>
      </w:r>
      <w:r w:rsidRPr="00087750">
        <w:rPr>
          <w:color w:val="000000"/>
          <w:sz w:val="16"/>
          <w:szCs w:val="16"/>
        </w:rPr>
        <w:t xml:space="preserve"> Manchester Univ. Press, 1999</w:t>
      </w:r>
      <w:r w:rsidRPr="00087750">
        <w:rPr>
          <w:color w:val="000000"/>
          <w:sz w:val="16"/>
          <w:szCs w:val="16"/>
          <w:lang w:val="en-US"/>
        </w:rPr>
        <w:t>. –</w:t>
      </w:r>
      <w:r w:rsidRPr="00087750">
        <w:rPr>
          <w:color w:val="000000"/>
          <w:sz w:val="16"/>
          <w:szCs w:val="16"/>
        </w:rPr>
        <w:t xml:space="preserve"> 338 p</w:t>
      </w:r>
      <w:r w:rsidRPr="00087750">
        <w:rPr>
          <w:color w:val="000000"/>
          <w:sz w:val="16"/>
          <w:szCs w:val="16"/>
          <w:lang w:val="en-US"/>
        </w:rPr>
        <w:t>.</w:t>
      </w:r>
    </w:p>
    <w:p w:rsidR="00A241DC" w:rsidRDefault="00087750" w:rsidP="00A241DC">
      <w:pPr>
        <w:rPr>
          <w:color w:val="000000"/>
          <w:sz w:val="16"/>
          <w:szCs w:val="16"/>
          <w:lang w:val="en-US"/>
        </w:rPr>
      </w:pPr>
      <w:r w:rsidRPr="00087750">
        <w:rPr>
          <w:b/>
          <w:color w:val="000000"/>
          <w:sz w:val="16"/>
          <w:szCs w:val="16"/>
          <w:lang w:val="en-US"/>
        </w:rPr>
        <w:t>Momigliano</w:t>
      </w:r>
      <w:r w:rsidRPr="00087750">
        <w:rPr>
          <w:color w:val="000000"/>
          <w:sz w:val="16"/>
          <w:szCs w:val="16"/>
          <w:lang w:val="en-US"/>
        </w:rPr>
        <w:t xml:space="preserve"> A. Essays in Ancient and Modern Historiography. </w:t>
      </w:r>
      <w:r w:rsidRPr="00087750">
        <w:rPr>
          <w:color w:val="000000"/>
          <w:sz w:val="16"/>
          <w:szCs w:val="16"/>
        </w:rPr>
        <w:t xml:space="preserve">– </w:t>
      </w:r>
      <w:r w:rsidRPr="00087750">
        <w:rPr>
          <w:color w:val="000000"/>
          <w:sz w:val="16"/>
          <w:szCs w:val="16"/>
          <w:lang w:val="en-US"/>
        </w:rPr>
        <w:t xml:space="preserve">Oxford : </w:t>
      </w:r>
      <w:r w:rsidRPr="00087750">
        <w:rPr>
          <w:color w:val="000000"/>
          <w:sz w:val="16"/>
          <w:szCs w:val="16"/>
          <w:shd w:val="clear" w:color="auto" w:fill="FFFFFF"/>
        </w:rPr>
        <w:t>Blackwell</w:t>
      </w:r>
      <w:r w:rsidRPr="00087750">
        <w:rPr>
          <w:color w:val="000000"/>
          <w:sz w:val="16"/>
          <w:szCs w:val="16"/>
          <w:lang w:val="en-US"/>
        </w:rPr>
        <w:t>, 1977. – 387 p.</w:t>
      </w:r>
    </w:p>
    <w:p w:rsidR="00A241DC" w:rsidRDefault="00087750" w:rsidP="00A241DC">
      <w:pPr>
        <w:rPr>
          <w:color w:val="000000"/>
          <w:sz w:val="16"/>
          <w:szCs w:val="16"/>
        </w:rPr>
      </w:pPr>
      <w:r w:rsidRPr="00087750">
        <w:rPr>
          <w:i/>
          <w:color w:val="000000"/>
          <w:sz w:val="16"/>
          <w:szCs w:val="16"/>
          <w:lang w:val="ru-RU"/>
        </w:rPr>
        <w:t xml:space="preserve">Вж и: </w:t>
      </w:r>
      <w:r w:rsidRPr="00087750">
        <w:rPr>
          <w:color w:val="000000"/>
          <w:sz w:val="16"/>
          <w:szCs w:val="16"/>
        </w:rPr>
        <w:t>Историография истории нового и новейшего времени стран Европы и Америки. – Москва : Простор, 2000. – 432 с.</w:t>
      </w:r>
    </w:p>
    <w:p w:rsidR="00A241DC" w:rsidRDefault="00087750" w:rsidP="00A241DC">
      <w:pPr>
        <w:rPr>
          <w:color w:val="000000"/>
          <w:sz w:val="16"/>
          <w:szCs w:val="16"/>
        </w:rPr>
      </w:pPr>
      <w:r w:rsidRPr="00087750">
        <w:rPr>
          <w:b/>
          <w:color w:val="000000"/>
          <w:sz w:val="16"/>
          <w:szCs w:val="16"/>
        </w:rPr>
        <w:t>Могильницкий</w:t>
      </w:r>
      <w:r w:rsidRPr="00087750">
        <w:rPr>
          <w:color w:val="000000"/>
          <w:sz w:val="16"/>
          <w:szCs w:val="16"/>
        </w:rPr>
        <w:t xml:space="preserve">, Б. Г. Введение в методологию истории. – Москва : </w:t>
      </w:r>
      <w:r w:rsidRPr="00087750">
        <w:rPr>
          <w:color w:val="000000"/>
          <w:sz w:val="16"/>
          <w:szCs w:val="16"/>
          <w:shd w:val="clear" w:color="auto" w:fill="FFFFFF"/>
        </w:rPr>
        <w:t>Высш</w:t>
      </w:r>
      <w:r w:rsidRPr="00087750">
        <w:rPr>
          <w:color w:val="000000"/>
          <w:sz w:val="16"/>
          <w:szCs w:val="16"/>
          <w:shd w:val="clear" w:color="auto" w:fill="FFFFFF"/>
          <w:lang w:val="ru-RU"/>
        </w:rPr>
        <w:t xml:space="preserve">. </w:t>
      </w:r>
      <w:r w:rsidRPr="00087750">
        <w:rPr>
          <w:color w:val="000000"/>
          <w:sz w:val="16"/>
          <w:szCs w:val="16"/>
          <w:shd w:val="clear" w:color="auto" w:fill="FFFFFF"/>
        </w:rPr>
        <w:t>шк.</w:t>
      </w:r>
      <w:r w:rsidRPr="00087750">
        <w:rPr>
          <w:color w:val="000000"/>
          <w:sz w:val="16"/>
          <w:szCs w:val="16"/>
        </w:rPr>
        <w:t>, 1989. – 175 с.</w:t>
      </w:r>
    </w:p>
    <w:p w:rsidR="00A241DC" w:rsidRDefault="00087750" w:rsidP="00A241DC">
      <w:pPr>
        <w:rPr>
          <w:color w:val="000000"/>
          <w:sz w:val="16"/>
          <w:szCs w:val="16"/>
        </w:rPr>
      </w:pPr>
      <w:r w:rsidRPr="00087750">
        <w:rPr>
          <w:color w:val="000000"/>
          <w:sz w:val="16"/>
          <w:szCs w:val="16"/>
          <w:vertAlign w:val="superscript"/>
          <w:lang w:val="ru-RU"/>
        </w:rPr>
        <w:t xml:space="preserve">90 </w:t>
      </w:r>
      <w:r w:rsidRPr="00087750">
        <w:rPr>
          <w:color w:val="000000"/>
          <w:sz w:val="16"/>
          <w:szCs w:val="16"/>
        </w:rPr>
        <w:t xml:space="preserve">Физикът и математикът </w:t>
      </w:r>
      <w:r w:rsidRPr="00087750">
        <w:rPr>
          <w:b/>
          <w:color w:val="000000"/>
          <w:sz w:val="16"/>
          <w:szCs w:val="16"/>
        </w:rPr>
        <w:t>Юджин Вигнер</w:t>
      </w:r>
      <w:r w:rsidRPr="00087750">
        <w:rPr>
          <w:color w:val="000000"/>
          <w:sz w:val="16"/>
          <w:szCs w:val="16"/>
        </w:rPr>
        <w:t xml:space="preserve"> (</w:t>
      </w:r>
      <w:r w:rsidRPr="00087750">
        <w:rPr>
          <w:b/>
          <w:bCs/>
          <w:color w:val="000000"/>
          <w:sz w:val="16"/>
          <w:szCs w:val="16"/>
        </w:rPr>
        <w:t>Wigner</w:t>
      </w:r>
      <w:r w:rsidRPr="00087750">
        <w:rPr>
          <w:bCs/>
          <w:color w:val="000000"/>
          <w:sz w:val="16"/>
          <w:szCs w:val="16"/>
        </w:rPr>
        <w:t xml:space="preserve">, E. </w:t>
      </w:r>
      <w:r w:rsidRPr="00087750">
        <w:rPr>
          <w:color w:val="000000"/>
          <w:sz w:val="16"/>
          <w:szCs w:val="16"/>
        </w:rPr>
        <w:t xml:space="preserve">P., </w:t>
      </w:r>
      <w:r w:rsidRPr="00087750">
        <w:rPr>
          <w:bCs/>
          <w:color w:val="000000"/>
          <w:sz w:val="16"/>
          <w:szCs w:val="16"/>
        </w:rPr>
        <w:t>1902-1995</w:t>
      </w:r>
      <w:r w:rsidRPr="00087750">
        <w:rPr>
          <w:color w:val="000000"/>
          <w:sz w:val="16"/>
          <w:szCs w:val="16"/>
        </w:rPr>
        <w:t>) в своята Нобелова реч (</w:t>
      </w:r>
      <w:r w:rsidRPr="00087750">
        <w:rPr>
          <w:bCs/>
          <w:color w:val="000000"/>
          <w:sz w:val="16"/>
          <w:szCs w:val="16"/>
        </w:rPr>
        <w:t>1963</w:t>
      </w:r>
      <w:r w:rsidRPr="00087750">
        <w:rPr>
          <w:color w:val="000000"/>
          <w:sz w:val="16"/>
          <w:szCs w:val="16"/>
        </w:rPr>
        <w:t>) казва: „</w:t>
      </w:r>
      <w:r w:rsidRPr="00087750">
        <w:rPr>
          <w:bCs/>
          <w:color w:val="000000"/>
          <w:sz w:val="16"/>
          <w:szCs w:val="16"/>
        </w:rPr>
        <w:t>Той</w:t>
      </w:r>
      <w:r w:rsidRPr="00087750">
        <w:rPr>
          <w:color w:val="000000"/>
          <w:sz w:val="16"/>
          <w:szCs w:val="16"/>
        </w:rPr>
        <w:t xml:space="preserve"> [</w:t>
      </w:r>
      <w:r w:rsidRPr="00087750">
        <w:rPr>
          <w:b/>
          <w:color w:val="000000"/>
          <w:sz w:val="16"/>
          <w:szCs w:val="16"/>
        </w:rPr>
        <w:t xml:space="preserve">Майкъл Полани </w:t>
      </w:r>
      <w:r w:rsidRPr="00087750">
        <w:rPr>
          <w:color w:val="000000"/>
          <w:sz w:val="16"/>
          <w:szCs w:val="16"/>
        </w:rPr>
        <w:t>(</w:t>
      </w:r>
      <w:r w:rsidRPr="00087750">
        <w:rPr>
          <w:i/>
          <w:color w:val="000000"/>
          <w:sz w:val="16"/>
          <w:szCs w:val="16"/>
        </w:rPr>
        <w:t>вж:</w:t>
      </w:r>
      <w:r w:rsidRPr="00087750">
        <w:rPr>
          <w:color w:val="000000"/>
          <w:sz w:val="16"/>
          <w:szCs w:val="16"/>
        </w:rPr>
        <w:t xml:space="preserve"> </w:t>
      </w:r>
      <w:r w:rsidRPr="00087750">
        <w:rPr>
          <w:b/>
          <w:i/>
          <w:color w:val="000000"/>
          <w:sz w:val="16"/>
          <w:szCs w:val="16"/>
        </w:rPr>
        <w:t>бел. 80</w:t>
      </w:r>
      <w:r w:rsidRPr="00087750">
        <w:rPr>
          <w:color w:val="000000"/>
          <w:sz w:val="16"/>
          <w:szCs w:val="16"/>
        </w:rPr>
        <w:t>). – Бел</w:t>
      </w:r>
      <w:r w:rsidRPr="00087750">
        <w:rPr>
          <w:i/>
          <w:color w:val="000000"/>
          <w:sz w:val="16"/>
          <w:szCs w:val="16"/>
        </w:rPr>
        <w:t>. А. К.</w:t>
      </w:r>
      <w:r w:rsidRPr="00087750">
        <w:rPr>
          <w:color w:val="000000"/>
          <w:sz w:val="16"/>
          <w:szCs w:val="16"/>
        </w:rPr>
        <w:t xml:space="preserve">] ме учеше, че </w:t>
      </w:r>
      <w:r w:rsidRPr="00087750">
        <w:rPr>
          <w:b/>
          <w:color w:val="000000"/>
          <w:sz w:val="16"/>
          <w:szCs w:val="16"/>
        </w:rPr>
        <w:t xml:space="preserve">науката започва, когато има </w:t>
      </w:r>
      <w:r w:rsidRPr="00087750">
        <w:rPr>
          <w:b/>
          <w:i/>
          <w:color w:val="000000"/>
          <w:sz w:val="16"/>
          <w:szCs w:val="16"/>
        </w:rPr>
        <w:t>съвкупност</w:t>
      </w:r>
      <w:r w:rsidRPr="00087750">
        <w:rPr>
          <w:b/>
          <w:color w:val="000000"/>
          <w:sz w:val="16"/>
          <w:szCs w:val="16"/>
        </w:rPr>
        <w:t xml:space="preserve"> от явления, които показват </w:t>
      </w:r>
      <w:r w:rsidRPr="00087750">
        <w:rPr>
          <w:b/>
          <w:i/>
          <w:color w:val="000000"/>
          <w:sz w:val="16"/>
          <w:szCs w:val="16"/>
        </w:rPr>
        <w:t>известна съгласуваност</w:t>
      </w:r>
      <w:r w:rsidRPr="00087750">
        <w:rPr>
          <w:b/>
          <w:color w:val="000000"/>
          <w:sz w:val="16"/>
          <w:szCs w:val="16"/>
        </w:rPr>
        <w:t xml:space="preserve"> и </w:t>
      </w:r>
      <w:r w:rsidRPr="00087750">
        <w:rPr>
          <w:b/>
          <w:i/>
          <w:color w:val="000000"/>
          <w:sz w:val="16"/>
          <w:szCs w:val="16"/>
        </w:rPr>
        <w:t>закономерности</w:t>
      </w:r>
      <w:r w:rsidRPr="00087750">
        <w:rPr>
          <w:color w:val="000000"/>
          <w:sz w:val="16"/>
          <w:szCs w:val="16"/>
        </w:rPr>
        <w:t xml:space="preserve">, че </w:t>
      </w:r>
      <w:r w:rsidRPr="00087750">
        <w:rPr>
          <w:b/>
          <w:color w:val="000000"/>
          <w:sz w:val="16"/>
          <w:szCs w:val="16"/>
        </w:rPr>
        <w:t xml:space="preserve">науката се състои в </w:t>
      </w:r>
      <w:r w:rsidRPr="00087750">
        <w:rPr>
          <w:b/>
          <w:i/>
          <w:color w:val="000000"/>
          <w:sz w:val="16"/>
          <w:szCs w:val="16"/>
        </w:rPr>
        <w:t>усвояването на тези закономерности</w:t>
      </w:r>
      <w:r w:rsidRPr="00087750">
        <w:rPr>
          <w:color w:val="000000"/>
          <w:sz w:val="16"/>
          <w:szCs w:val="16"/>
        </w:rPr>
        <w:t>”.</w:t>
      </w:r>
    </w:p>
    <w:p w:rsidR="00A241DC" w:rsidRDefault="00087750" w:rsidP="00A241DC">
      <w:pPr>
        <w:rPr>
          <w:color w:val="000000"/>
          <w:sz w:val="16"/>
          <w:szCs w:val="16"/>
        </w:rPr>
      </w:pPr>
      <w:r w:rsidRPr="00087750">
        <w:rPr>
          <w:i/>
          <w:color w:val="000000"/>
          <w:sz w:val="16"/>
          <w:szCs w:val="16"/>
          <w:lang w:val="en-US"/>
        </w:rPr>
        <w:t>See</w:t>
      </w:r>
      <w:r w:rsidRPr="00087750">
        <w:rPr>
          <w:i/>
          <w:color w:val="000000"/>
          <w:sz w:val="16"/>
          <w:szCs w:val="16"/>
        </w:rPr>
        <w:t>:</w:t>
      </w:r>
      <w:r w:rsidRPr="00087750">
        <w:rPr>
          <w:color w:val="000000"/>
          <w:sz w:val="16"/>
          <w:szCs w:val="16"/>
        </w:rPr>
        <w:t xml:space="preserve">Eugene </w:t>
      </w:r>
      <w:r w:rsidRPr="00087750">
        <w:rPr>
          <w:b/>
          <w:color w:val="000000"/>
          <w:sz w:val="16"/>
          <w:szCs w:val="16"/>
        </w:rPr>
        <w:t>Wigner</w:t>
      </w:r>
      <w:r w:rsidRPr="00087750">
        <w:rPr>
          <w:color w:val="000000"/>
          <w:sz w:val="16"/>
          <w:szCs w:val="16"/>
        </w:rPr>
        <w:t xml:space="preserve">’s speech at the Nobel Banquet in Stockholm, December 10, 1963. // &lt;https://www.nobelprize.org/prizes/physics/1963/wigner/speech/&gt;. – 22.01.2020. – 1 p. </w:t>
      </w:r>
    </w:p>
    <w:p w:rsidR="00A241DC" w:rsidRDefault="00087750" w:rsidP="00A241DC">
      <w:pPr>
        <w:rPr>
          <w:color w:val="000000"/>
          <w:sz w:val="16"/>
          <w:szCs w:val="16"/>
          <w:lang w:val="en-US"/>
        </w:rPr>
      </w:pPr>
      <w:r w:rsidRPr="00087750">
        <w:rPr>
          <w:color w:val="000000"/>
          <w:sz w:val="16"/>
          <w:szCs w:val="16"/>
          <w:vertAlign w:val="superscript"/>
          <w:lang w:val="en-GB"/>
        </w:rPr>
        <w:t xml:space="preserve">91 </w:t>
      </w:r>
      <w:r w:rsidRPr="00087750">
        <w:rPr>
          <w:b/>
          <w:color w:val="000000"/>
          <w:sz w:val="16"/>
          <w:szCs w:val="16"/>
          <w:lang w:val="en-US"/>
        </w:rPr>
        <w:t>Cull</w:t>
      </w:r>
      <w:r w:rsidRPr="00087750">
        <w:rPr>
          <w:color w:val="000000"/>
          <w:sz w:val="16"/>
          <w:szCs w:val="16"/>
          <w:lang w:val="en-US"/>
        </w:rPr>
        <w:t>, B</w:t>
      </w:r>
      <w:r w:rsidRPr="00087750">
        <w:rPr>
          <w:color w:val="000000"/>
          <w:sz w:val="16"/>
          <w:szCs w:val="16"/>
        </w:rPr>
        <w:t xml:space="preserve">. </w:t>
      </w:r>
      <w:r w:rsidRPr="00087750">
        <w:rPr>
          <w:color w:val="000000"/>
          <w:sz w:val="16"/>
          <w:szCs w:val="16"/>
          <w:lang w:val="en-US"/>
        </w:rPr>
        <w:t xml:space="preserve">W. Reading revolutions : Online digital text and implications for reading in academy. </w:t>
      </w:r>
      <w:r w:rsidRPr="00087750">
        <w:rPr>
          <w:color w:val="000000"/>
          <w:sz w:val="16"/>
          <w:szCs w:val="16"/>
        </w:rPr>
        <w:t xml:space="preserve">// </w:t>
      </w:r>
      <w:r w:rsidRPr="00087750">
        <w:rPr>
          <w:i/>
          <w:color w:val="000000"/>
          <w:sz w:val="16"/>
          <w:szCs w:val="16"/>
          <w:lang w:val="en-US"/>
        </w:rPr>
        <w:t>First Monday</w:t>
      </w:r>
      <w:r w:rsidRPr="00087750">
        <w:rPr>
          <w:color w:val="000000"/>
          <w:sz w:val="16"/>
          <w:szCs w:val="16"/>
          <w:lang w:val="en-US"/>
        </w:rPr>
        <w:t xml:space="preserve">, </w:t>
      </w:r>
      <w:r w:rsidRPr="00087750">
        <w:rPr>
          <w:color w:val="000000"/>
          <w:sz w:val="16"/>
          <w:szCs w:val="16"/>
          <w:shd w:val="clear" w:color="auto" w:fill="FFFFFF"/>
        </w:rPr>
        <w:t>Vol. 16, N 6, 6 June 2011. //</w:t>
      </w:r>
      <w:r w:rsidRPr="00087750">
        <w:rPr>
          <w:color w:val="000000"/>
          <w:sz w:val="16"/>
          <w:szCs w:val="16"/>
          <w:lang w:val="en-US"/>
        </w:rPr>
        <w:t xml:space="preserve"> &lt;</w:t>
      </w:r>
      <w:hyperlink r:id="rId49" w:history="1">
        <w:r w:rsidRPr="00087750">
          <w:rPr>
            <w:rStyle w:val="Hyperlink"/>
            <w:color w:val="000000"/>
            <w:sz w:val="16"/>
            <w:szCs w:val="16"/>
            <w:u w:val="none"/>
          </w:rPr>
          <w:t>http://firstmonday.org/ojs/index.php/fm/article/view/3340/2985</w:t>
        </w:r>
      </w:hyperlink>
      <w:r w:rsidRPr="00087750">
        <w:rPr>
          <w:color w:val="000000"/>
          <w:sz w:val="16"/>
          <w:szCs w:val="16"/>
          <w:lang w:val="en-US"/>
        </w:rPr>
        <w:t>&gt;. – 2</w:t>
      </w:r>
      <w:r w:rsidRPr="00087750">
        <w:rPr>
          <w:color w:val="000000"/>
          <w:sz w:val="16"/>
          <w:szCs w:val="16"/>
        </w:rPr>
        <w:t>3</w:t>
      </w:r>
      <w:r w:rsidRPr="00087750">
        <w:rPr>
          <w:color w:val="000000"/>
          <w:sz w:val="16"/>
          <w:szCs w:val="16"/>
          <w:lang w:val="en-US"/>
        </w:rPr>
        <w:t>.0</w:t>
      </w:r>
      <w:r w:rsidRPr="00087750">
        <w:rPr>
          <w:color w:val="000000"/>
          <w:sz w:val="16"/>
          <w:szCs w:val="16"/>
        </w:rPr>
        <w:t>1</w:t>
      </w:r>
      <w:r w:rsidRPr="00087750">
        <w:rPr>
          <w:color w:val="000000"/>
          <w:sz w:val="16"/>
          <w:szCs w:val="16"/>
          <w:lang w:val="en-US"/>
        </w:rPr>
        <w:t>.20</w:t>
      </w:r>
      <w:r w:rsidRPr="00087750">
        <w:rPr>
          <w:color w:val="000000"/>
          <w:sz w:val="16"/>
          <w:szCs w:val="16"/>
        </w:rPr>
        <w:t xml:space="preserve">20. </w:t>
      </w:r>
      <w:r w:rsidRPr="00087750">
        <w:rPr>
          <w:color w:val="000000"/>
          <w:sz w:val="16"/>
          <w:szCs w:val="16"/>
          <w:lang w:val="en-US"/>
        </w:rPr>
        <w:t>– 23 p.</w:t>
      </w:r>
    </w:p>
    <w:p w:rsidR="00A241DC" w:rsidRDefault="00087750" w:rsidP="00A241DC">
      <w:pPr>
        <w:rPr>
          <w:color w:val="000000"/>
          <w:sz w:val="16"/>
          <w:szCs w:val="16"/>
          <w:lang w:val="en-US"/>
        </w:rPr>
      </w:pPr>
      <w:r w:rsidRPr="00087750">
        <w:rPr>
          <w:b/>
          <w:color w:val="000000"/>
          <w:sz w:val="16"/>
          <w:szCs w:val="16"/>
          <w:lang w:val="en-US"/>
        </w:rPr>
        <w:t>Fox</w:t>
      </w:r>
      <w:r w:rsidRPr="00087750">
        <w:rPr>
          <w:color w:val="000000"/>
          <w:sz w:val="16"/>
          <w:szCs w:val="16"/>
          <w:lang w:val="en-US"/>
        </w:rPr>
        <w:t>, R</w:t>
      </w:r>
      <w:r w:rsidRPr="00087750">
        <w:rPr>
          <w:color w:val="000000"/>
          <w:sz w:val="16"/>
          <w:szCs w:val="16"/>
        </w:rPr>
        <w:t xml:space="preserve">. </w:t>
      </w:r>
      <w:r w:rsidRPr="00087750">
        <w:rPr>
          <w:color w:val="000000"/>
          <w:sz w:val="16"/>
          <w:szCs w:val="16"/>
          <w:lang w:val="en-US"/>
        </w:rPr>
        <w:t>Digital libraries : The systems analysis perspective machine erudition. //</w:t>
      </w:r>
      <w:r w:rsidRPr="00087750">
        <w:rPr>
          <w:color w:val="000000"/>
          <w:sz w:val="16"/>
          <w:szCs w:val="16"/>
        </w:rPr>
        <w:t xml:space="preserve"> </w:t>
      </w:r>
      <w:r w:rsidRPr="00087750">
        <w:rPr>
          <w:i/>
          <w:color w:val="000000"/>
          <w:sz w:val="16"/>
          <w:szCs w:val="16"/>
          <w:lang w:val="en-US"/>
        </w:rPr>
        <w:t>Digital Library Perspectives</w:t>
      </w:r>
      <w:r w:rsidRPr="00087750">
        <w:rPr>
          <w:color w:val="000000"/>
          <w:sz w:val="16"/>
          <w:szCs w:val="16"/>
          <w:lang w:val="en-US"/>
        </w:rPr>
        <w:t>, Vol. 32, Issue 2, 2016. // &lt;www.emeraldinsight.com/&gt;. – PDF (70 KB).</w:t>
      </w:r>
    </w:p>
    <w:p w:rsidR="00087750" w:rsidRPr="00087750" w:rsidRDefault="00087750" w:rsidP="00A241DC">
      <w:pPr>
        <w:rPr>
          <w:color w:val="000000"/>
          <w:sz w:val="16"/>
          <w:szCs w:val="16"/>
          <w:lang w:val="en-US"/>
        </w:rPr>
      </w:pPr>
      <w:r w:rsidRPr="00087750">
        <w:rPr>
          <w:b/>
          <w:color w:val="000000"/>
          <w:sz w:val="16"/>
          <w:szCs w:val="16"/>
          <w:lang w:val="en-US"/>
        </w:rPr>
        <w:t>Lush</w:t>
      </w:r>
      <w:r w:rsidRPr="00087750">
        <w:rPr>
          <w:color w:val="000000"/>
          <w:sz w:val="16"/>
          <w:szCs w:val="16"/>
          <w:lang w:val="en-US"/>
        </w:rPr>
        <w:t>, B</w:t>
      </w:r>
      <w:r w:rsidRPr="00087750">
        <w:rPr>
          <w:color w:val="000000"/>
          <w:sz w:val="16"/>
          <w:szCs w:val="16"/>
        </w:rPr>
        <w:t xml:space="preserve">. </w:t>
      </w:r>
      <w:r w:rsidRPr="00087750">
        <w:rPr>
          <w:color w:val="000000"/>
          <w:sz w:val="16"/>
          <w:szCs w:val="16"/>
          <w:lang w:val="en-US"/>
        </w:rPr>
        <w:t xml:space="preserve">Managing Accessible Library Web Content. // </w:t>
      </w:r>
      <w:r w:rsidRPr="00087750">
        <w:rPr>
          <w:i/>
          <w:color w:val="000000"/>
          <w:sz w:val="16"/>
          <w:szCs w:val="16"/>
          <w:lang w:val="en-US"/>
        </w:rPr>
        <w:t xml:space="preserve">Series </w:t>
      </w:r>
      <w:r w:rsidRPr="00087750">
        <w:rPr>
          <w:color w:val="000000"/>
          <w:sz w:val="16"/>
          <w:szCs w:val="16"/>
          <w:lang w:val="en-US"/>
        </w:rPr>
        <w:t>: Advances in Librarianship ; Vol. 40, 2015. // &lt;www.emeraldinsight.com/&gt;. – ePub (327 KB) ; PDF (310 KB).</w:t>
      </w:r>
    </w:p>
    <w:p w:rsidR="00087750" w:rsidRPr="00087750" w:rsidRDefault="00087750" w:rsidP="00087750">
      <w:pPr>
        <w:rPr>
          <w:color w:val="000000"/>
          <w:sz w:val="16"/>
          <w:szCs w:val="16"/>
          <w:lang w:val="en-US"/>
        </w:rPr>
      </w:pPr>
      <w:r w:rsidRPr="00087750">
        <w:rPr>
          <w:b/>
          <w:color w:val="000000"/>
          <w:sz w:val="16"/>
          <w:szCs w:val="16"/>
          <w:lang w:val="en-US"/>
        </w:rPr>
        <w:t>Ziegenfuss</w:t>
      </w:r>
      <w:r w:rsidRPr="00087750">
        <w:rPr>
          <w:color w:val="000000"/>
          <w:sz w:val="16"/>
          <w:szCs w:val="16"/>
          <w:lang w:val="en-US"/>
        </w:rPr>
        <w:t>, D</w:t>
      </w:r>
      <w:r w:rsidRPr="00087750">
        <w:rPr>
          <w:color w:val="000000"/>
          <w:sz w:val="16"/>
          <w:szCs w:val="16"/>
        </w:rPr>
        <w:t xml:space="preserve">. </w:t>
      </w:r>
      <w:r w:rsidRPr="00087750">
        <w:rPr>
          <w:color w:val="000000"/>
          <w:sz w:val="16"/>
          <w:szCs w:val="16"/>
          <w:lang w:val="en-US"/>
        </w:rPr>
        <w:t>H</w:t>
      </w:r>
      <w:r w:rsidRPr="00087750">
        <w:rPr>
          <w:color w:val="000000"/>
          <w:sz w:val="16"/>
          <w:szCs w:val="16"/>
        </w:rPr>
        <w:t xml:space="preserve">. </w:t>
      </w:r>
      <w:r w:rsidRPr="00087750">
        <w:rPr>
          <w:color w:val="000000"/>
          <w:sz w:val="16"/>
          <w:szCs w:val="16"/>
          <w:lang w:val="en-US"/>
        </w:rPr>
        <w:t xml:space="preserve">Opening up collaboration and partnership possibilities : Re-valuing library resources, skill sets, and expertise. // </w:t>
      </w:r>
      <w:r w:rsidRPr="00087750">
        <w:rPr>
          <w:i/>
          <w:color w:val="000000"/>
          <w:sz w:val="16"/>
          <w:szCs w:val="16"/>
          <w:lang w:val="en-US"/>
        </w:rPr>
        <w:t>Digital Library Perspectives</w:t>
      </w:r>
      <w:r w:rsidRPr="00087750">
        <w:rPr>
          <w:color w:val="000000"/>
          <w:sz w:val="16"/>
          <w:szCs w:val="16"/>
          <w:lang w:val="en-US"/>
        </w:rPr>
        <w:t>, Vol. 32, Issue 2, 2016. // &lt;www.emeraldinsight.com/&gt;. – PDF (152 KB).</w:t>
      </w:r>
    </w:p>
    <w:p w:rsidR="00087750" w:rsidRPr="00087750" w:rsidRDefault="00087750" w:rsidP="00087750">
      <w:pPr>
        <w:shd w:val="clear" w:color="auto" w:fill="FFFFFF"/>
        <w:rPr>
          <w:rStyle w:val="apple-converted-space"/>
          <w:sz w:val="16"/>
          <w:szCs w:val="16"/>
          <w:shd w:val="clear" w:color="auto" w:fill="FFFFFF"/>
        </w:rPr>
      </w:pPr>
      <w:r w:rsidRPr="00087750">
        <w:rPr>
          <w:rStyle w:val="apple-converted-space"/>
          <w:color w:val="000000"/>
          <w:sz w:val="16"/>
          <w:szCs w:val="16"/>
          <w:shd w:val="clear" w:color="auto" w:fill="FFFFFF"/>
        </w:rPr>
        <w:t xml:space="preserve">Земсков, А. И. Электронные библиотеки : Учебное пособие для студентов университетов и вузов культуры и искусств и других учебных заведений / А. И. Земсков, Я. Л. Шрайберг ; Моск. гос. ун-т культуры и искусств, Гос. публ. науч.-техн. б-ка России. – 2-е изд., испр. и доп. </w:t>
      </w:r>
      <w:r w:rsidRPr="00087750">
        <w:rPr>
          <w:color w:val="000000"/>
          <w:sz w:val="16"/>
          <w:szCs w:val="16"/>
          <w:lang w:val="ru-RU"/>
        </w:rPr>
        <w:t>–</w:t>
      </w:r>
      <w:r w:rsidRPr="00087750">
        <w:rPr>
          <w:rStyle w:val="apple-converted-space"/>
          <w:color w:val="000000"/>
          <w:sz w:val="16"/>
          <w:szCs w:val="16"/>
          <w:shd w:val="clear" w:color="auto" w:fill="FFFFFF"/>
        </w:rPr>
        <w:t xml:space="preserve"> Москва : Изд-во ГПНТБ России, 2004. </w:t>
      </w:r>
      <w:r w:rsidRPr="00087750">
        <w:rPr>
          <w:color w:val="000000"/>
          <w:sz w:val="16"/>
          <w:szCs w:val="16"/>
          <w:lang w:val="ru-RU"/>
        </w:rPr>
        <w:t>–</w:t>
      </w:r>
      <w:r w:rsidRPr="00087750">
        <w:rPr>
          <w:rStyle w:val="apple-converted-space"/>
          <w:color w:val="000000"/>
          <w:sz w:val="16"/>
          <w:szCs w:val="16"/>
          <w:shd w:val="clear" w:color="auto" w:fill="FFFFFF"/>
        </w:rPr>
        <w:t xml:space="preserve"> 120 с. : ил., табл.</w:t>
      </w:r>
    </w:p>
    <w:p w:rsidR="00087750" w:rsidRPr="00087750" w:rsidRDefault="00087750" w:rsidP="00087750">
      <w:pPr>
        <w:shd w:val="clear" w:color="auto" w:fill="FFFFFF"/>
        <w:rPr>
          <w:sz w:val="16"/>
          <w:szCs w:val="16"/>
          <w:lang w:val="ru-RU"/>
        </w:rPr>
      </w:pPr>
      <w:r w:rsidRPr="00087750">
        <w:rPr>
          <w:b/>
          <w:color w:val="000000"/>
          <w:sz w:val="16"/>
          <w:szCs w:val="16"/>
        </w:rPr>
        <w:t>Электронные</w:t>
      </w:r>
      <w:r w:rsidRPr="00087750">
        <w:rPr>
          <w:color w:val="000000"/>
          <w:sz w:val="16"/>
          <w:szCs w:val="16"/>
        </w:rPr>
        <w:t xml:space="preserve"> библиотеки : Перспективные методы и технологии, электронные коллекции [Текст] = </w:t>
      </w:r>
      <w:r w:rsidRPr="00087750">
        <w:rPr>
          <w:color w:val="000000"/>
          <w:sz w:val="16"/>
          <w:szCs w:val="16"/>
          <w:lang w:val="en-US"/>
        </w:rPr>
        <w:t>Digital</w:t>
      </w:r>
      <w:r w:rsidRPr="00087750">
        <w:rPr>
          <w:color w:val="000000"/>
          <w:sz w:val="16"/>
          <w:szCs w:val="16"/>
        </w:rPr>
        <w:t xml:space="preserve"> </w:t>
      </w:r>
      <w:r w:rsidRPr="00087750">
        <w:rPr>
          <w:color w:val="000000"/>
          <w:sz w:val="16"/>
          <w:szCs w:val="16"/>
          <w:lang w:val="en-US"/>
        </w:rPr>
        <w:t>libraries</w:t>
      </w:r>
      <w:r w:rsidRPr="00087750">
        <w:rPr>
          <w:color w:val="000000"/>
          <w:sz w:val="16"/>
          <w:szCs w:val="16"/>
        </w:rPr>
        <w:t xml:space="preserve"> : А</w:t>
      </w:r>
      <w:r w:rsidRPr="00087750">
        <w:rPr>
          <w:color w:val="000000"/>
          <w:sz w:val="16"/>
          <w:szCs w:val="16"/>
          <w:lang w:val="en-US"/>
        </w:rPr>
        <w:t>dvanced</w:t>
      </w:r>
      <w:r w:rsidRPr="00087750">
        <w:rPr>
          <w:color w:val="000000"/>
          <w:sz w:val="16"/>
          <w:szCs w:val="16"/>
        </w:rPr>
        <w:t xml:space="preserve"> </w:t>
      </w:r>
      <w:r w:rsidRPr="00087750">
        <w:rPr>
          <w:color w:val="000000"/>
          <w:sz w:val="16"/>
          <w:szCs w:val="16"/>
          <w:lang w:val="en-US"/>
        </w:rPr>
        <w:t>methods</w:t>
      </w:r>
      <w:r w:rsidRPr="00087750">
        <w:rPr>
          <w:color w:val="000000"/>
          <w:sz w:val="16"/>
          <w:szCs w:val="16"/>
        </w:rPr>
        <w:t xml:space="preserve"> </w:t>
      </w:r>
      <w:r w:rsidRPr="00087750">
        <w:rPr>
          <w:color w:val="000000"/>
          <w:sz w:val="16"/>
          <w:szCs w:val="16"/>
          <w:lang w:val="en-US"/>
        </w:rPr>
        <w:t>and</w:t>
      </w:r>
      <w:r w:rsidRPr="00087750">
        <w:rPr>
          <w:color w:val="000000"/>
          <w:sz w:val="16"/>
          <w:szCs w:val="16"/>
        </w:rPr>
        <w:t xml:space="preserve"> </w:t>
      </w:r>
      <w:r w:rsidRPr="00087750">
        <w:rPr>
          <w:color w:val="000000"/>
          <w:sz w:val="16"/>
          <w:szCs w:val="16"/>
          <w:lang w:val="en-US"/>
        </w:rPr>
        <w:t>technologies</w:t>
      </w:r>
      <w:r w:rsidRPr="00087750">
        <w:rPr>
          <w:color w:val="000000"/>
          <w:sz w:val="16"/>
          <w:szCs w:val="16"/>
        </w:rPr>
        <w:t xml:space="preserve">, </w:t>
      </w:r>
      <w:r w:rsidRPr="00087750">
        <w:rPr>
          <w:color w:val="000000"/>
          <w:sz w:val="16"/>
          <w:szCs w:val="16"/>
          <w:lang w:val="en-US"/>
        </w:rPr>
        <w:t>digital</w:t>
      </w:r>
      <w:r w:rsidRPr="00087750">
        <w:rPr>
          <w:color w:val="000000"/>
          <w:sz w:val="16"/>
          <w:szCs w:val="16"/>
        </w:rPr>
        <w:t xml:space="preserve"> </w:t>
      </w:r>
      <w:r w:rsidRPr="00087750">
        <w:rPr>
          <w:color w:val="000000"/>
          <w:sz w:val="16"/>
          <w:szCs w:val="16"/>
          <w:lang w:val="en-US"/>
        </w:rPr>
        <w:t>collections</w:t>
      </w:r>
      <w:r w:rsidRPr="00087750">
        <w:rPr>
          <w:color w:val="000000"/>
          <w:sz w:val="16"/>
          <w:szCs w:val="16"/>
        </w:rPr>
        <w:t xml:space="preserve"> : </w:t>
      </w:r>
      <w:r w:rsidRPr="00087750">
        <w:rPr>
          <w:color w:val="000000"/>
          <w:sz w:val="16"/>
          <w:szCs w:val="16"/>
          <w:lang w:val="en-US"/>
        </w:rPr>
        <w:t>XVI</w:t>
      </w:r>
      <w:r w:rsidRPr="00087750">
        <w:rPr>
          <w:color w:val="000000"/>
          <w:sz w:val="16"/>
          <w:szCs w:val="16"/>
        </w:rPr>
        <w:t xml:space="preserve"> Всероссийская научная конференция </w:t>
      </w:r>
      <w:r w:rsidRPr="00087750">
        <w:rPr>
          <w:color w:val="000000"/>
          <w:sz w:val="16"/>
          <w:szCs w:val="16"/>
          <w:lang w:val="en-US"/>
        </w:rPr>
        <w:t>RCDL</w:t>
      </w:r>
      <w:r w:rsidRPr="00087750">
        <w:rPr>
          <w:color w:val="000000"/>
          <w:sz w:val="16"/>
          <w:szCs w:val="16"/>
        </w:rPr>
        <w:t xml:space="preserve">-2014, Дубна, 13-16 октября 2014 г. : Тр. конф. / Рос. фонд фундамент. исслед. </w:t>
      </w:r>
      <w:r w:rsidRPr="00087750">
        <w:rPr>
          <w:color w:val="000000"/>
          <w:sz w:val="16"/>
          <w:szCs w:val="16"/>
          <w:lang w:val="ru-RU"/>
        </w:rPr>
        <w:t>[и др.] ; [</w:t>
      </w:r>
      <w:r w:rsidRPr="00087750">
        <w:rPr>
          <w:color w:val="000000"/>
          <w:sz w:val="16"/>
          <w:szCs w:val="16"/>
        </w:rPr>
        <w:t>С</w:t>
      </w:r>
      <w:r w:rsidRPr="00087750">
        <w:rPr>
          <w:color w:val="000000"/>
          <w:sz w:val="16"/>
          <w:szCs w:val="16"/>
          <w:lang w:val="ru-RU"/>
        </w:rPr>
        <w:t xml:space="preserve">ост. </w:t>
      </w:r>
      <w:r w:rsidRPr="00087750">
        <w:rPr>
          <w:b/>
          <w:color w:val="000000"/>
          <w:sz w:val="16"/>
          <w:szCs w:val="16"/>
          <w:lang w:val="ru-RU"/>
        </w:rPr>
        <w:t>Л. А. Калмыкова, М. Р. Когаловский</w:t>
      </w:r>
      <w:r w:rsidRPr="00087750">
        <w:rPr>
          <w:color w:val="000000"/>
          <w:sz w:val="16"/>
          <w:szCs w:val="16"/>
          <w:lang w:val="ru-RU"/>
        </w:rPr>
        <w:t>]. – Дубна : Объед. ин-т ядерных исслед., 2014. – 455 с. : ил.</w:t>
      </w:r>
    </w:p>
    <w:p w:rsidR="00087750" w:rsidRPr="00087750" w:rsidRDefault="00087750" w:rsidP="00087750">
      <w:pPr>
        <w:autoSpaceDE w:val="0"/>
        <w:autoSpaceDN w:val="0"/>
        <w:adjustRightInd w:val="0"/>
        <w:rPr>
          <w:rFonts w:eastAsia="TimesNewRomanPS-BoldMT"/>
          <w:b/>
          <w:bCs/>
          <w:color w:val="090A0E"/>
          <w:sz w:val="16"/>
          <w:szCs w:val="16"/>
        </w:rPr>
      </w:pPr>
      <w:r w:rsidRPr="00087750">
        <w:rPr>
          <w:color w:val="000000"/>
          <w:sz w:val="16"/>
          <w:szCs w:val="16"/>
          <w:vertAlign w:val="superscript"/>
          <w:lang w:val="ru-RU"/>
        </w:rPr>
        <w:t xml:space="preserve">92 </w:t>
      </w:r>
      <w:r w:rsidRPr="00087750">
        <w:rPr>
          <w:b/>
          <w:bCs/>
          <w:i/>
          <w:iCs/>
          <w:color w:val="000000"/>
          <w:sz w:val="16"/>
          <w:szCs w:val="16"/>
        </w:rPr>
        <w:t xml:space="preserve">„… всичко е открито, всичко е достъпно, но ДА ВЛЕЗЕМ И ВЗЕМЕМ МОЖЕМ САМО </w:t>
      </w:r>
      <w:r w:rsidRPr="00087750">
        <w:rPr>
          <w:b/>
          <w:bCs/>
          <w:i/>
          <w:iCs/>
          <w:color w:val="000000"/>
          <w:sz w:val="16"/>
          <w:szCs w:val="16"/>
          <w:u w:val="single"/>
        </w:rPr>
        <w:t>САМИ</w:t>
      </w:r>
      <w:r w:rsidRPr="00087750">
        <w:rPr>
          <w:rFonts w:eastAsia="TimesNewRomanPS-ItalicMT"/>
          <w:i/>
          <w:iCs/>
          <w:color w:val="000000"/>
          <w:sz w:val="16"/>
          <w:szCs w:val="16"/>
        </w:rPr>
        <w:t>.</w:t>
      </w:r>
      <w:r w:rsidRPr="00087750">
        <w:rPr>
          <w:b/>
          <w:bCs/>
          <w:i/>
          <w:iCs/>
          <w:color w:val="090A0E"/>
          <w:sz w:val="16"/>
          <w:szCs w:val="16"/>
        </w:rPr>
        <w:t xml:space="preserve">” – </w:t>
      </w:r>
      <w:r w:rsidRPr="00087750">
        <w:rPr>
          <w:rFonts w:eastAsia="TimesNewRomanPS-BoldMT"/>
          <w:b/>
          <w:bCs/>
          <w:color w:val="090A0E"/>
          <w:sz w:val="16"/>
          <w:szCs w:val="16"/>
        </w:rPr>
        <w:t>Е. И. Рьорих</w:t>
      </w:r>
      <w:r w:rsidRPr="00087750">
        <w:rPr>
          <w:rFonts w:eastAsia="TimesNewRomanPS-BoldMT"/>
          <w:bCs/>
          <w:color w:val="090A0E"/>
          <w:sz w:val="16"/>
          <w:szCs w:val="16"/>
        </w:rPr>
        <w:t xml:space="preserve">, прев. </w:t>
      </w:r>
      <w:r w:rsidRPr="00087750">
        <w:rPr>
          <w:rFonts w:eastAsia="TimesNewRomanPS-BoldMT"/>
          <w:bCs/>
          <w:i/>
          <w:color w:val="090A0E"/>
          <w:sz w:val="16"/>
          <w:szCs w:val="16"/>
        </w:rPr>
        <w:t>А. К.</w:t>
      </w:r>
    </w:p>
    <w:p w:rsidR="00087750" w:rsidRPr="00087750" w:rsidRDefault="00087750" w:rsidP="00087750">
      <w:pPr>
        <w:autoSpaceDE w:val="0"/>
        <w:autoSpaceDN w:val="0"/>
        <w:adjustRightInd w:val="0"/>
        <w:rPr>
          <w:rFonts w:eastAsia="TimesNewRomanPSMT"/>
          <w:sz w:val="16"/>
          <w:szCs w:val="16"/>
        </w:rPr>
      </w:pPr>
      <w:r w:rsidRPr="00087750">
        <w:rPr>
          <w:rFonts w:eastAsia="TimesNewRomanPS-BoldMT"/>
          <w:b/>
          <w:bCs/>
          <w:sz w:val="16"/>
          <w:szCs w:val="16"/>
        </w:rPr>
        <w:t>Рерих</w:t>
      </w:r>
      <w:r w:rsidRPr="00087750">
        <w:rPr>
          <w:rFonts w:eastAsia="TimesNewRomanPSMT"/>
          <w:sz w:val="16"/>
          <w:szCs w:val="16"/>
        </w:rPr>
        <w:t xml:space="preserve">, Елена Ивановна. Письмо </w:t>
      </w:r>
      <w:r w:rsidRPr="00087750">
        <w:rPr>
          <w:rFonts w:eastAsia="TimesNewRomanPSMT"/>
          <w:i/>
          <w:sz w:val="16"/>
          <w:szCs w:val="16"/>
        </w:rPr>
        <w:t xml:space="preserve">Х. А. Клопову </w:t>
      </w:r>
      <w:r w:rsidRPr="00087750">
        <w:rPr>
          <w:rFonts w:eastAsia="TimesNewRomanPSMT"/>
          <w:sz w:val="16"/>
          <w:szCs w:val="16"/>
        </w:rPr>
        <w:t xml:space="preserve">(11 января 1936 г.). // </w:t>
      </w:r>
      <w:r w:rsidRPr="00087750">
        <w:rPr>
          <w:rFonts w:eastAsia="TimesNewRomanPS-ItalicMT"/>
          <w:i/>
          <w:iCs/>
          <w:sz w:val="16"/>
          <w:szCs w:val="16"/>
        </w:rPr>
        <w:t>Рерих</w:t>
      </w:r>
      <w:r w:rsidRPr="00087750">
        <w:rPr>
          <w:rFonts w:eastAsia="TimesNewRomanPSMT"/>
          <w:sz w:val="16"/>
          <w:szCs w:val="16"/>
        </w:rPr>
        <w:t xml:space="preserve">, Е. И. Письма : В 9 т. – Т. ІV (1936). – 2-е изд., испр. и доп. / Ред.-сост., примеч. </w:t>
      </w:r>
      <w:r w:rsidRPr="00087750">
        <w:rPr>
          <w:rFonts w:eastAsia="TimesNewRomanPSMT"/>
          <w:b/>
          <w:sz w:val="16"/>
          <w:szCs w:val="16"/>
        </w:rPr>
        <w:t>Т. О. Книжник</w:t>
      </w:r>
      <w:r w:rsidRPr="00087750">
        <w:rPr>
          <w:rFonts w:eastAsia="TimesNewRomanPSMT"/>
          <w:sz w:val="16"/>
          <w:szCs w:val="16"/>
        </w:rPr>
        <w:t xml:space="preserve"> ; Междунар. Центр Рерихов. – Москва, 2017, с. 8.</w:t>
      </w:r>
    </w:p>
    <w:p w:rsidR="00087750" w:rsidRPr="00087750" w:rsidRDefault="00087750" w:rsidP="00087750">
      <w:pPr>
        <w:autoSpaceDE w:val="0"/>
        <w:autoSpaceDN w:val="0"/>
        <w:adjustRightInd w:val="0"/>
        <w:rPr>
          <w:sz w:val="16"/>
          <w:szCs w:val="16"/>
        </w:rPr>
      </w:pPr>
      <w:r w:rsidRPr="00087750">
        <w:rPr>
          <w:color w:val="000000"/>
          <w:sz w:val="16"/>
          <w:szCs w:val="16"/>
          <w:vertAlign w:val="superscript"/>
          <w:lang w:val="ru-RU"/>
        </w:rPr>
        <w:t xml:space="preserve">93 </w:t>
      </w:r>
      <w:r w:rsidRPr="00087750">
        <w:rPr>
          <w:bCs/>
          <w:i/>
          <w:color w:val="000000"/>
          <w:sz w:val="16"/>
          <w:szCs w:val="16"/>
        </w:rPr>
        <w:t>Лат.:</w:t>
      </w:r>
      <w:r w:rsidRPr="00087750">
        <w:rPr>
          <w:bCs/>
          <w:color w:val="000000"/>
          <w:sz w:val="16"/>
          <w:szCs w:val="16"/>
        </w:rPr>
        <w:t xml:space="preserve"> </w:t>
      </w:r>
      <w:r w:rsidRPr="00087750">
        <w:rPr>
          <w:b/>
          <w:color w:val="000000"/>
          <w:sz w:val="16"/>
          <w:szCs w:val="16"/>
          <w:lang w:val="en-US"/>
        </w:rPr>
        <w:t>recipient</w:t>
      </w:r>
      <w:r w:rsidRPr="00087750">
        <w:rPr>
          <w:b/>
          <w:color w:val="000000"/>
          <w:sz w:val="16"/>
          <w:szCs w:val="16"/>
          <w:lang w:val="ru-RU"/>
        </w:rPr>
        <w:t xml:space="preserve"> </w:t>
      </w:r>
      <w:r w:rsidRPr="00087750">
        <w:rPr>
          <w:b/>
          <w:color w:val="000000"/>
          <w:sz w:val="16"/>
          <w:szCs w:val="16"/>
        </w:rPr>
        <w:t>(</w:t>
      </w:r>
      <w:r w:rsidRPr="00087750">
        <w:rPr>
          <w:b/>
          <w:color w:val="000000"/>
          <w:sz w:val="16"/>
          <w:szCs w:val="16"/>
          <w:lang w:val="en-US"/>
        </w:rPr>
        <w:t>recipientis</w:t>
      </w:r>
      <w:r w:rsidRPr="00087750">
        <w:rPr>
          <w:b/>
          <w:color w:val="000000"/>
          <w:sz w:val="16"/>
          <w:szCs w:val="16"/>
        </w:rPr>
        <w:t>)</w:t>
      </w:r>
      <w:r w:rsidRPr="00087750">
        <w:rPr>
          <w:color w:val="000000"/>
          <w:sz w:val="16"/>
          <w:szCs w:val="16"/>
        </w:rPr>
        <w:t xml:space="preserve"> – човек, </w:t>
      </w:r>
      <w:r w:rsidRPr="00087750">
        <w:rPr>
          <w:i/>
          <w:color w:val="000000"/>
          <w:sz w:val="16"/>
          <w:szCs w:val="16"/>
        </w:rPr>
        <w:t xml:space="preserve">възприемащ </w:t>
      </w:r>
      <w:r w:rsidRPr="00087750">
        <w:rPr>
          <w:b/>
          <w:i/>
          <w:color w:val="000000"/>
          <w:sz w:val="16"/>
          <w:szCs w:val="16"/>
        </w:rPr>
        <w:t>външни въздействия</w:t>
      </w:r>
      <w:r w:rsidRPr="00087750">
        <w:rPr>
          <w:i/>
          <w:color w:val="000000"/>
          <w:sz w:val="16"/>
          <w:szCs w:val="16"/>
        </w:rPr>
        <w:t xml:space="preserve"> (сигнали): светлинни, звукови, речеви … </w:t>
      </w:r>
      <w:r w:rsidRPr="00087750">
        <w:rPr>
          <w:color w:val="000000"/>
          <w:sz w:val="16"/>
          <w:szCs w:val="16"/>
        </w:rPr>
        <w:t xml:space="preserve">на база на </w:t>
      </w:r>
      <w:r w:rsidRPr="00087750">
        <w:rPr>
          <w:b/>
          <w:i/>
          <w:color w:val="000000"/>
          <w:sz w:val="16"/>
          <w:szCs w:val="16"/>
        </w:rPr>
        <w:t>възбуждането</w:t>
      </w:r>
      <w:r w:rsidRPr="00087750">
        <w:rPr>
          <w:b/>
          <w:color w:val="000000"/>
          <w:sz w:val="16"/>
          <w:szCs w:val="16"/>
        </w:rPr>
        <w:t xml:space="preserve"> </w:t>
      </w:r>
      <w:r w:rsidRPr="00087750">
        <w:rPr>
          <w:color w:val="000000"/>
          <w:sz w:val="16"/>
          <w:szCs w:val="16"/>
        </w:rPr>
        <w:t xml:space="preserve">в </w:t>
      </w:r>
      <w:r w:rsidRPr="00087750">
        <w:rPr>
          <w:i/>
          <w:color w:val="000000"/>
          <w:sz w:val="16"/>
          <w:szCs w:val="16"/>
        </w:rPr>
        <w:t>неговата памет</w:t>
      </w:r>
      <w:r w:rsidRPr="00087750">
        <w:rPr>
          <w:color w:val="000000"/>
          <w:sz w:val="16"/>
          <w:szCs w:val="16"/>
        </w:rPr>
        <w:t xml:space="preserve"> на </w:t>
      </w:r>
      <w:r w:rsidRPr="00087750">
        <w:rPr>
          <w:i/>
          <w:color w:val="000000"/>
          <w:sz w:val="16"/>
          <w:szCs w:val="16"/>
        </w:rPr>
        <w:t>по-рано записани</w:t>
      </w:r>
      <w:r w:rsidRPr="00087750">
        <w:rPr>
          <w:color w:val="000000"/>
          <w:sz w:val="16"/>
          <w:szCs w:val="16"/>
        </w:rPr>
        <w:t xml:space="preserve"> </w:t>
      </w:r>
      <w:r w:rsidRPr="00087750">
        <w:rPr>
          <w:i/>
          <w:color w:val="000000"/>
          <w:sz w:val="16"/>
          <w:szCs w:val="16"/>
        </w:rPr>
        <w:t>от втората сигнална система асоциативни комплекси</w:t>
      </w:r>
      <w:r w:rsidRPr="00087750">
        <w:rPr>
          <w:color w:val="000000"/>
          <w:sz w:val="16"/>
          <w:szCs w:val="16"/>
        </w:rPr>
        <w:t>.</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ru-RU"/>
        </w:rPr>
        <w:t xml:space="preserve">94 </w:t>
      </w:r>
      <w:r w:rsidRPr="00087750">
        <w:rPr>
          <w:bCs/>
          <w:i/>
          <w:color w:val="000000"/>
          <w:sz w:val="16"/>
          <w:szCs w:val="16"/>
        </w:rPr>
        <w:t>А</w:t>
      </w:r>
      <w:r w:rsidRPr="00087750">
        <w:rPr>
          <w:i/>
          <w:color w:val="000000"/>
          <w:sz w:val="16"/>
          <w:szCs w:val="16"/>
        </w:rPr>
        <w:t>нгл.:</w:t>
      </w:r>
      <w:r w:rsidRPr="00087750">
        <w:rPr>
          <w:color w:val="000000"/>
          <w:sz w:val="16"/>
          <w:szCs w:val="16"/>
        </w:rPr>
        <w:t xml:space="preserve"> </w:t>
      </w:r>
      <w:r w:rsidRPr="00087750">
        <w:rPr>
          <w:b/>
          <w:color w:val="000000"/>
          <w:sz w:val="16"/>
          <w:szCs w:val="16"/>
        </w:rPr>
        <w:t>holistic</w:t>
      </w:r>
      <w:r w:rsidRPr="00087750">
        <w:rPr>
          <w:color w:val="000000"/>
          <w:sz w:val="16"/>
          <w:szCs w:val="16"/>
        </w:rPr>
        <w:t xml:space="preserve"> – цялостен, всеобхватен. </w:t>
      </w:r>
    </w:p>
    <w:p w:rsidR="00087750" w:rsidRPr="00087750" w:rsidRDefault="00087750" w:rsidP="00087750">
      <w:pPr>
        <w:autoSpaceDE w:val="0"/>
        <w:autoSpaceDN w:val="0"/>
        <w:adjustRightInd w:val="0"/>
        <w:rPr>
          <w:sz w:val="16"/>
          <w:szCs w:val="16"/>
        </w:rPr>
      </w:pPr>
      <w:r w:rsidRPr="00087750">
        <w:rPr>
          <w:color w:val="000000"/>
          <w:sz w:val="16"/>
          <w:szCs w:val="16"/>
          <w:vertAlign w:val="superscript"/>
          <w:lang w:val="ru-RU"/>
        </w:rPr>
        <w:t xml:space="preserve">95 </w:t>
      </w:r>
      <w:r w:rsidRPr="00087750">
        <w:rPr>
          <w:sz w:val="16"/>
          <w:szCs w:val="16"/>
        </w:rPr>
        <w:t xml:space="preserve">За разработване на проблемите на </w:t>
      </w:r>
      <w:r w:rsidRPr="00087750">
        <w:rPr>
          <w:b/>
          <w:sz w:val="16"/>
          <w:szCs w:val="16"/>
        </w:rPr>
        <w:t xml:space="preserve">взаимоотношение между </w:t>
      </w:r>
      <w:r w:rsidRPr="00087750">
        <w:rPr>
          <w:b/>
          <w:i/>
          <w:sz w:val="16"/>
          <w:szCs w:val="16"/>
        </w:rPr>
        <w:t>идеалното (невидимата онтология)</w:t>
      </w:r>
      <w:r w:rsidRPr="00087750">
        <w:rPr>
          <w:b/>
          <w:sz w:val="16"/>
          <w:szCs w:val="16"/>
        </w:rPr>
        <w:t xml:space="preserve"> и </w:t>
      </w:r>
      <w:r w:rsidRPr="00087750">
        <w:rPr>
          <w:b/>
          <w:i/>
          <w:sz w:val="16"/>
          <w:szCs w:val="16"/>
        </w:rPr>
        <w:t>реалното</w:t>
      </w:r>
      <w:r w:rsidRPr="00087750">
        <w:rPr>
          <w:sz w:val="16"/>
          <w:szCs w:val="16"/>
        </w:rPr>
        <w:t xml:space="preserve"> в </w:t>
      </w:r>
      <w:r w:rsidRPr="00087750">
        <w:rPr>
          <w:b/>
          <w:i/>
          <w:sz w:val="16"/>
          <w:szCs w:val="16"/>
        </w:rPr>
        <w:t>информационното моделиране</w:t>
      </w:r>
      <w:r w:rsidRPr="00087750">
        <w:rPr>
          <w:sz w:val="16"/>
          <w:szCs w:val="16"/>
        </w:rPr>
        <w:t xml:space="preserve"> е перспективно изучаването на опита на създадения в чест на Майкъл Полани център (</w:t>
      </w:r>
      <w:r w:rsidRPr="00087750">
        <w:rPr>
          <w:b/>
          <w:bCs/>
          <w:color w:val="222222"/>
          <w:sz w:val="16"/>
          <w:szCs w:val="16"/>
        </w:rPr>
        <w:t>Michael Polanyi Center</w:t>
      </w:r>
      <w:r w:rsidRPr="00087750">
        <w:rPr>
          <w:sz w:val="16"/>
          <w:szCs w:val="16"/>
        </w:rPr>
        <w:t> </w:t>
      </w:r>
      <w:r w:rsidRPr="00087750">
        <w:rPr>
          <w:b/>
          <w:sz w:val="16"/>
          <w:szCs w:val="16"/>
        </w:rPr>
        <w:t>– MPC</w:t>
      </w:r>
      <w:r w:rsidRPr="00087750">
        <w:rPr>
          <w:sz w:val="16"/>
          <w:szCs w:val="16"/>
        </w:rPr>
        <w:t>) в Университета на Бейлор, Тексас (</w:t>
      </w:r>
      <w:r w:rsidRPr="00087750">
        <w:rPr>
          <w:color w:val="000000"/>
          <w:sz w:val="16"/>
          <w:szCs w:val="16"/>
        </w:rPr>
        <w:t>Baylor University, </w:t>
      </w:r>
      <w:r w:rsidRPr="00087750">
        <w:rPr>
          <w:sz w:val="16"/>
          <w:szCs w:val="16"/>
        </w:rPr>
        <w:t>Texas). Той е първият център в научно-изследователски университет, който е бил изключително посветен на </w:t>
      </w:r>
      <w:r w:rsidRPr="00087750">
        <w:rPr>
          <w:b/>
          <w:bCs/>
          <w:sz w:val="16"/>
          <w:szCs w:val="16"/>
        </w:rPr>
        <w:t>принципа на</w:t>
      </w:r>
      <w:r w:rsidRPr="00087750">
        <w:rPr>
          <w:sz w:val="16"/>
          <w:szCs w:val="16"/>
        </w:rPr>
        <w:t> </w:t>
      </w:r>
      <w:r w:rsidRPr="00087750">
        <w:rPr>
          <w:b/>
          <w:bCs/>
          <w:i/>
          <w:iCs/>
          <w:sz w:val="16"/>
          <w:szCs w:val="16"/>
        </w:rPr>
        <w:t>разумния замисъл</w:t>
      </w:r>
      <w:r w:rsidRPr="00087750">
        <w:rPr>
          <w:sz w:val="16"/>
          <w:szCs w:val="16"/>
        </w:rPr>
        <w:t>. Основан е през 1999 г. с главната цел – да развие </w:t>
      </w:r>
      <w:r w:rsidRPr="00087750">
        <w:rPr>
          <w:b/>
          <w:bCs/>
          <w:sz w:val="16"/>
          <w:szCs w:val="16"/>
        </w:rPr>
        <w:t xml:space="preserve">разбирането за </w:t>
      </w:r>
      <w:r w:rsidRPr="00087750">
        <w:rPr>
          <w:b/>
          <w:bCs/>
          <w:i/>
          <w:iCs/>
          <w:sz w:val="16"/>
          <w:szCs w:val="16"/>
        </w:rPr>
        <w:t>науката</w:t>
      </w:r>
      <w:r w:rsidRPr="00087750">
        <w:rPr>
          <w:b/>
          <w:bCs/>
          <w:sz w:val="16"/>
          <w:szCs w:val="16"/>
        </w:rPr>
        <w:t xml:space="preserve"> в </w:t>
      </w:r>
      <w:r w:rsidRPr="00087750">
        <w:rPr>
          <w:b/>
          <w:bCs/>
          <w:i/>
          <w:iCs/>
          <w:sz w:val="16"/>
          <w:szCs w:val="16"/>
        </w:rPr>
        <w:t>религиозен контекст</w:t>
      </w:r>
      <w:r w:rsidRPr="00087750">
        <w:rPr>
          <w:sz w:val="16"/>
          <w:szCs w:val="16"/>
        </w:rPr>
        <w:t>…</w:t>
      </w:r>
    </w:p>
    <w:p w:rsidR="00087750" w:rsidRPr="00087750" w:rsidRDefault="00087750" w:rsidP="00087750">
      <w:pPr>
        <w:autoSpaceDE w:val="0"/>
        <w:autoSpaceDN w:val="0"/>
        <w:adjustRightInd w:val="0"/>
        <w:rPr>
          <w:color w:val="000000"/>
          <w:sz w:val="16"/>
          <w:szCs w:val="16"/>
          <w:lang w:val="en-US"/>
        </w:rPr>
      </w:pPr>
      <w:r w:rsidRPr="00087750">
        <w:rPr>
          <w:i/>
          <w:color w:val="000000"/>
          <w:sz w:val="16"/>
          <w:szCs w:val="16"/>
        </w:rPr>
        <w:t>Срв.:</w:t>
      </w:r>
      <w:r w:rsidRPr="00087750">
        <w:rPr>
          <w:color w:val="000000"/>
          <w:sz w:val="16"/>
          <w:szCs w:val="16"/>
        </w:rPr>
        <w:t xml:space="preserve"> </w:t>
      </w:r>
      <w:r w:rsidRPr="00087750">
        <w:rPr>
          <w:bCs/>
          <w:color w:val="000000"/>
          <w:sz w:val="16"/>
          <w:szCs w:val="16"/>
        </w:rPr>
        <w:t xml:space="preserve">Discovery Institute, </w:t>
      </w:r>
      <w:r w:rsidRPr="00087750">
        <w:rPr>
          <w:color w:val="000000"/>
          <w:sz w:val="16"/>
          <w:szCs w:val="16"/>
        </w:rPr>
        <w:t xml:space="preserve">Seattle, Washington. // &lt;https://www.discovery.org/about/&gt;. – 23.01.2020. – 98 </w:t>
      </w:r>
      <w:r w:rsidRPr="00087750">
        <w:rPr>
          <w:color w:val="000000"/>
          <w:sz w:val="16"/>
          <w:szCs w:val="16"/>
          <w:lang w:val="en-US"/>
        </w:rPr>
        <w:t>p.</w:t>
      </w:r>
    </w:p>
    <w:p w:rsidR="00087750" w:rsidRPr="00087750" w:rsidRDefault="00087750" w:rsidP="00087750">
      <w:pPr>
        <w:autoSpaceDE w:val="0"/>
        <w:autoSpaceDN w:val="0"/>
        <w:adjustRightInd w:val="0"/>
        <w:rPr>
          <w:color w:val="000000"/>
          <w:sz w:val="16"/>
          <w:szCs w:val="16"/>
        </w:rPr>
      </w:pPr>
      <w:r w:rsidRPr="00087750">
        <w:rPr>
          <w:i/>
          <w:iCs/>
          <w:sz w:val="16"/>
          <w:szCs w:val="16"/>
        </w:rPr>
        <w:t>Вж </w:t>
      </w:r>
      <w:r w:rsidRPr="00087750">
        <w:rPr>
          <w:i/>
          <w:sz w:val="16"/>
          <w:szCs w:val="16"/>
        </w:rPr>
        <w:t xml:space="preserve">и </w:t>
      </w:r>
      <w:r w:rsidRPr="00087750">
        <w:rPr>
          <w:sz w:val="16"/>
          <w:szCs w:val="16"/>
        </w:rPr>
        <w:t>сродната дейност на Университетите в </w:t>
      </w:r>
      <w:r w:rsidRPr="00087750">
        <w:rPr>
          <w:b/>
          <w:color w:val="000000"/>
          <w:sz w:val="16"/>
          <w:szCs w:val="16"/>
        </w:rPr>
        <w:t>Пасадeна (University of Pasadena)</w:t>
      </w:r>
      <w:r w:rsidRPr="00087750">
        <w:rPr>
          <w:color w:val="000000"/>
          <w:sz w:val="16"/>
          <w:szCs w:val="16"/>
        </w:rPr>
        <w:t xml:space="preserve"> и </w:t>
      </w:r>
      <w:r w:rsidRPr="00087750">
        <w:rPr>
          <w:b/>
          <w:color w:val="000000"/>
          <w:sz w:val="16"/>
          <w:szCs w:val="16"/>
        </w:rPr>
        <w:t>Принстън (Princeton University</w:t>
      </w:r>
      <w:r w:rsidRPr="00087750">
        <w:rPr>
          <w:b/>
          <w:bCs/>
          <w:color w:val="000000"/>
          <w:sz w:val="16"/>
          <w:szCs w:val="16"/>
        </w:rPr>
        <w:t>)</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b/>
          <w:bCs/>
          <w:color w:val="000000"/>
          <w:sz w:val="16"/>
          <w:szCs w:val="16"/>
        </w:rPr>
        <w:t>Bruce L.</w:t>
      </w:r>
      <w:r w:rsidRPr="00087750">
        <w:rPr>
          <w:color w:val="000000"/>
          <w:sz w:val="16"/>
          <w:szCs w:val="16"/>
        </w:rPr>
        <w:t> Gordon (ed.), William A. </w:t>
      </w:r>
      <w:r w:rsidRPr="00087750">
        <w:rPr>
          <w:b/>
          <w:bCs/>
          <w:color w:val="000000"/>
          <w:sz w:val="16"/>
          <w:szCs w:val="16"/>
        </w:rPr>
        <w:t>Dembski</w:t>
      </w:r>
      <w:r w:rsidRPr="00087750">
        <w:rPr>
          <w:color w:val="000000"/>
          <w:sz w:val="16"/>
          <w:szCs w:val="16"/>
        </w:rPr>
        <w:t xml:space="preserve"> (ed.). The Nature of Nature : Examining the role of Naturalism in Science. – Wilmington, DE : Intercollegiate Studies Inst., 2011. – 963 p. </w:t>
      </w:r>
    </w:p>
    <w:p w:rsidR="00087750" w:rsidRPr="00087750" w:rsidRDefault="00087750" w:rsidP="00087750">
      <w:pPr>
        <w:autoSpaceDE w:val="0"/>
        <w:autoSpaceDN w:val="0"/>
        <w:adjustRightInd w:val="0"/>
        <w:rPr>
          <w:color w:val="000000"/>
          <w:sz w:val="16"/>
          <w:szCs w:val="16"/>
          <w:vertAlign w:val="superscript"/>
          <w:lang w:val="en-GB"/>
        </w:rPr>
      </w:pPr>
      <w:r w:rsidRPr="00087750">
        <w:rPr>
          <w:b/>
          <w:bCs/>
          <w:sz w:val="16"/>
          <w:szCs w:val="16"/>
        </w:rPr>
        <w:t>Dembski</w:t>
      </w:r>
      <w:r w:rsidRPr="00087750">
        <w:rPr>
          <w:sz w:val="16"/>
          <w:szCs w:val="16"/>
        </w:rPr>
        <w:t>, William A. Intelligent design : The bridge between Science and Theology. – </w:t>
      </w:r>
      <w:r w:rsidRPr="00087750">
        <w:rPr>
          <w:color w:val="000000"/>
          <w:sz w:val="16"/>
          <w:szCs w:val="16"/>
        </w:rPr>
        <w:t>Downers Grove, IL : IVP</w:t>
      </w:r>
      <w:r w:rsidRPr="00087750">
        <w:rPr>
          <w:sz w:val="16"/>
          <w:szCs w:val="16"/>
        </w:rPr>
        <w:t xml:space="preserve"> Academic, 2002. – 312 p. </w:t>
      </w:r>
    </w:p>
    <w:p w:rsidR="00087750" w:rsidRPr="00087750" w:rsidRDefault="00087750" w:rsidP="00087750">
      <w:pPr>
        <w:tabs>
          <w:tab w:val="left" w:pos="720"/>
          <w:tab w:val="left" w:pos="4678"/>
        </w:tabs>
        <w:suppressAutoHyphens/>
        <w:overflowPunct w:val="0"/>
        <w:autoSpaceDE w:val="0"/>
        <w:autoSpaceDN w:val="0"/>
        <w:adjustRightInd w:val="0"/>
        <w:ind w:right="340"/>
        <w:textAlignment w:val="baseline"/>
        <w:rPr>
          <w:sz w:val="16"/>
          <w:szCs w:val="16"/>
          <w:lang w:val="ru-RU"/>
        </w:rPr>
      </w:pPr>
      <w:r w:rsidRPr="00087750">
        <w:rPr>
          <w:color w:val="000000"/>
          <w:sz w:val="16"/>
          <w:szCs w:val="16"/>
          <w:vertAlign w:val="superscript"/>
          <w:lang w:val="ru-RU"/>
        </w:rPr>
        <w:t xml:space="preserve">96 </w:t>
      </w:r>
      <w:r w:rsidRPr="00087750">
        <w:rPr>
          <w:b/>
          <w:color w:val="000000"/>
          <w:sz w:val="16"/>
          <w:szCs w:val="16"/>
        </w:rPr>
        <w:t>Куманова</w:t>
      </w:r>
      <w:r w:rsidRPr="00087750">
        <w:rPr>
          <w:color w:val="000000"/>
          <w:sz w:val="16"/>
          <w:szCs w:val="16"/>
        </w:rPr>
        <w:t>, А.</w:t>
      </w:r>
      <w:r w:rsidRPr="00087750">
        <w:rPr>
          <w:b/>
          <w:bCs/>
          <w:sz w:val="16"/>
          <w:szCs w:val="16"/>
          <w:lang w:val="ru-RU"/>
        </w:rPr>
        <w:t xml:space="preserve"> </w:t>
      </w:r>
      <w:r w:rsidRPr="00087750">
        <w:rPr>
          <w:bCs/>
          <w:sz w:val="16"/>
          <w:szCs w:val="16"/>
          <w:lang w:val="ru-RU"/>
        </w:rPr>
        <w:t xml:space="preserve">Времето и пространството като висше същество </w:t>
      </w:r>
      <w:r w:rsidRPr="00087750">
        <w:rPr>
          <w:bCs/>
          <w:i/>
          <w:sz w:val="16"/>
          <w:szCs w:val="16"/>
          <w:lang w:val="ru-RU"/>
        </w:rPr>
        <w:t xml:space="preserve">или </w:t>
      </w:r>
      <w:r w:rsidRPr="00087750">
        <w:rPr>
          <w:bCs/>
          <w:sz w:val="16"/>
          <w:szCs w:val="16"/>
          <w:lang w:val="ru-RU"/>
        </w:rPr>
        <w:t xml:space="preserve">за </w:t>
      </w:r>
      <w:r w:rsidRPr="00087750">
        <w:rPr>
          <w:bCs/>
          <w:i/>
          <w:sz w:val="16"/>
          <w:szCs w:val="16"/>
          <w:lang w:val="ru-RU"/>
        </w:rPr>
        <w:t>свободата</w:t>
      </w:r>
      <w:r w:rsidRPr="00087750">
        <w:rPr>
          <w:bCs/>
          <w:sz w:val="16"/>
          <w:szCs w:val="16"/>
          <w:lang w:val="ru-RU"/>
        </w:rPr>
        <w:t xml:space="preserve"> в библио-инфо-ноосферата </w:t>
      </w:r>
      <w:r w:rsidRPr="00087750">
        <w:rPr>
          <w:sz w:val="16"/>
          <w:szCs w:val="16"/>
          <w:lang w:val="ru-RU"/>
        </w:rPr>
        <w:t xml:space="preserve">(Когнитология на енциклопедичността на библиотечната и информационната дейност. Цялост и фрагментарност на познанието. Хармония на многообразието. Панепистемия) (Предговор от състав.) / </w:t>
      </w:r>
      <w:r w:rsidRPr="00087750">
        <w:rPr>
          <w:b/>
          <w:sz w:val="16"/>
          <w:szCs w:val="16"/>
          <w:lang w:val="ru-RU"/>
        </w:rPr>
        <w:t>А. Куманова, Н. Василев</w:t>
      </w:r>
      <w:r w:rsidRPr="00087750">
        <w:rPr>
          <w:sz w:val="16"/>
          <w:szCs w:val="16"/>
          <w:lang w:val="ru-RU"/>
        </w:rPr>
        <w:t xml:space="preserve">. // </w:t>
      </w:r>
      <w:r w:rsidRPr="00087750">
        <w:rPr>
          <w:i/>
          <w:sz w:val="16"/>
          <w:szCs w:val="16"/>
        </w:rPr>
        <w:t>Нишката</w:t>
      </w:r>
      <w:r w:rsidRPr="00087750">
        <w:rPr>
          <w:b/>
          <w:sz w:val="16"/>
          <w:szCs w:val="16"/>
        </w:rPr>
        <w:t xml:space="preserve"> </w:t>
      </w:r>
      <w:r w:rsidRPr="00087750">
        <w:rPr>
          <w:sz w:val="16"/>
          <w:szCs w:val="16"/>
        </w:rPr>
        <w:t>на Ариадна (</w:t>
      </w:r>
      <w:r w:rsidRPr="00087750">
        <w:rPr>
          <w:sz w:val="16"/>
          <w:szCs w:val="16"/>
          <w:lang w:val="en-US"/>
        </w:rPr>
        <w:t>Gloria</w:t>
      </w:r>
      <w:r w:rsidRPr="00087750">
        <w:rPr>
          <w:sz w:val="16"/>
          <w:szCs w:val="16"/>
          <w:lang w:val="ru-RU"/>
        </w:rPr>
        <w:t xml:space="preserve"> </w:t>
      </w:r>
      <w:r w:rsidRPr="00087750">
        <w:rPr>
          <w:sz w:val="16"/>
          <w:szCs w:val="16"/>
          <w:lang w:val="cs-CZ"/>
        </w:rPr>
        <w:t>bibliospherae</w:t>
      </w:r>
      <w:r w:rsidRPr="00087750">
        <w:rPr>
          <w:sz w:val="16"/>
          <w:szCs w:val="16"/>
        </w:rPr>
        <w:t xml:space="preserve">) = </w:t>
      </w:r>
      <w:r w:rsidRPr="00087750">
        <w:rPr>
          <w:color w:val="000000"/>
          <w:sz w:val="16"/>
          <w:szCs w:val="16"/>
          <w:lang w:val="en-US"/>
        </w:rPr>
        <w:t>Ariadne</w:t>
      </w:r>
      <w:r w:rsidRPr="00087750">
        <w:rPr>
          <w:color w:val="000000"/>
          <w:sz w:val="16"/>
          <w:szCs w:val="16"/>
          <w:lang w:val="ru-RU"/>
        </w:rPr>
        <w:t>’</w:t>
      </w:r>
      <w:r w:rsidRPr="00087750">
        <w:rPr>
          <w:color w:val="000000"/>
          <w:sz w:val="16"/>
          <w:szCs w:val="16"/>
          <w:lang w:val="en-US"/>
        </w:rPr>
        <w:t>s</w:t>
      </w:r>
      <w:r w:rsidRPr="00087750">
        <w:rPr>
          <w:sz w:val="16"/>
          <w:szCs w:val="16"/>
          <w:lang w:val="ru-RU"/>
        </w:rPr>
        <w:t xml:space="preserve"> </w:t>
      </w:r>
      <w:r w:rsidRPr="00087750">
        <w:rPr>
          <w:bCs/>
          <w:sz w:val="16"/>
          <w:szCs w:val="16"/>
        </w:rPr>
        <w:t>thread</w:t>
      </w:r>
      <w:r w:rsidRPr="00087750">
        <w:rPr>
          <w:sz w:val="16"/>
          <w:szCs w:val="16"/>
        </w:rPr>
        <w:t xml:space="preserve"> (</w:t>
      </w:r>
      <w:r w:rsidRPr="00087750">
        <w:rPr>
          <w:sz w:val="16"/>
          <w:szCs w:val="16"/>
          <w:lang w:val="cs-CZ"/>
        </w:rPr>
        <w:t>Gloria bibliospherae</w:t>
      </w:r>
      <w:r w:rsidRPr="00087750">
        <w:rPr>
          <w:sz w:val="16"/>
          <w:szCs w:val="16"/>
        </w:rPr>
        <w:t xml:space="preserve">) : Когнитология на енциклопедичността на библиотечната и информационната дейност = </w:t>
      </w:r>
      <w:r w:rsidRPr="00087750">
        <w:rPr>
          <w:bCs/>
          <w:sz w:val="16"/>
          <w:szCs w:val="16"/>
        </w:rPr>
        <w:t xml:space="preserve">Cognitology of  encyclopedicity of the library and information activity / Науч. ред. </w:t>
      </w:r>
      <w:r w:rsidRPr="00087750">
        <w:rPr>
          <w:b/>
          <w:bCs/>
          <w:sz w:val="16"/>
          <w:szCs w:val="16"/>
        </w:rPr>
        <w:t>С. Денчев</w:t>
      </w:r>
      <w:r w:rsidRPr="00087750">
        <w:rPr>
          <w:bCs/>
          <w:sz w:val="16"/>
          <w:szCs w:val="16"/>
        </w:rPr>
        <w:t xml:space="preserve"> ; Състав., предг., библиогр. </w:t>
      </w:r>
      <w:r w:rsidRPr="00087750">
        <w:rPr>
          <w:b/>
          <w:bCs/>
          <w:sz w:val="16"/>
          <w:szCs w:val="16"/>
        </w:rPr>
        <w:t>А. Куманова, Н. Василев</w:t>
      </w:r>
      <w:r w:rsidRPr="00087750">
        <w:rPr>
          <w:sz w:val="16"/>
          <w:szCs w:val="16"/>
          <w:lang w:val="ru-RU"/>
        </w:rPr>
        <w:t xml:space="preserve">. – С., 2017, с. 11-23. </w:t>
      </w:r>
    </w:p>
    <w:p w:rsidR="00087750" w:rsidRPr="00087750" w:rsidRDefault="00087750" w:rsidP="00087750">
      <w:pPr>
        <w:autoSpaceDE w:val="0"/>
        <w:autoSpaceDN w:val="0"/>
        <w:adjustRightInd w:val="0"/>
        <w:rPr>
          <w:iCs/>
          <w:color w:val="000000"/>
          <w:sz w:val="16"/>
          <w:szCs w:val="16"/>
        </w:rPr>
      </w:pPr>
      <w:r w:rsidRPr="00087750">
        <w:rPr>
          <w:color w:val="000000"/>
          <w:sz w:val="16"/>
          <w:szCs w:val="16"/>
          <w:vertAlign w:val="superscript"/>
          <w:lang w:val="ru-RU"/>
        </w:rPr>
        <w:t xml:space="preserve">97 </w:t>
      </w:r>
      <w:r w:rsidRPr="00087750">
        <w:rPr>
          <w:i/>
          <w:color w:val="000000"/>
          <w:sz w:val="16"/>
          <w:szCs w:val="16"/>
        </w:rPr>
        <w:t>Лат.:</w:t>
      </w:r>
      <w:r w:rsidRPr="00087750">
        <w:rPr>
          <w:color w:val="000000"/>
          <w:sz w:val="16"/>
          <w:szCs w:val="16"/>
        </w:rPr>
        <w:t> </w:t>
      </w:r>
      <w:r w:rsidRPr="00087750">
        <w:rPr>
          <w:b/>
          <w:iCs/>
          <w:color w:val="000000"/>
          <w:sz w:val="16"/>
          <w:szCs w:val="16"/>
          <w:lang w:val="la-Latn"/>
        </w:rPr>
        <w:t>distinctio</w:t>
      </w:r>
      <w:r w:rsidRPr="00087750">
        <w:rPr>
          <w:iCs/>
          <w:color w:val="000000"/>
          <w:sz w:val="16"/>
          <w:szCs w:val="16"/>
        </w:rPr>
        <w:t xml:space="preserve"> – различие. </w:t>
      </w:r>
    </w:p>
    <w:p w:rsidR="00087750" w:rsidRPr="00087750" w:rsidRDefault="00087750" w:rsidP="00087750">
      <w:pPr>
        <w:autoSpaceDE w:val="0"/>
        <w:autoSpaceDN w:val="0"/>
        <w:adjustRightInd w:val="0"/>
        <w:rPr>
          <w:b/>
          <w:i/>
          <w:color w:val="000000"/>
          <w:sz w:val="16"/>
          <w:szCs w:val="16"/>
        </w:rPr>
      </w:pPr>
      <w:r w:rsidRPr="00087750">
        <w:rPr>
          <w:color w:val="000000"/>
          <w:sz w:val="16"/>
          <w:szCs w:val="16"/>
          <w:vertAlign w:val="superscript"/>
          <w:lang w:val="ru-RU"/>
        </w:rPr>
        <w:t xml:space="preserve">98 </w:t>
      </w:r>
      <w:r w:rsidRPr="00087750">
        <w:rPr>
          <w:i/>
          <w:color w:val="000000"/>
          <w:sz w:val="16"/>
          <w:szCs w:val="16"/>
        </w:rPr>
        <w:t xml:space="preserve">Къснолат.: </w:t>
      </w:r>
      <w:r w:rsidRPr="00087750">
        <w:rPr>
          <w:b/>
          <w:iCs/>
          <w:sz w:val="16"/>
          <w:szCs w:val="16"/>
        </w:rPr>
        <w:t>connotatio</w:t>
      </w:r>
      <w:r w:rsidRPr="00087750">
        <w:rPr>
          <w:iCs/>
          <w:sz w:val="16"/>
          <w:szCs w:val="16"/>
        </w:rPr>
        <w:t xml:space="preserve"> – съпътстващо значение. </w:t>
      </w:r>
      <w:r w:rsidRPr="00087750">
        <w:rPr>
          <w:b/>
          <w:i/>
          <w:color w:val="000000"/>
          <w:sz w:val="16"/>
          <w:szCs w:val="16"/>
        </w:rPr>
        <w:t xml:space="preserve"> </w:t>
      </w:r>
    </w:p>
    <w:p w:rsidR="00087750" w:rsidRPr="00087750" w:rsidRDefault="00087750" w:rsidP="00087750">
      <w:pPr>
        <w:autoSpaceDE w:val="0"/>
        <w:autoSpaceDN w:val="0"/>
        <w:adjustRightInd w:val="0"/>
        <w:rPr>
          <w:b/>
          <w:i/>
          <w:color w:val="000000"/>
          <w:sz w:val="16"/>
          <w:szCs w:val="16"/>
        </w:rPr>
      </w:pPr>
      <w:r w:rsidRPr="00087750">
        <w:rPr>
          <w:color w:val="000000"/>
          <w:sz w:val="16"/>
          <w:szCs w:val="16"/>
          <w:vertAlign w:val="superscript"/>
        </w:rPr>
        <w:t xml:space="preserve">99 </w:t>
      </w:r>
      <w:r w:rsidRPr="00087750">
        <w:rPr>
          <w:i/>
          <w:color w:val="000000"/>
          <w:sz w:val="16"/>
          <w:szCs w:val="16"/>
        </w:rPr>
        <w:t xml:space="preserve">Лат.: </w:t>
      </w:r>
      <w:r w:rsidRPr="00087750">
        <w:rPr>
          <w:b/>
          <w:iCs/>
          <w:sz w:val="16"/>
          <w:szCs w:val="16"/>
          <w:lang w:val="la-Latn"/>
        </w:rPr>
        <w:t>contaminatio</w:t>
      </w:r>
      <w:r w:rsidRPr="00087750">
        <w:rPr>
          <w:iCs/>
          <w:sz w:val="16"/>
          <w:szCs w:val="16"/>
        </w:rPr>
        <w:t xml:space="preserve"> – смесване. </w:t>
      </w:r>
      <w:r w:rsidRPr="00087750">
        <w:rPr>
          <w:b/>
          <w:i/>
          <w:color w:val="000000"/>
          <w:sz w:val="16"/>
          <w:szCs w:val="16"/>
        </w:rPr>
        <w:t xml:space="preserve"> </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rPr>
        <w:t xml:space="preserve">100 </w:t>
      </w:r>
      <w:r w:rsidRPr="00087750">
        <w:rPr>
          <w:i/>
          <w:sz w:val="16"/>
          <w:szCs w:val="16"/>
        </w:rPr>
        <w:t xml:space="preserve">Нем.: </w:t>
      </w:r>
      <w:r w:rsidRPr="00087750">
        <w:rPr>
          <w:b/>
          <w:sz w:val="16"/>
          <w:szCs w:val="16"/>
          <w:lang w:val="en-US"/>
        </w:rPr>
        <w:t>Koinzidenz</w:t>
      </w:r>
      <w:r w:rsidRPr="00087750">
        <w:rPr>
          <w:sz w:val="16"/>
          <w:szCs w:val="16"/>
        </w:rPr>
        <w:t xml:space="preserve"> (</w:t>
      </w:r>
      <w:r w:rsidRPr="00087750">
        <w:rPr>
          <w:i/>
          <w:sz w:val="16"/>
          <w:szCs w:val="16"/>
        </w:rPr>
        <w:t>от лат.:</w:t>
      </w:r>
      <w:r w:rsidRPr="00087750">
        <w:rPr>
          <w:sz w:val="16"/>
          <w:szCs w:val="16"/>
        </w:rPr>
        <w:t xml:space="preserve"> </w:t>
      </w:r>
      <w:r w:rsidRPr="00087750">
        <w:rPr>
          <w:b/>
          <w:sz w:val="16"/>
          <w:szCs w:val="16"/>
          <w:lang w:val="en-US"/>
        </w:rPr>
        <w:t>incidentis</w:t>
      </w:r>
      <w:r w:rsidRPr="00087750">
        <w:rPr>
          <w:sz w:val="16"/>
          <w:szCs w:val="16"/>
        </w:rPr>
        <w:t> </w:t>
      </w:r>
      <w:r w:rsidRPr="00087750">
        <w:rPr>
          <w:sz w:val="16"/>
          <w:szCs w:val="16"/>
          <w:lang w:val="sq-AL"/>
        </w:rPr>
        <w:t xml:space="preserve">– </w:t>
      </w:r>
      <w:r w:rsidRPr="00087750">
        <w:rPr>
          <w:sz w:val="16"/>
          <w:szCs w:val="16"/>
        </w:rPr>
        <w:t>случай) – съвпадане.</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it-IT"/>
        </w:rPr>
        <w:t xml:space="preserve">101 </w:t>
      </w:r>
      <w:r w:rsidRPr="00087750">
        <w:rPr>
          <w:i/>
          <w:color w:val="000000"/>
          <w:sz w:val="16"/>
          <w:szCs w:val="16"/>
        </w:rPr>
        <w:t>Ит.:</w:t>
      </w:r>
      <w:r w:rsidRPr="00087750">
        <w:rPr>
          <w:b/>
          <w:color w:val="000000"/>
          <w:sz w:val="16"/>
          <w:szCs w:val="16"/>
        </w:rPr>
        <w:t xml:space="preserve"> </w:t>
      </w:r>
      <w:r w:rsidRPr="00087750">
        <w:rPr>
          <w:b/>
          <w:color w:val="000000"/>
          <w:sz w:val="16"/>
          <w:szCs w:val="16"/>
          <w:lang w:val="it-IT"/>
        </w:rPr>
        <w:t>crescendo</w:t>
      </w:r>
      <w:r w:rsidRPr="00087750">
        <w:rPr>
          <w:sz w:val="16"/>
          <w:szCs w:val="16"/>
        </w:rPr>
        <w:t xml:space="preserve"> – усилва.</w:t>
      </w:r>
    </w:p>
    <w:p w:rsidR="00087750" w:rsidRPr="00087750" w:rsidRDefault="00087750" w:rsidP="00087750">
      <w:pPr>
        <w:autoSpaceDE w:val="0"/>
        <w:autoSpaceDN w:val="0"/>
        <w:adjustRightInd w:val="0"/>
        <w:rPr>
          <w:sz w:val="16"/>
          <w:szCs w:val="16"/>
        </w:rPr>
      </w:pPr>
      <w:r w:rsidRPr="00087750">
        <w:rPr>
          <w:color w:val="000000"/>
          <w:sz w:val="16"/>
          <w:szCs w:val="16"/>
          <w:vertAlign w:val="superscript"/>
          <w:lang w:val="it-IT"/>
        </w:rPr>
        <w:t>102</w:t>
      </w:r>
      <w:r w:rsidRPr="00087750">
        <w:rPr>
          <w:color w:val="000000"/>
          <w:sz w:val="16"/>
          <w:szCs w:val="16"/>
          <w:lang w:val="it-IT"/>
        </w:rPr>
        <w:t xml:space="preserve"> </w:t>
      </w:r>
      <w:r w:rsidRPr="00087750">
        <w:rPr>
          <w:b/>
          <w:sz w:val="16"/>
          <w:szCs w:val="16"/>
        </w:rPr>
        <w:t>Eco</w:t>
      </w:r>
      <w:r w:rsidRPr="00087750">
        <w:rPr>
          <w:sz w:val="16"/>
          <w:szCs w:val="16"/>
        </w:rPr>
        <w:t>, Umberto.</w:t>
      </w:r>
      <w:r w:rsidRPr="00087750">
        <w:rPr>
          <w:b/>
          <w:bCs/>
          <w:sz w:val="16"/>
          <w:szCs w:val="16"/>
        </w:rPr>
        <w:t xml:space="preserve"> </w:t>
      </w:r>
      <w:r w:rsidRPr="00087750">
        <w:rPr>
          <w:bCs/>
          <w:sz w:val="16"/>
          <w:szCs w:val="16"/>
        </w:rPr>
        <w:t>Six Walks in the Fictional Woods</w:t>
      </w:r>
      <w:r w:rsidRPr="00087750">
        <w:rPr>
          <w:sz w:val="16"/>
          <w:szCs w:val="16"/>
        </w:rPr>
        <w:t>. – Cambr.</w:t>
      </w:r>
      <w:r w:rsidRPr="00087750">
        <w:rPr>
          <w:sz w:val="16"/>
          <w:szCs w:val="16"/>
          <w:lang w:val="en-US"/>
        </w:rPr>
        <w:t xml:space="preserve"> </w:t>
      </w:r>
      <w:r w:rsidRPr="00087750">
        <w:rPr>
          <w:color w:val="000000"/>
          <w:sz w:val="16"/>
          <w:szCs w:val="16"/>
        </w:rPr>
        <w:t>(Mass.)</w:t>
      </w:r>
      <w:r w:rsidRPr="00087750">
        <w:rPr>
          <w:sz w:val="16"/>
          <w:szCs w:val="16"/>
        </w:rPr>
        <w:t xml:space="preserve"> : Harvard Univ. Press, 1998. – 160 p. </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en-GB"/>
        </w:rPr>
        <w:t xml:space="preserve">103 </w:t>
      </w:r>
      <w:r w:rsidRPr="00087750">
        <w:rPr>
          <w:b/>
          <w:color w:val="000000"/>
          <w:sz w:val="16"/>
          <w:szCs w:val="16"/>
        </w:rPr>
        <w:t>Gorman</w:t>
      </w:r>
      <w:r w:rsidRPr="00087750">
        <w:rPr>
          <w:color w:val="000000"/>
          <w:sz w:val="16"/>
          <w:szCs w:val="16"/>
        </w:rPr>
        <w:t>, Michael. Our enduring values revisited : Librarianship in an ever-changing world. – Chicago ; L. : American Library Association, 2015. – xiv, 240 p. </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1. ed. – 2000. – 188 p. </w:t>
      </w:r>
    </w:p>
    <w:p w:rsidR="00087750" w:rsidRPr="00087750" w:rsidRDefault="00087750" w:rsidP="00087750">
      <w:pPr>
        <w:rPr>
          <w:color w:val="000000"/>
          <w:sz w:val="16"/>
          <w:szCs w:val="16"/>
        </w:rPr>
      </w:pPr>
      <w:r w:rsidRPr="00087750">
        <w:rPr>
          <w:b/>
          <w:color w:val="000000"/>
          <w:sz w:val="16"/>
          <w:szCs w:val="16"/>
        </w:rPr>
        <w:t>Горман</w:t>
      </w:r>
      <w:r w:rsidRPr="00087750">
        <w:rPr>
          <w:color w:val="000000"/>
          <w:sz w:val="16"/>
          <w:szCs w:val="16"/>
        </w:rPr>
        <w:t xml:space="preserve">, Майкъл. Нашите непреходни ценности : Библиотеките през XXI век / Прев. </w:t>
      </w:r>
      <w:r w:rsidRPr="00087750">
        <w:rPr>
          <w:b/>
          <w:color w:val="000000"/>
          <w:sz w:val="16"/>
          <w:szCs w:val="16"/>
        </w:rPr>
        <w:t>А. Дипчикова</w:t>
      </w:r>
      <w:r w:rsidRPr="00087750">
        <w:rPr>
          <w:color w:val="000000"/>
          <w:sz w:val="16"/>
          <w:szCs w:val="16"/>
        </w:rPr>
        <w:t>. – София : Унив. издателство „Св. Климент Охридски”, 2006. – 264 с.</w:t>
      </w:r>
    </w:p>
    <w:p w:rsidR="00087750" w:rsidRPr="00087750" w:rsidRDefault="00087750" w:rsidP="00087750">
      <w:pPr>
        <w:overflowPunct w:val="0"/>
        <w:textAlignment w:val="baseline"/>
        <w:rPr>
          <w:sz w:val="16"/>
          <w:szCs w:val="16"/>
          <w:lang w:eastAsia="ar-SA"/>
        </w:rPr>
      </w:pPr>
      <w:r w:rsidRPr="00087750">
        <w:rPr>
          <w:color w:val="000000"/>
          <w:sz w:val="16"/>
          <w:szCs w:val="16"/>
          <w:vertAlign w:val="superscript"/>
          <w:lang w:val="ru-RU"/>
        </w:rPr>
        <w:t xml:space="preserve">104 </w:t>
      </w:r>
      <w:r w:rsidRPr="00087750">
        <w:rPr>
          <w:b/>
          <w:sz w:val="16"/>
          <w:szCs w:val="16"/>
          <w:lang w:eastAsia="ar-SA"/>
        </w:rPr>
        <w:t>Денчев</w:t>
      </w:r>
      <w:r w:rsidRPr="00087750">
        <w:rPr>
          <w:sz w:val="16"/>
          <w:szCs w:val="16"/>
          <w:lang w:eastAsia="ar-SA"/>
        </w:rPr>
        <w:t>, С. Информационна среда за трансфер на технологии = Information environment for technology transfer : Глоб. проблеми : Анализ и управл. : Науч. моногр. Кн. 1, [Закономерности, свързани с категорията информационна среда] / Колеж по библиотекознание и информ. технолог</w:t>
      </w:r>
      <w:r w:rsidRPr="00087750">
        <w:rPr>
          <w:color w:val="000000"/>
          <w:sz w:val="16"/>
          <w:szCs w:val="16"/>
          <w:lang w:val="ru-RU"/>
        </w:rPr>
        <w:t>ии</w:t>
      </w:r>
      <w:r w:rsidRPr="00087750">
        <w:rPr>
          <w:sz w:val="16"/>
          <w:szCs w:val="16"/>
          <w:lang w:eastAsia="ar-SA"/>
        </w:rPr>
        <w:t xml:space="preserve"> ; [Науч. ред. </w:t>
      </w:r>
      <w:r w:rsidRPr="00087750">
        <w:rPr>
          <w:b/>
          <w:sz w:val="16"/>
          <w:szCs w:val="16"/>
          <w:lang w:eastAsia="ar-SA"/>
        </w:rPr>
        <w:t>Д. Христозов</w:t>
      </w:r>
      <w:r w:rsidRPr="00087750">
        <w:rPr>
          <w:sz w:val="16"/>
          <w:szCs w:val="16"/>
          <w:lang w:eastAsia="ar-SA"/>
        </w:rPr>
        <w:t>]. – София : З</w:t>
      </w:r>
      <w:r w:rsidRPr="00087750">
        <w:rPr>
          <w:sz w:val="16"/>
          <w:szCs w:val="16"/>
          <w:lang w:val="ru-RU" w:eastAsia="ar-SA"/>
        </w:rPr>
        <w:t>ахарий</w:t>
      </w:r>
      <w:r w:rsidRPr="00087750">
        <w:rPr>
          <w:sz w:val="16"/>
          <w:szCs w:val="16"/>
          <w:lang w:eastAsia="ar-SA"/>
        </w:rPr>
        <w:t xml:space="preserve"> Стоянов, 2003. – 167 с. : с [5] фиг., [7] форм., [1] табл. на идентификационно кодиране на нац. станд. – Библиогр.: 292 ном. назв.: на кирилица: NN 1-5</w:t>
      </w:r>
      <w:r w:rsidRPr="00087750">
        <w:rPr>
          <w:sz w:val="16"/>
          <w:szCs w:val="16"/>
          <w:lang w:val="ru-RU" w:eastAsia="ar-SA"/>
        </w:rPr>
        <w:t>3</w:t>
      </w:r>
      <w:r w:rsidRPr="00087750">
        <w:rPr>
          <w:sz w:val="16"/>
          <w:szCs w:val="16"/>
          <w:lang w:eastAsia="ar-SA"/>
        </w:rPr>
        <w:t>; на латиница: NN 5</w:t>
      </w:r>
      <w:r w:rsidRPr="00087750">
        <w:rPr>
          <w:sz w:val="16"/>
          <w:szCs w:val="16"/>
          <w:lang w:val="ru-RU" w:eastAsia="ar-SA"/>
        </w:rPr>
        <w:t>4</w:t>
      </w:r>
      <w:r w:rsidRPr="00087750">
        <w:rPr>
          <w:sz w:val="16"/>
          <w:szCs w:val="16"/>
          <w:lang w:eastAsia="ar-SA"/>
        </w:rPr>
        <w:t>-29</w:t>
      </w:r>
      <w:r w:rsidRPr="00087750">
        <w:rPr>
          <w:sz w:val="16"/>
          <w:szCs w:val="16"/>
          <w:lang w:val="ru-RU" w:eastAsia="ar-SA"/>
        </w:rPr>
        <w:t>8</w:t>
      </w:r>
      <w:r w:rsidRPr="00087750">
        <w:rPr>
          <w:sz w:val="16"/>
          <w:szCs w:val="16"/>
          <w:lang w:eastAsia="ar-SA"/>
        </w:rPr>
        <w:t xml:space="preserve">. </w:t>
      </w:r>
    </w:p>
    <w:p w:rsidR="00087750" w:rsidRPr="00087750" w:rsidRDefault="00087750" w:rsidP="00087750">
      <w:pPr>
        <w:autoSpaceDE w:val="0"/>
        <w:autoSpaceDN w:val="0"/>
        <w:adjustRightInd w:val="0"/>
        <w:rPr>
          <w:sz w:val="16"/>
          <w:szCs w:val="16"/>
        </w:rPr>
      </w:pPr>
      <w:r w:rsidRPr="00087750">
        <w:rPr>
          <w:b/>
          <w:sz w:val="16"/>
          <w:szCs w:val="16"/>
          <w:lang w:eastAsia="ar-SA"/>
        </w:rPr>
        <w:t>Денчев</w:t>
      </w:r>
      <w:r w:rsidRPr="00087750">
        <w:rPr>
          <w:sz w:val="16"/>
          <w:szCs w:val="16"/>
          <w:lang w:eastAsia="ar-SA"/>
        </w:rPr>
        <w:t xml:space="preserve">, С. Несигурност, сложност и информация : Анализ и развитие на несигурна информ. среда = Uncertainty, complexity and information : Analysis and development of uncertaint inform. environment : [Глоб. проблеми : Анализ и управл. : Науч. моногр.]. Кн. 2, [Комплексно изследване на информационните аспекти на несигурността и сложността при работа с информационни същности] / </w:t>
      </w:r>
      <w:r w:rsidRPr="00087750">
        <w:rPr>
          <w:b/>
          <w:sz w:val="16"/>
          <w:szCs w:val="16"/>
          <w:lang w:eastAsia="ar-SA"/>
        </w:rPr>
        <w:t>С. Г. Денчев, Д. Г. Христозов</w:t>
      </w:r>
      <w:r w:rsidRPr="00087750">
        <w:rPr>
          <w:sz w:val="16"/>
          <w:szCs w:val="16"/>
          <w:lang w:eastAsia="ar-SA"/>
        </w:rPr>
        <w:t xml:space="preserve"> ; [Науч. ред. </w:t>
      </w:r>
      <w:r w:rsidRPr="00087750">
        <w:rPr>
          <w:b/>
          <w:sz w:val="16"/>
          <w:szCs w:val="16"/>
          <w:lang w:eastAsia="ar-SA"/>
        </w:rPr>
        <w:t>А. Ескенази</w:t>
      </w:r>
      <w:r w:rsidRPr="00087750">
        <w:rPr>
          <w:sz w:val="16"/>
          <w:szCs w:val="16"/>
          <w:lang w:eastAsia="ar-SA"/>
        </w:rPr>
        <w:t>]. – София : Захарий Стоянов ; Унив. изд. Св. Климент Охридски, 2004. – 175 с. : [на 64 с. : матем.] форм. ; [11] фиг. ; [4] табл. – Библиогр.: 317 ном. назв.: на кирилица: NN 1-</w:t>
      </w:r>
      <w:r w:rsidRPr="00087750">
        <w:rPr>
          <w:sz w:val="16"/>
          <w:szCs w:val="16"/>
          <w:lang w:val="ru-RU" w:eastAsia="ar-SA"/>
        </w:rPr>
        <w:t>73</w:t>
      </w:r>
      <w:r w:rsidRPr="00087750">
        <w:rPr>
          <w:sz w:val="16"/>
          <w:szCs w:val="16"/>
          <w:lang w:eastAsia="ar-SA"/>
        </w:rPr>
        <w:t xml:space="preserve">; на латиница: NN </w:t>
      </w:r>
      <w:r w:rsidRPr="00087750">
        <w:rPr>
          <w:sz w:val="16"/>
          <w:szCs w:val="16"/>
          <w:lang w:val="ru-RU" w:eastAsia="ar-SA"/>
        </w:rPr>
        <w:t>74</w:t>
      </w:r>
      <w:r w:rsidRPr="00087750">
        <w:rPr>
          <w:sz w:val="16"/>
          <w:szCs w:val="16"/>
          <w:lang w:eastAsia="ar-SA"/>
        </w:rPr>
        <w:t>-3</w:t>
      </w:r>
      <w:r w:rsidRPr="00087750">
        <w:rPr>
          <w:sz w:val="16"/>
          <w:szCs w:val="16"/>
          <w:lang w:val="ru-RU" w:eastAsia="ar-SA"/>
        </w:rPr>
        <w:t>30</w:t>
      </w:r>
      <w:r w:rsidRPr="00087750">
        <w:rPr>
          <w:sz w:val="16"/>
          <w:szCs w:val="16"/>
          <w:lang w:eastAsia="ar-SA"/>
        </w:rPr>
        <w:t xml:space="preserve">. </w:t>
      </w:r>
      <w:r w:rsidRPr="00087750">
        <w:rPr>
          <w:sz w:val="16"/>
          <w:szCs w:val="16"/>
        </w:rPr>
        <w:t>(Унив. изд. Св. Климент Охридски)</w:t>
      </w:r>
    </w:p>
    <w:p w:rsidR="00087750" w:rsidRPr="00087750" w:rsidRDefault="00087750" w:rsidP="00087750">
      <w:pPr>
        <w:autoSpaceDE w:val="0"/>
        <w:autoSpaceDN w:val="0"/>
        <w:adjustRightInd w:val="0"/>
        <w:rPr>
          <w:color w:val="000000"/>
          <w:sz w:val="16"/>
          <w:szCs w:val="16"/>
          <w:vertAlign w:val="superscript"/>
          <w:lang w:val="ru-RU"/>
        </w:rPr>
      </w:pPr>
      <w:r w:rsidRPr="00087750">
        <w:rPr>
          <w:b/>
          <w:sz w:val="16"/>
          <w:szCs w:val="16"/>
          <w:lang w:eastAsia="ar-SA"/>
        </w:rPr>
        <w:lastRenderedPageBreak/>
        <w:t>Денчев</w:t>
      </w:r>
      <w:r w:rsidRPr="00087750">
        <w:rPr>
          <w:sz w:val="16"/>
          <w:szCs w:val="16"/>
          <w:lang w:eastAsia="ar-SA"/>
        </w:rPr>
        <w:t xml:space="preserve">, С. Информация и сигурност = Information </w:t>
      </w:r>
      <w:r w:rsidRPr="00087750">
        <w:rPr>
          <w:sz w:val="16"/>
          <w:szCs w:val="16"/>
          <w:lang w:val="en-US" w:eastAsia="ar-SA"/>
        </w:rPr>
        <w:t>and</w:t>
      </w:r>
      <w:r w:rsidRPr="00087750">
        <w:rPr>
          <w:sz w:val="16"/>
          <w:szCs w:val="16"/>
          <w:lang w:val="ru-RU" w:eastAsia="ar-SA"/>
        </w:rPr>
        <w:t xml:space="preserve"> </w:t>
      </w:r>
      <w:r w:rsidRPr="00087750">
        <w:rPr>
          <w:sz w:val="16"/>
          <w:szCs w:val="16"/>
          <w:lang w:val="en-US" w:eastAsia="ar-SA"/>
        </w:rPr>
        <w:t>security</w:t>
      </w:r>
      <w:r w:rsidRPr="00087750">
        <w:rPr>
          <w:sz w:val="16"/>
          <w:szCs w:val="16"/>
          <w:lang w:eastAsia="ar-SA"/>
        </w:rPr>
        <w:t xml:space="preserve"> / Рец.: </w:t>
      </w:r>
      <w:r w:rsidRPr="00087750">
        <w:rPr>
          <w:b/>
          <w:sz w:val="16"/>
          <w:szCs w:val="16"/>
          <w:lang w:eastAsia="ar-SA"/>
        </w:rPr>
        <w:t>И. Пенева, С. Симеонов, С. Мичев</w:t>
      </w:r>
      <w:r w:rsidRPr="00087750">
        <w:rPr>
          <w:sz w:val="16"/>
          <w:szCs w:val="16"/>
          <w:lang w:eastAsia="ar-SA"/>
        </w:rPr>
        <w:t xml:space="preserve">. – София : За буквите – О писменех, 2019. – 378 с. : сх., матем. форм., фиг., табл. – Библиогр.: 378 ном. назв.: на кирилица: NN 1-90; на латиница: NN 91-326; на интернет ресурси: NN 327-378. </w:t>
      </w:r>
    </w:p>
    <w:p w:rsidR="00087750" w:rsidRPr="00087750" w:rsidRDefault="00087750" w:rsidP="00087750">
      <w:pPr>
        <w:autoSpaceDE w:val="0"/>
        <w:autoSpaceDN w:val="0"/>
        <w:adjustRightInd w:val="0"/>
        <w:jc w:val="both"/>
        <w:rPr>
          <w:color w:val="000000"/>
          <w:sz w:val="16"/>
          <w:szCs w:val="16"/>
          <w:lang w:val="ru-RU"/>
        </w:rPr>
      </w:pPr>
      <w:r w:rsidRPr="00087750">
        <w:rPr>
          <w:color w:val="000000"/>
          <w:sz w:val="16"/>
          <w:szCs w:val="16"/>
          <w:vertAlign w:val="superscript"/>
          <w:lang w:val="ru-RU"/>
        </w:rPr>
        <w:t xml:space="preserve">105 </w:t>
      </w:r>
      <w:r w:rsidRPr="00087750">
        <w:rPr>
          <w:i/>
          <w:color w:val="000000"/>
          <w:sz w:val="16"/>
          <w:szCs w:val="16"/>
          <w:lang w:val="ru-RU"/>
        </w:rPr>
        <w:t>С</w:t>
      </w:r>
      <w:r w:rsidRPr="00087750">
        <w:rPr>
          <w:i/>
          <w:iCs/>
          <w:color w:val="000000"/>
          <w:sz w:val="16"/>
          <w:szCs w:val="16"/>
          <w:lang w:val="ru-RU"/>
        </w:rPr>
        <w:t xml:space="preserve">рв. </w:t>
      </w:r>
      <w:r w:rsidRPr="00087750">
        <w:rPr>
          <w:color w:val="000000"/>
          <w:sz w:val="16"/>
          <w:szCs w:val="16"/>
          <w:lang w:val="ru-RU"/>
        </w:rPr>
        <w:t xml:space="preserve">с концепцията за парапространството на </w:t>
      </w:r>
      <w:r w:rsidRPr="00087750">
        <w:rPr>
          <w:b/>
          <w:color w:val="000000"/>
          <w:sz w:val="16"/>
          <w:szCs w:val="16"/>
          <w:lang w:val="ru-RU"/>
        </w:rPr>
        <w:t>Б. Макхейл</w:t>
      </w:r>
      <w:r w:rsidRPr="00087750">
        <w:rPr>
          <w:color w:val="000000"/>
          <w:sz w:val="16"/>
          <w:szCs w:val="16"/>
          <w:lang w:val="ru-RU"/>
        </w:rPr>
        <w:t>:</w:t>
      </w:r>
    </w:p>
    <w:p w:rsidR="00087750" w:rsidRPr="00087750" w:rsidRDefault="00087750" w:rsidP="00087750">
      <w:pPr>
        <w:autoSpaceDE w:val="0"/>
        <w:autoSpaceDN w:val="0"/>
        <w:adjustRightInd w:val="0"/>
        <w:jc w:val="both"/>
        <w:rPr>
          <w:color w:val="000000"/>
          <w:sz w:val="16"/>
          <w:szCs w:val="16"/>
          <w:lang w:val="en-GB"/>
        </w:rPr>
      </w:pPr>
      <w:r w:rsidRPr="00087750">
        <w:rPr>
          <w:rFonts w:eastAsia="TimesNewRoman,Bold"/>
          <w:b/>
          <w:bCs/>
          <w:color w:val="000000"/>
          <w:sz w:val="16"/>
          <w:szCs w:val="16"/>
          <w:lang w:val="en-GB"/>
        </w:rPr>
        <w:t>MacHale</w:t>
      </w:r>
      <w:r w:rsidRPr="00087750">
        <w:rPr>
          <w:rFonts w:eastAsia="TimesNewRoman,Bold"/>
          <w:bCs/>
          <w:color w:val="000000"/>
          <w:sz w:val="16"/>
          <w:szCs w:val="16"/>
          <w:lang w:val="en-GB"/>
        </w:rPr>
        <w:t>, B.</w:t>
      </w:r>
      <w:r w:rsidRPr="00087750">
        <w:rPr>
          <w:rFonts w:eastAsia="TimesNewRoman,Bold"/>
          <w:b/>
          <w:bCs/>
          <w:color w:val="000000"/>
          <w:sz w:val="16"/>
          <w:szCs w:val="16"/>
          <w:lang w:val="en-GB"/>
        </w:rPr>
        <w:t xml:space="preserve"> </w:t>
      </w:r>
      <w:r w:rsidRPr="00087750">
        <w:rPr>
          <w:color w:val="000000"/>
          <w:sz w:val="16"/>
          <w:szCs w:val="16"/>
          <w:lang w:val="en-GB"/>
        </w:rPr>
        <w:t>POSTcyberMODERNpunkISM, in storming the reality studio. – Duke : Univ. pr</w:t>
      </w:r>
      <w:r w:rsidRPr="00087750">
        <w:rPr>
          <w:color w:val="000000"/>
          <w:sz w:val="16"/>
          <w:szCs w:val="16"/>
          <w:lang w:val="en-US"/>
        </w:rPr>
        <w:t>ess</w:t>
      </w:r>
      <w:r w:rsidRPr="00087750">
        <w:rPr>
          <w:color w:val="000000"/>
          <w:sz w:val="16"/>
          <w:szCs w:val="16"/>
          <w:lang w:val="en-GB"/>
        </w:rPr>
        <w:t>, 1996. – 991 p.</w:t>
      </w:r>
    </w:p>
    <w:p w:rsidR="00087750" w:rsidRPr="00087750" w:rsidRDefault="00087750" w:rsidP="00087750">
      <w:pPr>
        <w:autoSpaceDE w:val="0"/>
        <w:autoSpaceDN w:val="0"/>
        <w:adjustRightInd w:val="0"/>
        <w:rPr>
          <w:color w:val="000000"/>
          <w:sz w:val="16"/>
          <w:szCs w:val="16"/>
          <w:lang w:val="en-US" w:eastAsia="ar-SA"/>
        </w:rPr>
      </w:pPr>
      <w:r w:rsidRPr="00087750">
        <w:rPr>
          <w:color w:val="000000"/>
          <w:sz w:val="16"/>
          <w:szCs w:val="16"/>
          <w:vertAlign w:val="superscript"/>
          <w:lang w:val="en-GB"/>
        </w:rPr>
        <w:t>106</w:t>
      </w:r>
      <w:r w:rsidRPr="00087750">
        <w:rPr>
          <w:color w:val="000000"/>
          <w:sz w:val="16"/>
          <w:szCs w:val="16"/>
          <w:vertAlign w:val="superscript"/>
          <w:lang w:val="en-US"/>
        </w:rPr>
        <w:t xml:space="preserve"> </w:t>
      </w:r>
      <w:r w:rsidRPr="00087750">
        <w:rPr>
          <w:i/>
          <w:color w:val="000000"/>
          <w:sz w:val="16"/>
          <w:szCs w:val="16"/>
          <w:lang w:val="ru-RU"/>
        </w:rPr>
        <w:t>С</w:t>
      </w:r>
      <w:r w:rsidRPr="00087750">
        <w:rPr>
          <w:i/>
          <w:color w:val="000000"/>
          <w:sz w:val="16"/>
          <w:szCs w:val="16"/>
          <w:lang w:val="en-US"/>
        </w:rPr>
        <w:t>omp</w:t>
      </w:r>
      <w:r w:rsidRPr="00087750">
        <w:rPr>
          <w:i/>
          <w:color w:val="000000"/>
          <w:sz w:val="16"/>
          <w:szCs w:val="16"/>
          <w:lang w:val="en-GB"/>
        </w:rPr>
        <w:t xml:space="preserve">.: </w:t>
      </w:r>
      <w:r w:rsidRPr="00087750">
        <w:rPr>
          <w:b/>
          <w:color w:val="000000"/>
          <w:sz w:val="16"/>
          <w:szCs w:val="16"/>
          <w:shd w:val="clear" w:color="auto" w:fill="FFFFFF"/>
        </w:rPr>
        <w:t>Epstein</w:t>
      </w:r>
      <w:r w:rsidRPr="00087750">
        <w:rPr>
          <w:color w:val="000000"/>
          <w:sz w:val="16"/>
          <w:szCs w:val="16"/>
          <w:shd w:val="clear" w:color="auto" w:fill="FFFFFF"/>
        </w:rPr>
        <w:t xml:space="preserve">, M. The Role of The Humanities in Global Culture : Questions and Hypotheses. // </w:t>
      </w:r>
      <w:r w:rsidRPr="00087750">
        <w:rPr>
          <w:i/>
          <w:color w:val="000000"/>
          <w:sz w:val="16"/>
          <w:szCs w:val="16"/>
          <w:shd w:val="clear" w:color="auto" w:fill="FFFFFF"/>
        </w:rPr>
        <w:t>Rhizomes : Cultural Studies in Emerging Knowledge</w:t>
      </w:r>
      <w:r w:rsidRPr="00087750">
        <w:rPr>
          <w:color w:val="000000"/>
          <w:sz w:val="16"/>
          <w:szCs w:val="16"/>
          <w:shd w:val="clear" w:color="auto" w:fill="FFFFFF"/>
        </w:rPr>
        <w:t xml:space="preserve"> (Ohio : Bowling Green Univ.). – 2001, N 2. – 10 р. </w:t>
      </w:r>
      <w:r w:rsidRPr="00087750">
        <w:rPr>
          <w:color w:val="000000"/>
          <w:sz w:val="16"/>
          <w:szCs w:val="16"/>
          <w:shd w:val="clear" w:color="auto" w:fill="FFFFFF"/>
          <w:lang w:val="en-US"/>
        </w:rPr>
        <w:t>&lt;</w:t>
      </w:r>
      <w:hyperlink r:id="rId50" w:history="1">
        <w:r w:rsidRPr="00087750">
          <w:rPr>
            <w:rStyle w:val="Hyperlink"/>
            <w:color w:val="000000"/>
            <w:sz w:val="16"/>
            <w:szCs w:val="16"/>
            <w:u w:val="none"/>
            <w:shd w:val="clear" w:color="auto" w:fill="FFFFFF"/>
          </w:rPr>
          <w:t>http://www.rhizomes.net/issue2/epstein.html</w:t>
        </w:r>
      </w:hyperlink>
      <w:r w:rsidRPr="00087750">
        <w:rPr>
          <w:color w:val="000000"/>
          <w:sz w:val="16"/>
          <w:szCs w:val="16"/>
          <w:shd w:val="clear" w:color="auto" w:fill="FFFFFF"/>
          <w:lang w:val="en-US"/>
        </w:rPr>
        <w:t>&gt;</w:t>
      </w:r>
    </w:p>
    <w:p w:rsidR="00087750" w:rsidRPr="00087750" w:rsidRDefault="00087750" w:rsidP="00087750">
      <w:pPr>
        <w:autoSpaceDE w:val="0"/>
        <w:autoSpaceDN w:val="0"/>
        <w:adjustRightInd w:val="0"/>
        <w:rPr>
          <w:bCs/>
          <w:color w:val="000000"/>
          <w:sz w:val="16"/>
          <w:szCs w:val="16"/>
        </w:rPr>
      </w:pPr>
      <w:r w:rsidRPr="00087750">
        <w:rPr>
          <w:rFonts w:eastAsia="TimesNewRomanPSMT"/>
          <w:i/>
          <w:color w:val="000000"/>
          <w:sz w:val="16"/>
          <w:szCs w:val="16"/>
        </w:rPr>
        <w:t xml:space="preserve">Вж и: </w:t>
      </w:r>
      <w:r w:rsidRPr="00087750">
        <w:rPr>
          <w:b/>
          <w:color w:val="000000"/>
          <w:sz w:val="16"/>
          <w:szCs w:val="16"/>
        </w:rPr>
        <w:t>Эпштейн</w:t>
      </w:r>
      <w:r w:rsidRPr="00087750">
        <w:rPr>
          <w:color w:val="000000"/>
          <w:sz w:val="16"/>
          <w:szCs w:val="16"/>
        </w:rPr>
        <w:t xml:space="preserve">, М. Гуманология. // </w:t>
      </w:r>
      <w:r w:rsidRPr="00087750">
        <w:rPr>
          <w:i/>
          <w:color w:val="000000"/>
          <w:sz w:val="16"/>
          <w:szCs w:val="16"/>
        </w:rPr>
        <w:t>Эпштейн</w:t>
      </w:r>
      <w:r w:rsidRPr="00087750">
        <w:rPr>
          <w:color w:val="000000"/>
          <w:sz w:val="16"/>
          <w:szCs w:val="16"/>
        </w:rPr>
        <w:t>, М. Знак пробела : О будущем гуманитарных наук. – М., 2004, с</w:t>
      </w:r>
      <w:r w:rsidRPr="00087750">
        <w:rPr>
          <w:bCs/>
          <w:color w:val="000000"/>
          <w:sz w:val="16"/>
          <w:szCs w:val="16"/>
        </w:rPr>
        <w:t>. 600-612.</w:t>
      </w:r>
    </w:p>
    <w:p w:rsidR="00087750" w:rsidRPr="00087750" w:rsidRDefault="00087750" w:rsidP="00087750">
      <w:pPr>
        <w:autoSpaceDE w:val="0"/>
        <w:autoSpaceDN w:val="0"/>
        <w:adjustRightInd w:val="0"/>
        <w:rPr>
          <w:color w:val="000000"/>
          <w:sz w:val="16"/>
          <w:szCs w:val="16"/>
          <w:lang w:eastAsia="ar-SA"/>
        </w:rPr>
      </w:pPr>
      <w:r w:rsidRPr="00087750">
        <w:rPr>
          <w:color w:val="000000"/>
          <w:sz w:val="16"/>
          <w:szCs w:val="16"/>
          <w:vertAlign w:val="superscript"/>
          <w:lang w:val="ru-RU"/>
        </w:rPr>
        <w:t xml:space="preserve">107 </w:t>
      </w:r>
      <w:r w:rsidRPr="00087750">
        <w:rPr>
          <w:b/>
          <w:color w:val="000000"/>
          <w:sz w:val="16"/>
          <w:szCs w:val="16"/>
        </w:rPr>
        <w:t>Карл Шпицвег</w:t>
      </w:r>
      <w:r w:rsidRPr="00087750">
        <w:rPr>
          <w:color w:val="000000"/>
          <w:sz w:val="16"/>
          <w:szCs w:val="16"/>
        </w:rPr>
        <w:t xml:space="preserve"> (</w:t>
      </w:r>
      <w:r w:rsidRPr="00087750">
        <w:rPr>
          <w:color w:val="000000"/>
          <w:sz w:val="16"/>
          <w:szCs w:val="16"/>
          <w:lang w:val="en-US"/>
        </w:rPr>
        <w:t>Spitzweg</w:t>
      </w:r>
      <w:r w:rsidRPr="00087750">
        <w:rPr>
          <w:color w:val="000000"/>
          <w:sz w:val="16"/>
          <w:szCs w:val="16"/>
          <w:lang w:val="ru-RU"/>
        </w:rPr>
        <w:t xml:space="preserve">, </w:t>
      </w:r>
      <w:r w:rsidRPr="00087750">
        <w:rPr>
          <w:color w:val="000000"/>
          <w:sz w:val="16"/>
          <w:szCs w:val="16"/>
          <w:lang w:val="en-US"/>
        </w:rPr>
        <w:t>C</w:t>
      </w:r>
      <w:r w:rsidRPr="00087750">
        <w:rPr>
          <w:color w:val="000000"/>
          <w:sz w:val="16"/>
          <w:szCs w:val="16"/>
          <w:lang w:val="ru-RU"/>
        </w:rPr>
        <w:t>.</w:t>
      </w:r>
      <w:r w:rsidRPr="00087750">
        <w:rPr>
          <w:color w:val="000000"/>
          <w:sz w:val="16"/>
          <w:szCs w:val="16"/>
        </w:rPr>
        <w:t xml:space="preserve">, 1808-1885) – германски художник – реалист, майстор на рисунката и илюстрацията, един от най-ярките </w:t>
      </w:r>
      <w:r w:rsidRPr="00087750">
        <w:rPr>
          <w:sz w:val="16"/>
          <w:szCs w:val="16"/>
        </w:rPr>
        <w:t xml:space="preserve">представители на стила </w:t>
      </w:r>
      <w:r w:rsidRPr="00087750">
        <w:rPr>
          <w:b/>
          <w:sz w:val="16"/>
          <w:szCs w:val="16"/>
        </w:rPr>
        <w:t>„бидермайер</w:t>
      </w:r>
      <w:r w:rsidRPr="00087750">
        <w:rPr>
          <w:b/>
          <w:color w:val="000000"/>
          <w:sz w:val="16"/>
          <w:szCs w:val="16"/>
          <w:lang w:eastAsia="ar-SA"/>
        </w:rPr>
        <w:t>”</w:t>
      </w:r>
      <w:r w:rsidRPr="00087750">
        <w:rPr>
          <w:color w:val="000000"/>
          <w:sz w:val="16"/>
          <w:szCs w:val="16"/>
          <w:lang w:eastAsia="ar-SA"/>
        </w:rPr>
        <w:t xml:space="preserve">, създал през 1850 г. своята творба </w:t>
      </w:r>
      <w:r w:rsidRPr="00087750">
        <w:rPr>
          <w:b/>
          <w:color w:val="000000"/>
          <w:sz w:val="16"/>
          <w:szCs w:val="16"/>
          <w:lang w:eastAsia="ar-SA"/>
        </w:rPr>
        <w:t>„Библиотекарят”</w:t>
      </w:r>
      <w:r w:rsidRPr="00087750">
        <w:rPr>
          <w:color w:val="000000"/>
          <w:sz w:val="16"/>
          <w:szCs w:val="16"/>
          <w:lang w:eastAsia="ar-SA"/>
        </w:rPr>
        <w:t xml:space="preserve">… </w:t>
      </w:r>
    </w:p>
    <w:p w:rsidR="00087750" w:rsidRPr="00087750" w:rsidRDefault="00087750" w:rsidP="00087750">
      <w:pPr>
        <w:autoSpaceDE w:val="0"/>
        <w:autoSpaceDN w:val="0"/>
        <w:adjustRightInd w:val="0"/>
        <w:rPr>
          <w:color w:val="000000"/>
          <w:sz w:val="16"/>
          <w:szCs w:val="16"/>
        </w:rPr>
      </w:pPr>
      <w:r w:rsidRPr="00087750">
        <w:rPr>
          <w:b/>
          <w:sz w:val="16"/>
          <w:szCs w:val="16"/>
        </w:rPr>
        <w:t>Бидермайер</w:t>
      </w:r>
      <w:r w:rsidRPr="00087750">
        <w:rPr>
          <w:sz w:val="16"/>
          <w:szCs w:val="16"/>
        </w:rPr>
        <w:t xml:space="preserve"> (</w:t>
      </w:r>
      <w:r w:rsidRPr="00087750">
        <w:rPr>
          <w:i/>
          <w:sz w:val="16"/>
          <w:szCs w:val="16"/>
        </w:rPr>
        <w:t>нем.:</w:t>
      </w:r>
      <w:r w:rsidRPr="00087750">
        <w:rPr>
          <w:sz w:val="16"/>
          <w:szCs w:val="16"/>
        </w:rPr>
        <w:t xml:space="preserve"> </w:t>
      </w:r>
      <w:r w:rsidRPr="00087750">
        <w:rPr>
          <w:sz w:val="16"/>
          <w:szCs w:val="16"/>
          <w:lang w:val="en-US"/>
        </w:rPr>
        <w:t>Biedermeier</w:t>
      </w:r>
      <w:r w:rsidRPr="00087750">
        <w:rPr>
          <w:sz w:val="16"/>
          <w:szCs w:val="16"/>
        </w:rPr>
        <w:t xml:space="preserve"> – </w:t>
      </w:r>
      <w:r w:rsidRPr="00087750">
        <w:rPr>
          <w:i/>
          <w:sz w:val="16"/>
          <w:szCs w:val="16"/>
        </w:rPr>
        <w:t>вж: по-долу тук</w:t>
      </w:r>
      <w:r w:rsidRPr="00087750">
        <w:rPr>
          <w:sz w:val="16"/>
          <w:szCs w:val="16"/>
        </w:rPr>
        <w:t xml:space="preserve">) – художествено течение в германското и австрийско изкуство, главно – в живописта, графиката, оформлението на интериора и декоративно-приложното изкуство (с изключение на архитектурата), получило развитие през 1815-1848 г. – времето на относителното затишие в Европа след завършването на </w:t>
      </w:r>
      <w:r w:rsidRPr="00087750">
        <w:rPr>
          <w:color w:val="000000"/>
          <w:sz w:val="16"/>
          <w:szCs w:val="16"/>
        </w:rPr>
        <w:t>наполеоновите войни и преди революционните събития в Германия от 1848-1849 г.</w:t>
      </w:r>
    </w:p>
    <w:p w:rsidR="00087750" w:rsidRPr="00087750" w:rsidRDefault="00087750" w:rsidP="00087750">
      <w:pPr>
        <w:autoSpaceDE w:val="0"/>
        <w:autoSpaceDN w:val="0"/>
        <w:adjustRightInd w:val="0"/>
        <w:rPr>
          <w:color w:val="000000"/>
          <w:sz w:val="16"/>
          <w:szCs w:val="16"/>
          <w:lang w:eastAsia="ar-SA"/>
        </w:rPr>
      </w:pPr>
      <w:r w:rsidRPr="00087750">
        <w:rPr>
          <w:color w:val="000000"/>
          <w:sz w:val="16"/>
          <w:szCs w:val="16"/>
        </w:rPr>
        <w:t>Въпреки разпространеното мнение, специалистите не смятат бидермайер за художествен стил поради отсъствието в него на оригинални стилистични черти. В критиката има мнение, че бидермайер е „снижен ампир</w:t>
      </w:r>
      <w:r w:rsidRPr="00087750">
        <w:rPr>
          <w:color w:val="000000"/>
          <w:sz w:val="16"/>
          <w:szCs w:val="16"/>
          <w:lang w:eastAsia="ar-SA"/>
        </w:rPr>
        <w:t xml:space="preserve">” или </w:t>
      </w:r>
      <w:r w:rsidRPr="00087750">
        <w:rPr>
          <w:color w:val="000000"/>
          <w:sz w:val="16"/>
          <w:szCs w:val="16"/>
        </w:rPr>
        <w:t>„псевдоромантизъм</w:t>
      </w:r>
      <w:r w:rsidRPr="00087750">
        <w:rPr>
          <w:color w:val="000000"/>
          <w:sz w:val="16"/>
          <w:szCs w:val="16"/>
          <w:lang w:eastAsia="ar-SA"/>
        </w:rPr>
        <w:t xml:space="preserve">”, макар че </w:t>
      </w:r>
      <w:r w:rsidRPr="00087750">
        <w:rPr>
          <w:b/>
          <w:color w:val="000000"/>
          <w:sz w:val="16"/>
          <w:szCs w:val="16"/>
          <w:lang w:eastAsia="ar-SA"/>
        </w:rPr>
        <w:t xml:space="preserve">възниква в резултат на </w:t>
      </w:r>
      <w:r w:rsidRPr="00087750">
        <w:rPr>
          <w:b/>
          <w:i/>
          <w:color w:val="000000"/>
          <w:sz w:val="16"/>
          <w:szCs w:val="16"/>
          <w:lang w:eastAsia="ar-SA"/>
        </w:rPr>
        <w:t xml:space="preserve">романтичното </w:t>
      </w:r>
      <w:r w:rsidRPr="00087750">
        <w:rPr>
          <w:b/>
          <w:color w:val="000000"/>
          <w:sz w:val="16"/>
          <w:szCs w:val="16"/>
          <w:lang w:eastAsia="ar-SA"/>
        </w:rPr>
        <w:t>движение в изкуството в страните от Западна Европа</w:t>
      </w:r>
      <w:r w:rsidRPr="00087750">
        <w:rPr>
          <w:color w:val="000000"/>
          <w:sz w:val="16"/>
          <w:szCs w:val="16"/>
          <w:lang w:eastAsia="ar-SA"/>
        </w:rPr>
        <w:t xml:space="preserve">, но отразява </w:t>
      </w:r>
      <w:r w:rsidRPr="00087750">
        <w:rPr>
          <w:b/>
          <w:color w:val="000000"/>
          <w:sz w:val="16"/>
          <w:szCs w:val="16"/>
          <w:lang w:eastAsia="ar-SA"/>
        </w:rPr>
        <w:t>идеологията на провициалното и отчасти</w:t>
      </w:r>
      <w:r w:rsidRPr="00087750">
        <w:rPr>
          <w:color w:val="000000"/>
          <w:sz w:val="16"/>
          <w:szCs w:val="16"/>
          <w:lang w:eastAsia="ar-SA"/>
        </w:rPr>
        <w:t xml:space="preserve"> </w:t>
      </w:r>
      <w:r w:rsidRPr="00087750">
        <w:rPr>
          <w:b/>
          <w:color w:val="000000"/>
          <w:sz w:val="16"/>
          <w:szCs w:val="16"/>
          <w:lang w:eastAsia="ar-SA"/>
        </w:rPr>
        <w:t>еснафско и сантиментално изкуство, разпространявано в немско-австрийските провинции от това време</w:t>
      </w:r>
      <w:r w:rsidRPr="00087750">
        <w:rPr>
          <w:color w:val="000000"/>
          <w:sz w:val="16"/>
          <w:szCs w:val="16"/>
          <w:lang w:eastAsia="ar-SA"/>
        </w:rPr>
        <w:t xml:space="preserve">.   </w:t>
      </w:r>
    </w:p>
    <w:p w:rsidR="00087750" w:rsidRPr="00087750" w:rsidRDefault="00087750" w:rsidP="00087750">
      <w:pPr>
        <w:autoSpaceDE w:val="0"/>
        <w:autoSpaceDN w:val="0"/>
        <w:adjustRightInd w:val="0"/>
        <w:rPr>
          <w:color w:val="000000"/>
          <w:sz w:val="16"/>
          <w:szCs w:val="16"/>
          <w:lang w:eastAsia="ar-SA"/>
        </w:rPr>
      </w:pPr>
      <w:r w:rsidRPr="00087750">
        <w:rPr>
          <w:color w:val="000000"/>
          <w:sz w:val="16"/>
          <w:szCs w:val="16"/>
          <w:lang w:eastAsia="ar-SA"/>
        </w:rPr>
        <w:t>Названието (</w:t>
      </w:r>
      <w:r w:rsidRPr="00087750">
        <w:rPr>
          <w:b/>
          <w:color w:val="000000"/>
          <w:sz w:val="16"/>
          <w:szCs w:val="16"/>
          <w:lang w:val="en-US"/>
        </w:rPr>
        <w:t>Biedermeier</w:t>
      </w:r>
      <w:r w:rsidRPr="00087750">
        <w:rPr>
          <w:color w:val="000000"/>
          <w:sz w:val="16"/>
          <w:szCs w:val="16"/>
          <w:lang w:eastAsia="ar-SA"/>
        </w:rPr>
        <w:t xml:space="preserve">) възниква от играта на думи: </w:t>
      </w:r>
      <w:r w:rsidRPr="00087750">
        <w:rPr>
          <w:b/>
          <w:color w:val="000000"/>
          <w:sz w:val="16"/>
          <w:szCs w:val="16"/>
          <w:lang w:val="en-US"/>
        </w:rPr>
        <w:t>Biedermann</w:t>
      </w:r>
      <w:r w:rsidRPr="00087750">
        <w:rPr>
          <w:color w:val="000000"/>
          <w:sz w:val="16"/>
          <w:szCs w:val="16"/>
          <w:lang w:val="ru-RU"/>
        </w:rPr>
        <w:t xml:space="preserve"> </w:t>
      </w:r>
      <w:r w:rsidRPr="00087750">
        <w:rPr>
          <w:color w:val="000000"/>
          <w:sz w:val="16"/>
          <w:szCs w:val="16"/>
        </w:rPr>
        <w:t xml:space="preserve">– простодушен наивен човек, и фамилията </w:t>
      </w:r>
      <w:r w:rsidRPr="00087750">
        <w:rPr>
          <w:b/>
          <w:color w:val="000000"/>
          <w:sz w:val="16"/>
          <w:szCs w:val="16"/>
          <w:lang w:val="en-US"/>
        </w:rPr>
        <w:t>Maier</w:t>
      </w:r>
      <w:r w:rsidRPr="00087750">
        <w:rPr>
          <w:b/>
          <w:color w:val="000000"/>
          <w:sz w:val="16"/>
          <w:szCs w:val="16"/>
          <w:lang w:val="ru-RU"/>
        </w:rPr>
        <w:t xml:space="preserve"> </w:t>
      </w:r>
      <w:r w:rsidRPr="00087750">
        <w:rPr>
          <w:color w:val="000000"/>
          <w:sz w:val="16"/>
          <w:szCs w:val="16"/>
        </w:rPr>
        <w:t xml:space="preserve">(през 1848 г. германският поет </w:t>
      </w:r>
      <w:r w:rsidRPr="00087750">
        <w:rPr>
          <w:b/>
          <w:color w:val="000000"/>
          <w:sz w:val="16"/>
          <w:szCs w:val="16"/>
        </w:rPr>
        <w:t>Йосиф фон Шефел</w:t>
      </w:r>
      <w:r w:rsidRPr="00087750">
        <w:rPr>
          <w:color w:val="000000"/>
          <w:sz w:val="16"/>
          <w:szCs w:val="16"/>
        </w:rPr>
        <w:t xml:space="preserve"> /</w:t>
      </w:r>
      <w:r w:rsidRPr="00087750">
        <w:rPr>
          <w:b/>
          <w:iCs/>
          <w:color w:val="000000"/>
          <w:sz w:val="16"/>
          <w:szCs w:val="16"/>
          <w:lang w:val="de-DE"/>
        </w:rPr>
        <w:t>Scheffel</w:t>
      </w:r>
      <w:r w:rsidRPr="00087750">
        <w:rPr>
          <w:iCs/>
          <w:color w:val="000000"/>
          <w:sz w:val="16"/>
          <w:szCs w:val="16"/>
        </w:rPr>
        <w:t xml:space="preserve">, </w:t>
      </w:r>
      <w:r w:rsidRPr="00087750">
        <w:rPr>
          <w:iCs/>
          <w:color w:val="000000"/>
          <w:sz w:val="16"/>
          <w:szCs w:val="16"/>
          <w:lang w:val="de-DE"/>
        </w:rPr>
        <w:t>J</w:t>
      </w:r>
      <w:r w:rsidRPr="00087750">
        <w:rPr>
          <w:iCs/>
          <w:color w:val="000000"/>
          <w:sz w:val="16"/>
          <w:szCs w:val="16"/>
        </w:rPr>
        <w:t xml:space="preserve">. </w:t>
      </w:r>
      <w:r w:rsidRPr="00087750">
        <w:rPr>
          <w:iCs/>
          <w:color w:val="000000"/>
          <w:sz w:val="16"/>
          <w:szCs w:val="16"/>
          <w:lang w:val="de-DE"/>
        </w:rPr>
        <w:t>V</w:t>
      </w:r>
      <w:r w:rsidRPr="00087750">
        <w:rPr>
          <w:iCs/>
          <w:color w:val="000000"/>
          <w:sz w:val="16"/>
          <w:szCs w:val="16"/>
        </w:rPr>
        <w:t xml:space="preserve">. </w:t>
      </w:r>
      <w:r w:rsidRPr="00087750">
        <w:rPr>
          <w:iCs/>
          <w:color w:val="000000"/>
          <w:sz w:val="16"/>
          <w:szCs w:val="16"/>
          <w:lang w:val="de-DE"/>
        </w:rPr>
        <w:t>von</w:t>
      </w:r>
      <w:r w:rsidRPr="00087750">
        <w:rPr>
          <w:iCs/>
          <w:color w:val="000000"/>
          <w:sz w:val="16"/>
          <w:szCs w:val="16"/>
        </w:rPr>
        <w:t>, 1826-1886</w:t>
      </w:r>
      <w:r w:rsidRPr="00087750">
        <w:rPr>
          <w:color w:val="000000"/>
          <w:sz w:val="16"/>
          <w:szCs w:val="16"/>
        </w:rPr>
        <w:t xml:space="preserve">/ публикува две стихотворения: </w:t>
      </w:r>
      <w:r w:rsidRPr="00087750">
        <w:rPr>
          <w:i/>
          <w:color w:val="000000"/>
          <w:sz w:val="16"/>
          <w:szCs w:val="16"/>
        </w:rPr>
        <w:t xml:space="preserve">„Вечерното </w:t>
      </w:r>
      <w:r w:rsidRPr="00087750">
        <w:rPr>
          <w:b/>
          <w:i/>
          <w:color w:val="000000"/>
          <w:sz w:val="16"/>
          <w:szCs w:val="16"/>
        </w:rPr>
        <w:t>уютно прекарване на времето</w:t>
      </w:r>
      <w:r w:rsidRPr="00087750">
        <w:rPr>
          <w:i/>
          <w:color w:val="000000"/>
          <w:sz w:val="16"/>
          <w:szCs w:val="16"/>
        </w:rPr>
        <w:t xml:space="preserve"> на бидерман</w:t>
      </w:r>
      <w:r w:rsidRPr="00087750">
        <w:rPr>
          <w:i/>
          <w:color w:val="000000"/>
          <w:sz w:val="16"/>
          <w:szCs w:val="16"/>
          <w:lang w:eastAsia="ar-SA"/>
        </w:rPr>
        <w:t>”</w:t>
      </w:r>
      <w:r w:rsidRPr="00087750">
        <w:rPr>
          <w:color w:val="000000"/>
          <w:sz w:val="16"/>
          <w:szCs w:val="16"/>
        </w:rPr>
        <w:t xml:space="preserve"> и </w:t>
      </w:r>
      <w:r w:rsidRPr="00087750">
        <w:rPr>
          <w:i/>
          <w:color w:val="000000"/>
          <w:sz w:val="16"/>
          <w:szCs w:val="16"/>
        </w:rPr>
        <w:t>„</w:t>
      </w:r>
      <w:r w:rsidRPr="00087750">
        <w:rPr>
          <w:b/>
          <w:i/>
          <w:color w:val="000000"/>
          <w:sz w:val="16"/>
          <w:szCs w:val="16"/>
        </w:rPr>
        <w:t xml:space="preserve">Роптаенето </w:t>
      </w:r>
      <w:r w:rsidRPr="00087750">
        <w:rPr>
          <w:i/>
          <w:color w:val="000000"/>
          <w:sz w:val="16"/>
          <w:szCs w:val="16"/>
        </w:rPr>
        <w:t xml:space="preserve">на </w:t>
      </w:r>
      <w:r w:rsidRPr="00087750">
        <w:rPr>
          <w:b/>
          <w:i/>
          <w:color w:val="000000"/>
          <w:sz w:val="16"/>
          <w:szCs w:val="16"/>
        </w:rPr>
        <w:t>празния Майер</w:t>
      </w:r>
      <w:r w:rsidRPr="00087750">
        <w:rPr>
          <w:i/>
          <w:color w:val="000000"/>
          <w:sz w:val="16"/>
          <w:szCs w:val="16"/>
          <w:lang w:eastAsia="ar-SA"/>
        </w:rPr>
        <w:t>”</w:t>
      </w:r>
      <w:r w:rsidRPr="00087750">
        <w:rPr>
          <w:color w:val="000000"/>
          <w:sz w:val="16"/>
          <w:szCs w:val="16"/>
          <w:lang w:eastAsia="ar-SA"/>
        </w:rPr>
        <w:t xml:space="preserve">, а през 1850 г. друг германски поет, писател и драматург – </w:t>
      </w:r>
      <w:r w:rsidRPr="00087750">
        <w:rPr>
          <w:b/>
          <w:color w:val="000000"/>
          <w:sz w:val="16"/>
          <w:szCs w:val="16"/>
          <w:lang w:eastAsia="ar-SA"/>
        </w:rPr>
        <w:t>Лудвиг Ейхрод</w:t>
      </w:r>
      <w:r w:rsidRPr="00087750">
        <w:rPr>
          <w:color w:val="000000"/>
          <w:sz w:val="16"/>
          <w:szCs w:val="16"/>
          <w:lang w:eastAsia="ar-SA"/>
        </w:rPr>
        <w:t xml:space="preserve"> (</w:t>
      </w:r>
      <w:r w:rsidRPr="00087750">
        <w:rPr>
          <w:b/>
          <w:color w:val="000000"/>
          <w:sz w:val="16"/>
          <w:szCs w:val="16"/>
          <w:lang w:val="en-US" w:eastAsia="ar-SA"/>
        </w:rPr>
        <w:t>Eichrodt</w:t>
      </w:r>
      <w:r w:rsidRPr="00087750">
        <w:rPr>
          <w:color w:val="000000"/>
          <w:sz w:val="16"/>
          <w:szCs w:val="16"/>
          <w:lang w:val="ru-RU" w:eastAsia="ar-SA"/>
        </w:rPr>
        <w:t xml:space="preserve">, </w:t>
      </w:r>
      <w:r w:rsidRPr="00087750">
        <w:rPr>
          <w:color w:val="000000"/>
          <w:sz w:val="16"/>
          <w:szCs w:val="16"/>
          <w:lang w:val="en-US" w:eastAsia="ar-SA"/>
        </w:rPr>
        <w:t>L</w:t>
      </w:r>
      <w:r w:rsidRPr="00087750">
        <w:rPr>
          <w:color w:val="000000"/>
          <w:sz w:val="16"/>
          <w:szCs w:val="16"/>
          <w:lang w:val="ru-RU" w:eastAsia="ar-SA"/>
        </w:rPr>
        <w:t>.</w:t>
      </w:r>
      <w:r w:rsidRPr="00087750">
        <w:rPr>
          <w:color w:val="000000"/>
          <w:sz w:val="16"/>
          <w:szCs w:val="16"/>
          <w:lang w:eastAsia="ar-SA"/>
        </w:rPr>
        <w:t>, 1827-1892) от двете думи (</w:t>
      </w:r>
      <w:r w:rsidRPr="00087750">
        <w:rPr>
          <w:color w:val="000000"/>
          <w:sz w:val="16"/>
          <w:szCs w:val="16"/>
          <w:lang w:val="en-US"/>
        </w:rPr>
        <w:t>Biedermann</w:t>
      </w:r>
      <w:r w:rsidRPr="00087750">
        <w:rPr>
          <w:color w:val="000000"/>
          <w:sz w:val="16"/>
          <w:szCs w:val="16"/>
          <w:lang w:val="ru-RU"/>
        </w:rPr>
        <w:t xml:space="preserve"> </w:t>
      </w:r>
      <w:r w:rsidRPr="00087750">
        <w:rPr>
          <w:color w:val="000000"/>
          <w:sz w:val="16"/>
          <w:szCs w:val="16"/>
          <w:lang w:eastAsia="ar-SA"/>
        </w:rPr>
        <w:t xml:space="preserve">и </w:t>
      </w:r>
      <w:r w:rsidRPr="00087750">
        <w:rPr>
          <w:color w:val="000000"/>
          <w:sz w:val="16"/>
          <w:szCs w:val="16"/>
          <w:lang w:val="en-US"/>
        </w:rPr>
        <w:t>Maier</w:t>
      </w:r>
      <w:r w:rsidRPr="00087750">
        <w:rPr>
          <w:color w:val="000000"/>
          <w:sz w:val="16"/>
          <w:szCs w:val="16"/>
        </w:rPr>
        <w:t>)</w:t>
      </w:r>
      <w:r w:rsidRPr="00087750">
        <w:rPr>
          <w:color w:val="000000"/>
          <w:sz w:val="16"/>
          <w:szCs w:val="16"/>
          <w:lang w:eastAsia="ar-SA"/>
        </w:rPr>
        <w:t xml:space="preserve"> съставил псевдоним, под който започнал да публикува сантиментални и наивни стихотворения…</w:t>
      </w:r>
    </w:p>
    <w:p w:rsidR="00087750" w:rsidRPr="00087750" w:rsidRDefault="00087750" w:rsidP="00087750">
      <w:pPr>
        <w:autoSpaceDE w:val="0"/>
        <w:autoSpaceDN w:val="0"/>
        <w:adjustRightInd w:val="0"/>
        <w:rPr>
          <w:color w:val="000000"/>
          <w:sz w:val="16"/>
          <w:szCs w:val="16"/>
          <w:lang w:eastAsia="ar-SA"/>
        </w:rPr>
      </w:pPr>
      <w:r w:rsidRPr="00087750">
        <w:rPr>
          <w:color w:val="000000"/>
          <w:sz w:val="16"/>
          <w:szCs w:val="16"/>
          <w:lang w:eastAsia="ar-SA"/>
        </w:rPr>
        <w:t>Съществено за разбирането на смисъла на течението (</w:t>
      </w:r>
      <w:r w:rsidRPr="00087750">
        <w:rPr>
          <w:color w:val="000000"/>
          <w:sz w:val="16"/>
          <w:szCs w:val="16"/>
        </w:rPr>
        <w:t>бидермайер</w:t>
      </w:r>
      <w:r w:rsidRPr="00087750">
        <w:rPr>
          <w:color w:val="000000"/>
          <w:sz w:val="16"/>
          <w:szCs w:val="16"/>
          <w:lang w:eastAsia="ar-SA"/>
        </w:rPr>
        <w:t xml:space="preserve">) е, че в същите години в архитектурата на столиците – Берлин и Виена – получават разпространение забележителните художествени стилове </w:t>
      </w:r>
      <w:r w:rsidRPr="00087750">
        <w:rPr>
          <w:b/>
          <w:color w:val="000000"/>
          <w:sz w:val="16"/>
          <w:szCs w:val="16"/>
          <w:lang w:eastAsia="ar-SA"/>
        </w:rPr>
        <w:t>пруски елинизъм</w:t>
      </w:r>
      <w:r w:rsidRPr="00087750">
        <w:rPr>
          <w:color w:val="000000"/>
          <w:sz w:val="16"/>
          <w:szCs w:val="16"/>
          <w:lang w:eastAsia="ar-SA"/>
        </w:rPr>
        <w:t xml:space="preserve"> и </w:t>
      </w:r>
      <w:r w:rsidRPr="00087750">
        <w:rPr>
          <w:b/>
          <w:color w:val="000000"/>
          <w:sz w:val="16"/>
          <w:szCs w:val="16"/>
          <w:lang w:eastAsia="ar-SA"/>
        </w:rPr>
        <w:t>виенски неокласицизъм</w:t>
      </w:r>
      <w:r w:rsidRPr="00087750">
        <w:rPr>
          <w:color w:val="000000"/>
          <w:sz w:val="16"/>
          <w:szCs w:val="16"/>
          <w:lang w:eastAsia="ar-SA"/>
        </w:rPr>
        <w:t xml:space="preserve">, противопоставящи се на </w:t>
      </w:r>
      <w:r w:rsidRPr="00087750">
        <w:rPr>
          <w:b/>
          <w:color w:val="000000"/>
          <w:sz w:val="16"/>
          <w:szCs w:val="16"/>
          <w:lang w:eastAsia="ar-SA"/>
        </w:rPr>
        <w:t>френския ампир</w:t>
      </w:r>
      <w:r w:rsidRPr="00087750">
        <w:rPr>
          <w:color w:val="000000"/>
          <w:sz w:val="16"/>
          <w:szCs w:val="16"/>
          <w:lang w:eastAsia="ar-SA"/>
        </w:rPr>
        <w:t xml:space="preserve">, който след поражението на наполеоновска Франция придобива негативни конотации.     </w:t>
      </w:r>
    </w:p>
    <w:p w:rsidR="00087750" w:rsidRPr="00087750" w:rsidRDefault="00087750" w:rsidP="00087750">
      <w:pPr>
        <w:autoSpaceDE w:val="0"/>
        <w:autoSpaceDN w:val="0"/>
        <w:adjustRightInd w:val="0"/>
        <w:rPr>
          <w:color w:val="000000"/>
          <w:sz w:val="16"/>
          <w:szCs w:val="16"/>
        </w:rPr>
      </w:pPr>
      <w:r w:rsidRPr="00087750">
        <w:rPr>
          <w:i/>
          <w:color w:val="000000"/>
          <w:sz w:val="16"/>
          <w:szCs w:val="16"/>
        </w:rPr>
        <w:t>Срв. с</w:t>
      </w:r>
      <w:r w:rsidRPr="00087750">
        <w:rPr>
          <w:color w:val="000000"/>
          <w:sz w:val="16"/>
          <w:szCs w:val="16"/>
        </w:rPr>
        <w:t xml:space="preserve"> оценката, която дава </w:t>
      </w:r>
      <w:r w:rsidRPr="00087750">
        <w:rPr>
          <w:b/>
          <w:color w:val="000000"/>
          <w:sz w:val="16"/>
          <w:szCs w:val="16"/>
        </w:rPr>
        <w:t>Т. Боров</w:t>
      </w:r>
      <w:r w:rsidRPr="00087750">
        <w:rPr>
          <w:color w:val="000000"/>
          <w:sz w:val="16"/>
          <w:szCs w:val="16"/>
        </w:rPr>
        <w:t xml:space="preserve"> на </w:t>
      </w:r>
      <w:r w:rsidRPr="00087750">
        <w:rPr>
          <w:b/>
          <w:color w:val="000000"/>
          <w:sz w:val="16"/>
          <w:szCs w:val="16"/>
        </w:rPr>
        <w:t>професията на библиотекаря</w:t>
      </w:r>
      <w:r w:rsidRPr="00087750">
        <w:rPr>
          <w:color w:val="000000"/>
          <w:sz w:val="16"/>
          <w:szCs w:val="16"/>
        </w:rPr>
        <w:t xml:space="preserve">, чийто образ, изградил се в </w:t>
      </w:r>
      <w:r w:rsidRPr="00087750">
        <w:rPr>
          <w:b/>
          <w:i/>
          <w:color w:val="000000"/>
          <w:sz w:val="16"/>
          <w:szCs w:val="16"/>
        </w:rPr>
        <w:t>битовистичното</w:t>
      </w:r>
      <w:r w:rsidRPr="00087750">
        <w:rPr>
          <w:b/>
          <w:color w:val="000000"/>
          <w:sz w:val="16"/>
          <w:szCs w:val="16"/>
        </w:rPr>
        <w:t xml:space="preserve"> възприятие към началото на ХІХ в. и запечатан в средата на този век в творбата на К. Шпицвег като плод на </w:t>
      </w:r>
      <w:r w:rsidRPr="00087750">
        <w:rPr>
          <w:b/>
          <w:i/>
          <w:color w:val="000000"/>
          <w:sz w:val="16"/>
          <w:szCs w:val="16"/>
        </w:rPr>
        <w:t>предходното</w:t>
      </w:r>
      <w:r w:rsidRPr="00087750">
        <w:rPr>
          <w:b/>
          <w:color w:val="000000"/>
          <w:sz w:val="16"/>
          <w:szCs w:val="16"/>
        </w:rPr>
        <w:t xml:space="preserve"> развитие на тази професия – „синекура</w:t>
      </w:r>
      <w:r w:rsidRPr="00087750">
        <w:rPr>
          <w:b/>
          <w:color w:val="000000"/>
          <w:sz w:val="16"/>
          <w:szCs w:val="16"/>
          <w:lang w:eastAsia="ar-SA"/>
        </w:rPr>
        <w:t xml:space="preserve">” </w:t>
      </w:r>
      <w:r w:rsidRPr="00087750">
        <w:rPr>
          <w:color w:val="000000"/>
          <w:sz w:val="16"/>
          <w:szCs w:val="16"/>
          <w:lang w:eastAsia="ar-SA"/>
        </w:rPr>
        <w:t xml:space="preserve">(израз: </w:t>
      </w:r>
      <w:r w:rsidRPr="00087750">
        <w:rPr>
          <w:b/>
          <w:color w:val="000000"/>
          <w:sz w:val="16"/>
          <w:szCs w:val="16"/>
          <w:lang w:eastAsia="ar-SA"/>
        </w:rPr>
        <w:t>Т. Боров</w:t>
      </w:r>
      <w:r w:rsidRPr="00087750">
        <w:rPr>
          <w:color w:val="000000"/>
          <w:sz w:val="16"/>
          <w:szCs w:val="16"/>
          <w:lang w:eastAsia="ar-SA"/>
        </w:rPr>
        <w:t>)</w:t>
      </w:r>
      <w:r w:rsidRPr="00087750">
        <w:rPr>
          <w:color w:val="000000"/>
          <w:sz w:val="16"/>
          <w:szCs w:val="16"/>
        </w:rPr>
        <w:t xml:space="preserve">, през 1943 г. (времето на появата на текста и началото на планетарния информационен бум – </w:t>
      </w:r>
      <w:r w:rsidRPr="00087750">
        <w:rPr>
          <w:i/>
          <w:color w:val="000000"/>
          <w:sz w:val="16"/>
          <w:szCs w:val="16"/>
        </w:rPr>
        <w:t>срв.:</w:t>
      </w:r>
      <w:r w:rsidRPr="00087750">
        <w:rPr>
          <w:color w:val="000000"/>
          <w:sz w:val="16"/>
          <w:szCs w:val="16"/>
        </w:rPr>
        <w:t xml:space="preserve"> </w:t>
      </w:r>
      <w:r w:rsidRPr="00087750">
        <w:rPr>
          <w:b/>
          <w:color w:val="000000"/>
          <w:sz w:val="16"/>
          <w:szCs w:val="16"/>
        </w:rPr>
        <w:t>разд. І. 1, І. 3, І. 4</w:t>
      </w:r>
      <w:r w:rsidRPr="00087750">
        <w:rPr>
          <w:color w:val="000000"/>
          <w:sz w:val="16"/>
          <w:szCs w:val="16"/>
        </w:rPr>
        <w:t xml:space="preserve">) е </w:t>
      </w:r>
      <w:r w:rsidRPr="00087750">
        <w:rPr>
          <w:b/>
          <w:color w:val="000000"/>
          <w:sz w:val="16"/>
          <w:szCs w:val="16"/>
        </w:rPr>
        <w:t>крайно негативно като дисонанс с повелите на информатизацията</w:t>
      </w:r>
      <w:r w:rsidRPr="00087750">
        <w:rPr>
          <w:color w:val="000000"/>
          <w:sz w:val="16"/>
          <w:szCs w:val="16"/>
        </w:rPr>
        <w:t xml:space="preserve">: </w:t>
      </w:r>
    </w:p>
    <w:p w:rsidR="00087750" w:rsidRPr="00087750" w:rsidRDefault="00087750" w:rsidP="00087750">
      <w:pPr>
        <w:autoSpaceDE w:val="0"/>
        <w:autoSpaceDN w:val="0"/>
        <w:adjustRightInd w:val="0"/>
        <w:rPr>
          <w:color w:val="000000"/>
          <w:sz w:val="16"/>
          <w:szCs w:val="16"/>
          <w:lang w:eastAsia="ar-SA"/>
        </w:rPr>
      </w:pPr>
      <w:r w:rsidRPr="00087750">
        <w:rPr>
          <w:color w:val="000000"/>
          <w:sz w:val="16"/>
          <w:szCs w:val="16"/>
        </w:rPr>
        <w:t xml:space="preserve">„Този тъкмо момент </w:t>
      </w:r>
      <w:r w:rsidRPr="00087750">
        <w:rPr>
          <w:color w:val="000000"/>
          <w:sz w:val="16"/>
          <w:szCs w:val="16"/>
          <w:lang w:val="ru-RU"/>
        </w:rPr>
        <w:t>[</w:t>
      </w:r>
      <w:r w:rsidRPr="00087750">
        <w:rPr>
          <w:color w:val="000000"/>
          <w:sz w:val="16"/>
          <w:szCs w:val="16"/>
        </w:rPr>
        <w:t xml:space="preserve">Структуриралият се синекурен образ от първата полонина на ХІХ в. – </w:t>
      </w:r>
      <w:r w:rsidRPr="00087750">
        <w:rPr>
          <w:i/>
          <w:color w:val="000000"/>
          <w:sz w:val="16"/>
          <w:szCs w:val="16"/>
        </w:rPr>
        <w:t>Бел. А. К.</w:t>
      </w:r>
      <w:r w:rsidRPr="00087750">
        <w:rPr>
          <w:color w:val="000000"/>
          <w:sz w:val="16"/>
          <w:szCs w:val="16"/>
          <w:lang w:val="ru-RU"/>
        </w:rPr>
        <w:t>]</w:t>
      </w:r>
      <w:r w:rsidRPr="00087750">
        <w:rPr>
          <w:color w:val="000000"/>
          <w:sz w:val="16"/>
          <w:szCs w:val="16"/>
        </w:rPr>
        <w:t xml:space="preserve"> в развитието на библиотекарската професия улавя известният мюнхенски художник Шпицвег в своята позната картина </w:t>
      </w:r>
      <w:r w:rsidRPr="00087750">
        <w:rPr>
          <w:color w:val="000000"/>
          <w:sz w:val="16"/>
          <w:szCs w:val="16"/>
          <w:lang w:eastAsia="ar-SA"/>
        </w:rPr>
        <w:t xml:space="preserve">„Библиотекарят” </w:t>
      </w:r>
      <w:r w:rsidRPr="00087750">
        <w:rPr>
          <w:color w:val="000000"/>
          <w:sz w:val="16"/>
          <w:szCs w:val="16"/>
          <w:lang w:val="ru-RU" w:eastAsia="ar-SA"/>
        </w:rPr>
        <w:t>&lt;</w:t>
      </w:r>
      <w:r w:rsidRPr="00087750">
        <w:rPr>
          <w:color w:val="000000"/>
          <w:sz w:val="16"/>
          <w:szCs w:val="16"/>
          <w:lang w:eastAsia="ar-SA"/>
        </w:rPr>
        <w:t>…</w:t>
      </w:r>
      <w:r w:rsidRPr="00087750">
        <w:rPr>
          <w:color w:val="000000"/>
          <w:sz w:val="16"/>
          <w:szCs w:val="16"/>
          <w:lang w:val="ru-RU" w:eastAsia="ar-SA"/>
        </w:rPr>
        <w:t>&gt;</w:t>
      </w:r>
      <w:r w:rsidRPr="00087750">
        <w:rPr>
          <w:color w:val="000000"/>
          <w:sz w:val="16"/>
          <w:szCs w:val="16"/>
          <w:lang w:eastAsia="ar-SA"/>
        </w:rPr>
        <w:t xml:space="preserve">, художник реалист, при това с чувство за хумор; той не изопачава, а дава сгъстена действителност, като търси да улови типичните черти. По отношение на библиотекаря </w:t>
      </w:r>
      <w:r w:rsidRPr="00087750">
        <w:rPr>
          <w:b/>
          <w:color w:val="000000"/>
          <w:sz w:val="16"/>
          <w:szCs w:val="16"/>
          <w:lang w:eastAsia="ar-SA"/>
        </w:rPr>
        <w:t>той изразява в същност общото виждане на своето време, но вече в един момент, когато тая фигура, дотогава съвсем редовна, започва да става смешна за публиката</w:t>
      </w:r>
      <w:r w:rsidRPr="00087750">
        <w:rPr>
          <w:color w:val="000000"/>
          <w:sz w:val="16"/>
          <w:szCs w:val="16"/>
          <w:lang w:eastAsia="ar-SA"/>
        </w:rPr>
        <w:t xml:space="preserve">. И в това е живецът на картината. До една стена, наредена от пода до тавана с лавици, пълни с книги, на върха на най-горната площадка на една доста висока двойна стълба, стои прав възрастен мъж, с перука и бели чорапи; под двете му мишници стърчи по една книга, той ги стиска с лакти, между коленете си той също стиска един фолиант, а в ръцете си е разтворил внушителен том и чете, увлечено чете там горе прав на стълбата. </w:t>
      </w:r>
      <w:r w:rsidRPr="00087750">
        <w:rPr>
          <w:b/>
          <w:color w:val="000000"/>
          <w:sz w:val="16"/>
          <w:szCs w:val="16"/>
          <w:lang w:eastAsia="ar-SA"/>
        </w:rPr>
        <w:t>Той е откъснат от света</w:t>
      </w:r>
      <w:r w:rsidRPr="00087750">
        <w:rPr>
          <w:color w:val="000000"/>
          <w:sz w:val="16"/>
          <w:szCs w:val="16"/>
          <w:lang w:eastAsia="ar-SA"/>
        </w:rPr>
        <w:t xml:space="preserve">, небе не се вижда на картината, далеч от хората, сам в залата – той е погълнат от своите любими книги, той обича дори и праха по тях. Не е ли светотатство да бъде безпокоен, да бъде смущаван тоя човек в </w:t>
      </w:r>
      <w:r w:rsidRPr="00087750">
        <w:rPr>
          <w:b/>
          <w:color w:val="000000"/>
          <w:sz w:val="16"/>
          <w:szCs w:val="16"/>
          <w:lang w:eastAsia="ar-SA"/>
        </w:rPr>
        <w:t>своите занимания</w:t>
      </w:r>
      <w:r w:rsidRPr="00087750">
        <w:rPr>
          <w:color w:val="000000"/>
          <w:sz w:val="16"/>
          <w:szCs w:val="16"/>
          <w:lang w:val="ru-RU" w:eastAsia="ar-SA"/>
        </w:rPr>
        <w:t xml:space="preserve"> &lt;</w:t>
      </w:r>
      <w:r w:rsidRPr="00087750">
        <w:rPr>
          <w:color w:val="000000"/>
          <w:sz w:val="16"/>
          <w:szCs w:val="16"/>
          <w:lang w:eastAsia="ar-SA"/>
        </w:rPr>
        <w:t>…</w:t>
      </w:r>
      <w:r w:rsidRPr="00087750">
        <w:rPr>
          <w:color w:val="000000"/>
          <w:sz w:val="16"/>
          <w:szCs w:val="16"/>
          <w:lang w:val="ru-RU" w:eastAsia="ar-SA"/>
        </w:rPr>
        <w:t>&gt;</w:t>
      </w:r>
      <w:r w:rsidRPr="00087750">
        <w:rPr>
          <w:color w:val="000000"/>
          <w:sz w:val="16"/>
          <w:szCs w:val="16"/>
          <w:lang w:eastAsia="ar-SA"/>
        </w:rPr>
        <w:t xml:space="preserve">. </w:t>
      </w:r>
      <w:r w:rsidRPr="00087750">
        <w:rPr>
          <w:b/>
          <w:color w:val="000000"/>
          <w:sz w:val="16"/>
          <w:szCs w:val="16"/>
          <w:lang w:eastAsia="ar-SA"/>
        </w:rPr>
        <w:t xml:space="preserve">Ето това е общественият библиотекар </w:t>
      </w:r>
      <w:r w:rsidRPr="00087750">
        <w:rPr>
          <w:b/>
          <w:color w:val="000000"/>
          <w:sz w:val="16"/>
          <w:szCs w:val="16"/>
          <w:lang w:val="en-US" w:eastAsia="ar-SA"/>
        </w:rPr>
        <w:t>anno</w:t>
      </w:r>
      <w:r w:rsidRPr="00087750">
        <w:rPr>
          <w:b/>
          <w:color w:val="000000"/>
          <w:sz w:val="16"/>
          <w:szCs w:val="16"/>
          <w:lang w:val="ru-RU" w:eastAsia="ar-SA"/>
        </w:rPr>
        <w:t xml:space="preserve"> </w:t>
      </w:r>
      <w:r w:rsidRPr="00087750">
        <w:rPr>
          <w:b/>
          <w:color w:val="000000"/>
          <w:sz w:val="16"/>
          <w:szCs w:val="16"/>
          <w:lang w:val="en-US" w:eastAsia="ar-SA"/>
        </w:rPr>
        <w:t>Domini</w:t>
      </w:r>
      <w:r w:rsidRPr="00087750">
        <w:rPr>
          <w:b/>
          <w:color w:val="000000"/>
          <w:sz w:val="16"/>
          <w:szCs w:val="16"/>
          <w:lang w:val="ru-RU" w:eastAsia="ar-SA"/>
        </w:rPr>
        <w:t xml:space="preserve"> </w:t>
      </w:r>
      <w:r w:rsidRPr="00087750">
        <w:rPr>
          <w:b/>
          <w:color w:val="000000"/>
          <w:sz w:val="16"/>
          <w:szCs w:val="16"/>
          <w:lang w:eastAsia="ar-SA"/>
        </w:rPr>
        <w:t>1850</w:t>
      </w:r>
      <w:r w:rsidRPr="00087750">
        <w:rPr>
          <w:color w:val="000000"/>
          <w:sz w:val="16"/>
          <w:szCs w:val="16"/>
          <w:lang w:eastAsia="ar-SA"/>
        </w:rPr>
        <w:t xml:space="preserve">, обезсмъртен от един майстор – художник. </w:t>
      </w:r>
    </w:p>
    <w:p w:rsidR="00087750" w:rsidRPr="00087750" w:rsidRDefault="00087750" w:rsidP="00087750">
      <w:pPr>
        <w:autoSpaceDE w:val="0"/>
        <w:autoSpaceDN w:val="0"/>
        <w:adjustRightInd w:val="0"/>
        <w:rPr>
          <w:color w:val="000000"/>
          <w:sz w:val="16"/>
          <w:szCs w:val="16"/>
          <w:lang w:eastAsia="ar-SA"/>
        </w:rPr>
      </w:pPr>
      <w:r w:rsidRPr="00087750">
        <w:rPr>
          <w:color w:val="000000"/>
          <w:sz w:val="16"/>
          <w:szCs w:val="16"/>
          <w:lang w:eastAsia="ar-SA"/>
        </w:rPr>
        <w:t>Но жестокото време бе решило да разруши този идиличен образ.</w:t>
      </w:r>
    </w:p>
    <w:p w:rsidR="00087750" w:rsidRPr="00087750" w:rsidRDefault="00087750" w:rsidP="00087750">
      <w:pPr>
        <w:autoSpaceDE w:val="0"/>
        <w:autoSpaceDN w:val="0"/>
        <w:adjustRightInd w:val="0"/>
        <w:rPr>
          <w:color w:val="000000"/>
          <w:sz w:val="16"/>
          <w:szCs w:val="16"/>
          <w:lang w:eastAsia="ar-SA"/>
        </w:rPr>
      </w:pPr>
      <w:r w:rsidRPr="00087750">
        <w:rPr>
          <w:color w:val="000000"/>
          <w:sz w:val="16"/>
          <w:szCs w:val="16"/>
          <w:lang w:eastAsia="ar-SA"/>
        </w:rPr>
        <w:t xml:space="preserve">Разбира се, положението на библиотекаря </w:t>
      </w:r>
      <w:r w:rsidRPr="00087750">
        <w:rPr>
          <w:color w:val="000000"/>
          <w:sz w:val="16"/>
          <w:szCs w:val="16"/>
          <w:lang w:val="en-US" w:eastAsia="ar-SA"/>
        </w:rPr>
        <w:t>a</w:t>
      </w:r>
      <w:r w:rsidRPr="00087750">
        <w:rPr>
          <w:color w:val="000000"/>
          <w:sz w:val="16"/>
          <w:szCs w:val="16"/>
          <w:lang w:val="ru-RU" w:eastAsia="ar-SA"/>
        </w:rPr>
        <w:t xml:space="preserve"> </w:t>
      </w:r>
      <w:r w:rsidRPr="00087750">
        <w:rPr>
          <w:color w:val="000000"/>
          <w:sz w:val="16"/>
          <w:szCs w:val="16"/>
          <w:lang w:val="en-US" w:eastAsia="ar-SA"/>
        </w:rPr>
        <w:t>la</w:t>
      </w:r>
      <w:r w:rsidRPr="00087750">
        <w:rPr>
          <w:color w:val="000000"/>
          <w:sz w:val="16"/>
          <w:szCs w:val="16"/>
          <w:lang w:val="ru-RU" w:eastAsia="ar-SA"/>
        </w:rPr>
        <w:t xml:space="preserve"> </w:t>
      </w:r>
      <w:r w:rsidRPr="00087750">
        <w:rPr>
          <w:color w:val="000000"/>
          <w:sz w:val="16"/>
          <w:szCs w:val="16"/>
          <w:lang w:eastAsia="ar-SA"/>
        </w:rPr>
        <w:t xml:space="preserve">Шпицвег отдавна се подрива, то става все по-неудържимо. </w:t>
      </w:r>
      <w:r w:rsidRPr="00087750">
        <w:rPr>
          <w:b/>
          <w:color w:val="000000"/>
          <w:sz w:val="16"/>
          <w:szCs w:val="16"/>
          <w:lang w:eastAsia="ar-SA"/>
        </w:rPr>
        <w:t>Прозорливи хора, духове, които гледат напред, издигат гласа си против лошото състояние на нещата в библиотеките още от началото на ХІХ в. и дори преди това</w:t>
      </w:r>
      <w:r w:rsidRPr="00087750">
        <w:rPr>
          <w:color w:val="000000"/>
          <w:sz w:val="16"/>
          <w:szCs w:val="16"/>
          <w:lang w:eastAsia="ar-SA"/>
        </w:rPr>
        <w:t xml:space="preserve">. </w:t>
      </w:r>
      <w:r w:rsidRPr="00087750">
        <w:rPr>
          <w:b/>
          <w:color w:val="000000"/>
          <w:sz w:val="16"/>
          <w:szCs w:val="16"/>
          <w:lang w:eastAsia="ar-SA"/>
        </w:rPr>
        <w:t>И още от начало главният недостатък, главната причина, ядката на проблема</w:t>
      </w:r>
      <w:r w:rsidRPr="00087750">
        <w:rPr>
          <w:color w:val="000000"/>
          <w:sz w:val="16"/>
          <w:szCs w:val="16"/>
          <w:lang w:eastAsia="ar-SA"/>
        </w:rPr>
        <w:t xml:space="preserve"> (</w:t>
      </w:r>
      <w:r w:rsidRPr="00087750">
        <w:rPr>
          <w:i/>
          <w:color w:val="000000"/>
          <w:sz w:val="16"/>
          <w:szCs w:val="16"/>
          <w:lang w:eastAsia="ar-SA"/>
        </w:rPr>
        <w:t>В текста:</w:t>
      </w:r>
      <w:r w:rsidRPr="00087750">
        <w:rPr>
          <w:color w:val="000000"/>
          <w:sz w:val="16"/>
          <w:szCs w:val="16"/>
          <w:lang w:eastAsia="ar-SA"/>
        </w:rPr>
        <w:t xml:space="preserve"> проблемата. </w:t>
      </w:r>
      <w:r w:rsidRPr="00087750">
        <w:rPr>
          <w:i/>
          <w:color w:val="000000"/>
          <w:sz w:val="16"/>
          <w:szCs w:val="16"/>
          <w:lang w:eastAsia="ar-SA"/>
        </w:rPr>
        <w:t>– Бел. А. К.</w:t>
      </w:r>
      <w:r w:rsidRPr="00087750">
        <w:rPr>
          <w:color w:val="000000"/>
          <w:sz w:val="16"/>
          <w:szCs w:val="16"/>
          <w:lang w:eastAsia="ar-SA"/>
        </w:rPr>
        <w:t xml:space="preserve">) </w:t>
      </w:r>
      <w:r w:rsidRPr="00087750">
        <w:rPr>
          <w:b/>
          <w:color w:val="000000"/>
          <w:sz w:val="16"/>
          <w:szCs w:val="16"/>
          <w:lang w:eastAsia="ar-SA"/>
        </w:rPr>
        <w:t>се съзира в библиотекаря</w:t>
      </w:r>
      <w:r w:rsidRPr="00087750">
        <w:rPr>
          <w:color w:val="000000"/>
          <w:sz w:val="16"/>
          <w:szCs w:val="16"/>
          <w:lang w:eastAsia="ar-SA"/>
        </w:rPr>
        <w:t xml:space="preserve">. Работата е там, че докато </w:t>
      </w:r>
      <w:r w:rsidRPr="00087750">
        <w:rPr>
          <w:b/>
          <w:color w:val="000000"/>
          <w:sz w:val="16"/>
          <w:szCs w:val="16"/>
          <w:lang w:eastAsia="ar-SA"/>
        </w:rPr>
        <w:t>владетелите и градските управи виждат в библиотекарските места възможност за пласиране на престарели учени и заслужили писатели, „за да им създадат приятен жизнен залез”</w:t>
      </w:r>
      <w:r w:rsidRPr="00087750">
        <w:rPr>
          <w:color w:val="000000"/>
          <w:sz w:val="16"/>
          <w:szCs w:val="16"/>
          <w:lang w:eastAsia="ar-SA"/>
        </w:rPr>
        <w:t xml:space="preserve">, </w:t>
      </w:r>
      <w:r w:rsidRPr="00087750">
        <w:rPr>
          <w:b/>
          <w:color w:val="000000"/>
          <w:sz w:val="16"/>
          <w:szCs w:val="16"/>
          <w:lang w:eastAsia="ar-SA"/>
        </w:rPr>
        <w:t xml:space="preserve">университетите пък смятат, че най-подходящо е университетските библиотеки да се управляват от професор, като „странично занятие”, </w:t>
      </w:r>
      <w:r w:rsidRPr="00087750">
        <w:rPr>
          <w:b/>
          <w:color w:val="000000"/>
          <w:sz w:val="16"/>
          <w:szCs w:val="16"/>
          <w:lang w:val="en-US" w:eastAsia="ar-SA"/>
        </w:rPr>
        <w:t>in</w:t>
      </w:r>
      <w:r w:rsidRPr="00087750">
        <w:rPr>
          <w:b/>
          <w:color w:val="000000"/>
          <w:sz w:val="16"/>
          <w:szCs w:val="16"/>
          <w:lang w:val="ru-RU" w:eastAsia="ar-SA"/>
        </w:rPr>
        <w:t xml:space="preserve"> </w:t>
      </w:r>
      <w:r w:rsidRPr="00087750">
        <w:rPr>
          <w:b/>
          <w:color w:val="000000"/>
          <w:sz w:val="16"/>
          <w:szCs w:val="16"/>
          <w:lang w:val="en-US" w:eastAsia="ar-SA"/>
        </w:rPr>
        <w:t>Nebenamt</w:t>
      </w:r>
      <w:r w:rsidRPr="00087750">
        <w:rPr>
          <w:b/>
          <w:color w:val="000000"/>
          <w:sz w:val="16"/>
          <w:szCs w:val="16"/>
          <w:lang w:eastAsia="ar-SA"/>
        </w:rPr>
        <w:t>, по съвместителство, и то по много причини: по-достойно е, по-евтино е и най-важно – университетите се страхуват за автономията си</w:t>
      </w:r>
      <w:r w:rsidRPr="00087750">
        <w:rPr>
          <w:color w:val="000000"/>
          <w:sz w:val="16"/>
          <w:szCs w:val="16"/>
          <w:lang w:eastAsia="ar-SA"/>
        </w:rPr>
        <w:t xml:space="preserve"> </w:t>
      </w:r>
      <w:r w:rsidRPr="00087750">
        <w:rPr>
          <w:color w:val="000000"/>
          <w:sz w:val="16"/>
          <w:szCs w:val="16"/>
          <w:lang w:val="ru-RU" w:eastAsia="ar-SA"/>
        </w:rPr>
        <w:t>&lt;</w:t>
      </w:r>
      <w:r w:rsidRPr="00087750">
        <w:rPr>
          <w:color w:val="000000"/>
          <w:sz w:val="16"/>
          <w:szCs w:val="16"/>
          <w:lang w:eastAsia="ar-SA"/>
        </w:rPr>
        <w:t>…</w:t>
      </w:r>
      <w:r w:rsidRPr="00087750">
        <w:rPr>
          <w:color w:val="000000"/>
          <w:sz w:val="16"/>
          <w:szCs w:val="16"/>
          <w:lang w:val="ru-RU" w:eastAsia="ar-SA"/>
        </w:rPr>
        <w:t>&gt;</w:t>
      </w:r>
      <w:r w:rsidRPr="00087750">
        <w:rPr>
          <w:color w:val="000000"/>
          <w:sz w:val="16"/>
          <w:szCs w:val="16"/>
          <w:lang w:eastAsia="ar-SA"/>
        </w:rPr>
        <w:t xml:space="preserve">. В основата на това отношение към библиотеките лежеше, разбира се, </w:t>
      </w:r>
      <w:r w:rsidRPr="00087750">
        <w:rPr>
          <w:b/>
          <w:color w:val="000000"/>
          <w:sz w:val="16"/>
          <w:szCs w:val="16"/>
          <w:lang w:eastAsia="ar-SA"/>
        </w:rPr>
        <w:t>убеждението, че всеки образован човек може да е библиотекар</w:t>
      </w:r>
      <w:r w:rsidRPr="00087750">
        <w:rPr>
          <w:color w:val="000000"/>
          <w:sz w:val="16"/>
          <w:szCs w:val="16"/>
          <w:lang w:eastAsia="ar-SA"/>
        </w:rPr>
        <w:t xml:space="preserve">, че </w:t>
      </w:r>
      <w:r w:rsidRPr="00087750">
        <w:rPr>
          <w:b/>
          <w:color w:val="000000"/>
          <w:sz w:val="16"/>
          <w:szCs w:val="16"/>
          <w:lang w:eastAsia="ar-SA"/>
        </w:rPr>
        <w:t>библиотеката</w:t>
      </w:r>
      <w:r w:rsidRPr="00087750">
        <w:rPr>
          <w:color w:val="000000"/>
          <w:sz w:val="16"/>
          <w:szCs w:val="16"/>
          <w:lang w:eastAsia="ar-SA"/>
        </w:rPr>
        <w:t xml:space="preserve"> </w:t>
      </w:r>
      <w:r w:rsidRPr="00087750">
        <w:rPr>
          <w:b/>
          <w:color w:val="000000"/>
          <w:sz w:val="16"/>
          <w:szCs w:val="16"/>
          <w:lang w:eastAsia="ar-SA"/>
        </w:rPr>
        <w:t>няма да пострада, ако се ръководи от хора, неподготвени специално за целта, тя не се нуждае от хора, отдадени всецяло ней</w:t>
      </w:r>
      <w:r w:rsidRPr="00087750">
        <w:rPr>
          <w:color w:val="000000"/>
          <w:sz w:val="16"/>
          <w:szCs w:val="16"/>
          <w:lang w:eastAsia="ar-SA"/>
        </w:rPr>
        <w:t>.”</w:t>
      </w:r>
      <w:r w:rsidRPr="00087750">
        <w:rPr>
          <w:color w:val="000000"/>
          <w:sz w:val="16"/>
          <w:szCs w:val="16"/>
          <w:lang w:val="ru-RU" w:eastAsia="ar-SA"/>
        </w:rPr>
        <w:t>.</w:t>
      </w:r>
      <w:r w:rsidRPr="00087750">
        <w:rPr>
          <w:color w:val="000000"/>
          <w:sz w:val="16"/>
          <w:szCs w:val="16"/>
          <w:lang w:eastAsia="ar-SA"/>
        </w:rPr>
        <w:t xml:space="preserve">  </w:t>
      </w:r>
      <w:r w:rsidRPr="00087750">
        <w:rPr>
          <w:b/>
          <w:color w:val="000000"/>
          <w:sz w:val="16"/>
          <w:szCs w:val="16"/>
          <w:lang w:eastAsia="ar-SA"/>
        </w:rPr>
        <w:t xml:space="preserve"> </w:t>
      </w:r>
      <w:r w:rsidRPr="00087750">
        <w:rPr>
          <w:color w:val="000000"/>
          <w:sz w:val="16"/>
          <w:szCs w:val="16"/>
          <w:lang w:eastAsia="ar-SA"/>
        </w:rPr>
        <w:t xml:space="preserve">  </w:t>
      </w:r>
    </w:p>
    <w:p w:rsidR="00087750" w:rsidRPr="00087750" w:rsidRDefault="00087750" w:rsidP="00087750">
      <w:pPr>
        <w:autoSpaceDE w:val="0"/>
        <w:autoSpaceDN w:val="0"/>
        <w:adjustRightInd w:val="0"/>
        <w:rPr>
          <w:color w:val="000000"/>
          <w:sz w:val="16"/>
          <w:szCs w:val="16"/>
          <w:lang w:eastAsia="ar-SA"/>
        </w:rPr>
      </w:pPr>
      <w:r w:rsidRPr="00087750">
        <w:rPr>
          <w:i/>
          <w:color w:val="000000"/>
          <w:sz w:val="16"/>
          <w:szCs w:val="16"/>
          <w:lang w:eastAsia="ar-SA"/>
        </w:rPr>
        <w:t>Цит. по:</w:t>
      </w:r>
      <w:r w:rsidRPr="00087750">
        <w:rPr>
          <w:color w:val="000000"/>
          <w:sz w:val="16"/>
          <w:szCs w:val="16"/>
          <w:lang w:eastAsia="ar-SA"/>
        </w:rPr>
        <w:t xml:space="preserve"> </w:t>
      </w:r>
      <w:r w:rsidRPr="00087750">
        <w:rPr>
          <w:b/>
          <w:color w:val="000000"/>
          <w:sz w:val="16"/>
          <w:szCs w:val="16"/>
          <w:lang w:eastAsia="ar-SA"/>
        </w:rPr>
        <w:t>Боров</w:t>
      </w:r>
      <w:r w:rsidRPr="00087750">
        <w:rPr>
          <w:color w:val="000000"/>
          <w:sz w:val="16"/>
          <w:szCs w:val="16"/>
          <w:lang w:eastAsia="ar-SA"/>
        </w:rPr>
        <w:t xml:space="preserve">, Т. От библиотекаря на </w:t>
      </w:r>
      <w:r w:rsidRPr="00087750">
        <w:rPr>
          <w:b/>
          <w:i/>
          <w:color w:val="000000"/>
          <w:sz w:val="16"/>
          <w:szCs w:val="16"/>
          <w:lang w:eastAsia="ar-SA"/>
        </w:rPr>
        <w:t>Шпицвег</w:t>
      </w:r>
      <w:r w:rsidRPr="00087750">
        <w:rPr>
          <w:color w:val="000000"/>
          <w:sz w:val="16"/>
          <w:szCs w:val="16"/>
          <w:lang w:eastAsia="ar-SA"/>
        </w:rPr>
        <w:t xml:space="preserve"> до съвременния библиотекар (1943). // </w:t>
      </w:r>
      <w:r w:rsidRPr="00087750">
        <w:rPr>
          <w:i/>
          <w:color w:val="000000"/>
          <w:sz w:val="16"/>
          <w:szCs w:val="16"/>
          <w:lang w:eastAsia="ar-SA"/>
        </w:rPr>
        <w:t>Боров</w:t>
      </w:r>
      <w:r w:rsidRPr="00087750">
        <w:rPr>
          <w:color w:val="000000"/>
          <w:sz w:val="16"/>
          <w:szCs w:val="16"/>
          <w:lang w:eastAsia="ar-SA"/>
        </w:rPr>
        <w:t xml:space="preserve">, Т. Живот с книги. 1942-1943 </w:t>
      </w:r>
      <w:r w:rsidRPr="00087750">
        <w:rPr>
          <w:color w:val="000000"/>
          <w:sz w:val="16"/>
          <w:szCs w:val="16"/>
          <w:lang w:val="ru-RU" w:eastAsia="ar-SA"/>
        </w:rPr>
        <w:t>[</w:t>
      </w:r>
      <w:r w:rsidRPr="00087750">
        <w:rPr>
          <w:color w:val="000000"/>
          <w:sz w:val="16"/>
          <w:szCs w:val="16"/>
          <w:lang w:eastAsia="ar-SA"/>
        </w:rPr>
        <w:t>: Сб. статии</w:t>
      </w:r>
      <w:r w:rsidRPr="00087750">
        <w:rPr>
          <w:color w:val="000000"/>
          <w:sz w:val="16"/>
          <w:szCs w:val="16"/>
          <w:lang w:val="ru-RU" w:eastAsia="ar-SA"/>
        </w:rPr>
        <w:t>]</w:t>
      </w:r>
      <w:r w:rsidRPr="00087750">
        <w:rPr>
          <w:color w:val="000000"/>
          <w:sz w:val="16"/>
          <w:szCs w:val="16"/>
          <w:lang w:eastAsia="ar-SA"/>
        </w:rPr>
        <w:t>. – С., 1973, с. 111-112.</w:t>
      </w:r>
    </w:p>
    <w:p w:rsidR="00087750" w:rsidRPr="00087750" w:rsidRDefault="00087750" w:rsidP="00087750">
      <w:pPr>
        <w:autoSpaceDE w:val="0"/>
        <w:autoSpaceDN w:val="0"/>
        <w:adjustRightInd w:val="0"/>
        <w:rPr>
          <w:color w:val="000000"/>
          <w:sz w:val="16"/>
          <w:szCs w:val="16"/>
          <w:lang w:val="ru-RU"/>
        </w:rPr>
      </w:pPr>
      <w:r w:rsidRPr="00087750">
        <w:rPr>
          <w:i/>
          <w:color w:val="000000"/>
          <w:sz w:val="16"/>
          <w:szCs w:val="16"/>
          <w:lang w:eastAsia="ar-SA"/>
        </w:rPr>
        <w:t>Срв.</w:t>
      </w:r>
      <w:r w:rsidRPr="00087750">
        <w:rPr>
          <w:color w:val="000000"/>
          <w:sz w:val="16"/>
          <w:szCs w:val="16"/>
          <w:lang w:eastAsia="ar-SA"/>
        </w:rPr>
        <w:t xml:space="preserve"> с първ. публ. на тази статия – </w:t>
      </w:r>
      <w:r w:rsidRPr="00087750">
        <w:rPr>
          <w:i/>
          <w:color w:val="000000"/>
          <w:sz w:val="16"/>
          <w:szCs w:val="16"/>
          <w:lang w:eastAsia="ar-SA"/>
        </w:rPr>
        <w:t xml:space="preserve">вж: </w:t>
      </w:r>
      <w:r w:rsidRPr="00087750">
        <w:rPr>
          <w:b/>
          <w:i/>
          <w:color w:val="000000"/>
          <w:sz w:val="16"/>
          <w:szCs w:val="16"/>
          <w:lang w:eastAsia="ar-SA"/>
        </w:rPr>
        <w:t>бел. 108</w:t>
      </w:r>
      <w:r w:rsidRPr="00087750">
        <w:rPr>
          <w:color w:val="000000"/>
          <w:sz w:val="16"/>
          <w:szCs w:val="16"/>
          <w:lang w:eastAsia="ar-SA"/>
        </w:rPr>
        <w:t xml:space="preserve">.          </w:t>
      </w:r>
      <w:r w:rsidRPr="00087750">
        <w:rPr>
          <w:color w:val="000000"/>
          <w:sz w:val="16"/>
          <w:szCs w:val="16"/>
          <w:lang w:val="ru-RU" w:eastAsia="ar-SA"/>
        </w:rPr>
        <w:t xml:space="preserve">  </w:t>
      </w:r>
      <w:r w:rsidRPr="00087750">
        <w:rPr>
          <w:color w:val="000000"/>
          <w:sz w:val="16"/>
          <w:szCs w:val="16"/>
          <w:lang w:eastAsia="ar-SA"/>
        </w:rPr>
        <w:t xml:space="preserve">  </w:t>
      </w:r>
      <w:r w:rsidRPr="00087750">
        <w:rPr>
          <w:color w:val="000000"/>
          <w:sz w:val="16"/>
          <w:szCs w:val="16"/>
        </w:rPr>
        <w:t xml:space="preserve"> </w:t>
      </w:r>
    </w:p>
    <w:p w:rsidR="00087750" w:rsidRPr="00087750" w:rsidRDefault="00087750" w:rsidP="00087750">
      <w:pPr>
        <w:autoSpaceDE w:val="0"/>
        <w:autoSpaceDN w:val="0"/>
        <w:adjustRightInd w:val="0"/>
        <w:rPr>
          <w:i/>
          <w:color w:val="000000"/>
          <w:sz w:val="16"/>
          <w:szCs w:val="16"/>
          <w:lang w:eastAsia="ar-SA"/>
        </w:rPr>
      </w:pPr>
      <w:r w:rsidRPr="00087750">
        <w:rPr>
          <w:color w:val="000000"/>
          <w:sz w:val="16"/>
          <w:szCs w:val="16"/>
          <w:vertAlign w:val="superscript"/>
          <w:lang w:val="ru-RU"/>
        </w:rPr>
        <w:t xml:space="preserve">108 </w:t>
      </w:r>
      <w:r w:rsidRPr="00087750">
        <w:rPr>
          <w:b/>
          <w:color w:val="000000"/>
          <w:sz w:val="16"/>
          <w:szCs w:val="16"/>
          <w:lang w:eastAsia="ar-SA"/>
        </w:rPr>
        <w:t>Боров</w:t>
      </w:r>
      <w:r w:rsidRPr="00087750">
        <w:rPr>
          <w:color w:val="000000"/>
          <w:sz w:val="16"/>
          <w:szCs w:val="16"/>
          <w:lang w:eastAsia="ar-SA"/>
        </w:rPr>
        <w:t xml:space="preserve">, Т. От библиотекаря на </w:t>
      </w:r>
      <w:r w:rsidRPr="00087750">
        <w:rPr>
          <w:b/>
          <w:i/>
          <w:color w:val="000000"/>
          <w:sz w:val="16"/>
          <w:szCs w:val="16"/>
          <w:lang w:eastAsia="ar-SA"/>
        </w:rPr>
        <w:t>Шпицвег</w:t>
      </w:r>
      <w:r w:rsidRPr="00087750">
        <w:rPr>
          <w:i/>
          <w:color w:val="000000"/>
          <w:sz w:val="16"/>
          <w:szCs w:val="16"/>
          <w:lang w:eastAsia="ar-SA"/>
        </w:rPr>
        <w:t xml:space="preserve"> </w:t>
      </w:r>
      <w:r w:rsidRPr="00087750">
        <w:rPr>
          <w:color w:val="000000"/>
          <w:sz w:val="16"/>
          <w:szCs w:val="16"/>
          <w:lang w:eastAsia="ar-SA"/>
        </w:rPr>
        <w:t xml:space="preserve">до съвременния библиотекар : Встъпит. лекция (1943). // </w:t>
      </w:r>
      <w:r w:rsidRPr="00087750">
        <w:rPr>
          <w:i/>
          <w:color w:val="000000"/>
          <w:sz w:val="16"/>
          <w:szCs w:val="16"/>
          <w:lang w:eastAsia="ar-SA"/>
        </w:rPr>
        <w:t>Год</w:t>
      </w:r>
      <w:r w:rsidRPr="00087750">
        <w:rPr>
          <w:color w:val="000000"/>
          <w:sz w:val="16"/>
          <w:szCs w:val="16"/>
          <w:lang w:eastAsia="ar-SA"/>
        </w:rPr>
        <w:t xml:space="preserve">. Соф. унив. Ист. фил. фак., 42, 1945/1946. – </w:t>
      </w:r>
      <w:r w:rsidRPr="00087750">
        <w:rPr>
          <w:i/>
          <w:color w:val="000000"/>
          <w:sz w:val="16"/>
          <w:szCs w:val="16"/>
          <w:lang w:eastAsia="ar-SA"/>
        </w:rPr>
        <w:t xml:space="preserve">Загл. и рез. на нем. ез. </w:t>
      </w:r>
    </w:p>
    <w:p w:rsidR="00087750" w:rsidRPr="00087750" w:rsidRDefault="00087750" w:rsidP="00087750">
      <w:pPr>
        <w:autoSpaceDE w:val="0"/>
        <w:autoSpaceDN w:val="0"/>
        <w:adjustRightInd w:val="0"/>
        <w:rPr>
          <w:color w:val="000000"/>
          <w:sz w:val="16"/>
          <w:szCs w:val="16"/>
          <w:lang w:eastAsia="ar-SA"/>
        </w:rPr>
      </w:pPr>
      <w:r w:rsidRPr="00087750">
        <w:rPr>
          <w:color w:val="000000"/>
          <w:sz w:val="16"/>
          <w:szCs w:val="16"/>
          <w:lang w:eastAsia="ar-SA"/>
        </w:rPr>
        <w:t>Отд. отпеч. – С., 1946. – 20 с.</w:t>
      </w:r>
    </w:p>
    <w:p w:rsidR="00087750" w:rsidRPr="00087750" w:rsidRDefault="00087750" w:rsidP="00087750">
      <w:pPr>
        <w:autoSpaceDE w:val="0"/>
        <w:autoSpaceDN w:val="0"/>
        <w:adjustRightInd w:val="0"/>
        <w:rPr>
          <w:color w:val="000000"/>
          <w:sz w:val="16"/>
          <w:szCs w:val="16"/>
          <w:lang w:eastAsia="ar-SA"/>
        </w:rPr>
      </w:pPr>
      <w:r w:rsidRPr="00087750">
        <w:rPr>
          <w:i/>
          <w:color w:val="000000"/>
          <w:sz w:val="16"/>
          <w:szCs w:val="16"/>
          <w:lang w:eastAsia="ar-SA"/>
        </w:rPr>
        <w:t>Вкл. в:</w:t>
      </w:r>
      <w:r w:rsidRPr="00087750">
        <w:rPr>
          <w:color w:val="000000"/>
          <w:sz w:val="16"/>
          <w:szCs w:val="16"/>
          <w:lang w:eastAsia="ar-SA"/>
        </w:rPr>
        <w:t xml:space="preserve"> Живот с книги. – С., 1973, с. 105-118 ; 375-379. – </w:t>
      </w:r>
      <w:r w:rsidRPr="00087750">
        <w:rPr>
          <w:i/>
          <w:color w:val="000000"/>
          <w:sz w:val="16"/>
          <w:szCs w:val="16"/>
          <w:lang w:eastAsia="ar-SA"/>
        </w:rPr>
        <w:t xml:space="preserve">вж: цит. съч. в </w:t>
      </w:r>
      <w:r w:rsidRPr="00087750">
        <w:rPr>
          <w:b/>
          <w:i/>
          <w:color w:val="000000"/>
          <w:sz w:val="16"/>
          <w:szCs w:val="16"/>
          <w:lang w:eastAsia="ar-SA"/>
        </w:rPr>
        <w:t>бел. 107</w:t>
      </w:r>
      <w:r w:rsidRPr="00087750">
        <w:rPr>
          <w:color w:val="000000"/>
          <w:sz w:val="16"/>
          <w:szCs w:val="16"/>
          <w:lang w:eastAsia="ar-SA"/>
        </w:rPr>
        <w:t>.</w:t>
      </w:r>
    </w:p>
    <w:p w:rsidR="00087750" w:rsidRPr="00087750" w:rsidRDefault="00087750" w:rsidP="00087750">
      <w:pPr>
        <w:autoSpaceDE w:val="0"/>
        <w:autoSpaceDN w:val="0"/>
        <w:adjustRightInd w:val="0"/>
        <w:rPr>
          <w:sz w:val="16"/>
          <w:szCs w:val="16"/>
        </w:rPr>
      </w:pPr>
      <w:r w:rsidRPr="00087750">
        <w:rPr>
          <w:color w:val="000000"/>
          <w:sz w:val="16"/>
          <w:szCs w:val="16"/>
          <w:vertAlign w:val="superscript"/>
          <w:lang w:val="ru-RU"/>
        </w:rPr>
        <w:t xml:space="preserve">109 </w:t>
      </w:r>
      <w:r w:rsidRPr="00087750">
        <w:rPr>
          <w:b/>
          <w:color w:val="000000"/>
          <w:sz w:val="16"/>
          <w:szCs w:val="16"/>
          <w:lang w:eastAsia="ar-SA"/>
        </w:rPr>
        <w:t>Боров</w:t>
      </w:r>
      <w:r w:rsidRPr="00087750">
        <w:rPr>
          <w:color w:val="000000"/>
          <w:sz w:val="16"/>
          <w:szCs w:val="16"/>
          <w:lang w:eastAsia="ar-SA"/>
        </w:rPr>
        <w:t xml:space="preserve">, Т. От библиотекаря на </w:t>
      </w:r>
      <w:r w:rsidRPr="00087750">
        <w:rPr>
          <w:b/>
          <w:i/>
          <w:color w:val="000000"/>
          <w:sz w:val="16"/>
          <w:szCs w:val="16"/>
          <w:lang w:eastAsia="ar-SA"/>
        </w:rPr>
        <w:t>Шпицвег</w:t>
      </w:r>
      <w:r w:rsidRPr="00087750">
        <w:rPr>
          <w:b/>
          <w:color w:val="000000"/>
          <w:sz w:val="16"/>
          <w:szCs w:val="16"/>
          <w:lang w:eastAsia="ar-SA"/>
        </w:rPr>
        <w:t xml:space="preserve"> </w:t>
      </w:r>
      <w:r w:rsidRPr="00087750">
        <w:rPr>
          <w:color w:val="000000"/>
          <w:sz w:val="16"/>
          <w:szCs w:val="16"/>
          <w:lang w:eastAsia="ar-SA"/>
        </w:rPr>
        <w:t>до съвременния библиотекар. –</w:t>
      </w:r>
      <w:r w:rsidRPr="00087750">
        <w:rPr>
          <w:i/>
          <w:sz w:val="16"/>
          <w:szCs w:val="16"/>
        </w:rPr>
        <w:t xml:space="preserve"> Цит. съч., с. 115-116. </w:t>
      </w:r>
      <w:r w:rsidRPr="00087750">
        <w:rPr>
          <w:sz w:val="16"/>
          <w:szCs w:val="16"/>
        </w:rPr>
        <w:t xml:space="preserve">– </w:t>
      </w:r>
      <w:r w:rsidRPr="00087750">
        <w:rPr>
          <w:i/>
          <w:color w:val="000000"/>
          <w:sz w:val="16"/>
          <w:szCs w:val="16"/>
          <w:lang w:eastAsia="ar-SA"/>
        </w:rPr>
        <w:t xml:space="preserve">вж: </w:t>
      </w:r>
      <w:r w:rsidRPr="00087750">
        <w:rPr>
          <w:b/>
          <w:i/>
          <w:sz w:val="16"/>
          <w:szCs w:val="16"/>
        </w:rPr>
        <w:t>бел. 107</w:t>
      </w:r>
      <w:r w:rsidRPr="00087750">
        <w:rPr>
          <w:sz w:val="16"/>
          <w:szCs w:val="16"/>
        </w:rPr>
        <w:t>.</w:t>
      </w:r>
    </w:p>
    <w:p w:rsidR="00087750" w:rsidRPr="00087750" w:rsidRDefault="00087750" w:rsidP="00087750">
      <w:pPr>
        <w:autoSpaceDE w:val="0"/>
        <w:autoSpaceDN w:val="0"/>
        <w:adjustRightInd w:val="0"/>
        <w:rPr>
          <w:sz w:val="16"/>
          <w:szCs w:val="16"/>
        </w:rPr>
      </w:pPr>
      <w:r w:rsidRPr="00087750">
        <w:rPr>
          <w:color w:val="000000"/>
          <w:sz w:val="16"/>
          <w:szCs w:val="16"/>
          <w:vertAlign w:val="superscript"/>
          <w:lang w:val="ru-RU"/>
        </w:rPr>
        <w:t xml:space="preserve">110 </w:t>
      </w:r>
      <w:r w:rsidRPr="00087750">
        <w:rPr>
          <w:i/>
          <w:color w:val="000000"/>
          <w:sz w:val="16"/>
          <w:szCs w:val="16"/>
          <w:lang w:eastAsia="ar-SA"/>
        </w:rPr>
        <w:t>Пак там</w:t>
      </w:r>
      <w:r w:rsidRPr="00087750">
        <w:rPr>
          <w:color w:val="000000"/>
          <w:sz w:val="16"/>
          <w:szCs w:val="16"/>
          <w:lang w:eastAsia="ar-SA"/>
        </w:rPr>
        <w:t>,</w:t>
      </w:r>
      <w:r w:rsidRPr="00087750">
        <w:rPr>
          <w:b/>
          <w:color w:val="000000"/>
          <w:sz w:val="16"/>
          <w:szCs w:val="16"/>
          <w:lang w:eastAsia="ar-SA"/>
        </w:rPr>
        <w:t xml:space="preserve"> </w:t>
      </w:r>
      <w:r w:rsidRPr="00087750">
        <w:rPr>
          <w:i/>
          <w:sz w:val="16"/>
          <w:szCs w:val="16"/>
        </w:rPr>
        <w:t xml:space="preserve">с. 116-117. </w:t>
      </w:r>
      <w:r w:rsidRPr="00087750">
        <w:rPr>
          <w:sz w:val="16"/>
          <w:szCs w:val="16"/>
        </w:rPr>
        <w:t xml:space="preserve">– </w:t>
      </w:r>
      <w:r w:rsidRPr="00087750">
        <w:rPr>
          <w:i/>
          <w:color w:val="000000"/>
          <w:sz w:val="16"/>
          <w:szCs w:val="16"/>
          <w:lang w:eastAsia="ar-SA"/>
        </w:rPr>
        <w:t xml:space="preserve">вж: </w:t>
      </w:r>
      <w:r w:rsidRPr="00087750">
        <w:rPr>
          <w:b/>
          <w:i/>
          <w:sz w:val="16"/>
          <w:szCs w:val="16"/>
        </w:rPr>
        <w:t>бел. 107</w:t>
      </w:r>
      <w:r w:rsidRPr="00087750">
        <w:rPr>
          <w:sz w:val="16"/>
          <w:szCs w:val="16"/>
        </w:rPr>
        <w:t>.</w:t>
      </w:r>
    </w:p>
    <w:p w:rsidR="00087750" w:rsidRPr="00087750" w:rsidRDefault="00087750" w:rsidP="00087750">
      <w:pPr>
        <w:autoSpaceDE w:val="0"/>
        <w:autoSpaceDN w:val="0"/>
        <w:adjustRightInd w:val="0"/>
        <w:rPr>
          <w:sz w:val="16"/>
          <w:szCs w:val="16"/>
        </w:rPr>
      </w:pPr>
      <w:r w:rsidRPr="00087750">
        <w:rPr>
          <w:color w:val="000000"/>
          <w:sz w:val="16"/>
          <w:szCs w:val="16"/>
          <w:vertAlign w:val="superscript"/>
          <w:lang w:val="ru-RU"/>
        </w:rPr>
        <w:t xml:space="preserve">111 </w:t>
      </w:r>
      <w:r w:rsidRPr="00087750">
        <w:rPr>
          <w:i/>
          <w:color w:val="000000"/>
          <w:sz w:val="16"/>
          <w:szCs w:val="16"/>
          <w:lang w:eastAsia="ar-SA"/>
        </w:rPr>
        <w:t>Пак там</w:t>
      </w:r>
      <w:r w:rsidRPr="00087750">
        <w:rPr>
          <w:color w:val="000000"/>
          <w:sz w:val="16"/>
          <w:szCs w:val="16"/>
          <w:lang w:eastAsia="ar-SA"/>
        </w:rPr>
        <w:t>,</w:t>
      </w:r>
      <w:r w:rsidRPr="00087750">
        <w:rPr>
          <w:b/>
          <w:color w:val="000000"/>
          <w:sz w:val="16"/>
          <w:szCs w:val="16"/>
          <w:lang w:eastAsia="ar-SA"/>
        </w:rPr>
        <w:t xml:space="preserve"> </w:t>
      </w:r>
      <w:r w:rsidRPr="00087750">
        <w:rPr>
          <w:i/>
          <w:sz w:val="16"/>
          <w:szCs w:val="16"/>
        </w:rPr>
        <w:t xml:space="preserve">с. 117. </w:t>
      </w:r>
      <w:r w:rsidRPr="00087750">
        <w:rPr>
          <w:sz w:val="16"/>
          <w:szCs w:val="16"/>
        </w:rPr>
        <w:t xml:space="preserve">– </w:t>
      </w:r>
      <w:r w:rsidRPr="00087750">
        <w:rPr>
          <w:i/>
          <w:color w:val="000000"/>
          <w:sz w:val="16"/>
          <w:szCs w:val="16"/>
          <w:lang w:eastAsia="ar-SA"/>
        </w:rPr>
        <w:t xml:space="preserve">вж: </w:t>
      </w:r>
      <w:r w:rsidRPr="00087750">
        <w:rPr>
          <w:b/>
          <w:i/>
          <w:sz w:val="16"/>
          <w:szCs w:val="16"/>
        </w:rPr>
        <w:t>бел. 107</w:t>
      </w:r>
      <w:r w:rsidRPr="00087750">
        <w:rPr>
          <w:sz w:val="16"/>
          <w:szCs w:val="16"/>
        </w:rPr>
        <w:t>.</w:t>
      </w:r>
    </w:p>
    <w:p w:rsidR="00087750" w:rsidRPr="00087750" w:rsidRDefault="00087750" w:rsidP="00087750">
      <w:pPr>
        <w:rPr>
          <w:color w:val="000000"/>
          <w:sz w:val="16"/>
          <w:szCs w:val="16"/>
          <w:shd w:val="clear" w:color="auto" w:fill="FFFFFF"/>
        </w:rPr>
      </w:pPr>
      <w:r w:rsidRPr="00087750">
        <w:rPr>
          <w:color w:val="000000"/>
          <w:sz w:val="16"/>
          <w:szCs w:val="16"/>
          <w:vertAlign w:val="superscript"/>
          <w:lang w:val="ru-RU"/>
        </w:rPr>
        <w:t xml:space="preserve">112 </w:t>
      </w:r>
      <w:r w:rsidRPr="00087750">
        <w:rPr>
          <w:color w:val="000000"/>
          <w:sz w:val="16"/>
          <w:szCs w:val="16"/>
          <w:shd w:val="clear" w:color="auto" w:fill="FFFFFF"/>
        </w:rPr>
        <w:t xml:space="preserve">Библиотеката се простира на 33 700 кв. метра и събира над 1,2 млн. документа. </w:t>
      </w:r>
    </w:p>
    <w:p w:rsidR="00087750" w:rsidRPr="00087750" w:rsidRDefault="00087750" w:rsidP="00087750">
      <w:pPr>
        <w:rPr>
          <w:color w:val="000000"/>
          <w:sz w:val="16"/>
          <w:szCs w:val="16"/>
        </w:rPr>
      </w:pPr>
      <w:r w:rsidRPr="00087750">
        <w:rPr>
          <w:color w:val="000000"/>
          <w:sz w:val="16"/>
          <w:szCs w:val="16"/>
          <w:shd w:val="clear" w:color="auto" w:fill="FFFFFF"/>
        </w:rPr>
        <w:t>Проектирана е от холандска фирма с датски архитекти.</w:t>
      </w:r>
      <w:r w:rsidRPr="00087750">
        <w:rPr>
          <w:color w:val="000000"/>
          <w:sz w:val="16"/>
          <w:szCs w:val="16"/>
        </w:rPr>
        <w:t xml:space="preserve"> </w:t>
      </w:r>
    </w:p>
    <w:p w:rsidR="00087750" w:rsidRPr="00087750" w:rsidRDefault="00087750" w:rsidP="00087750">
      <w:pPr>
        <w:rPr>
          <w:color w:val="000000"/>
          <w:sz w:val="16"/>
          <w:szCs w:val="16"/>
        </w:rPr>
      </w:pPr>
      <w:r w:rsidRPr="00087750">
        <w:rPr>
          <w:i/>
          <w:color w:val="000000"/>
          <w:sz w:val="16"/>
          <w:szCs w:val="16"/>
        </w:rPr>
        <w:t xml:space="preserve">Вж: </w:t>
      </w:r>
      <w:r w:rsidRPr="00087750">
        <w:rPr>
          <w:color w:val="000000"/>
          <w:sz w:val="16"/>
          <w:szCs w:val="16"/>
          <w:lang w:val="ru-RU"/>
        </w:rPr>
        <w:t>&lt;</w:t>
      </w:r>
      <w:hyperlink r:id="rId51" w:tgtFrame="_blank" w:history="1">
        <w:r w:rsidRPr="00087750">
          <w:rPr>
            <w:rStyle w:val="Hyperlink"/>
            <w:color w:val="000000"/>
            <w:sz w:val="16"/>
            <w:szCs w:val="16"/>
            <w:u w:val="none"/>
          </w:rPr>
          <w:t>https://www.economic.bg/bg/news/9/naj-izumitelnata-biblioteka-v-sveta.html</w:t>
        </w:r>
      </w:hyperlink>
      <w:r w:rsidRPr="00087750">
        <w:rPr>
          <w:color w:val="000000"/>
          <w:sz w:val="16"/>
          <w:szCs w:val="16"/>
          <w:lang w:val="ru-RU"/>
        </w:rPr>
        <w:t>&gt;</w:t>
      </w:r>
      <w:r w:rsidRPr="00087750">
        <w:rPr>
          <w:color w:val="000000"/>
          <w:sz w:val="16"/>
          <w:szCs w:val="16"/>
        </w:rPr>
        <w:t xml:space="preserve">. </w:t>
      </w:r>
    </w:p>
    <w:p w:rsidR="00087750" w:rsidRPr="00087750" w:rsidRDefault="00087750" w:rsidP="00087750">
      <w:pPr>
        <w:rPr>
          <w:sz w:val="16"/>
          <w:szCs w:val="16"/>
        </w:rPr>
      </w:pPr>
      <w:r w:rsidRPr="00087750">
        <w:rPr>
          <w:color w:val="000000"/>
          <w:sz w:val="16"/>
          <w:szCs w:val="16"/>
          <w:vertAlign w:val="superscript"/>
          <w:lang w:val="en-GB"/>
        </w:rPr>
        <w:t xml:space="preserve">113 </w:t>
      </w:r>
      <w:r w:rsidRPr="00087750">
        <w:rPr>
          <w:i/>
          <w:color w:val="000000"/>
          <w:sz w:val="16"/>
          <w:szCs w:val="16"/>
          <w:shd w:val="clear" w:color="auto" w:fill="FFFFFF"/>
          <w:lang w:val="en-US"/>
        </w:rPr>
        <w:t>See</w:t>
      </w:r>
      <w:r w:rsidRPr="00087750">
        <w:rPr>
          <w:i/>
          <w:color w:val="000000"/>
          <w:sz w:val="16"/>
          <w:szCs w:val="16"/>
          <w:shd w:val="clear" w:color="auto" w:fill="FFFFFF"/>
        </w:rPr>
        <w:t>:</w:t>
      </w:r>
      <w:r w:rsidRPr="00087750">
        <w:rPr>
          <w:color w:val="000000"/>
          <w:sz w:val="16"/>
          <w:szCs w:val="16"/>
          <w:shd w:val="clear" w:color="auto" w:fill="FFFFFF"/>
        </w:rPr>
        <w:t xml:space="preserve"> </w:t>
      </w:r>
      <w:r w:rsidRPr="00087750">
        <w:rPr>
          <w:b/>
          <w:sz w:val="16"/>
          <w:szCs w:val="16"/>
        </w:rPr>
        <w:t>Campbell</w:t>
      </w:r>
      <w:r w:rsidRPr="00087750">
        <w:rPr>
          <w:sz w:val="16"/>
          <w:szCs w:val="16"/>
        </w:rPr>
        <w:t xml:space="preserve">, James W. P. </w:t>
      </w:r>
      <w:r w:rsidRPr="00087750">
        <w:rPr>
          <w:bCs/>
          <w:sz w:val="16"/>
          <w:szCs w:val="16"/>
        </w:rPr>
        <w:t>The Library : A World history</w:t>
      </w:r>
      <w:r w:rsidRPr="00087750">
        <w:rPr>
          <w:sz w:val="16"/>
          <w:szCs w:val="16"/>
        </w:rPr>
        <w:t>. – Chicago : Univ. of Chicago Press, 2013. – 320 p.</w:t>
      </w:r>
    </w:p>
    <w:p w:rsidR="00087750" w:rsidRPr="00087750" w:rsidRDefault="00087750" w:rsidP="00087750">
      <w:pPr>
        <w:rPr>
          <w:sz w:val="16"/>
          <w:szCs w:val="16"/>
        </w:rPr>
      </w:pPr>
      <w:r w:rsidRPr="00087750">
        <w:rPr>
          <w:i/>
          <w:sz w:val="16"/>
          <w:szCs w:val="16"/>
        </w:rPr>
        <w:t>Вж и:</w:t>
      </w:r>
      <w:r w:rsidRPr="00087750">
        <w:rPr>
          <w:sz w:val="16"/>
          <w:szCs w:val="16"/>
        </w:rPr>
        <w:t xml:space="preserve"> </w:t>
      </w:r>
      <w:hyperlink r:id="rId52" w:tgtFrame="_blank" w:tooltip="Володин, Борис Фёдорович" w:history="1">
        <w:r w:rsidRPr="00087750">
          <w:rPr>
            <w:rStyle w:val="Hyperlink"/>
            <w:b/>
            <w:color w:val="000000"/>
            <w:sz w:val="16"/>
            <w:szCs w:val="16"/>
            <w:u w:val="none"/>
          </w:rPr>
          <w:t>Володин</w:t>
        </w:r>
        <w:r w:rsidRPr="00087750">
          <w:rPr>
            <w:rStyle w:val="Hyperlink"/>
            <w:color w:val="000000"/>
            <w:sz w:val="16"/>
            <w:szCs w:val="16"/>
            <w:u w:val="none"/>
          </w:rPr>
          <w:t>, Б. Ф.</w:t>
        </w:r>
      </w:hyperlink>
      <w:r w:rsidRPr="00087750">
        <w:rPr>
          <w:sz w:val="16"/>
          <w:szCs w:val="16"/>
        </w:rPr>
        <w:t> </w:t>
      </w:r>
      <w:r w:rsidRPr="00087750">
        <w:rPr>
          <w:bCs/>
          <w:sz w:val="16"/>
          <w:szCs w:val="16"/>
        </w:rPr>
        <w:t>Всемирная история библиотек</w:t>
      </w:r>
      <w:r w:rsidRPr="00087750">
        <w:rPr>
          <w:sz w:val="16"/>
          <w:szCs w:val="16"/>
        </w:rPr>
        <w:t xml:space="preserve">. – </w:t>
      </w:r>
      <w:r w:rsidRPr="00087750">
        <w:rPr>
          <w:color w:val="000000"/>
          <w:sz w:val="16"/>
          <w:szCs w:val="16"/>
          <w:lang w:val="ru-RU"/>
        </w:rPr>
        <w:t xml:space="preserve">СПб., </w:t>
      </w:r>
      <w:r w:rsidRPr="00087750">
        <w:rPr>
          <w:sz w:val="16"/>
          <w:szCs w:val="16"/>
        </w:rPr>
        <w:t>2004. – 464 с.</w:t>
      </w:r>
    </w:p>
    <w:p w:rsidR="00087750" w:rsidRPr="00087750" w:rsidRDefault="00087750" w:rsidP="00087750">
      <w:pPr>
        <w:rPr>
          <w:color w:val="000000"/>
          <w:sz w:val="16"/>
          <w:szCs w:val="16"/>
          <w:lang w:val="ru-RU"/>
        </w:rPr>
      </w:pPr>
      <w:r w:rsidRPr="00087750">
        <w:rPr>
          <w:color w:val="000000"/>
          <w:sz w:val="16"/>
          <w:szCs w:val="16"/>
          <w:vertAlign w:val="superscript"/>
          <w:lang w:val="ru-RU"/>
        </w:rPr>
        <w:t xml:space="preserve">114 </w:t>
      </w:r>
      <w:r w:rsidRPr="00087750">
        <w:rPr>
          <w:color w:val="000000"/>
          <w:sz w:val="16"/>
          <w:szCs w:val="16"/>
          <w:shd w:val="clear" w:color="auto" w:fill="FFFFFF"/>
        </w:rPr>
        <w:t>„</w:t>
      </w:r>
      <w:r w:rsidRPr="00087750">
        <w:rPr>
          <w:color w:val="000000"/>
          <w:sz w:val="16"/>
          <w:szCs w:val="16"/>
        </w:rPr>
        <w:t>На територията на Южен Урал (Челябинска област, Русия) и прилежащите към него райони на Оренбуржието, задуралска Башкирия и Република Казахстан са открити над 22 укрепени селища, наречени в археологията „паметници от синтащински тип” (Синтаща (</w:t>
      </w:r>
      <w:r w:rsidRPr="00087750">
        <w:rPr>
          <w:i/>
          <w:iCs/>
          <w:color w:val="000000"/>
          <w:sz w:val="16"/>
          <w:szCs w:val="16"/>
        </w:rPr>
        <w:t>рус.:</w:t>
      </w:r>
      <w:r w:rsidRPr="00087750">
        <w:rPr>
          <w:color w:val="000000"/>
          <w:sz w:val="16"/>
          <w:szCs w:val="16"/>
        </w:rPr>
        <w:t xml:space="preserve"> Синташта) – комплекс от археологически паметници от бронзовата епоха в Бредински район; намира се на десния бряг на река Синтаща /ляв приток на река Тобол/; тези паметници са разположени на Урало-Тоболското междуречие, на бреговете на притоците на реките Урал и Тобол). Всичките тези паметници са оставени от </w:t>
      </w:r>
      <w:r w:rsidRPr="00087750">
        <w:rPr>
          <w:b/>
          <w:bCs/>
          <w:color w:val="000000"/>
          <w:sz w:val="16"/>
          <w:szCs w:val="16"/>
        </w:rPr>
        <w:t>хора с високоразвита духовна и материална култура, населяващи уралските степи през ХІХ-ХVІ в. пр.  н.е.</w:t>
      </w:r>
      <w:r w:rsidRPr="00087750">
        <w:rPr>
          <w:color w:val="000000"/>
          <w:sz w:val="16"/>
          <w:szCs w:val="16"/>
        </w:rPr>
        <w:t xml:space="preserve"> </w:t>
      </w:r>
      <w:r w:rsidRPr="00087750">
        <w:rPr>
          <w:color w:val="000000"/>
          <w:sz w:val="16"/>
          <w:szCs w:val="16"/>
          <w:lang w:val="ru-RU"/>
        </w:rPr>
        <w:t>&lt;…&gt;.</w:t>
      </w:r>
    </w:p>
    <w:p w:rsidR="00087750" w:rsidRPr="00087750" w:rsidRDefault="00087750" w:rsidP="00087750">
      <w:pPr>
        <w:rPr>
          <w:sz w:val="16"/>
          <w:szCs w:val="16"/>
        </w:rPr>
      </w:pPr>
      <w:r w:rsidRPr="00087750">
        <w:rPr>
          <w:sz w:val="16"/>
          <w:szCs w:val="16"/>
        </w:rPr>
        <w:lastRenderedPageBreak/>
        <w:t>Историко-културният резерват „Аркаим” се намира в Урал на юг-югозапад от град Челябинск. Той представлява укрепен град-светилище (от над 2 хил. г. пр. н.е.) и е свързан със соларния култ на преселението на ариите от северните земи към Иран и Индия. Открит е през 1987 г. и е спасен като по чудо от потапяне в язовир след обществена акция.</w:t>
      </w:r>
    </w:p>
    <w:p w:rsidR="00087750" w:rsidRPr="00087750" w:rsidRDefault="00087750" w:rsidP="00087750">
      <w:pPr>
        <w:rPr>
          <w:sz w:val="16"/>
          <w:szCs w:val="16"/>
        </w:rPr>
      </w:pPr>
      <w:r w:rsidRPr="00087750">
        <w:rPr>
          <w:sz w:val="16"/>
          <w:szCs w:val="16"/>
        </w:rPr>
        <w:t xml:space="preserve">Преди повече от 4500 г. в степите на Южен Урал се появява цивилизация, известна като „Страна на Градовете” (простираща се на 250 км от запад на изток и на 350 км от север на юг с 22 укрепени центъра), с център свръхграда Аркаим, чието име – от тюркски (винаги в новите имена има запазени по-стари значения) – означава </w:t>
      </w:r>
      <w:r w:rsidRPr="00087750">
        <w:rPr>
          <w:b/>
          <w:bCs/>
          <w:sz w:val="16"/>
          <w:szCs w:val="16"/>
        </w:rPr>
        <w:t>„слънцеподобен”</w:t>
      </w:r>
      <w:r w:rsidRPr="00087750">
        <w:rPr>
          <w:sz w:val="16"/>
          <w:szCs w:val="16"/>
        </w:rPr>
        <w:t xml:space="preserve">. Според някои тълкувания „Арка-им” означава </w:t>
      </w:r>
      <w:r w:rsidRPr="00087750">
        <w:rPr>
          <w:b/>
          <w:bCs/>
          <w:sz w:val="16"/>
          <w:szCs w:val="16"/>
        </w:rPr>
        <w:t>„Небесна земя”</w:t>
      </w:r>
      <w:r w:rsidRPr="00087750">
        <w:rPr>
          <w:sz w:val="16"/>
          <w:szCs w:val="16"/>
        </w:rPr>
        <w:t>…</w:t>
      </w:r>
    </w:p>
    <w:p w:rsidR="00087750" w:rsidRPr="00087750" w:rsidRDefault="00087750" w:rsidP="00087750">
      <w:pPr>
        <w:rPr>
          <w:color w:val="000000"/>
          <w:sz w:val="16"/>
          <w:szCs w:val="16"/>
        </w:rPr>
      </w:pPr>
      <w:r w:rsidRPr="00087750">
        <w:rPr>
          <w:b/>
          <w:bCs/>
          <w:color w:val="000000"/>
          <w:sz w:val="16"/>
          <w:szCs w:val="16"/>
        </w:rPr>
        <w:t>Аркаим е величествена тайна на неотделимостта на културата от природното пространство</w:t>
      </w:r>
      <w:r w:rsidRPr="00087750">
        <w:rPr>
          <w:color w:val="000000"/>
          <w:sz w:val="16"/>
          <w:szCs w:val="16"/>
        </w:rPr>
        <w:t>.</w:t>
      </w:r>
    </w:p>
    <w:p w:rsidR="00087750" w:rsidRPr="00087750" w:rsidRDefault="00087750" w:rsidP="00087750">
      <w:pPr>
        <w:rPr>
          <w:color w:val="000000"/>
          <w:sz w:val="16"/>
          <w:szCs w:val="16"/>
          <w:lang w:val="sq-AL"/>
        </w:rPr>
      </w:pPr>
      <w:r w:rsidRPr="00087750">
        <w:rPr>
          <w:b/>
          <w:bCs/>
          <w:color w:val="000000"/>
          <w:sz w:val="16"/>
          <w:szCs w:val="16"/>
        </w:rPr>
        <w:t xml:space="preserve">В Аркаим хората са живели </w:t>
      </w:r>
      <w:r w:rsidRPr="00087750">
        <w:rPr>
          <w:b/>
          <w:bCs/>
          <w:i/>
          <w:iCs/>
          <w:color w:val="000000"/>
          <w:sz w:val="16"/>
          <w:szCs w:val="16"/>
        </w:rPr>
        <w:t>заедно</w:t>
      </w:r>
      <w:r w:rsidRPr="00087750">
        <w:rPr>
          <w:b/>
          <w:bCs/>
          <w:color w:val="000000"/>
          <w:sz w:val="16"/>
          <w:szCs w:val="16"/>
        </w:rPr>
        <w:t xml:space="preserve"> със Слънцето, заедно с природните сезони</w:t>
      </w:r>
      <w:r w:rsidRPr="00087750">
        <w:rPr>
          <w:color w:val="000000"/>
          <w:sz w:val="16"/>
          <w:szCs w:val="16"/>
        </w:rPr>
        <w:t>.</w:t>
      </w:r>
    </w:p>
    <w:p w:rsidR="00087750" w:rsidRPr="00087750" w:rsidRDefault="00087750" w:rsidP="00087750">
      <w:pPr>
        <w:rPr>
          <w:color w:val="000000"/>
          <w:sz w:val="16"/>
          <w:szCs w:val="16"/>
        </w:rPr>
      </w:pPr>
      <w:r w:rsidRPr="00087750">
        <w:rPr>
          <w:b/>
          <w:bCs/>
          <w:color w:val="000000"/>
          <w:sz w:val="16"/>
          <w:szCs w:val="16"/>
        </w:rPr>
        <w:t>Не бит, а битието е въплътено в аркаимския дом – и от каменния, и от бронзовия век</w:t>
      </w:r>
      <w:r w:rsidRPr="00087750">
        <w:rPr>
          <w:color w:val="000000"/>
          <w:sz w:val="16"/>
          <w:szCs w:val="16"/>
        </w:rPr>
        <w:t xml:space="preserve">. Археолозите тук получават възможност не толкова да извличат предмети от градището, колкото да възстановяват самия </w:t>
      </w:r>
      <w:r w:rsidRPr="00087750">
        <w:rPr>
          <w:b/>
          <w:bCs/>
          <w:color w:val="000000"/>
          <w:sz w:val="16"/>
          <w:szCs w:val="16"/>
        </w:rPr>
        <w:t>модел на древния живот</w:t>
      </w:r>
      <w:r w:rsidRPr="00087750">
        <w:rPr>
          <w:color w:val="000000"/>
          <w:sz w:val="16"/>
          <w:szCs w:val="16"/>
        </w:rPr>
        <w:t xml:space="preserve"> </w:t>
      </w:r>
      <w:r w:rsidRPr="00087750">
        <w:rPr>
          <w:b/>
          <w:bCs/>
          <w:color w:val="000000"/>
          <w:sz w:val="16"/>
          <w:szCs w:val="16"/>
        </w:rPr>
        <w:t>– на цялата страна</w:t>
      </w:r>
      <w:r w:rsidRPr="00087750">
        <w:rPr>
          <w:color w:val="000000"/>
          <w:sz w:val="16"/>
          <w:szCs w:val="16"/>
        </w:rPr>
        <w:t>, където хилядолетия преди нас е кипял живот.</w:t>
      </w:r>
      <w:r w:rsidRPr="00087750">
        <w:rPr>
          <w:sz w:val="16"/>
          <w:szCs w:val="16"/>
        </w:rPr>
        <w:t>”</w:t>
      </w:r>
    </w:p>
    <w:p w:rsidR="00087750" w:rsidRPr="00087750" w:rsidRDefault="00087750" w:rsidP="00087750">
      <w:pPr>
        <w:autoSpaceDE w:val="0"/>
        <w:autoSpaceDN w:val="0"/>
        <w:adjustRightInd w:val="0"/>
        <w:rPr>
          <w:color w:val="000000"/>
          <w:sz w:val="16"/>
          <w:szCs w:val="16"/>
          <w:shd w:val="clear" w:color="auto" w:fill="FFFFFF"/>
        </w:rPr>
      </w:pPr>
      <w:r w:rsidRPr="00087750">
        <w:rPr>
          <w:i/>
          <w:color w:val="000000"/>
          <w:sz w:val="16"/>
          <w:szCs w:val="16"/>
          <w:shd w:val="clear" w:color="auto" w:fill="FFFFFF"/>
        </w:rPr>
        <w:t>Цит. по</w:t>
      </w:r>
      <w:r w:rsidRPr="00087750">
        <w:rPr>
          <w:color w:val="000000"/>
          <w:sz w:val="16"/>
          <w:szCs w:val="16"/>
          <w:shd w:val="clear" w:color="auto" w:fill="FFFFFF"/>
        </w:rPr>
        <w:t xml:space="preserve"> с. 26-39 на изд.: </w:t>
      </w:r>
    </w:p>
    <w:p w:rsidR="00087750" w:rsidRPr="00087750" w:rsidRDefault="00087750" w:rsidP="00087750">
      <w:pPr>
        <w:autoSpaceDE w:val="0"/>
        <w:autoSpaceDN w:val="0"/>
        <w:adjustRightInd w:val="0"/>
        <w:rPr>
          <w:sz w:val="16"/>
          <w:szCs w:val="16"/>
          <w:shd w:val="clear" w:color="auto" w:fill="FFFFFF"/>
          <w:lang w:val="ru-RU"/>
        </w:rPr>
      </w:pPr>
      <w:r w:rsidRPr="00087750">
        <w:rPr>
          <w:b/>
          <w:bCs/>
          <w:sz w:val="16"/>
          <w:szCs w:val="16"/>
          <w:shd w:val="clear" w:color="auto" w:fill="FFFFFF"/>
          <w:lang w:val="ru-RU"/>
        </w:rPr>
        <w:t>Арианика</w:t>
      </w:r>
      <w:r w:rsidRPr="00087750">
        <w:rPr>
          <w:b/>
          <w:bCs/>
          <w:sz w:val="16"/>
          <w:szCs w:val="16"/>
          <w:shd w:val="clear" w:color="auto" w:fill="FFFFFF"/>
        </w:rPr>
        <w:t> </w:t>
      </w:r>
      <w:r w:rsidRPr="00087750">
        <w:rPr>
          <w:sz w:val="16"/>
          <w:szCs w:val="16"/>
          <w:shd w:val="clear" w:color="auto" w:fill="FFFFFF"/>
          <w:lang w:val="ru-RU"/>
        </w:rPr>
        <w:t>:</w:t>
      </w:r>
      <w:r w:rsidRPr="00087750">
        <w:rPr>
          <w:sz w:val="16"/>
          <w:szCs w:val="16"/>
          <w:shd w:val="clear" w:color="auto" w:fill="FFFFFF"/>
        </w:rPr>
        <w:t> </w:t>
      </w:r>
      <w:r w:rsidRPr="00087750">
        <w:rPr>
          <w:sz w:val="16"/>
          <w:szCs w:val="16"/>
          <w:shd w:val="clear" w:color="auto" w:fill="FFFFFF"/>
          <w:lang w:val="ru-RU"/>
        </w:rPr>
        <w:t>Експедиция във Воттоваара – Карелия и Аркаим – Урал : Центрове на праевроп</w:t>
      </w:r>
      <w:r w:rsidRPr="00087750">
        <w:rPr>
          <w:sz w:val="16"/>
          <w:szCs w:val="16"/>
          <w:shd w:val="clear" w:color="auto" w:fill="FFFFFF"/>
        </w:rPr>
        <w:t>. </w:t>
      </w:r>
      <w:r w:rsidRPr="00087750">
        <w:rPr>
          <w:sz w:val="16"/>
          <w:szCs w:val="16"/>
          <w:shd w:val="clear" w:color="auto" w:fill="FFFFFF"/>
          <w:lang w:val="ru-RU"/>
        </w:rPr>
        <w:t>цивилизация в Русия : Протоарии и праславяни : Културолог</w:t>
      </w:r>
      <w:r w:rsidRPr="00087750">
        <w:rPr>
          <w:sz w:val="16"/>
          <w:szCs w:val="16"/>
          <w:shd w:val="clear" w:color="auto" w:fill="FFFFFF"/>
        </w:rPr>
        <w:t>.</w:t>
      </w:r>
      <w:r w:rsidRPr="00087750">
        <w:rPr>
          <w:sz w:val="16"/>
          <w:szCs w:val="16"/>
          <w:shd w:val="clear" w:color="auto" w:fill="FFFFFF"/>
          <w:lang w:val="ru-RU"/>
        </w:rPr>
        <w:t>-феноменоло</w:t>
      </w:r>
      <w:r w:rsidRPr="00087750">
        <w:rPr>
          <w:sz w:val="16"/>
          <w:szCs w:val="16"/>
          <w:shd w:val="clear" w:color="auto" w:fill="FFFFFF"/>
        </w:rPr>
        <w:t>г.</w:t>
      </w:r>
      <w:r w:rsidRPr="00087750">
        <w:rPr>
          <w:sz w:val="16"/>
          <w:szCs w:val="16"/>
          <w:shd w:val="clear" w:color="auto" w:fill="FFFFFF"/>
          <w:lang w:val="ru-RU"/>
        </w:rPr>
        <w:t xml:space="preserve"> декодиране на митолог</w:t>
      </w:r>
      <w:r w:rsidRPr="00087750">
        <w:rPr>
          <w:sz w:val="16"/>
          <w:szCs w:val="16"/>
          <w:shd w:val="clear" w:color="auto" w:fill="FFFFFF"/>
        </w:rPr>
        <w:t>.</w:t>
      </w:r>
      <w:r w:rsidRPr="00087750">
        <w:rPr>
          <w:sz w:val="16"/>
          <w:szCs w:val="16"/>
          <w:shd w:val="clear" w:color="auto" w:fill="FFFFFF"/>
          <w:lang w:val="ru-RU"/>
        </w:rPr>
        <w:t>, ист</w:t>
      </w:r>
      <w:r w:rsidRPr="00087750">
        <w:rPr>
          <w:sz w:val="16"/>
          <w:szCs w:val="16"/>
          <w:shd w:val="clear" w:color="auto" w:fill="FFFFFF"/>
        </w:rPr>
        <w:t>.</w:t>
      </w:r>
      <w:r w:rsidRPr="00087750">
        <w:rPr>
          <w:sz w:val="16"/>
          <w:szCs w:val="16"/>
          <w:shd w:val="clear" w:color="auto" w:fill="FFFFFF"/>
          <w:lang w:val="ru-RU"/>
        </w:rPr>
        <w:t xml:space="preserve"> и лингвист</w:t>
      </w:r>
      <w:r w:rsidRPr="00087750">
        <w:rPr>
          <w:sz w:val="16"/>
          <w:szCs w:val="16"/>
          <w:shd w:val="clear" w:color="auto" w:fill="FFFFFF"/>
        </w:rPr>
        <w:t>.</w:t>
      </w:r>
      <w:r w:rsidRPr="00087750">
        <w:rPr>
          <w:sz w:val="16"/>
          <w:szCs w:val="16"/>
          <w:shd w:val="clear" w:color="auto" w:fill="FFFFFF"/>
          <w:lang w:val="ru-RU"/>
        </w:rPr>
        <w:t xml:space="preserve"> пл</w:t>
      </w:r>
      <w:r w:rsidRPr="00087750">
        <w:rPr>
          <w:sz w:val="16"/>
          <w:szCs w:val="16"/>
          <w:shd w:val="clear" w:color="auto" w:fill="FFFFFF"/>
        </w:rPr>
        <w:t>.</w:t>
      </w:r>
      <w:r w:rsidRPr="00087750">
        <w:rPr>
          <w:sz w:val="16"/>
          <w:szCs w:val="16"/>
          <w:shd w:val="clear" w:color="auto" w:fill="FFFFFF"/>
          <w:lang w:val="ru-RU"/>
        </w:rPr>
        <w:t xml:space="preserve"> : Уч</w:t>
      </w:r>
      <w:r w:rsidRPr="00087750">
        <w:rPr>
          <w:sz w:val="16"/>
          <w:szCs w:val="16"/>
          <w:shd w:val="clear" w:color="auto" w:fill="FFFFFF"/>
        </w:rPr>
        <w:t>.</w:t>
      </w:r>
      <w:r w:rsidRPr="00087750">
        <w:rPr>
          <w:sz w:val="16"/>
          <w:szCs w:val="16"/>
          <w:shd w:val="clear" w:color="auto" w:fill="FFFFFF"/>
          <w:lang w:val="ru-RU"/>
        </w:rPr>
        <w:t xml:space="preserve"> пособие по дисциплината „Нестинарство : Информ</w:t>
      </w:r>
      <w:r w:rsidRPr="00087750">
        <w:rPr>
          <w:sz w:val="16"/>
          <w:szCs w:val="16"/>
          <w:shd w:val="clear" w:color="auto" w:fill="FFFFFF"/>
        </w:rPr>
        <w:t>.</w:t>
      </w:r>
      <w:r w:rsidRPr="00087750">
        <w:rPr>
          <w:sz w:val="16"/>
          <w:szCs w:val="16"/>
          <w:shd w:val="clear" w:color="auto" w:fill="FFFFFF"/>
          <w:lang w:val="ru-RU"/>
        </w:rPr>
        <w:t xml:space="preserve"> кодове на култ</w:t>
      </w:r>
      <w:r w:rsidRPr="00087750">
        <w:rPr>
          <w:sz w:val="16"/>
          <w:szCs w:val="16"/>
          <w:shd w:val="clear" w:color="auto" w:fill="FFFFFF"/>
        </w:rPr>
        <w:t>.</w:t>
      </w:r>
      <w:r w:rsidRPr="00087750">
        <w:rPr>
          <w:sz w:val="16"/>
          <w:szCs w:val="16"/>
          <w:shd w:val="clear" w:color="auto" w:fill="FFFFFF"/>
          <w:lang w:val="ru-RU"/>
        </w:rPr>
        <w:t xml:space="preserve"> наследство” / </w:t>
      </w:r>
      <w:r w:rsidRPr="00087750">
        <w:rPr>
          <w:b/>
          <w:sz w:val="16"/>
          <w:szCs w:val="16"/>
          <w:shd w:val="clear" w:color="auto" w:fill="FFFFFF"/>
          <w:lang w:val="ru-RU"/>
        </w:rPr>
        <w:t>С. Денчев</w:t>
      </w:r>
      <w:r w:rsidRPr="00087750">
        <w:rPr>
          <w:sz w:val="16"/>
          <w:szCs w:val="16"/>
          <w:shd w:val="clear" w:color="auto" w:fill="FFFFFF"/>
        </w:rPr>
        <w:t xml:space="preserve"> ...</w:t>
      </w:r>
      <w:r w:rsidRPr="00087750">
        <w:rPr>
          <w:sz w:val="16"/>
          <w:szCs w:val="16"/>
          <w:shd w:val="clear" w:color="auto" w:fill="FFFFFF"/>
          <w:lang w:val="ru-RU"/>
        </w:rPr>
        <w:t xml:space="preserve"> [и др.]</w:t>
      </w:r>
      <w:r w:rsidRPr="00087750">
        <w:rPr>
          <w:sz w:val="16"/>
          <w:szCs w:val="16"/>
          <w:shd w:val="clear" w:color="auto" w:fill="FFFFFF"/>
        </w:rPr>
        <w:t>. </w:t>
      </w:r>
      <w:r w:rsidRPr="00087750">
        <w:rPr>
          <w:sz w:val="16"/>
          <w:szCs w:val="16"/>
          <w:shd w:val="clear" w:color="auto" w:fill="FFFFFF"/>
          <w:lang w:val="ru-RU"/>
        </w:rPr>
        <w:t xml:space="preserve">; Науч. ред. </w:t>
      </w:r>
      <w:r w:rsidRPr="00087750">
        <w:rPr>
          <w:b/>
          <w:sz w:val="16"/>
          <w:szCs w:val="16"/>
          <w:shd w:val="clear" w:color="auto" w:fill="FFFFFF"/>
          <w:lang w:val="ru-RU"/>
        </w:rPr>
        <w:t>Н. Яръмов</w:t>
      </w:r>
      <w:r w:rsidRPr="00087750">
        <w:rPr>
          <w:sz w:val="16"/>
          <w:szCs w:val="16"/>
          <w:shd w:val="clear" w:color="auto" w:fill="FFFFFF"/>
        </w:rPr>
        <w:t xml:space="preserve"> ... </w:t>
      </w:r>
      <w:r w:rsidRPr="00087750">
        <w:rPr>
          <w:sz w:val="16"/>
          <w:szCs w:val="16"/>
          <w:shd w:val="clear" w:color="auto" w:fill="FFFFFF"/>
          <w:lang w:val="ru-RU"/>
        </w:rPr>
        <w:t>[</w:t>
      </w:r>
      <w:r w:rsidRPr="00087750">
        <w:rPr>
          <w:sz w:val="16"/>
          <w:szCs w:val="16"/>
          <w:shd w:val="clear" w:color="auto" w:fill="FFFFFF"/>
        </w:rPr>
        <w:t>и др.</w:t>
      </w:r>
      <w:r w:rsidRPr="00087750">
        <w:rPr>
          <w:sz w:val="16"/>
          <w:szCs w:val="16"/>
          <w:shd w:val="clear" w:color="auto" w:fill="FFFFFF"/>
          <w:lang w:val="ru-RU"/>
        </w:rPr>
        <w:t>]</w:t>
      </w:r>
      <w:r w:rsidRPr="00087750">
        <w:rPr>
          <w:sz w:val="16"/>
          <w:szCs w:val="16"/>
          <w:shd w:val="clear" w:color="auto" w:fill="FFFFFF"/>
        </w:rPr>
        <w:t>.</w:t>
      </w:r>
      <w:r w:rsidRPr="00087750">
        <w:rPr>
          <w:sz w:val="16"/>
          <w:szCs w:val="16"/>
          <w:shd w:val="clear" w:color="auto" w:fill="FFFFFF"/>
          <w:lang w:val="ru-RU"/>
        </w:rPr>
        <w:t xml:space="preserve"> ; Библиогр. ред. </w:t>
      </w:r>
      <w:r w:rsidRPr="00087750">
        <w:rPr>
          <w:b/>
          <w:sz w:val="16"/>
          <w:szCs w:val="16"/>
          <w:shd w:val="clear" w:color="auto" w:fill="FFFFFF"/>
          <w:lang w:val="ru-RU"/>
        </w:rPr>
        <w:t>Д. Ралева, М. Максимова</w:t>
      </w:r>
      <w:r w:rsidRPr="00087750">
        <w:rPr>
          <w:sz w:val="16"/>
          <w:szCs w:val="16"/>
          <w:shd w:val="clear" w:color="auto" w:fill="FFFFFF"/>
          <w:lang w:val="ru-RU"/>
        </w:rPr>
        <w:t xml:space="preserve"> ; Рец. А. </w:t>
      </w:r>
      <w:r w:rsidRPr="00087750">
        <w:rPr>
          <w:b/>
          <w:sz w:val="16"/>
          <w:szCs w:val="16"/>
          <w:shd w:val="clear" w:color="auto" w:fill="FFFFFF"/>
          <w:lang w:val="ru-RU"/>
        </w:rPr>
        <w:t>Субето</w:t>
      </w:r>
      <w:r w:rsidRPr="00087750">
        <w:rPr>
          <w:sz w:val="16"/>
          <w:szCs w:val="16"/>
          <w:shd w:val="clear" w:color="auto" w:fill="FFFFFF"/>
          <w:lang w:val="ru-RU"/>
        </w:rPr>
        <w:t xml:space="preserve"> </w:t>
      </w:r>
      <w:r w:rsidRPr="00087750">
        <w:rPr>
          <w:sz w:val="16"/>
          <w:szCs w:val="16"/>
          <w:shd w:val="clear" w:color="auto" w:fill="FFFFFF"/>
        </w:rPr>
        <w:t xml:space="preserve">... </w:t>
      </w:r>
      <w:r w:rsidRPr="00087750">
        <w:rPr>
          <w:sz w:val="16"/>
          <w:szCs w:val="16"/>
          <w:shd w:val="clear" w:color="auto" w:fill="FFFFFF"/>
          <w:lang w:val="ru-RU"/>
        </w:rPr>
        <w:t>[и др.]</w:t>
      </w:r>
      <w:r w:rsidRPr="00087750">
        <w:rPr>
          <w:sz w:val="16"/>
          <w:szCs w:val="16"/>
          <w:shd w:val="clear" w:color="auto" w:fill="FFFFFF"/>
        </w:rPr>
        <w:t>. </w:t>
      </w:r>
      <w:r w:rsidRPr="00087750">
        <w:rPr>
          <w:sz w:val="16"/>
          <w:szCs w:val="16"/>
          <w:shd w:val="clear" w:color="auto" w:fill="FFFFFF"/>
          <w:lang w:val="ru-RU"/>
        </w:rPr>
        <w:t>– София : За буквите – О писменехь, 2016. –</w:t>
      </w:r>
      <w:r w:rsidRPr="00087750">
        <w:rPr>
          <w:sz w:val="16"/>
          <w:szCs w:val="16"/>
          <w:shd w:val="clear" w:color="auto" w:fill="FFFFFF"/>
        </w:rPr>
        <w:t> </w:t>
      </w:r>
      <w:r w:rsidRPr="00087750">
        <w:rPr>
          <w:sz w:val="16"/>
          <w:szCs w:val="16"/>
          <w:shd w:val="clear" w:color="auto" w:fill="FFFFFF"/>
          <w:lang w:val="ru-RU"/>
        </w:rPr>
        <w:t>208 с. : с</w:t>
      </w:r>
      <w:r w:rsidRPr="00087750">
        <w:rPr>
          <w:sz w:val="16"/>
          <w:szCs w:val="16"/>
          <w:shd w:val="clear" w:color="auto" w:fill="FFFFFF"/>
        </w:rPr>
        <w:t>  </w:t>
      </w:r>
      <w:r w:rsidRPr="00087750">
        <w:rPr>
          <w:sz w:val="16"/>
          <w:szCs w:val="16"/>
          <w:shd w:val="clear" w:color="auto" w:fill="FFFFFF"/>
          <w:lang w:val="ru-RU"/>
        </w:rPr>
        <w:t>ил. – (Факлоносци ; Х</w:t>
      </w:r>
      <w:r w:rsidRPr="00087750">
        <w:rPr>
          <w:sz w:val="16"/>
          <w:szCs w:val="16"/>
          <w:shd w:val="clear" w:color="auto" w:fill="FFFFFF"/>
        </w:rPr>
        <w:t>V</w:t>
      </w:r>
      <w:r w:rsidRPr="00087750">
        <w:rPr>
          <w:sz w:val="16"/>
          <w:szCs w:val="16"/>
          <w:shd w:val="clear" w:color="auto" w:fill="FFFFFF"/>
          <w:lang w:val="ru-RU"/>
        </w:rPr>
        <w:t>)</w:t>
      </w:r>
    </w:p>
    <w:p w:rsidR="00087750" w:rsidRPr="00087750" w:rsidRDefault="00087750" w:rsidP="00087750">
      <w:pPr>
        <w:autoSpaceDE w:val="0"/>
        <w:autoSpaceDN w:val="0"/>
        <w:adjustRightInd w:val="0"/>
        <w:rPr>
          <w:sz w:val="16"/>
          <w:szCs w:val="16"/>
          <w:shd w:val="clear" w:color="auto" w:fill="FFFFFF"/>
        </w:rPr>
      </w:pPr>
      <w:r w:rsidRPr="00087750">
        <w:rPr>
          <w:sz w:val="16"/>
          <w:szCs w:val="16"/>
          <w:shd w:val="clear" w:color="auto" w:fill="FFFFFF"/>
          <w:lang w:val="ru-RU"/>
        </w:rPr>
        <w:t xml:space="preserve">Други авт.: </w:t>
      </w:r>
      <w:r w:rsidRPr="00087750">
        <w:rPr>
          <w:b/>
          <w:sz w:val="16"/>
          <w:szCs w:val="16"/>
          <w:shd w:val="clear" w:color="auto" w:fill="FFFFFF"/>
          <w:lang w:val="ru-RU"/>
        </w:rPr>
        <w:t>А. Куманова,</w:t>
      </w:r>
      <w:r w:rsidRPr="00087750">
        <w:rPr>
          <w:b/>
          <w:sz w:val="16"/>
          <w:szCs w:val="16"/>
          <w:shd w:val="clear" w:color="auto" w:fill="FFFFFF"/>
        </w:rPr>
        <w:t> </w:t>
      </w:r>
      <w:r w:rsidRPr="00087750">
        <w:rPr>
          <w:b/>
          <w:sz w:val="16"/>
          <w:szCs w:val="16"/>
          <w:shd w:val="clear" w:color="auto" w:fill="FFFFFF"/>
          <w:lang w:val="ru-RU"/>
        </w:rPr>
        <w:t>Н. Казански,</w:t>
      </w:r>
      <w:r w:rsidRPr="00087750">
        <w:rPr>
          <w:b/>
          <w:sz w:val="16"/>
          <w:szCs w:val="16"/>
          <w:shd w:val="clear" w:color="auto" w:fill="FFFFFF"/>
        </w:rPr>
        <w:t> </w:t>
      </w:r>
      <w:r w:rsidRPr="00087750">
        <w:rPr>
          <w:b/>
          <w:sz w:val="16"/>
          <w:szCs w:val="16"/>
          <w:shd w:val="clear" w:color="auto" w:fill="FFFFFF"/>
          <w:lang w:val="ru-RU"/>
        </w:rPr>
        <w:t xml:space="preserve">Н. Василев </w:t>
      </w:r>
      <w:r w:rsidRPr="00087750">
        <w:rPr>
          <w:sz w:val="16"/>
          <w:szCs w:val="16"/>
          <w:shd w:val="clear" w:color="auto" w:fill="FFFFFF"/>
          <w:lang w:val="ru-RU"/>
        </w:rPr>
        <w:t>; Други ред.:</w:t>
      </w:r>
      <w:r w:rsidRPr="00087750">
        <w:rPr>
          <w:b/>
          <w:sz w:val="16"/>
          <w:szCs w:val="16"/>
          <w:shd w:val="clear" w:color="auto" w:fill="FFFFFF"/>
        </w:rPr>
        <w:t> </w:t>
      </w:r>
      <w:r w:rsidRPr="00087750">
        <w:rPr>
          <w:b/>
          <w:sz w:val="16"/>
          <w:szCs w:val="16"/>
          <w:shd w:val="clear" w:color="auto" w:fill="FFFFFF"/>
          <w:lang w:val="ru-RU"/>
        </w:rPr>
        <w:t>М. Куманов, И. Теофилов</w:t>
      </w:r>
      <w:r w:rsidRPr="00087750">
        <w:rPr>
          <w:sz w:val="16"/>
          <w:szCs w:val="16"/>
          <w:shd w:val="clear" w:color="auto" w:fill="FFFFFF"/>
        </w:rPr>
        <w:t> </w:t>
      </w:r>
      <w:r w:rsidRPr="00087750">
        <w:rPr>
          <w:sz w:val="16"/>
          <w:szCs w:val="16"/>
          <w:shd w:val="clear" w:color="auto" w:fill="FFFFFF"/>
          <w:lang w:val="ru-RU"/>
        </w:rPr>
        <w:t>;</w:t>
      </w:r>
      <w:r w:rsidRPr="00087750">
        <w:rPr>
          <w:sz w:val="16"/>
          <w:szCs w:val="16"/>
        </w:rPr>
        <w:t> </w:t>
      </w:r>
      <w:r w:rsidRPr="00087750">
        <w:rPr>
          <w:sz w:val="16"/>
          <w:szCs w:val="16"/>
          <w:shd w:val="clear" w:color="auto" w:fill="FFFFFF"/>
          <w:lang w:val="ru-RU"/>
        </w:rPr>
        <w:t xml:space="preserve">Други рец.: </w:t>
      </w:r>
      <w:r w:rsidRPr="00087750">
        <w:rPr>
          <w:b/>
          <w:sz w:val="16"/>
          <w:szCs w:val="16"/>
          <w:shd w:val="clear" w:color="auto" w:fill="FFFFFF"/>
          <w:lang w:val="ru-RU"/>
        </w:rPr>
        <w:t>В. Митко,</w:t>
      </w:r>
      <w:r w:rsidRPr="00087750">
        <w:rPr>
          <w:b/>
          <w:sz w:val="16"/>
          <w:szCs w:val="16"/>
          <w:shd w:val="clear" w:color="auto" w:fill="FFFFFF"/>
        </w:rPr>
        <w:t> </w:t>
      </w:r>
      <w:r w:rsidRPr="00087750">
        <w:rPr>
          <w:b/>
          <w:sz w:val="16"/>
          <w:szCs w:val="16"/>
          <w:shd w:val="clear" w:color="auto" w:fill="FFFFFF"/>
          <w:lang w:val="ru-RU"/>
        </w:rPr>
        <w:t>В. Клюев, И. Петева, В. Велев</w:t>
      </w:r>
      <w:r w:rsidRPr="00087750">
        <w:rPr>
          <w:sz w:val="16"/>
          <w:szCs w:val="16"/>
          <w:shd w:val="clear" w:color="auto" w:fill="FFFFFF"/>
          <w:lang w:val="ru-RU"/>
        </w:rPr>
        <w:t>.</w:t>
      </w:r>
      <w:r w:rsidRPr="00087750">
        <w:rPr>
          <w:sz w:val="16"/>
          <w:szCs w:val="16"/>
          <w:shd w:val="clear" w:color="auto" w:fill="FFFFFF"/>
        </w:rPr>
        <w:t> </w:t>
      </w:r>
      <w:r w:rsidRPr="00087750">
        <w:rPr>
          <w:sz w:val="16"/>
          <w:szCs w:val="16"/>
          <w:shd w:val="clear" w:color="auto" w:fill="FFFFFF"/>
          <w:lang w:val="ru-RU"/>
        </w:rPr>
        <w:t>–</w:t>
      </w:r>
      <w:r w:rsidRPr="00087750">
        <w:rPr>
          <w:sz w:val="16"/>
          <w:szCs w:val="16"/>
          <w:shd w:val="clear" w:color="auto" w:fill="FFFFFF"/>
        </w:rPr>
        <w:t> </w:t>
      </w:r>
      <w:r w:rsidRPr="00087750">
        <w:rPr>
          <w:sz w:val="16"/>
          <w:szCs w:val="16"/>
          <w:shd w:val="clear" w:color="auto" w:fill="FFFFFF"/>
          <w:lang w:val="ru-RU"/>
        </w:rPr>
        <w:t>Списък на ил. ; Списък на</w:t>
      </w:r>
      <w:r w:rsidRPr="00087750">
        <w:rPr>
          <w:sz w:val="16"/>
          <w:szCs w:val="16"/>
          <w:shd w:val="clear" w:color="auto" w:fill="FFFFFF"/>
        </w:rPr>
        <w:t> </w:t>
      </w:r>
      <w:r w:rsidRPr="00087750">
        <w:rPr>
          <w:sz w:val="16"/>
          <w:szCs w:val="16"/>
          <w:shd w:val="clear" w:color="auto" w:fill="FFFFFF"/>
          <w:lang w:val="ru-RU"/>
        </w:rPr>
        <w:t>съкр.</w:t>
      </w:r>
      <w:r w:rsidRPr="00087750">
        <w:rPr>
          <w:sz w:val="16"/>
          <w:szCs w:val="16"/>
          <w:shd w:val="clear" w:color="auto" w:fill="FFFFFF"/>
        </w:rPr>
        <w:t xml:space="preserve"> – Б</w:t>
      </w:r>
      <w:r w:rsidRPr="00087750">
        <w:rPr>
          <w:sz w:val="16"/>
          <w:szCs w:val="16"/>
          <w:shd w:val="clear" w:color="auto" w:fill="FFFFFF"/>
          <w:lang w:val="ru-RU"/>
        </w:rPr>
        <w:t>иблиогр.: с. 127-135</w:t>
      </w:r>
      <w:r w:rsidRPr="00087750">
        <w:rPr>
          <w:sz w:val="16"/>
          <w:szCs w:val="16"/>
          <w:shd w:val="clear" w:color="auto" w:fill="FFFFFF"/>
        </w:rPr>
        <w:t xml:space="preserve">. – </w:t>
      </w:r>
      <w:r w:rsidRPr="00087750">
        <w:rPr>
          <w:sz w:val="16"/>
          <w:szCs w:val="16"/>
          <w:shd w:val="clear" w:color="auto" w:fill="FFFFFF"/>
          <w:lang w:val="ru-RU"/>
        </w:rPr>
        <w:t>Именен показалец.</w:t>
      </w:r>
      <w:r w:rsidRPr="00087750">
        <w:rPr>
          <w:sz w:val="16"/>
          <w:szCs w:val="16"/>
          <w:shd w:val="clear" w:color="auto" w:fill="FFFFFF"/>
        </w:rPr>
        <w:t xml:space="preserve"> – </w:t>
      </w:r>
      <w:r w:rsidRPr="00087750">
        <w:rPr>
          <w:sz w:val="16"/>
          <w:szCs w:val="16"/>
          <w:shd w:val="clear" w:color="auto" w:fill="FFFFFF"/>
          <w:lang w:val="ru-RU"/>
        </w:rPr>
        <w:t>Юбил. изд., посв. на 70-год. на ЮНЕСКО и 65-год. на Държ. библ</w:t>
      </w:r>
      <w:r w:rsidRPr="00087750">
        <w:rPr>
          <w:sz w:val="16"/>
          <w:szCs w:val="16"/>
          <w:shd w:val="clear" w:color="auto" w:fill="FFFFFF"/>
        </w:rPr>
        <w:t>.</w:t>
      </w:r>
      <w:r w:rsidRPr="00087750">
        <w:rPr>
          <w:sz w:val="16"/>
          <w:szCs w:val="16"/>
          <w:shd w:val="clear" w:color="auto" w:fill="FFFFFF"/>
          <w:lang w:val="ru-RU"/>
        </w:rPr>
        <w:t xml:space="preserve"> инст. – днес: Унив. по библиотекознание и информ. технол</w:t>
      </w:r>
      <w:r w:rsidRPr="00087750">
        <w:rPr>
          <w:sz w:val="16"/>
          <w:szCs w:val="16"/>
          <w:shd w:val="clear" w:color="auto" w:fill="FFFFFF"/>
        </w:rPr>
        <w:t>ог</w:t>
      </w:r>
      <w:r w:rsidRPr="00087750">
        <w:rPr>
          <w:color w:val="000000"/>
          <w:sz w:val="16"/>
          <w:szCs w:val="16"/>
          <w:lang w:val="ru-RU"/>
        </w:rPr>
        <w:t>ии</w:t>
      </w:r>
      <w:r w:rsidRPr="00087750">
        <w:rPr>
          <w:sz w:val="16"/>
          <w:szCs w:val="16"/>
          <w:shd w:val="clear" w:color="auto" w:fill="FFFFFF"/>
        </w:rPr>
        <w:t>.</w:t>
      </w:r>
    </w:p>
    <w:p w:rsidR="00087750" w:rsidRPr="00087750" w:rsidRDefault="00087750" w:rsidP="00087750">
      <w:pPr>
        <w:autoSpaceDE w:val="0"/>
        <w:autoSpaceDN w:val="0"/>
        <w:adjustRightInd w:val="0"/>
        <w:rPr>
          <w:bCs/>
          <w:sz w:val="16"/>
          <w:szCs w:val="16"/>
        </w:rPr>
      </w:pPr>
      <w:r w:rsidRPr="00087750">
        <w:rPr>
          <w:color w:val="000000"/>
          <w:sz w:val="16"/>
          <w:szCs w:val="16"/>
          <w:vertAlign w:val="superscript"/>
          <w:lang w:val="de-DE"/>
        </w:rPr>
        <w:t xml:space="preserve">115 </w:t>
      </w:r>
      <w:r w:rsidRPr="00087750">
        <w:rPr>
          <w:i/>
          <w:color w:val="000000"/>
          <w:sz w:val="16"/>
          <w:szCs w:val="16"/>
          <w:shd w:val="clear" w:color="auto" w:fill="FFFFFF"/>
          <w:lang w:val="de-DE"/>
        </w:rPr>
        <w:t>Comp.</w:t>
      </w:r>
      <w:r w:rsidRPr="00087750">
        <w:rPr>
          <w:i/>
          <w:color w:val="000000"/>
          <w:sz w:val="16"/>
          <w:szCs w:val="16"/>
          <w:shd w:val="clear" w:color="auto" w:fill="FFFFFF"/>
        </w:rPr>
        <w:t>:</w:t>
      </w:r>
      <w:r w:rsidRPr="00087750">
        <w:rPr>
          <w:i/>
          <w:color w:val="000000"/>
          <w:sz w:val="16"/>
          <w:szCs w:val="16"/>
          <w:shd w:val="clear" w:color="auto" w:fill="FFFFFF"/>
          <w:lang w:val="de-DE"/>
        </w:rPr>
        <w:t xml:space="preserve"> </w:t>
      </w:r>
      <w:r w:rsidRPr="00087750">
        <w:rPr>
          <w:bCs/>
          <w:i/>
          <w:iCs/>
          <w:sz w:val="16"/>
          <w:szCs w:val="16"/>
        </w:rPr>
        <w:t xml:space="preserve">„Anfang und Ende immerfort dasselbe, / Und was die Mitte bringt, ist offenbar / Das, was zu Ende bleibt und anfangs war.” </w:t>
      </w:r>
      <w:r w:rsidRPr="00087750">
        <w:rPr>
          <w:bCs/>
          <w:iCs/>
          <w:sz w:val="16"/>
          <w:szCs w:val="16"/>
        </w:rPr>
        <w:t xml:space="preserve">–  </w:t>
      </w:r>
      <w:r w:rsidRPr="00087750">
        <w:rPr>
          <w:b/>
          <w:bCs/>
          <w:sz w:val="16"/>
          <w:szCs w:val="16"/>
          <w:lang w:val="de-DE"/>
        </w:rPr>
        <w:t xml:space="preserve">J. W. von </w:t>
      </w:r>
      <w:r w:rsidRPr="00087750">
        <w:rPr>
          <w:b/>
          <w:bCs/>
          <w:sz w:val="16"/>
          <w:szCs w:val="16"/>
        </w:rPr>
        <w:t>Goethe</w:t>
      </w:r>
      <w:r w:rsidRPr="00087750">
        <w:rPr>
          <w:bCs/>
          <w:sz w:val="16"/>
          <w:szCs w:val="16"/>
          <w:lang w:val="de-DE"/>
        </w:rPr>
        <w:t>.</w:t>
      </w:r>
      <w:r w:rsidRPr="00087750">
        <w:rPr>
          <w:bCs/>
          <w:sz w:val="16"/>
          <w:szCs w:val="16"/>
        </w:rPr>
        <w:t> </w:t>
      </w:r>
      <w:r w:rsidRPr="00087750">
        <w:rPr>
          <w:bCs/>
          <w:i/>
          <w:iCs/>
          <w:sz w:val="16"/>
          <w:szCs w:val="16"/>
        </w:rPr>
        <w:t>Westöstlicher Divan.</w:t>
      </w:r>
    </w:p>
    <w:p w:rsidR="00087750" w:rsidRPr="00087750" w:rsidRDefault="00087750" w:rsidP="00087750">
      <w:pPr>
        <w:autoSpaceDE w:val="0"/>
        <w:autoSpaceDN w:val="0"/>
        <w:adjustRightInd w:val="0"/>
        <w:rPr>
          <w:sz w:val="16"/>
          <w:szCs w:val="16"/>
        </w:rPr>
      </w:pPr>
      <w:r w:rsidRPr="00087750">
        <w:rPr>
          <w:i/>
          <w:color w:val="000000"/>
          <w:sz w:val="16"/>
          <w:szCs w:val="16"/>
          <w:shd w:val="clear" w:color="auto" w:fill="FFFFFF"/>
          <w:lang w:val="de-DE"/>
        </w:rPr>
        <w:t>Comp. and</w:t>
      </w:r>
      <w:r w:rsidRPr="00087750">
        <w:rPr>
          <w:i/>
          <w:color w:val="000000"/>
          <w:sz w:val="16"/>
          <w:szCs w:val="16"/>
          <w:shd w:val="clear" w:color="auto" w:fill="FFFFFF"/>
        </w:rPr>
        <w:t>:</w:t>
      </w:r>
      <w:hyperlink r:id="rId53" w:tgtFrame="_blank" w:history="1">
        <w:r w:rsidRPr="00087750">
          <w:rPr>
            <w:rStyle w:val="Hyperlink"/>
            <w:color w:val="000000"/>
            <w:sz w:val="16"/>
            <w:szCs w:val="16"/>
            <w:u w:val="none"/>
          </w:rPr>
          <w:t xml:space="preserve"> </w:t>
        </w:r>
        <w:r w:rsidRPr="00087750">
          <w:rPr>
            <w:rStyle w:val="Hyperlink"/>
            <w:b/>
            <w:color w:val="000000"/>
            <w:sz w:val="16"/>
            <w:szCs w:val="16"/>
            <w:u w:val="none"/>
          </w:rPr>
          <w:t>Goethe</w:t>
        </w:r>
      </w:hyperlink>
      <w:r w:rsidRPr="00087750">
        <w:rPr>
          <w:color w:val="000000"/>
          <w:sz w:val="16"/>
          <w:szCs w:val="16"/>
        </w:rPr>
        <w:t xml:space="preserve">, J. W. </w:t>
      </w:r>
      <w:r w:rsidRPr="00087750">
        <w:rPr>
          <w:color w:val="000000"/>
          <w:sz w:val="16"/>
          <w:szCs w:val="16"/>
          <w:lang w:val="de-DE"/>
        </w:rPr>
        <w:t>[</w:t>
      </w:r>
      <w:r w:rsidRPr="00087750">
        <w:rPr>
          <w:color w:val="000000"/>
          <w:sz w:val="16"/>
          <w:szCs w:val="16"/>
        </w:rPr>
        <w:t>von</w:t>
      </w:r>
      <w:r w:rsidRPr="00087750">
        <w:rPr>
          <w:color w:val="000000"/>
          <w:sz w:val="16"/>
          <w:szCs w:val="16"/>
          <w:lang w:val="de-DE"/>
        </w:rPr>
        <w:t xml:space="preserve">] </w:t>
      </w:r>
      <w:r w:rsidRPr="00087750">
        <w:rPr>
          <w:bCs/>
          <w:sz w:val="16"/>
          <w:szCs w:val="16"/>
        </w:rPr>
        <w:t>West-oestlicher Divan</w:t>
      </w:r>
      <w:r w:rsidRPr="00087750">
        <w:rPr>
          <w:bCs/>
          <w:sz w:val="16"/>
          <w:szCs w:val="16"/>
          <w:lang w:val="de-DE"/>
        </w:rPr>
        <w:t xml:space="preserve"> </w:t>
      </w:r>
      <w:r w:rsidRPr="00087750">
        <w:rPr>
          <w:bCs/>
          <w:sz w:val="16"/>
          <w:szCs w:val="16"/>
        </w:rPr>
        <w:t>: Vollständige Ausgabe.</w:t>
      </w:r>
      <w:r w:rsidRPr="00087750">
        <w:rPr>
          <w:b/>
          <w:bCs/>
          <w:sz w:val="16"/>
          <w:szCs w:val="16"/>
        </w:rPr>
        <w:t xml:space="preserve"> – </w:t>
      </w:r>
      <w:r w:rsidRPr="00087750">
        <w:rPr>
          <w:sz w:val="16"/>
          <w:szCs w:val="16"/>
        </w:rPr>
        <w:t>BRD : CreateSpace Independent Publ., 2017. – 144 S.</w:t>
      </w:r>
    </w:p>
    <w:p w:rsidR="00087750" w:rsidRPr="00087750" w:rsidRDefault="00087750" w:rsidP="00087750">
      <w:pPr>
        <w:autoSpaceDE w:val="0"/>
        <w:autoSpaceDN w:val="0"/>
        <w:adjustRightInd w:val="0"/>
        <w:rPr>
          <w:sz w:val="16"/>
          <w:szCs w:val="16"/>
        </w:rPr>
      </w:pPr>
      <w:r w:rsidRPr="00087750">
        <w:rPr>
          <w:bCs/>
          <w:sz w:val="16"/>
          <w:szCs w:val="16"/>
        </w:rPr>
        <w:t>West-East Divan</w:t>
      </w:r>
      <w:r w:rsidRPr="00087750">
        <w:rPr>
          <w:bCs/>
          <w:sz w:val="16"/>
          <w:szCs w:val="16"/>
          <w:lang w:val="en-US"/>
        </w:rPr>
        <w:t xml:space="preserve"> </w:t>
      </w:r>
      <w:r w:rsidRPr="00087750">
        <w:rPr>
          <w:bCs/>
          <w:sz w:val="16"/>
          <w:szCs w:val="16"/>
        </w:rPr>
        <w:t>: Poems, with „Notes and Essays”</w:t>
      </w:r>
      <w:r w:rsidRPr="00087750">
        <w:rPr>
          <w:bCs/>
          <w:sz w:val="16"/>
          <w:szCs w:val="16"/>
          <w:lang w:val="en-US"/>
        </w:rPr>
        <w:t xml:space="preserve"> </w:t>
      </w:r>
      <w:r w:rsidRPr="00087750">
        <w:rPr>
          <w:bCs/>
          <w:sz w:val="16"/>
          <w:szCs w:val="16"/>
        </w:rPr>
        <w:t>:</w:t>
      </w:r>
      <w:r w:rsidRPr="00087750">
        <w:rPr>
          <w:bCs/>
          <w:sz w:val="16"/>
          <w:szCs w:val="16"/>
          <w:lang w:val="en-US"/>
        </w:rPr>
        <w:t xml:space="preserve"> </w:t>
      </w:r>
      <w:r w:rsidRPr="00087750">
        <w:rPr>
          <w:b/>
          <w:bCs/>
          <w:i/>
          <w:sz w:val="16"/>
          <w:szCs w:val="16"/>
        </w:rPr>
        <w:t>Goethe</w:t>
      </w:r>
      <w:r w:rsidRPr="00087750">
        <w:rPr>
          <w:bCs/>
          <w:sz w:val="16"/>
          <w:szCs w:val="16"/>
        </w:rPr>
        <w:t>`s Intercultural Dialogues.</w:t>
      </w:r>
      <w:r w:rsidRPr="00087750">
        <w:rPr>
          <w:b/>
          <w:bCs/>
          <w:sz w:val="16"/>
          <w:szCs w:val="16"/>
        </w:rPr>
        <w:t xml:space="preserve"> </w:t>
      </w:r>
      <w:r w:rsidRPr="00087750">
        <w:rPr>
          <w:sz w:val="16"/>
          <w:szCs w:val="16"/>
        </w:rPr>
        <w:t>– UK : Global Acad</w:t>
      </w:r>
      <w:r w:rsidRPr="00087750">
        <w:rPr>
          <w:sz w:val="16"/>
          <w:szCs w:val="16"/>
          <w:lang w:val="en-US"/>
        </w:rPr>
        <w:t xml:space="preserve">. </w:t>
      </w:r>
      <w:r w:rsidRPr="00087750">
        <w:rPr>
          <w:sz w:val="16"/>
          <w:szCs w:val="16"/>
        </w:rPr>
        <w:t>Publ</w:t>
      </w:r>
      <w:r w:rsidRPr="00087750">
        <w:rPr>
          <w:sz w:val="16"/>
          <w:szCs w:val="16"/>
          <w:lang w:val="en-US"/>
        </w:rPr>
        <w:t>.</w:t>
      </w:r>
      <w:r w:rsidRPr="00087750">
        <w:rPr>
          <w:sz w:val="16"/>
          <w:szCs w:val="16"/>
        </w:rPr>
        <w:t>, 2010. – 532 p.</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lang w:val="en-GB"/>
        </w:rPr>
        <w:t xml:space="preserve">116 </w:t>
      </w:r>
      <w:r w:rsidRPr="00087750">
        <w:rPr>
          <w:b/>
          <w:color w:val="000000"/>
          <w:sz w:val="16"/>
          <w:szCs w:val="16"/>
        </w:rPr>
        <w:t>Harrod</w:t>
      </w:r>
      <w:r w:rsidRPr="00087750">
        <w:rPr>
          <w:color w:val="000000"/>
          <w:sz w:val="16"/>
          <w:szCs w:val="16"/>
        </w:rPr>
        <w:t>, L. M.</w:t>
      </w:r>
      <w:r w:rsidRPr="00087750">
        <w:rPr>
          <w:color w:val="000000"/>
          <w:sz w:val="16"/>
          <w:szCs w:val="16"/>
          <w:lang w:val="en-US"/>
        </w:rPr>
        <w:t xml:space="preserve"> </w:t>
      </w:r>
      <w:r w:rsidRPr="00087750">
        <w:rPr>
          <w:color w:val="000000"/>
          <w:sz w:val="16"/>
          <w:szCs w:val="16"/>
        </w:rPr>
        <w:t>Cadastral map. // [</w:t>
      </w:r>
      <w:r w:rsidRPr="00087750">
        <w:rPr>
          <w:i/>
          <w:color w:val="000000"/>
          <w:sz w:val="16"/>
          <w:szCs w:val="16"/>
        </w:rPr>
        <w:t>Harrod</w:t>
      </w:r>
      <w:r w:rsidRPr="00087750">
        <w:rPr>
          <w:color w:val="000000"/>
          <w:sz w:val="16"/>
          <w:szCs w:val="16"/>
        </w:rPr>
        <w:t xml:space="preserve">, L. M.] Harrod’s librarians glossary : 9,000 terms used in information management, library science, publishing, the book trades and archive management / [Libr. of Congr. Cataloging-in-Publ. Data] ; Compil. by </w:t>
      </w:r>
      <w:r w:rsidRPr="00087750">
        <w:rPr>
          <w:b/>
          <w:color w:val="000000"/>
          <w:sz w:val="16"/>
          <w:szCs w:val="16"/>
        </w:rPr>
        <w:t>R. Prytherch</w:t>
      </w:r>
      <w:r w:rsidRPr="00087750">
        <w:rPr>
          <w:color w:val="000000"/>
          <w:sz w:val="16"/>
          <w:szCs w:val="16"/>
        </w:rPr>
        <w:t>. – 8th ed. – Aldershot, 1996</w:t>
      </w:r>
      <w:r w:rsidRPr="00087750">
        <w:rPr>
          <w:color w:val="000000"/>
          <w:sz w:val="16"/>
          <w:szCs w:val="16"/>
          <w:lang w:val="en-US"/>
        </w:rPr>
        <w:t>, p</w:t>
      </w:r>
      <w:r w:rsidRPr="00087750">
        <w:rPr>
          <w:color w:val="000000"/>
          <w:sz w:val="16"/>
          <w:szCs w:val="16"/>
        </w:rPr>
        <w:t>. 101.</w:t>
      </w:r>
    </w:p>
    <w:p w:rsidR="00087750" w:rsidRPr="00087750" w:rsidRDefault="00087750" w:rsidP="00087750">
      <w:pPr>
        <w:autoSpaceDE w:val="0"/>
        <w:autoSpaceDN w:val="0"/>
        <w:adjustRightInd w:val="0"/>
        <w:rPr>
          <w:color w:val="000000"/>
          <w:sz w:val="16"/>
          <w:szCs w:val="16"/>
        </w:rPr>
      </w:pPr>
      <w:r w:rsidRPr="00087750">
        <w:rPr>
          <w:b/>
          <w:color w:val="000000"/>
          <w:sz w:val="16"/>
          <w:szCs w:val="16"/>
        </w:rPr>
        <w:t>Taylor</w:t>
      </w:r>
      <w:r w:rsidRPr="00087750">
        <w:rPr>
          <w:color w:val="000000"/>
          <w:sz w:val="16"/>
          <w:szCs w:val="16"/>
        </w:rPr>
        <w:t xml:space="preserve">, A. Map ; Maps and the library user. // </w:t>
      </w:r>
      <w:r w:rsidRPr="00087750">
        <w:rPr>
          <w:i/>
          <w:color w:val="000000"/>
          <w:sz w:val="16"/>
          <w:szCs w:val="16"/>
        </w:rPr>
        <w:t xml:space="preserve">International </w:t>
      </w:r>
      <w:r w:rsidRPr="00087750">
        <w:rPr>
          <w:color w:val="000000"/>
          <w:sz w:val="16"/>
          <w:szCs w:val="16"/>
        </w:rPr>
        <w:t xml:space="preserve">Encyclopedia of Information and Library Science / Ed. by </w:t>
      </w:r>
      <w:r w:rsidRPr="00087750">
        <w:rPr>
          <w:b/>
          <w:color w:val="000000"/>
          <w:sz w:val="16"/>
          <w:szCs w:val="16"/>
        </w:rPr>
        <w:t xml:space="preserve">J. Feather </w:t>
      </w:r>
      <w:r w:rsidRPr="00087750">
        <w:rPr>
          <w:color w:val="000000"/>
          <w:sz w:val="16"/>
          <w:szCs w:val="16"/>
        </w:rPr>
        <w:t xml:space="preserve">and </w:t>
      </w:r>
      <w:r w:rsidRPr="00087750">
        <w:rPr>
          <w:b/>
          <w:color w:val="000000"/>
          <w:sz w:val="16"/>
          <w:szCs w:val="16"/>
        </w:rPr>
        <w:t>P. Sturges</w:t>
      </w:r>
      <w:r w:rsidRPr="00087750">
        <w:rPr>
          <w:color w:val="000000"/>
          <w:sz w:val="16"/>
          <w:szCs w:val="16"/>
        </w:rPr>
        <w:t>. – L. ; N. Y., 2003</w:t>
      </w:r>
      <w:r w:rsidRPr="00087750">
        <w:rPr>
          <w:color w:val="000000"/>
          <w:sz w:val="16"/>
          <w:szCs w:val="16"/>
          <w:lang w:val="en-US"/>
        </w:rPr>
        <w:t>, p</w:t>
      </w:r>
      <w:r w:rsidRPr="00087750">
        <w:rPr>
          <w:color w:val="000000"/>
          <w:sz w:val="16"/>
          <w:szCs w:val="16"/>
        </w:rPr>
        <w:t>. 406-407; 407.</w:t>
      </w:r>
    </w:p>
    <w:p w:rsidR="00087750" w:rsidRPr="00087750" w:rsidRDefault="00087750" w:rsidP="00087750">
      <w:pPr>
        <w:rPr>
          <w:b/>
          <w:sz w:val="16"/>
          <w:szCs w:val="16"/>
        </w:rPr>
      </w:pPr>
      <w:r w:rsidRPr="00087750">
        <w:rPr>
          <w:color w:val="000000"/>
          <w:sz w:val="16"/>
          <w:szCs w:val="16"/>
          <w:vertAlign w:val="superscript"/>
          <w:lang w:val="en-GB"/>
        </w:rPr>
        <w:t xml:space="preserve">117 </w:t>
      </w:r>
      <w:r w:rsidRPr="00087750">
        <w:rPr>
          <w:i/>
          <w:color w:val="000000"/>
          <w:sz w:val="16"/>
          <w:szCs w:val="16"/>
          <w:shd w:val="clear" w:color="auto" w:fill="FFFFFF"/>
          <w:lang w:val="en-US"/>
        </w:rPr>
        <w:t>Comp.</w:t>
      </w:r>
      <w:r w:rsidRPr="00087750">
        <w:rPr>
          <w:i/>
          <w:color w:val="000000"/>
          <w:sz w:val="16"/>
          <w:szCs w:val="16"/>
          <w:shd w:val="clear" w:color="auto" w:fill="FFFFFF"/>
        </w:rPr>
        <w:t>:</w:t>
      </w:r>
      <w:r w:rsidRPr="00087750">
        <w:rPr>
          <w:i/>
          <w:color w:val="000000"/>
          <w:sz w:val="16"/>
          <w:szCs w:val="16"/>
          <w:shd w:val="clear" w:color="auto" w:fill="FFFFFF"/>
          <w:lang w:val="en-US"/>
        </w:rPr>
        <w:t xml:space="preserve"> </w:t>
      </w:r>
      <w:r w:rsidRPr="00087750">
        <w:rPr>
          <w:sz w:val="16"/>
          <w:szCs w:val="16"/>
          <w:shd w:val="clear" w:color="auto" w:fill="FFFFFF"/>
        </w:rPr>
        <w:t>UNESCO Science Report : towards 2030 – Executive Summary</w:t>
      </w:r>
      <w:r w:rsidRPr="00087750">
        <w:rPr>
          <w:sz w:val="16"/>
          <w:szCs w:val="16"/>
          <w:shd w:val="clear" w:color="auto" w:fill="FFFFFF"/>
          <w:lang w:val="en-US"/>
        </w:rPr>
        <w:t xml:space="preserve">. </w:t>
      </w:r>
      <w:r w:rsidRPr="00087750">
        <w:rPr>
          <w:b/>
          <w:sz w:val="16"/>
          <w:szCs w:val="16"/>
          <w:shd w:val="clear" w:color="auto" w:fill="FFFFFF"/>
          <w:lang w:val="en-US"/>
        </w:rPr>
        <w:t>–</w:t>
      </w:r>
      <w:r w:rsidRPr="00087750">
        <w:rPr>
          <w:sz w:val="16"/>
          <w:szCs w:val="16"/>
          <w:shd w:val="clear" w:color="auto" w:fill="FFFFFF"/>
          <w:lang w:val="en-US"/>
        </w:rPr>
        <w:t xml:space="preserve"> P</w:t>
      </w:r>
      <w:r w:rsidRPr="00087750">
        <w:rPr>
          <w:sz w:val="16"/>
          <w:szCs w:val="16"/>
          <w:shd w:val="clear" w:color="auto" w:fill="FFFFFF"/>
        </w:rPr>
        <w:t xml:space="preserve">. </w:t>
      </w:r>
      <w:r w:rsidRPr="00087750">
        <w:rPr>
          <w:sz w:val="16"/>
          <w:szCs w:val="16"/>
          <w:shd w:val="clear" w:color="auto" w:fill="FFFFFF"/>
          <w:lang w:val="en-US"/>
        </w:rPr>
        <w:t>: UNESCO, 2015. – 37 p. // &lt;</w:t>
      </w:r>
      <w:r w:rsidRPr="00087750">
        <w:rPr>
          <w:sz w:val="16"/>
          <w:szCs w:val="16"/>
        </w:rPr>
        <w:t>https://unesdoc.unesco.org/ark:/48223/pf0000235407</w:t>
      </w:r>
      <w:r w:rsidRPr="00087750">
        <w:rPr>
          <w:sz w:val="16"/>
          <w:szCs w:val="16"/>
          <w:lang w:val="en-US"/>
        </w:rPr>
        <w:t>&gt;</w:t>
      </w:r>
      <w:r w:rsidRPr="00087750">
        <w:rPr>
          <w:sz w:val="16"/>
          <w:szCs w:val="16"/>
        </w:rPr>
        <w:t>. Document code: SC.2015/WS/24.</w:t>
      </w:r>
    </w:p>
    <w:p w:rsidR="00087750" w:rsidRPr="00087750" w:rsidRDefault="00087750" w:rsidP="00087750">
      <w:pPr>
        <w:rPr>
          <w:sz w:val="16"/>
          <w:szCs w:val="16"/>
        </w:rPr>
      </w:pPr>
      <w:r w:rsidRPr="00087750">
        <w:rPr>
          <w:color w:val="000000"/>
          <w:sz w:val="16"/>
          <w:szCs w:val="16"/>
          <w:vertAlign w:val="superscript"/>
          <w:lang w:val="ru-RU"/>
        </w:rPr>
        <w:t xml:space="preserve">118 </w:t>
      </w:r>
      <w:r w:rsidRPr="00087750">
        <w:rPr>
          <w:sz w:val="16"/>
          <w:szCs w:val="16"/>
        </w:rPr>
        <w:t xml:space="preserve">Най-известното произведение на </w:t>
      </w:r>
      <w:r w:rsidRPr="00087750">
        <w:rPr>
          <w:b/>
          <w:sz w:val="16"/>
          <w:szCs w:val="16"/>
        </w:rPr>
        <w:t xml:space="preserve">С. Лем </w:t>
      </w:r>
      <w:r w:rsidRPr="00087750">
        <w:rPr>
          <w:sz w:val="16"/>
          <w:szCs w:val="16"/>
        </w:rPr>
        <w:t xml:space="preserve">е романът </w:t>
      </w:r>
      <w:r w:rsidRPr="00087750">
        <w:rPr>
          <w:i/>
          <w:sz w:val="16"/>
          <w:szCs w:val="16"/>
        </w:rPr>
        <w:t>„Соларис</w:t>
      </w:r>
      <w:r w:rsidRPr="00087750">
        <w:rPr>
          <w:bCs/>
          <w:i/>
          <w:sz w:val="16"/>
          <w:szCs w:val="16"/>
        </w:rPr>
        <w:t>”</w:t>
      </w:r>
      <w:r w:rsidRPr="00087750">
        <w:rPr>
          <w:sz w:val="16"/>
          <w:szCs w:val="16"/>
        </w:rPr>
        <w:t>, издаден през 1961 г., който е екранизиран в киното три пъти.</w:t>
      </w:r>
    </w:p>
    <w:p w:rsidR="00087750" w:rsidRPr="00087750" w:rsidRDefault="00087750" w:rsidP="00087750">
      <w:pPr>
        <w:rPr>
          <w:sz w:val="16"/>
          <w:szCs w:val="16"/>
        </w:rPr>
      </w:pPr>
      <w:r w:rsidRPr="00087750">
        <w:rPr>
          <w:sz w:val="16"/>
          <w:szCs w:val="16"/>
        </w:rPr>
        <w:t xml:space="preserve">Произведенията на </w:t>
      </w:r>
      <w:r w:rsidRPr="00087750">
        <w:rPr>
          <w:b/>
          <w:sz w:val="16"/>
          <w:szCs w:val="16"/>
        </w:rPr>
        <w:t>С. Лем</w:t>
      </w:r>
      <w:r w:rsidRPr="00087750">
        <w:rPr>
          <w:sz w:val="16"/>
          <w:szCs w:val="16"/>
        </w:rPr>
        <w:t xml:space="preserve"> засягат различни философски теми: </w:t>
      </w:r>
      <w:r w:rsidRPr="00087750">
        <w:rPr>
          <w:b/>
          <w:sz w:val="16"/>
          <w:szCs w:val="16"/>
        </w:rPr>
        <w:t>естеството на интелекта, пречките в общуването и взаимното разбиране, безнадеждността в ограниченията на човешката природа и мястото на човечеството в космоса, размишления върху технологиите</w:t>
      </w:r>
      <w:r w:rsidRPr="00087750">
        <w:rPr>
          <w:sz w:val="16"/>
          <w:szCs w:val="16"/>
        </w:rPr>
        <w:t xml:space="preserve">. </w:t>
      </w:r>
    </w:p>
    <w:p w:rsidR="00087750" w:rsidRPr="00087750" w:rsidRDefault="00087750" w:rsidP="00087750">
      <w:pPr>
        <w:rPr>
          <w:sz w:val="16"/>
          <w:szCs w:val="16"/>
        </w:rPr>
      </w:pPr>
      <w:r w:rsidRPr="00087750">
        <w:rPr>
          <w:sz w:val="16"/>
          <w:szCs w:val="16"/>
        </w:rPr>
        <w:t>Някои от тези произведения са под формата на научна фантастика, но други имат облика на есета и философски книги.</w:t>
      </w:r>
    </w:p>
    <w:p w:rsidR="00087750" w:rsidRPr="00087750" w:rsidRDefault="00087750" w:rsidP="00087750">
      <w:pPr>
        <w:rPr>
          <w:sz w:val="16"/>
          <w:szCs w:val="16"/>
        </w:rPr>
      </w:pPr>
      <w:r w:rsidRPr="00087750">
        <w:rPr>
          <w:color w:val="000000"/>
          <w:sz w:val="16"/>
          <w:szCs w:val="16"/>
          <w:vertAlign w:val="superscript"/>
          <w:lang w:val="ru-RU"/>
        </w:rPr>
        <w:t xml:space="preserve">119 </w:t>
      </w:r>
      <w:r w:rsidRPr="00087750">
        <w:rPr>
          <w:i/>
          <w:sz w:val="16"/>
          <w:szCs w:val="16"/>
        </w:rPr>
        <w:t>Срв. с</w:t>
      </w:r>
      <w:r w:rsidRPr="00087750">
        <w:rPr>
          <w:sz w:val="16"/>
          <w:szCs w:val="16"/>
        </w:rPr>
        <w:t xml:space="preserve"> първата философска студия на </w:t>
      </w:r>
      <w:r w:rsidRPr="00087750">
        <w:rPr>
          <w:b/>
          <w:sz w:val="16"/>
          <w:szCs w:val="16"/>
        </w:rPr>
        <w:t>С. Лем</w:t>
      </w:r>
      <w:r w:rsidRPr="00087750">
        <w:rPr>
          <w:sz w:val="16"/>
          <w:szCs w:val="16"/>
        </w:rPr>
        <w:t xml:space="preserve"> от 1964 г., прев. през 2013 г. на англ. ез.: </w:t>
      </w:r>
    </w:p>
    <w:p w:rsidR="00087750" w:rsidRPr="00087750" w:rsidRDefault="00087750" w:rsidP="00087750">
      <w:pPr>
        <w:rPr>
          <w:sz w:val="16"/>
          <w:szCs w:val="16"/>
        </w:rPr>
      </w:pPr>
      <w:r w:rsidRPr="00087750">
        <w:rPr>
          <w:i/>
          <w:color w:val="000000"/>
          <w:sz w:val="16"/>
          <w:szCs w:val="16"/>
          <w:shd w:val="clear" w:color="auto" w:fill="FFFFFF"/>
          <w:lang w:val="en-US"/>
        </w:rPr>
        <w:t>Comp</w:t>
      </w:r>
      <w:r w:rsidRPr="00087750">
        <w:rPr>
          <w:i/>
          <w:color w:val="000000"/>
          <w:sz w:val="16"/>
          <w:szCs w:val="16"/>
          <w:shd w:val="clear" w:color="auto" w:fill="FFFFFF"/>
          <w:lang w:val="ru-RU"/>
        </w:rPr>
        <w:t>.</w:t>
      </w:r>
      <w:r w:rsidRPr="00087750">
        <w:rPr>
          <w:i/>
          <w:color w:val="000000"/>
          <w:sz w:val="16"/>
          <w:szCs w:val="16"/>
          <w:shd w:val="clear" w:color="auto" w:fill="FFFFFF"/>
        </w:rPr>
        <w:t>:</w:t>
      </w:r>
      <w:r w:rsidRPr="00087750">
        <w:rPr>
          <w:i/>
          <w:color w:val="000000"/>
          <w:sz w:val="16"/>
          <w:szCs w:val="16"/>
          <w:shd w:val="clear" w:color="auto" w:fill="FFFFFF"/>
          <w:lang w:val="ru-RU"/>
        </w:rPr>
        <w:t xml:space="preserve"> </w:t>
      </w:r>
      <w:r w:rsidRPr="00087750">
        <w:rPr>
          <w:b/>
          <w:sz w:val="16"/>
          <w:szCs w:val="16"/>
        </w:rPr>
        <w:t>Lem</w:t>
      </w:r>
      <w:r w:rsidRPr="00087750">
        <w:rPr>
          <w:sz w:val="16"/>
          <w:szCs w:val="16"/>
        </w:rPr>
        <w:t>, Stanisław. Summa technologiae. – Minneapolis : Univ. of Minnesota Press, 2013. – 448 p.</w:t>
      </w:r>
      <w:r w:rsidRPr="00087750">
        <w:rPr>
          <w:sz w:val="16"/>
          <w:szCs w:val="16"/>
          <w:lang w:val="ru-RU"/>
        </w:rPr>
        <w:t xml:space="preserve"> </w:t>
      </w:r>
    </w:p>
    <w:p w:rsidR="00087750" w:rsidRPr="00087750" w:rsidRDefault="00087750" w:rsidP="00087750">
      <w:pPr>
        <w:rPr>
          <w:iCs/>
          <w:sz w:val="16"/>
          <w:szCs w:val="16"/>
          <w:shd w:val="clear" w:color="auto" w:fill="FFFFFF"/>
        </w:rPr>
      </w:pPr>
      <w:r w:rsidRPr="00087750">
        <w:rPr>
          <w:sz w:val="16"/>
          <w:szCs w:val="16"/>
        </w:rPr>
        <w:t xml:space="preserve">Заглавието на труда – </w:t>
      </w:r>
      <w:r w:rsidRPr="00087750">
        <w:rPr>
          <w:i/>
          <w:sz w:val="16"/>
          <w:szCs w:val="16"/>
        </w:rPr>
        <w:t>Summa technologiae</w:t>
      </w:r>
      <w:r w:rsidRPr="00087750">
        <w:rPr>
          <w:sz w:val="16"/>
          <w:szCs w:val="16"/>
        </w:rPr>
        <w:t xml:space="preserve"> – е алюзия на трактатите </w:t>
      </w:r>
      <w:r w:rsidRPr="00087750">
        <w:rPr>
          <w:b/>
          <w:i/>
          <w:iCs/>
          <w:sz w:val="16"/>
          <w:szCs w:val="16"/>
          <w:shd w:val="clear" w:color="auto" w:fill="FFFFFF"/>
        </w:rPr>
        <w:t>Summa Theologiae</w:t>
      </w:r>
      <w:r w:rsidRPr="00087750">
        <w:rPr>
          <w:iCs/>
          <w:sz w:val="16"/>
          <w:szCs w:val="16"/>
          <w:shd w:val="clear" w:color="auto" w:fill="FFFFFF"/>
        </w:rPr>
        <w:t xml:space="preserve"> от </w:t>
      </w:r>
      <w:r w:rsidRPr="00087750">
        <w:rPr>
          <w:b/>
          <w:iCs/>
          <w:sz w:val="16"/>
          <w:szCs w:val="16"/>
          <w:shd w:val="clear" w:color="auto" w:fill="FFFFFF"/>
        </w:rPr>
        <w:t>Тома Аквински</w:t>
      </w:r>
      <w:r w:rsidRPr="00087750">
        <w:rPr>
          <w:iCs/>
          <w:sz w:val="16"/>
          <w:szCs w:val="16"/>
          <w:shd w:val="clear" w:color="auto" w:fill="FFFFFF"/>
        </w:rPr>
        <w:t xml:space="preserve"> (</w:t>
      </w:r>
      <w:r w:rsidRPr="00087750">
        <w:rPr>
          <w:b/>
          <w:iCs/>
          <w:sz w:val="16"/>
          <w:szCs w:val="16"/>
          <w:lang w:val="la-Latn"/>
        </w:rPr>
        <w:t>Thomas Aquinas</w:t>
      </w:r>
      <w:r w:rsidRPr="00087750">
        <w:rPr>
          <w:iCs/>
          <w:sz w:val="16"/>
          <w:szCs w:val="16"/>
        </w:rPr>
        <w:t>,</w:t>
      </w:r>
      <w:r w:rsidRPr="00087750">
        <w:rPr>
          <w:iCs/>
          <w:sz w:val="16"/>
          <w:szCs w:val="16"/>
          <w:shd w:val="clear" w:color="auto" w:fill="FFFFFF"/>
        </w:rPr>
        <w:t xml:space="preserve"> 1225-1274) и от </w:t>
      </w:r>
      <w:r w:rsidRPr="00087750">
        <w:rPr>
          <w:b/>
          <w:iCs/>
          <w:sz w:val="16"/>
          <w:szCs w:val="16"/>
          <w:shd w:val="clear" w:color="auto" w:fill="FFFFFF"/>
        </w:rPr>
        <w:t>Алберт Велики</w:t>
      </w:r>
      <w:r w:rsidRPr="00087750">
        <w:rPr>
          <w:iCs/>
          <w:sz w:val="16"/>
          <w:szCs w:val="16"/>
          <w:shd w:val="clear" w:color="auto" w:fill="FFFFFF"/>
        </w:rPr>
        <w:t xml:space="preserve"> (</w:t>
      </w:r>
      <w:r w:rsidRPr="00087750">
        <w:rPr>
          <w:b/>
          <w:iCs/>
          <w:sz w:val="16"/>
          <w:szCs w:val="16"/>
          <w:lang w:val="la-Latn"/>
        </w:rPr>
        <w:t>Albertus Magnus</w:t>
      </w:r>
      <w:r w:rsidRPr="00087750">
        <w:rPr>
          <w:iCs/>
          <w:sz w:val="16"/>
          <w:szCs w:val="16"/>
          <w:shd w:val="clear" w:color="auto" w:fill="FFFFFF"/>
        </w:rPr>
        <w:t xml:space="preserve">, 1200-1280). </w:t>
      </w:r>
    </w:p>
    <w:p w:rsidR="00087750" w:rsidRPr="00087750" w:rsidRDefault="00087750" w:rsidP="00087750">
      <w:pPr>
        <w:rPr>
          <w:sz w:val="16"/>
          <w:szCs w:val="16"/>
        </w:rPr>
      </w:pPr>
      <w:r w:rsidRPr="00087750">
        <w:rPr>
          <w:sz w:val="16"/>
          <w:szCs w:val="16"/>
        </w:rPr>
        <w:t xml:space="preserve">Именно в </w:t>
      </w:r>
      <w:r w:rsidRPr="00087750">
        <w:rPr>
          <w:i/>
          <w:sz w:val="16"/>
          <w:szCs w:val="16"/>
        </w:rPr>
        <w:t>този</w:t>
      </w:r>
      <w:r w:rsidRPr="00087750">
        <w:rPr>
          <w:sz w:val="16"/>
          <w:szCs w:val="16"/>
        </w:rPr>
        <w:t xml:space="preserve"> труд </w:t>
      </w:r>
      <w:r w:rsidRPr="00087750">
        <w:rPr>
          <w:b/>
          <w:sz w:val="16"/>
          <w:szCs w:val="16"/>
        </w:rPr>
        <w:t>С. Лем</w:t>
      </w:r>
      <w:r w:rsidRPr="00087750">
        <w:rPr>
          <w:sz w:val="16"/>
          <w:szCs w:val="16"/>
        </w:rPr>
        <w:t xml:space="preserve"> за първи път се поставя проблемът за „</w:t>
      </w:r>
      <w:r w:rsidRPr="00087750">
        <w:rPr>
          <w:b/>
          <w:sz w:val="16"/>
          <w:szCs w:val="16"/>
        </w:rPr>
        <w:t>психоцивилизацията</w:t>
      </w:r>
      <w:r w:rsidRPr="00087750">
        <w:rPr>
          <w:sz w:val="16"/>
          <w:szCs w:val="16"/>
        </w:rPr>
        <w:t>”.</w:t>
      </w:r>
    </w:p>
    <w:p w:rsidR="00087750" w:rsidRPr="00087750" w:rsidRDefault="00087750" w:rsidP="00087750">
      <w:pPr>
        <w:rPr>
          <w:sz w:val="16"/>
          <w:szCs w:val="16"/>
        </w:rPr>
      </w:pPr>
      <w:r w:rsidRPr="00087750">
        <w:rPr>
          <w:sz w:val="16"/>
          <w:szCs w:val="16"/>
        </w:rPr>
        <w:t xml:space="preserve">Според студията на </w:t>
      </w:r>
      <w:r w:rsidRPr="00087750">
        <w:rPr>
          <w:b/>
          <w:sz w:val="16"/>
          <w:szCs w:val="16"/>
        </w:rPr>
        <w:t>С. Лем</w:t>
      </w:r>
      <w:r w:rsidRPr="00087750">
        <w:rPr>
          <w:sz w:val="16"/>
          <w:szCs w:val="16"/>
        </w:rPr>
        <w:t xml:space="preserve">, тъй като човек е почти изчерпал </w:t>
      </w:r>
      <w:r w:rsidRPr="00087750">
        <w:rPr>
          <w:b/>
          <w:sz w:val="16"/>
          <w:szCs w:val="16"/>
        </w:rPr>
        <w:t>материалните</w:t>
      </w:r>
      <w:r w:rsidRPr="00087750">
        <w:rPr>
          <w:sz w:val="16"/>
          <w:szCs w:val="16"/>
        </w:rPr>
        <w:t xml:space="preserve"> ресурси на окръжаващия свят и злоупотребява с тях, то единственото му спасение е да потърси изход в своето </w:t>
      </w:r>
      <w:r w:rsidRPr="00087750">
        <w:rPr>
          <w:b/>
          <w:i/>
          <w:sz w:val="16"/>
          <w:szCs w:val="16"/>
        </w:rPr>
        <w:t>вътрешно</w:t>
      </w:r>
      <w:r w:rsidRPr="00087750">
        <w:rPr>
          <w:b/>
          <w:sz w:val="16"/>
          <w:szCs w:val="16"/>
        </w:rPr>
        <w:t xml:space="preserve"> усъвършенстване чрез </w:t>
      </w:r>
      <w:r w:rsidRPr="00087750">
        <w:rPr>
          <w:b/>
          <w:i/>
          <w:sz w:val="16"/>
          <w:szCs w:val="16"/>
        </w:rPr>
        <w:t>разума си</w:t>
      </w:r>
      <w:r w:rsidRPr="00087750">
        <w:rPr>
          <w:sz w:val="16"/>
          <w:szCs w:val="16"/>
        </w:rPr>
        <w:t xml:space="preserve">. Това означава: да се насочи силата на </w:t>
      </w:r>
      <w:r w:rsidRPr="00087750">
        <w:rPr>
          <w:b/>
          <w:sz w:val="16"/>
          <w:szCs w:val="16"/>
        </w:rPr>
        <w:t>човешкия</w:t>
      </w:r>
      <w:r w:rsidRPr="00087750">
        <w:rPr>
          <w:sz w:val="16"/>
          <w:szCs w:val="16"/>
        </w:rPr>
        <w:t xml:space="preserve"> </w:t>
      </w:r>
      <w:r w:rsidRPr="00087750">
        <w:rPr>
          <w:b/>
          <w:sz w:val="16"/>
          <w:szCs w:val="16"/>
        </w:rPr>
        <w:t>интелект</w:t>
      </w:r>
      <w:r w:rsidRPr="00087750">
        <w:rPr>
          <w:sz w:val="16"/>
          <w:szCs w:val="16"/>
        </w:rPr>
        <w:t xml:space="preserve"> не само към овладяване на природата, а преди всичко към своите </w:t>
      </w:r>
      <w:r w:rsidRPr="00087750">
        <w:rPr>
          <w:b/>
          <w:i/>
          <w:sz w:val="16"/>
          <w:szCs w:val="16"/>
        </w:rPr>
        <w:t>вътрешни</w:t>
      </w:r>
      <w:r w:rsidRPr="00087750">
        <w:rPr>
          <w:sz w:val="16"/>
          <w:szCs w:val="16"/>
        </w:rPr>
        <w:t xml:space="preserve"> сили и </w:t>
      </w:r>
      <w:r w:rsidRPr="00087750">
        <w:rPr>
          <w:b/>
          <w:i/>
          <w:sz w:val="16"/>
          <w:szCs w:val="16"/>
        </w:rPr>
        <w:t>възможности</w:t>
      </w:r>
      <w:r w:rsidRPr="00087750">
        <w:rPr>
          <w:sz w:val="16"/>
          <w:szCs w:val="16"/>
        </w:rPr>
        <w:t xml:space="preserve"> с цел </w:t>
      </w:r>
      <w:r w:rsidRPr="00087750">
        <w:rPr>
          <w:b/>
          <w:sz w:val="16"/>
          <w:szCs w:val="16"/>
        </w:rPr>
        <w:t xml:space="preserve">самосъхранението на човешкия вид посредством </w:t>
      </w:r>
      <w:r w:rsidRPr="00087750">
        <w:rPr>
          <w:b/>
          <w:i/>
          <w:sz w:val="16"/>
          <w:szCs w:val="16"/>
        </w:rPr>
        <w:t xml:space="preserve">пестеливост, целесъобразност </w:t>
      </w:r>
      <w:r w:rsidRPr="00087750">
        <w:rPr>
          <w:b/>
          <w:sz w:val="16"/>
          <w:szCs w:val="16"/>
        </w:rPr>
        <w:t xml:space="preserve">и </w:t>
      </w:r>
      <w:r w:rsidRPr="00087750">
        <w:rPr>
          <w:b/>
          <w:i/>
          <w:sz w:val="16"/>
          <w:szCs w:val="16"/>
        </w:rPr>
        <w:t>мъдрост</w:t>
      </w:r>
      <w:r w:rsidRPr="00087750">
        <w:rPr>
          <w:sz w:val="16"/>
          <w:szCs w:val="16"/>
        </w:rPr>
        <w:t xml:space="preserve">. </w:t>
      </w:r>
    </w:p>
    <w:p w:rsidR="00087750" w:rsidRPr="00087750" w:rsidRDefault="00087750" w:rsidP="00087750">
      <w:pPr>
        <w:rPr>
          <w:sz w:val="16"/>
          <w:szCs w:val="16"/>
          <w:lang w:eastAsia="en-US"/>
        </w:rPr>
      </w:pPr>
      <w:r w:rsidRPr="00087750">
        <w:rPr>
          <w:color w:val="000000"/>
          <w:sz w:val="16"/>
          <w:szCs w:val="16"/>
          <w:vertAlign w:val="superscript"/>
          <w:lang w:eastAsia="en-US"/>
        </w:rPr>
        <w:t xml:space="preserve">120 </w:t>
      </w:r>
      <w:r w:rsidRPr="00087750">
        <w:rPr>
          <w:bCs/>
          <w:sz w:val="16"/>
          <w:szCs w:val="16"/>
          <w:lang w:eastAsia="en-US"/>
        </w:rPr>
        <w:t>Science citation index</w:t>
      </w:r>
      <w:r w:rsidRPr="00087750">
        <w:rPr>
          <w:sz w:val="16"/>
          <w:szCs w:val="16"/>
          <w:lang w:eastAsia="en-US"/>
        </w:rPr>
        <w:t> (SCI) :</w:t>
      </w:r>
      <w:r w:rsidRPr="00087750">
        <w:rPr>
          <w:sz w:val="16"/>
          <w:szCs w:val="16"/>
          <w:shd w:val="clear" w:color="auto" w:fill="FFFFFF"/>
          <w:lang w:eastAsia="en-US"/>
        </w:rPr>
        <w:t xml:space="preserve"> An intern. multidisciplinary ind. to the lit. of science</w:t>
      </w:r>
      <w:r w:rsidRPr="00087750">
        <w:rPr>
          <w:color w:val="222222"/>
          <w:sz w:val="16"/>
          <w:szCs w:val="16"/>
          <w:shd w:val="clear" w:color="auto" w:fill="FFFFFF"/>
          <w:lang w:eastAsia="en-US"/>
        </w:rPr>
        <w:t> and </w:t>
      </w:r>
      <w:r w:rsidRPr="00087750">
        <w:rPr>
          <w:sz w:val="16"/>
          <w:szCs w:val="16"/>
          <w:lang w:eastAsia="en-US"/>
        </w:rPr>
        <w:t xml:space="preserve">technology / Inst. for sci. inform. – Phil. (Pa), 1964- . </w:t>
      </w:r>
    </w:p>
    <w:p w:rsidR="00087750" w:rsidRPr="00087750" w:rsidRDefault="00087750" w:rsidP="00087750">
      <w:pPr>
        <w:rPr>
          <w:color w:val="000000"/>
          <w:sz w:val="16"/>
          <w:szCs w:val="16"/>
          <w:lang w:eastAsia="en-US"/>
        </w:rPr>
      </w:pPr>
      <w:r w:rsidRPr="00087750">
        <w:rPr>
          <w:color w:val="000000"/>
          <w:sz w:val="16"/>
          <w:szCs w:val="16"/>
          <w:vertAlign w:val="superscript"/>
          <w:lang w:eastAsia="en-US"/>
        </w:rPr>
        <w:t xml:space="preserve">121 </w:t>
      </w:r>
      <w:r w:rsidRPr="00087750">
        <w:rPr>
          <w:color w:val="000000"/>
          <w:sz w:val="16"/>
          <w:szCs w:val="16"/>
          <w:lang w:eastAsia="en-US"/>
        </w:rPr>
        <w:t>Social sciences citation index (SSCI) : An intern. multidisciplinary ind. to the lit. of the soc., behavioral and related sci. : Iss. in parts : Corporate address ind.; Source ind.; Permuterm sub. ind. / Inst. for sci. inform. – Phil. (Pa), 1974-  .</w:t>
      </w:r>
    </w:p>
    <w:p w:rsidR="00087750" w:rsidRPr="00087750" w:rsidRDefault="00087750" w:rsidP="00087750">
      <w:pPr>
        <w:rPr>
          <w:sz w:val="16"/>
          <w:szCs w:val="16"/>
        </w:rPr>
      </w:pPr>
      <w:r w:rsidRPr="00087750">
        <w:rPr>
          <w:sz w:val="16"/>
          <w:szCs w:val="16"/>
          <w:vertAlign w:val="superscript"/>
          <w:lang w:eastAsia="en-US"/>
        </w:rPr>
        <w:t xml:space="preserve">122 </w:t>
      </w:r>
      <w:r w:rsidRPr="00087750">
        <w:rPr>
          <w:b/>
          <w:sz w:val="16"/>
          <w:szCs w:val="16"/>
        </w:rPr>
        <w:t>ГОДИШНИК на Българския библиографски институт Елин Пелин</w:t>
      </w:r>
      <w:r w:rsidRPr="00087750">
        <w:rPr>
          <w:sz w:val="16"/>
          <w:szCs w:val="16"/>
        </w:rPr>
        <w:t> </w:t>
      </w:r>
      <w:r w:rsidRPr="00087750">
        <w:rPr>
          <w:b/>
          <w:sz w:val="16"/>
          <w:szCs w:val="16"/>
        </w:rPr>
        <w:t>/ ред. Тодор Боров. – София, 1948-1963</w:t>
      </w:r>
      <w:r w:rsidRPr="00087750">
        <w:rPr>
          <w:sz w:val="16"/>
          <w:szCs w:val="16"/>
        </w:rPr>
        <w:t xml:space="preserve">. </w:t>
      </w:r>
    </w:p>
    <w:p w:rsidR="00087750" w:rsidRPr="00087750" w:rsidRDefault="00087750" w:rsidP="00087750">
      <w:pPr>
        <w:rPr>
          <w:sz w:val="16"/>
          <w:szCs w:val="16"/>
        </w:rPr>
      </w:pPr>
      <w:r w:rsidRPr="00087750">
        <w:rPr>
          <w:b/>
          <w:sz w:val="16"/>
          <w:szCs w:val="16"/>
        </w:rPr>
        <w:t>Т.  1: 1945-1946</w:t>
      </w:r>
      <w:r w:rsidRPr="00087750">
        <w:rPr>
          <w:sz w:val="16"/>
          <w:szCs w:val="16"/>
        </w:rPr>
        <w:t>. – София : Бълг. библиогр. институт, 1948 (София : Г. Кирков). – XIX, 692 с. : с ил., 1 л. портр. </w:t>
      </w:r>
    </w:p>
    <w:p w:rsidR="00087750" w:rsidRPr="00087750" w:rsidRDefault="00087750" w:rsidP="00087750">
      <w:pPr>
        <w:rPr>
          <w:sz w:val="16"/>
          <w:szCs w:val="16"/>
        </w:rPr>
      </w:pPr>
      <w:r w:rsidRPr="00087750">
        <w:rPr>
          <w:sz w:val="16"/>
          <w:szCs w:val="16"/>
        </w:rPr>
        <w:t>Библиогр. след някои материали. – </w:t>
      </w:r>
      <w:r w:rsidRPr="00087750">
        <w:rPr>
          <w:b/>
          <w:i/>
          <w:sz w:val="16"/>
          <w:szCs w:val="16"/>
        </w:rPr>
        <w:t>Д-р Никола В. Михов</w:t>
      </w:r>
      <w:r w:rsidRPr="00087750">
        <w:rPr>
          <w:b/>
          <w:sz w:val="16"/>
          <w:szCs w:val="16"/>
        </w:rPr>
        <w:t xml:space="preserve"> </w:t>
      </w:r>
      <w:r w:rsidRPr="00087750">
        <w:rPr>
          <w:sz w:val="16"/>
          <w:szCs w:val="16"/>
        </w:rPr>
        <w:t xml:space="preserve">: библиография / състав. </w:t>
      </w:r>
      <w:r w:rsidRPr="00087750">
        <w:rPr>
          <w:b/>
          <w:sz w:val="16"/>
          <w:szCs w:val="16"/>
        </w:rPr>
        <w:t>Б. Божинова Троянова, Дора Ганчева</w:t>
      </w:r>
      <w:r w:rsidRPr="00087750">
        <w:rPr>
          <w:sz w:val="16"/>
          <w:szCs w:val="16"/>
        </w:rPr>
        <w:t xml:space="preserve">: с. IX-XIV. – Съдържа материали от: </w:t>
      </w:r>
      <w:r w:rsidRPr="00087750">
        <w:rPr>
          <w:b/>
          <w:sz w:val="16"/>
          <w:szCs w:val="16"/>
        </w:rPr>
        <w:t>Д. Бъров, Д. Казасов, А. Теодоров-Балан, Гавр. И. Кацаров, Александър Балабанов, М. Димитров, С. Радев, Николай Лилиев, П. Делирадев, Николай Николаев, Иван Буреш,  Хр. Вакарелски, Х. Левенсон, Иван Велков, Маргарита Димчевска, Георги Боршуков, Стойко Стойков, Александър Бурмов, Димитър П. Димитров, Ив. Стойчев, Никола Трайков, Ив. Панайотов, Борис Недков, Иван Дуйчев, Тренков, Б. Божинова-Троянова, Стоян Нейков, Димитър П. Иванчев, Т. Боров, Бюфон</w:t>
      </w:r>
      <w:r w:rsidRPr="00087750">
        <w:rPr>
          <w:sz w:val="16"/>
          <w:szCs w:val="16"/>
        </w:rPr>
        <w:t xml:space="preserve">, прев. от фр. </w:t>
      </w:r>
      <w:r w:rsidRPr="00087750">
        <w:rPr>
          <w:b/>
          <w:sz w:val="16"/>
          <w:szCs w:val="16"/>
        </w:rPr>
        <w:t>Николай Лилиев, М. Годе</w:t>
      </w:r>
      <w:r w:rsidRPr="00087750">
        <w:rPr>
          <w:sz w:val="16"/>
          <w:szCs w:val="16"/>
        </w:rPr>
        <w:t xml:space="preserve">, прев. от фр. </w:t>
      </w:r>
      <w:r w:rsidRPr="00087750">
        <w:rPr>
          <w:b/>
          <w:sz w:val="16"/>
          <w:szCs w:val="16"/>
        </w:rPr>
        <w:t>Христо Тренков, С. Вавилов</w:t>
      </w:r>
      <w:r w:rsidRPr="00087750">
        <w:rPr>
          <w:sz w:val="16"/>
          <w:szCs w:val="16"/>
        </w:rPr>
        <w:t xml:space="preserve">, прев. от рус. </w:t>
      </w:r>
      <w:r w:rsidRPr="00087750">
        <w:rPr>
          <w:b/>
          <w:sz w:val="16"/>
          <w:szCs w:val="16"/>
        </w:rPr>
        <w:t>Дах. Статков, Дороти Етлин Коул, Стефан Станчев, Лиляна Каранова, Н.В.М., Ив. Дуйчев</w:t>
      </w:r>
      <w:r w:rsidRPr="00087750">
        <w:rPr>
          <w:sz w:val="16"/>
          <w:szCs w:val="16"/>
        </w:rPr>
        <w:t>. – Съдържа: Сборник в чест на Никола В. Михов по случай неговата седемдесетгодишнина 18 март 1947 ; Из големия свят ; Вести от чужбина ; Културен преглед у нас ; България пред чужденците ; Некролог ; Рецензии ; Документация ; Библиотечен живот в България.</w:t>
      </w:r>
    </w:p>
    <w:p w:rsidR="00087750" w:rsidRPr="00087750" w:rsidRDefault="00087750" w:rsidP="00087750">
      <w:pPr>
        <w:rPr>
          <w:sz w:val="16"/>
          <w:szCs w:val="16"/>
        </w:rPr>
      </w:pPr>
      <w:r w:rsidRPr="00087750">
        <w:rPr>
          <w:b/>
          <w:sz w:val="16"/>
          <w:szCs w:val="16"/>
        </w:rPr>
        <w:t>Т. 2: 1947-1951</w:t>
      </w:r>
      <w:r w:rsidRPr="00087750">
        <w:rPr>
          <w:sz w:val="16"/>
          <w:szCs w:val="16"/>
        </w:rPr>
        <w:t xml:space="preserve"> / състав. </w:t>
      </w:r>
      <w:r w:rsidRPr="00087750">
        <w:rPr>
          <w:b/>
          <w:sz w:val="16"/>
          <w:szCs w:val="16"/>
        </w:rPr>
        <w:t>Тодор Тодоров Боров</w:t>
      </w:r>
      <w:r w:rsidRPr="00087750">
        <w:rPr>
          <w:sz w:val="16"/>
          <w:szCs w:val="16"/>
        </w:rPr>
        <w:t xml:space="preserve"> ... [и др.] ; предг. </w:t>
      </w:r>
      <w:r w:rsidRPr="00087750">
        <w:rPr>
          <w:b/>
          <w:sz w:val="16"/>
          <w:szCs w:val="16"/>
        </w:rPr>
        <w:t>Т. Боров</w:t>
      </w:r>
      <w:r w:rsidRPr="00087750">
        <w:rPr>
          <w:sz w:val="16"/>
          <w:szCs w:val="16"/>
        </w:rPr>
        <w:t>. – София : Наука и изкуство, 1953. – IX, 395 с. </w:t>
      </w:r>
    </w:p>
    <w:p w:rsidR="00087750" w:rsidRPr="00087750" w:rsidRDefault="00087750" w:rsidP="00087750">
      <w:pPr>
        <w:rPr>
          <w:sz w:val="16"/>
          <w:szCs w:val="16"/>
        </w:rPr>
      </w:pPr>
      <w:r w:rsidRPr="00087750">
        <w:rPr>
          <w:sz w:val="16"/>
          <w:szCs w:val="16"/>
        </w:rPr>
        <w:t xml:space="preserve">Друти състав.: </w:t>
      </w:r>
      <w:r w:rsidRPr="00087750">
        <w:rPr>
          <w:b/>
          <w:sz w:val="16"/>
          <w:szCs w:val="16"/>
        </w:rPr>
        <w:t>Анелия Булева, Наталия Вячеславовна Буссе, Цветана Иванова Желева, Димитър Петров Иванчев, Павлина Георгиева Кънчева, Андрей Мещерски Павлов, Христо Йорданов Тренков, Ценко Тодоров Цветанов</w:t>
      </w:r>
      <w:r w:rsidRPr="00087750">
        <w:rPr>
          <w:sz w:val="16"/>
          <w:szCs w:val="16"/>
        </w:rPr>
        <w:t xml:space="preserve">. – Съдържа: Съветско библиотечно дело и библиография / </w:t>
      </w:r>
      <w:r w:rsidRPr="00087750">
        <w:rPr>
          <w:b/>
          <w:sz w:val="16"/>
          <w:szCs w:val="16"/>
        </w:rPr>
        <w:t>Т. Боров, Д. П. Иванчев, Хр. Тренков, Н. В. Буссе, А. Павлов, Т. Е. Киркова, Цв. Желева, П. Кънчева, Ан. Булева, Хр. Йорданов</w:t>
      </w:r>
      <w:r w:rsidRPr="00087750">
        <w:rPr>
          <w:sz w:val="16"/>
          <w:szCs w:val="16"/>
        </w:rPr>
        <w:t xml:space="preserve">. Из Съветския съюз / </w:t>
      </w:r>
      <w:r w:rsidRPr="00087750">
        <w:rPr>
          <w:b/>
          <w:sz w:val="16"/>
          <w:szCs w:val="16"/>
        </w:rPr>
        <w:t>В. Берестнев, Н. Т. Толкачев, Л. Левин, В. Г. Олишев, Е. И. Хлебцевич</w:t>
      </w:r>
      <w:r w:rsidRPr="00087750">
        <w:rPr>
          <w:sz w:val="16"/>
          <w:szCs w:val="16"/>
        </w:rPr>
        <w:t>. Рецензии. Документация. Хроника. Библиография на българското библиотечно дело и библиография.</w:t>
      </w:r>
    </w:p>
    <w:p w:rsidR="00087750" w:rsidRPr="00087750" w:rsidRDefault="00087750" w:rsidP="00087750">
      <w:pPr>
        <w:rPr>
          <w:sz w:val="16"/>
          <w:szCs w:val="16"/>
        </w:rPr>
      </w:pPr>
      <w:r w:rsidRPr="00087750">
        <w:rPr>
          <w:b/>
          <w:sz w:val="16"/>
          <w:szCs w:val="16"/>
        </w:rPr>
        <w:t>Т. 3: 1952-1953</w:t>
      </w:r>
      <w:r w:rsidRPr="00087750">
        <w:rPr>
          <w:sz w:val="16"/>
          <w:szCs w:val="16"/>
        </w:rPr>
        <w:t>. – София : Наука и изкуство, 1955 (София : Дечо Стефанов). – IV, 276 с. </w:t>
      </w:r>
    </w:p>
    <w:p w:rsidR="00087750" w:rsidRPr="00087750" w:rsidRDefault="00087750" w:rsidP="00087750">
      <w:pPr>
        <w:rPr>
          <w:sz w:val="16"/>
          <w:szCs w:val="16"/>
        </w:rPr>
      </w:pPr>
      <w:r w:rsidRPr="00087750">
        <w:rPr>
          <w:sz w:val="16"/>
          <w:szCs w:val="16"/>
        </w:rPr>
        <w:t xml:space="preserve">Съдържа материали от: </w:t>
      </w:r>
      <w:r w:rsidRPr="00087750">
        <w:rPr>
          <w:b/>
          <w:sz w:val="16"/>
          <w:szCs w:val="16"/>
        </w:rPr>
        <w:t>Т. Боров, Н. В. Буссе, Г. Боршуков, Ив. Дуйчев, Кр. Зотова, В. Трайков, Хр. Тренков, Ст. Икономов</w:t>
      </w:r>
      <w:r w:rsidRPr="00087750">
        <w:rPr>
          <w:sz w:val="16"/>
          <w:szCs w:val="16"/>
        </w:rPr>
        <w:t>. – Съдържа: Нашият опит ; Рецензии ; Документация ; Хроника ; Библиография на българската библиография, книгознание и библиотечно дело 1952-1953. – Именен показалец.</w:t>
      </w:r>
      <w:r w:rsidRPr="00087750">
        <w:rPr>
          <w:sz w:val="16"/>
          <w:szCs w:val="16"/>
        </w:rPr>
        <w:br/>
      </w:r>
      <w:r w:rsidRPr="00087750">
        <w:rPr>
          <w:b/>
          <w:sz w:val="16"/>
          <w:szCs w:val="16"/>
        </w:rPr>
        <w:t>Т. 4: 1954</w:t>
      </w:r>
      <w:r w:rsidRPr="00087750">
        <w:rPr>
          <w:sz w:val="16"/>
          <w:szCs w:val="16"/>
        </w:rPr>
        <w:t>. – София : Наука и изкуство, 1956 (София : Дечо Стефанов). – 316 с. </w:t>
      </w:r>
    </w:p>
    <w:p w:rsidR="00087750" w:rsidRPr="00087750" w:rsidRDefault="00087750" w:rsidP="00087750">
      <w:pPr>
        <w:rPr>
          <w:sz w:val="16"/>
          <w:szCs w:val="16"/>
        </w:rPr>
      </w:pPr>
      <w:r w:rsidRPr="00087750">
        <w:rPr>
          <w:sz w:val="16"/>
          <w:szCs w:val="16"/>
        </w:rPr>
        <w:t xml:space="preserve">Съдържа материали от: </w:t>
      </w:r>
      <w:r w:rsidRPr="00087750">
        <w:rPr>
          <w:b/>
          <w:sz w:val="16"/>
          <w:szCs w:val="16"/>
        </w:rPr>
        <w:t>Александър Теодоров-Балан, Мария Въжарова, Веселин Н. Трайков, Георги Боршуков, Н. Н. Николаев, Боню Ст. Ангелов, Ю. И. Масанов, Фен Чжун-юн, Т. Б., Петър Т. Цончев, Иван Стойчев, Бистра Цветкова, Диана Икономова, Димитър Бошнаков</w:t>
      </w:r>
      <w:r w:rsidRPr="00087750">
        <w:rPr>
          <w:sz w:val="16"/>
          <w:szCs w:val="16"/>
        </w:rPr>
        <w:t xml:space="preserve">. – Съдържа: В чест на Александър Теодоров-Балан по случай неговата 95-годишнина, 27 октомври 1954: с. 1-42 ; Статии: с. 43-126 ; Научни съобщения: с. 127-162 ; Нашият опит: с. 163-185 ; Рецензии: с. 186-234 ; </w:t>
      </w:r>
      <w:r w:rsidRPr="00087750">
        <w:rPr>
          <w:sz w:val="16"/>
          <w:szCs w:val="16"/>
        </w:rPr>
        <w:lastRenderedPageBreak/>
        <w:t>Документация: с. 237-246 ; Хроника: с. 247-249 ; Библиография на българската библиография, книгознание и библиотечно дело за 1954 г. – Именен показалец: с. 250-314.</w:t>
      </w:r>
    </w:p>
    <w:p w:rsidR="00087750" w:rsidRPr="00087750" w:rsidRDefault="00087750" w:rsidP="00087750">
      <w:pPr>
        <w:rPr>
          <w:sz w:val="16"/>
          <w:szCs w:val="16"/>
        </w:rPr>
      </w:pPr>
      <w:r w:rsidRPr="00087750">
        <w:rPr>
          <w:b/>
          <w:sz w:val="16"/>
          <w:szCs w:val="16"/>
        </w:rPr>
        <w:t>Т. 5: 1955</w:t>
      </w:r>
      <w:r w:rsidRPr="00087750">
        <w:rPr>
          <w:sz w:val="16"/>
          <w:szCs w:val="16"/>
        </w:rPr>
        <w:t>. – София : Бълг. библиогр. институт, 1956 (София : Тодор Димитров). – 340 с.</w:t>
      </w:r>
    </w:p>
    <w:p w:rsidR="00087750" w:rsidRPr="00087750" w:rsidRDefault="00087750" w:rsidP="00087750">
      <w:pPr>
        <w:rPr>
          <w:sz w:val="16"/>
          <w:szCs w:val="16"/>
        </w:rPr>
      </w:pPr>
      <w:r w:rsidRPr="00087750">
        <w:rPr>
          <w:sz w:val="16"/>
          <w:szCs w:val="16"/>
        </w:rPr>
        <w:t xml:space="preserve">Съдържа материали от: </w:t>
      </w:r>
      <w:r w:rsidRPr="00087750">
        <w:rPr>
          <w:b/>
          <w:sz w:val="16"/>
          <w:szCs w:val="16"/>
        </w:rPr>
        <w:t>Веселин Н. Трайков, Павлина Кънчева, Тодор Боров, Димитър П. Иванчев, Траян Радев, Иван Стойчев, Петър Т. Цончев, В. Чешмеджиева, Ив. Цолов, С. Танчева, М. Кайнарова, Ст. Икономов, Ив. Фурнаджиев</w:t>
      </w:r>
      <w:r w:rsidRPr="00087750">
        <w:rPr>
          <w:sz w:val="16"/>
          <w:szCs w:val="16"/>
        </w:rPr>
        <w:t>. – Съдържа: Статии: с. 1-159 ; Научни съобщения: с. 160-197 ; Нашият опит: с. 198-219 ; Рецензии: с. 220-236 ; Реферати: с. 237-246 ; Документация: с. 247-270 ; Хроника: с. 271-273 ; Библиография на българската библиография, книгознание и библиотечно дело за 1955 г. – Именен показалец: с. 275-339.</w:t>
      </w:r>
    </w:p>
    <w:p w:rsidR="00087750" w:rsidRPr="00087750" w:rsidRDefault="00087750" w:rsidP="00087750">
      <w:pPr>
        <w:rPr>
          <w:sz w:val="16"/>
          <w:szCs w:val="16"/>
        </w:rPr>
      </w:pPr>
      <w:r w:rsidRPr="00087750">
        <w:rPr>
          <w:b/>
          <w:sz w:val="16"/>
          <w:szCs w:val="16"/>
        </w:rPr>
        <w:t>Т. 6: 1956-1957</w:t>
      </w:r>
      <w:r w:rsidRPr="00087750">
        <w:rPr>
          <w:sz w:val="16"/>
          <w:szCs w:val="16"/>
        </w:rPr>
        <w:t>. – София : Бълг. библиогр. институт, 1959 (София : Тодор Димитров). – 452 с. </w:t>
      </w:r>
    </w:p>
    <w:p w:rsidR="00087750" w:rsidRPr="00087750" w:rsidRDefault="00087750" w:rsidP="00087750">
      <w:pPr>
        <w:rPr>
          <w:sz w:val="16"/>
          <w:szCs w:val="16"/>
        </w:rPr>
      </w:pPr>
      <w:r w:rsidRPr="00087750">
        <w:rPr>
          <w:sz w:val="16"/>
          <w:szCs w:val="16"/>
        </w:rPr>
        <w:t xml:space="preserve">Съдържа материали от: </w:t>
      </w:r>
      <w:r w:rsidRPr="00087750">
        <w:rPr>
          <w:b/>
          <w:sz w:val="16"/>
          <w:szCs w:val="16"/>
        </w:rPr>
        <w:t>Евлоги Бужашки, Иван Дуйчев, Христо П. Капитанов, Нерсес Касабян, Слободан Командич, Тодор Боров, Н. М. Дилевски, Димитър П. Иванчев, Татяна Е. Киркова, Иван Кр. Стойчев, Люсиен Аврамов, Веселин Трайков, Зорница Петкова, П. Кънчева-Едрева, Ив. Цолов</w:t>
      </w:r>
      <w:r w:rsidRPr="00087750">
        <w:rPr>
          <w:sz w:val="16"/>
          <w:szCs w:val="16"/>
        </w:rPr>
        <w:t>. – Съдържа: Научни съобщения: с. 139-206 ; Нашият опит: с. 207-243 ; Рецензии: с. 244-301 ; Реферати: с. 302-311 ; Документация: с. 312-342 ; Хроника: с. 343-346 ; Библиография на българската библиография, книгознание и библиотечно дело : 1956-1957. – Именен показалец: с. 347-451.</w:t>
      </w:r>
    </w:p>
    <w:p w:rsidR="00087750" w:rsidRPr="00087750" w:rsidRDefault="00087750" w:rsidP="00087750">
      <w:pPr>
        <w:rPr>
          <w:sz w:val="16"/>
          <w:szCs w:val="16"/>
        </w:rPr>
      </w:pPr>
      <w:r w:rsidRPr="00087750">
        <w:rPr>
          <w:b/>
          <w:sz w:val="16"/>
          <w:szCs w:val="16"/>
        </w:rPr>
        <w:t>Т. 7: 1958-1960</w:t>
      </w:r>
      <w:r w:rsidRPr="00087750">
        <w:rPr>
          <w:sz w:val="16"/>
          <w:szCs w:val="16"/>
        </w:rPr>
        <w:t>. – София : Бълг. библиогр. институт, 1961 (София : Георги Димитров). – 378 с. </w:t>
      </w:r>
    </w:p>
    <w:p w:rsidR="00087750" w:rsidRPr="00087750" w:rsidRDefault="00087750" w:rsidP="00087750">
      <w:pPr>
        <w:rPr>
          <w:sz w:val="16"/>
          <w:szCs w:val="16"/>
        </w:rPr>
      </w:pPr>
      <w:r w:rsidRPr="00087750">
        <w:rPr>
          <w:sz w:val="16"/>
          <w:szCs w:val="16"/>
        </w:rPr>
        <w:t xml:space="preserve">Съдържа материали от: </w:t>
      </w:r>
      <w:r w:rsidRPr="00087750">
        <w:rPr>
          <w:b/>
          <w:sz w:val="16"/>
          <w:szCs w:val="16"/>
        </w:rPr>
        <w:t>Д. Д. Иванов, Матко Ройнич, Веселин Трайков, Велчо Ковачев, Татяна Е. Киркова, Георги Боршуков, Р. Русев, Т. Боров, Е. Сарафова, Е. Фурнаджиева, П. Кънчева-Едрева</w:t>
      </w:r>
      <w:r w:rsidRPr="00087750">
        <w:rPr>
          <w:sz w:val="16"/>
          <w:szCs w:val="16"/>
        </w:rPr>
        <w:t>. – Съдържа: Статии: с. 5-56 ; Научни съобщения: с. 57-68 ; Нашият опит: с. 69-87 ; Рецензии: с. 88-129 ; Реферати: с. 130-144 ; Документация: с. 145-180 ; Хроника: с. 181-183 ; Библиография на българската библиография, книгознание и библиотечно дело за 1958-1960 г. – Именен показалец: с. 184-378.</w:t>
      </w:r>
    </w:p>
    <w:p w:rsidR="00087750" w:rsidRPr="00087750" w:rsidRDefault="00087750" w:rsidP="00087750">
      <w:pPr>
        <w:rPr>
          <w:sz w:val="16"/>
          <w:szCs w:val="16"/>
        </w:rPr>
      </w:pPr>
      <w:r w:rsidRPr="00087750">
        <w:rPr>
          <w:b/>
          <w:sz w:val="16"/>
          <w:szCs w:val="16"/>
        </w:rPr>
        <w:t>Т. 8: 1961</w:t>
      </w:r>
      <w:r w:rsidRPr="00087750">
        <w:rPr>
          <w:sz w:val="16"/>
          <w:szCs w:val="16"/>
        </w:rPr>
        <w:t>. – София : Бълг. библиогр. институт, 1962 (София : Георги Димитров). – 300 с. </w:t>
      </w:r>
    </w:p>
    <w:p w:rsidR="00087750" w:rsidRPr="00087750" w:rsidRDefault="00087750" w:rsidP="00087750">
      <w:pPr>
        <w:rPr>
          <w:sz w:val="16"/>
          <w:szCs w:val="16"/>
        </w:rPr>
      </w:pPr>
      <w:r w:rsidRPr="00087750">
        <w:rPr>
          <w:sz w:val="16"/>
          <w:szCs w:val="16"/>
        </w:rPr>
        <w:t xml:space="preserve">Съдържа материали от: </w:t>
      </w:r>
      <w:r w:rsidRPr="00087750">
        <w:rPr>
          <w:b/>
          <w:sz w:val="16"/>
          <w:szCs w:val="16"/>
        </w:rPr>
        <w:t>Т. Боров, Велчо Ковачев, Тотяна Е. Киркова, Йота Данчева, Александър К. Бурмов, Татяна Дзюба-Мирчева, Ив. Цолов, Д. К. Бошнаков, Веселин Трайков, З. Петкова, Цветана Йончева</w:t>
      </w:r>
      <w:r w:rsidRPr="00087750">
        <w:rPr>
          <w:sz w:val="16"/>
          <w:szCs w:val="16"/>
        </w:rPr>
        <w:t>. – Съдържа: Статии: с. 5-64 ; Научни съобщения: с. 65-84 ; Нашият опит: с. 85-140 ; Рецензии: с. 141-162 ; Реферати: с. 163-201 ; Документация: с. 202-216 ; Хроника: с. 217-219 ; Библиография на българската библиография, книгознание и библиотечно дело за 1961 г. – Именен показалец: с. 220-299.</w:t>
      </w:r>
    </w:p>
    <w:p w:rsidR="00087750" w:rsidRPr="00087750" w:rsidRDefault="00087750" w:rsidP="00087750">
      <w:pPr>
        <w:rPr>
          <w:sz w:val="16"/>
          <w:szCs w:val="16"/>
        </w:rPr>
      </w:pPr>
      <w:r w:rsidRPr="00087750">
        <w:rPr>
          <w:b/>
          <w:sz w:val="16"/>
          <w:szCs w:val="16"/>
        </w:rPr>
        <w:t>Т. 9: 1962</w:t>
      </w:r>
      <w:r w:rsidRPr="00087750">
        <w:rPr>
          <w:sz w:val="16"/>
          <w:szCs w:val="16"/>
        </w:rPr>
        <w:t>. – София : Бълг. библиогр. институт, 1963 (София : Георги Димитров). – 326 с. </w:t>
      </w:r>
    </w:p>
    <w:p w:rsidR="00087750" w:rsidRPr="00087750" w:rsidRDefault="00087750" w:rsidP="00087750">
      <w:pPr>
        <w:rPr>
          <w:sz w:val="16"/>
          <w:szCs w:val="16"/>
        </w:rPr>
      </w:pPr>
      <w:r w:rsidRPr="00087750">
        <w:rPr>
          <w:sz w:val="16"/>
          <w:szCs w:val="16"/>
        </w:rPr>
        <w:t xml:space="preserve">Съдържа материали от: </w:t>
      </w:r>
      <w:r w:rsidRPr="00087750">
        <w:rPr>
          <w:b/>
          <w:sz w:val="16"/>
          <w:szCs w:val="16"/>
        </w:rPr>
        <w:t>Димитър Иванчев, Стефан Кънчев, Зорница Петкова, Стоян Шиклев, Т. Боров, Иван Богданов, П. И. Берков, Й. Данчева, М. Стоянов, М. Кайнарова, Ел. Георгиева, Ж. Ескенази, Цв. Йончева, Д. Икономова</w:t>
      </w:r>
      <w:r w:rsidRPr="00087750">
        <w:rPr>
          <w:sz w:val="16"/>
          <w:szCs w:val="16"/>
        </w:rPr>
        <w:t>. – Съдържа: Статии: с. 5-124 ; Научни съобщения: с. 125-170 ; Нашият опит: с. 171-191 ; Рецензии: с. 192-211 ; Реферати: с. 212-228 ; Документация: с. 229-239 ; Хроника: с. 240-242 ; Библиография на българската библиография, книгознание и библиотечно дело за 1962 г. – Именен показалец: с. 243-326.</w:t>
      </w:r>
    </w:p>
    <w:p w:rsidR="00087750" w:rsidRPr="00087750" w:rsidRDefault="00087750" w:rsidP="00087750">
      <w:pPr>
        <w:rPr>
          <w:color w:val="000000"/>
          <w:sz w:val="16"/>
          <w:szCs w:val="16"/>
          <w:lang w:eastAsia="en-US"/>
        </w:rPr>
      </w:pPr>
      <w:r w:rsidRPr="00087750">
        <w:rPr>
          <w:color w:val="000000"/>
          <w:sz w:val="16"/>
          <w:szCs w:val="16"/>
          <w:vertAlign w:val="superscript"/>
          <w:lang w:eastAsia="en-US"/>
        </w:rPr>
        <w:t xml:space="preserve">123 </w:t>
      </w:r>
      <w:r w:rsidRPr="00087750">
        <w:rPr>
          <w:i/>
          <w:color w:val="000000"/>
          <w:sz w:val="16"/>
          <w:szCs w:val="16"/>
          <w:lang w:eastAsia="en-US"/>
        </w:rPr>
        <w:t>Гр.:</w:t>
      </w:r>
      <w:r w:rsidRPr="00087750">
        <w:rPr>
          <w:color w:val="000000"/>
          <w:sz w:val="16"/>
          <w:szCs w:val="16"/>
          <w:lang w:eastAsia="en-US"/>
        </w:rPr>
        <w:t xml:space="preserve"> </w:t>
      </w:r>
      <w:r w:rsidRPr="00087750">
        <w:rPr>
          <w:b/>
          <w:color w:val="000000"/>
          <w:sz w:val="16"/>
          <w:szCs w:val="16"/>
          <w:lang w:val="en-US" w:eastAsia="en-US"/>
        </w:rPr>
        <w:t>isos</w:t>
      </w:r>
      <w:r w:rsidRPr="00087750">
        <w:rPr>
          <w:color w:val="000000"/>
          <w:sz w:val="16"/>
          <w:szCs w:val="16"/>
          <w:lang w:val="ru-RU" w:eastAsia="en-US"/>
        </w:rPr>
        <w:t xml:space="preserve"> </w:t>
      </w:r>
      <w:r w:rsidRPr="00087750">
        <w:rPr>
          <w:color w:val="000000"/>
          <w:sz w:val="16"/>
          <w:szCs w:val="16"/>
          <w:lang w:eastAsia="en-US"/>
        </w:rPr>
        <w:t xml:space="preserve">– равен, еднакъв, подобен + </w:t>
      </w:r>
      <w:r w:rsidRPr="00087750">
        <w:rPr>
          <w:b/>
          <w:color w:val="000000"/>
          <w:sz w:val="16"/>
          <w:szCs w:val="16"/>
          <w:lang w:eastAsia="en-US"/>
        </w:rPr>
        <w:t>stasis</w:t>
      </w:r>
      <w:r w:rsidRPr="00087750">
        <w:rPr>
          <w:color w:val="000000"/>
          <w:sz w:val="16"/>
          <w:szCs w:val="16"/>
          <w:lang w:eastAsia="en-US"/>
        </w:rPr>
        <w:t xml:space="preserve"> – състояние: </w:t>
      </w:r>
      <w:r w:rsidRPr="00087750">
        <w:rPr>
          <w:b/>
          <w:color w:val="000000"/>
          <w:sz w:val="16"/>
          <w:szCs w:val="16"/>
          <w:lang w:eastAsia="en-US"/>
        </w:rPr>
        <w:t>изостатично равновесие</w:t>
      </w:r>
      <w:r w:rsidRPr="00087750">
        <w:rPr>
          <w:color w:val="000000"/>
          <w:sz w:val="16"/>
          <w:szCs w:val="16"/>
          <w:lang w:eastAsia="en-US"/>
        </w:rPr>
        <w:t xml:space="preserve"> – равновесно състояние на </w:t>
      </w:r>
      <w:r w:rsidRPr="00087750">
        <w:rPr>
          <w:i/>
          <w:color w:val="000000"/>
          <w:sz w:val="16"/>
          <w:szCs w:val="16"/>
          <w:lang w:eastAsia="en-US"/>
        </w:rPr>
        <w:t>земната кора</w:t>
      </w:r>
      <w:r w:rsidRPr="00087750">
        <w:rPr>
          <w:color w:val="000000"/>
          <w:sz w:val="16"/>
          <w:szCs w:val="16"/>
          <w:lang w:eastAsia="en-US"/>
        </w:rPr>
        <w:t xml:space="preserve"> и </w:t>
      </w:r>
      <w:r w:rsidRPr="00087750">
        <w:rPr>
          <w:i/>
          <w:color w:val="000000"/>
          <w:sz w:val="16"/>
          <w:szCs w:val="16"/>
          <w:lang w:eastAsia="en-US"/>
        </w:rPr>
        <w:t>мантията</w:t>
      </w:r>
      <w:r w:rsidRPr="00087750">
        <w:rPr>
          <w:color w:val="000000"/>
          <w:sz w:val="16"/>
          <w:szCs w:val="16"/>
          <w:lang w:eastAsia="en-US"/>
        </w:rPr>
        <w:t xml:space="preserve">, при което земната кора като че плува в по-плътен и подкожен слой; при неговото нарушение поради </w:t>
      </w:r>
      <w:r w:rsidRPr="00087750">
        <w:rPr>
          <w:i/>
          <w:color w:val="000000"/>
          <w:sz w:val="16"/>
          <w:szCs w:val="16"/>
          <w:lang w:eastAsia="en-US"/>
        </w:rPr>
        <w:t>тектонични</w:t>
      </w:r>
      <w:r w:rsidRPr="00087750">
        <w:rPr>
          <w:color w:val="000000"/>
          <w:sz w:val="16"/>
          <w:szCs w:val="16"/>
          <w:lang w:eastAsia="en-US"/>
        </w:rPr>
        <w:t xml:space="preserve"> процеси, възникване или потъване на големи ледникови щитове и други явления, се възстановява по пътя на спускане или издигане на отделни (обикновено големи) блокове на земната кора. </w:t>
      </w:r>
    </w:p>
    <w:p w:rsidR="00087750" w:rsidRPr="00087750" w:rsidRDefault="00087750" w:rsidP="00087750">
      <w:pPr>
        <w:autoSpaceDE w:val="0"/>
        <w:autoSpaceDN w:val="0"/>
        <w:adjustRightInd w:val="0"/>
        <w:rPr>
          <w:color w:val="000000"/>
          <w:sz w:val="16"/>
          <w:szCs w:val="16"/>
        </w:rPr>
      </w:pPr>
      <w:r w:rsidRPr="00087750">
        <w:rPr>
          <w:color w:val="000000"/>
          <w:sz w:val="16"/>
          <w:szCs w:val="16"/>
          <w:vertAlign w:val="superscript"/>
        </w:rPr>
        <w:t xml:space="preserve">124 </w:t>
      </w:r>
      <w:r w:rsidRPr="00087750">
        <w:rPr>
          <w:b/>
          <w:color w:val="000000"/>
          <w:sz w:val="16"/>
          <w:szCs w:val="16"/>
        </w:rPr>
        <w:t>Боров</w:t>
      </w:r>
      <w:r w:rsidRPr="00087750">
        <w:rPr>
          <w:color w:val="000000"/>
          <w:sz w:val="16"/>
          <w:szCs w:val="16"/>
        </w:rPr>
        <w:t xml:space="preserve">, Т. Библиотечна наука. – </w:t>
      </w:r>
      <w:r w:rsidRPr="00087750">
        <w:rPr>
          <w:i/>
          <w:color w:val="000000"/>
          <w:sz w:val="16"/>
          <w:szCs w:val="16"/>
          <w:lang w:val="ru-RU"/>
        </w:rPr>
        <w:t>Цит. съч.</w:t>
      </w:r>
      <w:r w:rsidRPr="00087750">
        <w:rPr>
          <w:color w:val="000000"/>
          <w:sz w:val="16"/>
          <w:szCs w:val="16"/>
        </w:rPr>
        <w:t>, с.</w:t>
      </w:r>
      <w:r w:rsidRPr="00087750">
        <w:rPr>
          <w:color w:val="000000"/>
          <w:sz w:val="16"/>
          <w:szCs w:val="16"/>
          <w:lang w:val="ru-RU"/>
        </w:rPr>
        <w:t xml:space="preserve"> </w:t>
      </w:r>
      <w:r w:rsidRPr="00087750">
        <w:rPr>
          <w:color w:val="000000"/>
          <w:sz w:val="16"/>
          <w:szCs w:val="16"/>
        </w:rPr>
        <w:t xml:space="preserve">304-320. </w:t>
      </w:r>
      <w:r w:rsidRPr="00087750">
        <w:rPr>
          <w:color w:val="000000"/>
          <w:sz w:val="16"/>
          <w:szCs w:val="16"/>
          <w:lang w:val="ru-RU"/>
        </w:rPr>
        <w:t xml:space="preserve">– </w:t>
      </w:r>
      <w:r w:rsidRPr="00087750">
        <w:rPr>
          <w:i/>
          <w:color w:val="000000"/>
          <w:sz w:val="16"/>
          <w:szCs w:val="16"/>
        </w:rPr>
        <w:t>Вж:</w:t>
      </w:r>
      <w:r w:rsidRPr="00087750">
        <w:rPr>
          <w:color w:val="000000"/>
          <w:sz w:val="16"/>
          <w:szCs w:val="16"/>
        </w:rPr>
        <w:t xml:space="preserve"> </w:t>
      </w:r>
      <w:r w:rsidRPr="00087750">
        <w:rPr>
          <w:b/>
          <w:i/>
          <w:color w:val="000000"/>
          <w:sz w:val="16"/>
          <w:szCs w:val="16"/>
        </w:rPr>
        <w:t>бел. 24</w:t>
      </w:r>
      <w:r w:rsidRPr="00087750">
        <w:rPr>
          <w:color w:val="000000"/>
          <w:sz w:val="16"/>
          <w:szCs w:val="16"/>
        </w:rPr>
        <w:t>.</w:t>
      </w:r>
    </w:p>
    <w:p w:rsidR="00087750" w:rsidRPr="00087750" w:rsidRDefault="00087750" w:rsidP="00087750">
      <w:pPr>
        <w:autoSpaceDE w:val="0"/>
        <w:autoSpaceDN w:val="0"/>
        <w:adjustRightInd w:val="0"/>
        <w:rPr>
          <w:i/>
          <w:sz w:val="16"/>
          <w:szCs w:val="16"/>
        </w:rPr>
      </w:pPr>
      <w:r w:rsidRPr="00087750">
        <w:rPr>
          <w:color w:val="000000"/>
          <w:sz w:val="16"/>
          <w:szCs w:val="16"/>
          <w:vertAlign w:val="superscript"/>
        </w:rPr>
        <w:t xml:space="preserve">125 </w:t>
      </w:r>
      <w:r w:rsidRPr="00087750">
        <w:rPr>
          <w:i/>
          <w:color w:val="000000"/>
          <w:sz w:val="16"/>
          <w:szCs w:val="16"/>
          <w:lang w:eastAsia="ar-SA"/>
        </w:rPr>
        <w:t>Пак там</w:t>
      </w:r>
      <w:r w:rsidRPr="00087750">
        <w:rPr>
          <w:color w:val="000000"/>
          <w:sz w:val="16"/>
          <w:szCs w:val="16"/>
          <w:lang w:eastAsia="ar-SA"/>
        </w:rPr>
        <w:t>,</w:t>
      </w:r>
      <w:r w:rsidRPr="00087750">
        <w:rPr>
          <w:b/>
          <w:color w:val="000000"/>
          <w:sz w:val="16"/>
          <w:szCs w:val="16"/>
          <w:lang w:eastAsia="ar-SA"/>
        </w:rPr>
        <w:t xml:space="preserve"> </w:t>
      </w:r>
      <w:r w:rsidRPr="00087750">
        <w:rPr>
          <w:i/>
          <w:sz w:val="16"/>
          <w:szCs w:val="16"/>
        </w:rPr>
        <w:t xml:space="preserve">с. 307. </w:t>
      </w:r>
    </w:p>
    <w:p w:rsidR="00087750" w:rsidRPr="00087750" w:rsidRDefault="00087750" w:rsidP="00087750">
      <w:pPr>
        <w:autoSpaceDE w:val="0"/>
        <w:autoSpaceDN w:val="0"/>
        <w:adjustRightInd w:val="0"/>
        <w:rPr>
          <w:color w:val="000000"/>
          <w:sz w:val="16"/>
          <w:szCs w:val="16"/>
          <w:lang w:val="ru-RU" w:eastAsia="en-US"/>
        </w:rPr>
      </w:pPr>
      <w:r w:rsidRPr="00087750">
        <w:rPr>
          <w:color w:val="000000"/>
          <w:sz w:val="16"/>
          <w:szCs w:val="16"/>
          <w:vertAlign w:val="superscript"/>
        </w:rPr>
        <w:t xml:space="preserve">126 </w:t>
      </w:r>
      <w:r w:rsidRPr="00087750">
        <w:rPr>
          <w:iCs/>
          <w:color w:val="000000"/>
          <w:sz w:val="16"/>
          <w:szCs w:val="16"/>
          <w:lang w:val="ru-RU"/>
        </w:rPr>
        <w:t xml:space="preserve">За </w:t>
      </w:r>
      <w:r w:rsidRPr="00087750">
        <w:rPr>
          <w:b/>
          <w:iCs/>
          <w:color w:val="000000"/>
          <w:sz w:val="16"/>
          <w:szCs w:val="16"/>
          <w:lang w:val="ru-RU"/>
        </w:rPr>
        <w:t>технологичните</w:t>
      </w:r>
      <w:r w:rsidRPr="00087750">
        <w:rPr>
          <w:iCs/>
          <w:color w:val="000000"/>
          <w:sz w:val="16"/>
          <w:szCs w:val="16"/>
          <w:lang w:val="ru-RU"/>
        </w:rPr>
        <w:t xml:space="preserve"> въпроси </w:t>
      </w:r>
      <w:r w:rsidRPr="00087750">
        <w:rPr>
          <w:iCs/>
          <w:color w:val="000000"/>
          <w:sz w:val="16"/>
          <w:szCs w:val="16"/>
        </w:rPr>
        <w:t xml:space="preserve">на </w:t>
      </w:r>
      <w:r w:rsidRPr="00087750">
        <w:rPr>
          <w:iCs/>
          <w:color w:val="000000"/>
          <w:sz w:val="16"/>
          <w:szCs w:val="16"/>
          <w:lang w:val="ru-RU"/>
        </w:rPr>
        <w:t xml:space="preserve">информационното моделиране, свързани с невронните модели, копиращи мисленето на човека – </w:t>
      </w:r>
      <w:r w:rsidRPr="00087750">
        <w:rPr>
          <w:i/>
          <w:iCs/>
          <w:color w:val="000000"/>
          <w:sz w:val="16"/>
          <w:szCs w:val="16"/>
          <w:lang w:val="ru-RU"/>
        </w:rPr>
        <w:t>вж:</w:t>
      </w:r>
      <w:r w:rsidRPr="00087750">
        <w:rPr>
          <w:iCs/>
          <w:color w:val="000000"/>
          <w:sz w:val="16"/>
          <w:szCs w:val="16"/>
          <w:lang w:val="ru-RU"/>
        </w:rPr>
        <w:t xml:space="preserve"> </w:t>
      </w:r>
      <w:r w:rsidRPr="00087750">
        <w:rPr>
          <w:bCs/>
          <w:color w:val="000000"/>
          <w:sz w:val="16"/>
          <w:szCs w:val="16"/>
          <w:shd w:val="clear" w:color="auto" w:fill="FFFFFF"/>
        </w:rPr>
        <w:t xml:space="preserve">Edward Vick Solutions – фирма за преводачески технологии, </w:t>
      </w:r>
      <w:r w:rsidRPr="00087750">
        <w:rPr>
          <w:color w:val="000000"/>
          <w:sz w:val="16"/>
          <w:szCs w:val="16"/>
          <w:shd w:val="clear" w:color="auto" w:fill="FFFFFF"/>
        </w:rPr>
        <w:t>основана през 1991</w:t>
      </w:r>
      <w:r w:rsidRPr="00087750">
        <w:rPr>
          <w:color w:val="000000"/>
          <w:sz w:val="16"/>
          <w:szCs w:val="16"/>
          <w:shd w:val="clear" w:color="auto" w:fill="FFFFFF"/>
          <w:lang w:val="ru-RU"/>
        </w:rPr>
        <w:t xml:space="preserve"> г</w:t>
      </w:r>
      <w:r w:rsidRPr="00087750">
        <w:rPr>
          <w:color w:val="000000"/>
          <w:sz w:val="16"/>
          <w:szCs w:val="16"/>
          <w:shd w:val="clear" w:color="auto" w:fill="FFFFFF"/>
        </w:rPr>
        <w:t>. от </w:t>
      </w:r>
      <w:r w:rsidRPr="00087750">
        <w:rPr>
          <w:b/>
          <w:bCs/>
          <w:color w:val="000000"/>
          <w:sz w:val="16"/>
          <w:szCs w:val="16"/>
          <w:shd w:val="clear" w:color="auto" w:fill="FFFFFF"/>
        </w:rPr>
        <w:t>Е</w:t>
      </w:r>
      <w:r w:rsidRPr="00087750">
        <w:rPr>
          <w:b/>
          <w:color w:val="000000"/>
          <w:sz w:val="16"/>
          <w:szCs w:val="16"/>
          <w:shd w:val="clear" w:color="auto" w:fill="FFFFFF"/>
        </w:rPr>
        <w:t>дуард </w:t>
      </w:r>
      <w:r w:rsidRPr="00087750">
        <w:rPr>
          <w:b/>
          <w:bCs/>
          <w:color w:val="000000"/>
          <w:sz w:val="16"/>
          <w:szCs w:val="16"/>
          <w:shd w:val="clear" w:color="auto" w:fill="FFFFFF"/>
        </w:rPr>
        <w:t>В</w:t>
      </w:r>
      <w:r w:rsidRPr="00087750">
        <w:rPr>
          <w:b/>
          <w:color w:val="000000"/>
          <w:sz w:val="16"/>
          <w:szCs w:val="16"/>
          <w:shd w:val="clear" w:color="auto" w:fill="FFFFFF"/>
        </w:rPr>
        <w:t xml:space="preserve">ик </w:t>
      </w:r>
      <w:r w:rsidRPr="00087750">
        <w:rPr>
          <w:color w:val="000000"/>
          <w:sz w:val="16"/>
          <w:szCs w:val="16"/>
          <w:shd w:val="clear" w:color="auto" w:fill="FFFFFF"/>
        </w:rPr>
        <w:t>(</w:t>
      </w:r>
      <w:r w:rsidRPr="00087750">
        <w:rPr>
          <w:b/>
          <w:bCs/>
          <w:color w:val="000000"/>
          <w:sz w:val="16"/>
          <w:szCs w:val="16"/>
          <w:shd w:val="clear" w:color="auto" w:fill="FFFFFF"/>
        </w:rPr>
        <w:t>Vick</w:t>
      </w:r>
      <w:r w:rsidRPr="00087750">
        <w:rPr>
          <w:bCs/>
          <w:color w:val="000000"/>
          <w:sz w:val="16"/>
          <w:szCs w:val="16"/>
          <w:shd w:val="clear" w:color="auto" w:fill="FFFFFF"/>
        </w:rPr>
        <w:t>, Edward </w:t>
      </w:r>
      <w:r w:rsidRPr="00087750">
        <w:rPr>
          <w:bCs/>
          <w:color w:val="000000"/>
          <w:sz w:val="16"/>
          <w:szCs w:val="16"/>
          <w:shd w:val="clear" w:color="auto" w:fill="FFFFFF"/>
          <w:lang w:val="en-US"/>
        </w:rPr>
        <w:t>R</w:t>
      </w:r>
      <w:r w:rsidRPr="00087750">
        <w:rPr>
          <w:bCs/>
          <w:color w:val="000000"/>
          <w:sz w:val="16"/>
          <w:szCs w:val="16"/>
          <w:shd w:val="clear" w:color="auto" w:fill="FFFFFF"/>
          <w:lang w:val="ru-RU"/>
        </w:rPr>
        <w:t xml:space="preserve">., </w:t>
      </w:r>
      <w:r w:rsidRPr="00087750">
        <w:rPr>
          <w:bCs/>
          <w:color w:val="000000"/>
          <w:sz w:val="16"/>
          <w:szCs w:val="16"/>
          <w:shd w:val="clear" w:color="auto" w:fill="FFFFFF"/>
        </w:rPr>
        <w:t xml:space="preserve">1958- </w:t>
      </w:r>
      <w:r w:rsidRPr="00087750">
        <w:rPr>
          <w:color w:val="000000"/>
          <w:sz w:val="16"/>
          <w:szCs w:val="16"/>
          <w:shd w:val="clear" w:color="auto" w:fill="FFFFFF"/>
        </w:rPr>
        <w:t xml:space="preserve">) – роден в Канада, </w:t>
      </w:r>
      <w:r w:rsidRPr="00087750">
        <w:rPr>
          <w:bCs/>
          <w:color w:val="000000"/>
          <w:sz w:val="16"/>
          <w:szCs w:val="16"/>
        </w:rPr>
        <w:t>английски</w:t>
      </w:r>
      <w:r w:rsidRPr="00087750">
        <w:rPr>
          <w:color w:val="000000"/>
          <w:sz w:val="16"/>
          <w:szCs w:val="16"/>
        </w:rPr>
        <w:t xml:space="preserve"> предприемач с любов към чуждите езици и култури, който създава фирмата за преводи във финансовата област в </w:t>
      </w:r>
      <w:r w:rsidRPr="00087750">
        <w:rPr>
          <w:bCs/>
          <w:color w:val="000000"/>
          <w:sz w:val="16"/>
          <w:szCs w:val="16"/>
        </w:rPr>
        <w:t>Германия</w:t>
      </w:r>
      <w:r w:rsidRPr="00087750">
        <w:rPr>
          <w:color w:val="000000"/>
          <w:sz w:val="16"/>
          <w:szCs w:val="16"/>
        </w:rPr>
        <w:t>.</w:t>
      </w:r>
    </w:p>
    <w:p w:rsidR="00087750" w:rsidRPr="00087750" w:rsidRDefault="00087750" w:rsidP="00087750">
      <w:pPr>
        <w:autoSpaceDE w:val="0"/>
        <w:autoSpaceDN w:val="0"/>
        <w:adjustRightInd w:val="0"/>
        <w:rPr>
          <w:color w:val="000000"/>
          <w:sz w:val="16"/>
          <w:szCs w:val="16"/>
        </w:rPr>
      </w:pPr>
      <w:r w:rsidRPr="00087750">
        <w:rPr>
          <w:color w:val="000000"/>
          <w:sz w:val="16"/>
          <w:szCs w:val="16"/>
        </w:rPr>
        <w:t>Фондацията му спонсорира най-големите български литературни награди.</w:t>
      </w:r>
    </w:p>
    <w:p w:rsidR="00087750" w:rsidRPr="00087750" w:rsidRDefault="00087750" w:rsidP="00087750">
      <w:pPr>
        <w:autoSpaceDE w:val="0"/>
        <w:autoSpaceDN w:val="0"/>
        <w:adjustRightInd w:val="0"/>
        <w:rPr>
          <w:color w:val="000000"/>
          <w:sz w:val="16"/>
          <w:szCs w:val="16"/>
          <w:shd w:val="clear" w:color="auto" w:fill="FFFFFF"/>
        </w:rPr>
      </w:pPr>
      <w:r w:rsidRPr="00087750">
        <w:rPr>
          <w:i/>
          <w:color w:val="000000"/>
          <w:sz w:val="16"/>
          <w:szCs w:val="16"/>
        </w:rPr>
        <w:t xml:space="preserve">Срв.: </w:t>
      </w:r>
      <w:r w:rsidRPr="00087750">
        <w:rPr>
          <w:b/>
          <w:color w:val="000000"/>
          <w:sz w:val="16"/>
          <w:szCs w:val="16"/>
        </w:rPr>
        <w:t>Rudy</w:t>
      </w:r>
      <w:r w:rsidRPr="00087750">
        <w:rPr>
          <w:color w:val="000000"/>
          <w:sz w:val="16"/>
          <w:szCs w:val="16"/>
        </w:rPr>
        <w:t>, J</w:t>
      </w:r>
      <w:r w:rsidRPr="00087750">
        <w:rPr>
          <w:color w:val="000000"/>
          <w:sz w:val="16"/>
          <w:szCs w:val="16"/>
          <w:lang w:val="en-GB"/>
        </w:rPr>
        <w:t xml:space="preserve">. </w:t>
      </w:r>
      <w:r w:rsidRPr="00087750">
        <w:rPr>
          <w:color w:val="000000"/>
          <w:sz w:val="16"/>
          <w:szCs w:val="16"/>
        </w:rPr>
        <w:t>W.</w:t>
      </w:r>
      <w:r w:rsidRPr="00087750">
        <w:rPr>
          <w:color w:val="000000"/>
          <w:sz w:val="16"/>
          <w:szCs w:val="16"/>
          <w:lang w:val="en-GB"/>
        </w:rPr>
        <w:t xml:space="preserve"> </w:t>
      </w:r>
      <w:r w:rsidRPr="00087750">
        <w:rPr>
          <w:color w:val="000000"/>
          <w:sz w:val="16"/>
          <w:szCs w:val="16"/>
        </w:rPr>
        <w:t>The Neurobiology of Learning and Memory. –</w:t>
      </w:r>
      <w:r w:rsidRPr="00087750">
        <w:rPr>
          <w:color w:val="000000"/>
          <w:sz w:val="16"/>
          <w:szCs w:val="16"/>
          <w:lang w:val="en-GB"/>
        </w:rPr>
        <w:t xml:space="preserve"> </w:t>
      </w:r>
      <w:r w:rsidRPr="00087750">
        <w:rPr>
          <w:color w:val="000000"/>
          <w:sz w:val="16"/>
          <w:szCs w:val="16"/>
          <w:shd w:val="clear" w:color="auto" w:fill="FFFFFF"/>
        </w:rPr>
        <w:t>N. Y. : Oxford Univ</w:t>
      </w:r>
      <w:r w:rsidRPr="00087750">
        <w:rPr>
          <w:color w:val="000000"/>
          <w:sz w:val="16"/>
          <w:szCs w:val="16"/>
          <w:shd w:val="clear" w:color="auto" w:fill="FFFFFF"/>
          <w:lang w:val="en-GB"/>
        </w:rPr>
        <w:t xml:space="preserve">. </w:t>
      </w:r>
      <w:r w:rsidRPr="00087750">
        <w:rPr>
          <w:color w:val="000000"/>
          <w:sz w:val="16"/>
          <w:szCs w:val="16"/>
          <w:shd w:val="clear" w:color="auto" w:fill="FFFFFF"/>
        </w:rPr>
        <w:t>Press, 2013. </w:t>
      </w:r>
      <w:r w:rsidRPr="00087750">
        <w:rPr>
          <w:color w:val="000000"/>
          <w:sz w:val="16"/>
          <w:szCs w:val="16"/>
        </w:rPr>
        <w:t xml:space="preserve">– </w:t>
      </w:r>
      <w:r w:rsidRPr="00087750">
        <w:rPr>
          <w:color w:val="000000"/>
          <w:sz w:val="16"/>
          <w:szCs w:val="16"/>
          <w:shd w:val="clear" w:color="auto" w:fill="FFFFFF"/>
        </w:rPr>
        <w:t>400 p. </w:t>
      </w:r>
    </w:p>
    <w:p w:rsidR="00087750" w:rsidRPr="00087750" w:rsidRDefault="00087750" w:rsidP="00087750">
      <w:pPr>
        <w:autoSpaceDE w:val="0"/>
        <w:autoSpaceDN w:val="0"/>
        <w:adjustRightInd w:val="0"/>
        <w:rPr>
          <w:bCs/>
          <w:color w:val="000000"/>
          <w:sz w:val="16"/>
          <w:szCs w:val="16"/>
        </w:rPr>
      </w:pPr>
      <w:r w:rsidRPr="00087750">
        <w:rPr>
          <w:b/>
          <w:color w:val="000000"/>
          <w:sz w:val="16"/>
          <w:szCs w:val="16"/>
        </w:rPr>
        <w:t>Shepherd</w:t>
      </w:r>
      <w:r w:rsidRPr="00087750">
        <w:rPr>
          <w:color w:val="000000"/>
          <w:sz w:val="16"/>
          <w:szCs w:val="16"/>
        </w:rPr>
        <w:t>, G. M. Foundations of the Neuron Doctrine : 25th Anniversary. – N. Y. : Oxford Univ. Press, 2015. – 384 p. &lt;</w:t>
      </w:r>
      <w:r w:rsidRPr="00087750">
        <w:rPr>
          <w:bCs/>
          <w:color w:val="000000"/>
          <w:sz w:val="16"/>
          <w:szCs w:val="16"/>
        </w:rPr>
        <w:t>https://books.google.bg/books?hl=en&amp;lr=&amp;id=kJOFCgAAQBAJ&amp;oi=fnd&amp;pg=PP1&amp;dq=neuron+oxford+university+press&amp;ots=un-gFAJ4c0&amp;sig=kE1YxbevKN36Rb0Cf_Fi6K34KpE&amp;redir_esc=y#v=onepage&amp;q=neuron%20oxford%20university%20press&amp;f=false</w:t>
      </w:r>
      <w:r w:rsidRPr="00087750">
        <w:rPr>
          <w:b/>
          <w:bCs/>
          <w:color w:val="000000"/>
          <w:sz w:val="16"/>
          <w:szCs w:val="16"/>
        </w:rPr>
        <w:t>&gt;</w:t>
      </w:r>
      <w:r w:rsidRPr="00087750">
        <w:rPr>
          <w:bCs/>
          <w:color w:val="000000"/>
          <w:sz w:val="16"/>
          <w:szCs w:val="16"/>
        </w:rPr>
        <w:t xml:space="preserve">. </w:t>
      </w:r>
    </w:p>
    <w:p w:rsidR="00087750" w:rsidRPr="00087750" w:rsidRDefault="00087750" w:rsidP="00087750">
      <w:pPr>
        <w:autoSpaceDE w:val="0"/>
        <w:autoSpaceDN w:val="0"/>
        <w:adjustRightInd w:val="0"/>
        <w:rPr>
          <w:i/>
          <w:sz w:val="16"/>
          <w:szCs w:val="16"/>
        </w:rPr>
      </w:pPr>
      <w:r w:rsidRPr="00087750">
        <w:rPr>
          <w:color w:val="000000"/>
          <w:sz w:val="16"/>
          <w:szCs w:val="16"/>
          <w:vertAlign w:val="superscript"/>
        </w:rPr>
        <w:t xml:space="preserve">127 </w:t>
      </w:r>
      <w:r w:rsidRPr="00087750">
        <w:rPr>
          <w:i/>
          <w:color w:val="000000"/>
          <w:sz w:val="16"/>
          <w:szCs w:val="16"/>
          <w:lang w:eastAsia="ar-SA"/>
        </w:rPr>
        <w:t>Пак там</w:t>
      </w:r>
      <w:r w:rsidRPr="00087750">
        <w:rPr>
          <w:color w:val="000000"/>
          <w:sz w:val="16"/>
          <w:szCs w:val="16"/>
          <w:lang w:eastAsia="ar-SA"/>
        </w:rPr>
        <w:t>,</w:t>
      </w:r>
      <w:r w:rsidRPr="00087750">
        <w:rPr>
          <w:b/>
          <w:color w:val="000000"/>
          <w:sz w:val="16"/>
          <w:szCs w:val="16"/>
          <w:lang w:eastAsia="ar-SA"/>
        </w:rPr>
        <w:t xml:space="preserve"> </w:t>
      </w:r>
      <w:r w:rsidRPr="00087750">
        <w:rPr>
          <w:i/>
          <w:sz w:val="16"/>
          <w:szCs w:val="16"/>
        </w:rPr>
        <w:t xml:space="preserve">с. 310. </w:t>
      </w:r>
    </w:p>
    <w:p w:rsidR="00087750" w:rsidRPr="00087750" w:rsidRDefault="00087750" w:rsidP="00087750">
      <w:pPr>
        <w:autoSpaceDE w:val="0"/>
        <w:autoSpaceDN w:val="0"/>
        <w:adjustRightInd w:val="0"/>
        <w:rPr>
          <w:color w:val="000000"/>
          <w:sz w:val="16"/>
          <w:szCs w:val="16"/>
          <w:lang w:eastAsia="en-US"/>
        </w:rPr>
      </w:pPr>
      <w:r w:rsidRPr="00087750">
        <w:rPr>
          <w:color w:val="000000"/>
          <w:sz w:val="16"/>
          <w:szCs w:val="16"/>
          <w:vertAlign w:val="superscript"/>
        </w:rPr>
        <w:t xml:space="preserve">128 </w:t>
      </w:r>
      <w:r w:rsidRPr="00087750">
        <w:rPr>
          <w:b/>
          <w:color w:val="000000"/>
          <w:sz w:val="16"/>
          <w:szCs w:val="16"/>
        </w:rPr>
        <w:t>Боров</w:t>
      </w:r>
      <w:r w:rsidRPr="00087750">
        <w:rPr>
          <w:color w:val="000000"/>
          <w:sz w:val="16"/>
          <w:szCs w:val="16"/>
        </w:rPr>
        <w:t xml:space="preserve">, Т. Библиотечна наука. – </w:t>
      </w:r>
      <w:r w:rsidRPr="00087750">
        <w:rPr>
          <w:i/>
          <w:color w:val="000000"/>
          <w:sz w:val="16"/>
          <w:szCs w:val="16"/>
          <w:lang w:val="ru-RU"/>
        </w:rPr>
        <w:t>Цит. съч.</w:t>
      </w:r>
      <w:r w:rsidRPr="00087750">
        <w:rPr>
          <w:color w:val="000000"/>
          <w:sz w:val="16"/>
          <w:szCs w:val="16"/>
        </w:rPr>
        <w:t xml:space="preserve">, с. </w:t>
      </w:r>
      <w:r w:rsidRPr="00087750">
        <w:rPr>
          <w:i/>
          <w:sz w:val="16"/>
          <w:szCs w:val="16"/>
        </w:rPr>
        <w:t xml:space="preserve">317. </w:t>
      </w:r>
    </w:p>
    <w:p w:rsidR="00087750" w:rsidRPr="00087750" w:rsidRDefault="00087750" w:rsidP="00087750">
      <w:pPr>
        <w:autoSpaceDE w:val="0"/>
        <w:autoSpaceDN w:val="0"/>
        <w:adjustRightInd w:val="0"/>
        <w:rPr>
          <w:sz w:val="16"/>
          <w:szCs w:val="16"/>
        </w:rPr>
      </w:pPr>
      <w:r w:rsidRPr="00087750">
        <w:rPr>
          <w:color w:val="000000"/>
          <w:sz w:val="16"/>
          <w:szCs w:val="16"/>
          <w:vertAlign w:val="superscript"/>
        </w:rPr>
        <w:t xml:space="preserve">129 </w:t>
      </w:r>
      <w:r w:rsidRPr="00087750">
        <w:rPr>
          <w:i/>
          <w:color w:val="000000"/>
          <w:sz w:val="16"/>
          <w:szCs w:val="16"/>
          <w:lang w:eastAsia="ar-SA"/>
        </w:rPr>
        <w:t>Пак там</w:t>
      </w:r>
      <w:r w:rsidRPr="00087750">
        <w:rPr>
          <w:color w:val="000000"/>
          <w:sz w:val="16"/>
          <w:szCs w:val="16"/>
          <w:lang w:eastAsia="ar-SA"/>
        </w:rPr>
        <w:t>,</w:t>
      </w:r>
      <w:r w:rsidRPr="00087750">
        <w:rPr>
          <w:b/>
          <w:color w:val="000000"/>
          <w:sz w:val="16"/>
          <w:szCs w:val="16"/>
          <w:lang w:eastAsia="ar-SA"/>
        </w:rPr>
        <w:t xml:space="preserve"> </w:t>
      </w:r>
      <w:r w:rsidRPr="00087750">
        <w:rPr>
          <w:i/>
          <w:sz w:val="16"/>
          <w:szCs w:val="16"/>
        </w:rPr>
        <w:t xml:space="preserve">с. 307. </w:t>
      </w:r>
    </w:p>
    <w:p w:rsidR="00087750" w:rsidRPr="00087750" w:rsidRDefault="00087750" w:rsidP="00087750">
      <w:pPr>
        <w:autoSpaceDE w:val="0"/>
        <w:autoSpaceDN w:val="0"/>
        <w:adjustRightInd w:val="0"/>
        <w:rPr>
          <w:i/>
          <w:sz w:val="16"/>
          <w:szCs w:val="16"/>
        </w:rPr>
      </w:pPr>
      <w:r w:rsidRPr="00087750">
        <w:rPr>
          <w:color w:val="000000"/>
          <w:sz w:val="16"/>
          <w:szCs w:val="16"/>
          <w:vertAlign w:val="superscript"/>
        </w:rPr>
        <w:t xml:space="preserve">130 </w:t>
      </w:r>
      <w:r w:rsidRPr="00087750">
        <w:rPr>
          <w:i/>
          <w:color w:val="000000"/>
          <w:sz w:val="16"/>
          <w:szCs w:val="16"/>
          <w:lang w:eastAsia="ar-SA"/>
        </w:rPr>
        <w:t>Пак там</w:t>
      </w:r>
      <w:r w:rsidRPr="00087750">
        <w:rPr>
          <w:i/>
          <w:sz w:val="16"/>
          <w:szCs w:val="16"/>
        </w:rPr>
        <w:t xml:space="preserve">. </w:t>
      </w:r>
    </w:p>
    <w:p w:rsidR="00087750" w:rsidRPr="00087750" w:rsidRDefault="00087750" w:rsidP="00087750">
      <w:pPr>
        <w:autoSpaceDE w:val="0"/>
        <w:autoSpaceDN w:val="0"/>
        <w:adjustRightInd w:val="0"/>
        <w:rPr>
          <w:sz w:val="16"/>
          <w:szCs w:val="16"/>
        </w:rPr>
      </w:pPr>
      <w:r w:rsidRPr="00087750">
        <w:rPr>
          <w:color w:val="000000"/>
          <w:sz w:val="16"/>
          <w:szCs w:val="16"/>
          <w:vertAlign w:val="superscript"/>
        </w:rPr>
        <w:t xml:space="preserve">131 </w:t>
      </w:r>
      <w:r w:rsidRPr="00087750">
        <w:rPr>
          <w:i/>
          <w:color w:val="000000"/>
          <w:sz w:val="16"/>
          <w:szCs w:val="16"/>
          <w:lang w:eastAsia="ar-SA"/>
        </w:rPr>
        <w:t>Пак там</w:t>
      </w:r>
      <w:r w:rsidRPr="00087750">
        <w:rPr>
          <w:color w:val="000000"/>
          <w:sz w:val="16"/>
          <w:szCs w:val="16"/>
          <w:lang w:eastAsia="ar-SA"/>
        </w:rPr>
        <w:t>,</w:t>
      </w:r>
      <w:r w:rsidRPr="00087750">
        <w:rPr>
          <w:b/>
          <w:color w:val="000000"/>
          <w:sz w:val="16"/>
          <w:szCs w:val="16"/>
          <w:lang w:eastAsia="ar-SA"/>
        </w:rPr>
        <w:t xml:space="preserve"> </w:t>
      </w:r>
      <w:r w:rsidRPr="00087750">
        <w:rPr>
          <w:i/>
          <w:sz w:val="16"/>
          <w:szCs w:val="16"/>
        </w:rPr>
        <w:t xml:space="preserve">с. 306. </w:t>
      </w:r>
    </w:p>
    <w:p w:rsidR="00087750" w:rsidRPr="00087750" w:rsidRDefault="00087750" w:rsidP="00087750">
      <w:pPr>
        <w:autoSpaceDE w:val="0"/>
        <w:autoSpaceDN w:val="0"/>
        <w:adjustRightInd w:val="0"/>
        <w:rPr>
          <w:color w:val="000000"/>
          <w:sz w:val="16"/>
          <w:szCs w:val="16"/>
          <w:vertAlign w:val="superscript"/>
        </w:rPr>
      </w:pPr>
      <w:r w:rsidRPr="00087750">
        <w:rPr>
          <w:color w:val="000000"/>
          <w:sz w:val="16"/>
          <w:szCs w:val="16"/>
          <w:vertAlign w:val="superscript"/>
        </w:rPr>
        <w:t xml:space="preserve">132 </w:t>
      </w:r>
      <w:r w:rsidRPr="00087750">
        <w:rPr>
          <w:i/>
          <w:color w:val="000000"/>
          <w:sz w:val="16"/>
          <w:szCs w:val="16"/>
          <w:lang w:eastAsia="ar-SA"/>
        </w:rPr>
        <w:t>Пак там</w:t>
      </w:r>
      <w:r w:rsidRPr="00087750">
        <w:rPr>
          <w:color w:val="000000"/>
          <w:sz w:val="16"/>
          <w:szCs w:val="16"/>
          <w:lang w:eastAsia="ar-SA"/>
        </w:rPr>
        <w:t>,</w:t>
      </w:r>
      <w:r w:rsidRPr="00087750">
        <w:rPr>
          <w:b/>
          <w:color w:val="000000"/>
          <w:sz w:val="16"/>
          <w:szCs w:val="16"/>
          <w:lang w:eastAsia="ar-SA"/>
        </w:rPr>
        <w:t xml:space="preserve"> </w:t>
      </w:r>
      <w:r w:rsidRPr="00087750">
        <w:rPr>
          <w:i/>
          <w:sz w:val="16"/>
          <w:szCs w:val="16"/>
        </w:rPr>
        <w:t>с. 316.</w:t>
      </w:r>
    </w:p>
    <w:p w:rsidR="00087750" w:rsidRPr="00087750" w:rsidRDefault="00087750" w:rsidP="00087750">
      <w:pPr>
        <w:autoSpaceDE w:val="0"/>
        <w:autoSpaceDN w:val="0"/>
        <w:adjustRightInd w:val="0"/>
        <w:rPr>
          <w:color w:val="000000"/>
          <w:sz w:val="16"/>
          <w:szCs w:val="16"/>
          <w:lang w:eastAsia="ar-SA"/>
        </w:rPr>
      </w:pPr>
      <w:r w:rsidRPr="00087750">
        <w:rPr>
          <w:color w:val="000000"/>
          <w:sz w:val="16"/>
          <w:szCs w:val="16"/>
          <w:vertAlign w:val="superscript"/>
        </w:rPr>
        <w:t xml:space="preserve">133 </w:t>
      </w:r>
      <w:r w:rsidRPr="00087750">
        <w:rPr>
          <w:i/>
          <w:color w:val="000000"/>
          <w:sz w:val="16"/>
          <w:szCs w:val="16"/>
          <w:lang w:eastAsia="ar-SA"/>
        </w:rPr>
        <w:t xml:space="preserve">Нем.: </w:t>
      </w:r>
      <w:r w:rsidRPr="00087750">
        <w:rPr>
          <w:b/>
          <w:color w:val="000000"/>
          <w:sz w:val="16"/>
          <w:szCs w:val="16"/>
          <w:lang w:val="en-US" w:eastAsia="ar-SA"/>
        </w:rPr>
        <w:t>Fach</w:t>
      </w:r>
      <w:r w:rsidRPr="00087750">
        <w:rPr>
          <w:i/>
          <w:color w:val="000000"/>
          <w:sz w:val="16"/>
          <w:szCs w:val="16"/>
          <w:lang w:val="ru-RU" w:eastAsia="ar-SA"/>
        </w:rPr>
        <w:t xml:space="preserve"> – </w:t>
      </w:r>
      <w:r w:rsidRPr="00087750">
        <w:rPr>
          <w:i/>
          <w:color w:val="000000"/>
          <w:sz w:val="16"/>
          <w:szCs w:val="16"/>
          <w:lang w:eastAsia="ar-SA"/>
        </w:rPr>
        <w:t xml:space="preserve">букв.: </w:t>
      </w:r>
      <w:r w:rsidRPr="00087750">
        <w:rPr>
          <w:color w:val="000000"/>
          <w:sz w:val="16"/>
          <w:szCs w:val="16"/>
          <w:lang w:eastAsia="ar-SA"/>
        </w:rPr>
        <w:t xml:space="preserve">отрязък (от цялото): 1) </w:t>
      </w:r>
      <w:r w:rsidRPr="00087750">
        <w:rPr>
          <w:b/>
          <w:color w:val="000000"/>
          <w:sz w:val="16"/>
          <w:szCs w:val="16"/>
          <w:lang w:eastAsia="ar-SA"/>
        </w:rPr>
        <w:t>отрасъл, област</w:t>
      </w:r>
      <w:r w:rsidRPr="00087750">
        <w:rPr>
          <w:color w:val="000000"/>
          <w:sz w:val="16"/>
          <w:szCs w:val="16"/>
          <w:lang w:eastAsia="ar-SA"/>
        </w:rPr>
        <w:t xml:space="preserve"> (от науката и изкуството), </w:t>
      </w:r>
      <w:r w:rsidRPr="00087750">
        <w:rPr>
          <w:b/>
          <w:color w:val="000000"/>
          <w:sz w:val="16"/>
          <w:szCs w:val="16"/>
          <w:lang w:eastAsia="ar-SA"/>
        </w:rPr>
        <w:t>специалност</w:t>
      </w:r>
      <w:r w:rsidRPr="00087750">
        <w:rPr>
          <w:color w:val="000000"/>
          <w:sz w:val="16"/>
          <w:szCs w:val="16"/>
          <w:lang w:eastAsia="ar-SA"/>
        </w:rPr>
        <w:t xml:space="preserve">; 2) </w:t>
      </w:r>
      <w:r w:rsidRPr="00087750">
        <w:rPr>
          <w:b/>
          <w:color w:val="000000"/>
          <w:sz w:val="16"/>
          <w:szCs w:val="16"/>
          <w:lang w:eastAsia="ar-SA"/>
        </w:rPr>
        <w:t>учебна дисциплина</w:t>
      </w:r>
      <w:r w:rsidRPr="00087750">
        <w:rPr>
          <w:color w:val="000000"/>
          <w:sz w:val="16"/>
          <w:szCs w:val="16"/>
          <w:lang w:eastAsia="ar-SA"/>
        </w:rPr>
        <w:t xml:space="preserve">… </w:t>
      </w:r>
    </w:p>
    <w:p w:rsidR="00087750" w:rsidRPr="00087750" w:rsidRDefault="00087750" w:rsidP="00087750">
      <w:pPr>
        <w:autoSpaceDE w:val="0"/>
        <w:autoSpaceDN w:val="0"/>
        <w:adjustRightInd w:val="0"/>
        <w:rPr>
          <w:i/>
          <w:color w:val="000000"/>
          <w:sz w:val="16"/>
          <w:szCs w:val="16"/>
          <w:lang w:eastAsia="ar-SA"/>
        </w:rPr>
      </w:pPr>
      <w:r w:rsidRPr="00087750">
        <w:rPr>
          <w:b/>
          <w:color w:val="000000"/>
          <w:sz w:val="16"/>
          <w:szCs w:val="16"/>
          <w:lang w:val="en-US" w:eastAsia="ar-SA"/>
        </w:rPr>
        <w:t>Fach</w:t>
      </w:r>
      <w:r w:rsidRPr="00087750">
        <w:rPr>
          <w:b/>
          <w:color w:val="000000"/>
          <w:sz w:val="16"/>
          <w:szCs w:val="16"/>
          <w:lang w:val="ru-RU" w:eastAsia="ar-SA"/>
        </w:rPr>
        <w:t xml:space="preserve"> </w:t>
      </w:r>
      <w:r w:rsidRPr="00087750">
        <w:rPr>
          <w:b/>
          <w:color w:val="000000"/>
          <w:sz w:val="16"/>
          <w:szCs w:val="16"/>
          <w:lang w:val="en-US" w:eastAsia="ar-SA"/>
        </w:rPr>
        <w:t>literatur</w:t>
      </w:r>
      <w:r w:rsidRPr="00087750">
        <w:rPr>
          <w:b/>
          <w:color w:val="000000"/>
          <w:sz w:val="16"/>
          <w:szCs w:val="16"/>
          <w:lang w:val="ru-RU" w:eastAsia="ar-SA"/>
        </w:rPr>
        <w:t xml:space="preserve"> </w:t>
      </w:r>
      <w:r w:rsidRPr="00087750">
        <w:rPr>
          <w:i/>
          <w:color w:val="000000"/>
          <w:sz w:val="16"/>
          <w:szCs w:val="16"/>
          <w:lang w:val="ru-RU" w:eastAsia="ar-SA"/>
        </w:rPr>
        <w:t xml:space="preserve">– </w:t>
      </w:r>
      <w:r w:rsidRPr="00087750">
        <w:rPr>
          <w:b/>
          <w:color w:val="000000"/>
          <w:sz w:val="16"/>
          <w:szCs w:val="16"/>
          <w:lang w:eastAsia="ar-SA"/>
        </w:rPr>
        <w:t>специална литература</w:t>
      </w:r>
      <w:r w:rsidRPr="00087750">
        <w:rPr>
          <w:color w:val="000000"/>
          <w:sz w:val="16"/>
          <w:szCs w:val="16"/>
          <w:lang w:eastAsia="ar-SA"/>
        </w:rPr>
        <w:t>.</w:t>
      </w:r>
      <w:r w:rsidRPr="00087750">
        <w:rPr>
          <w:i/>
          <w:color w:val="000000"/>
          <w:sz w:val="16"/>
          <w:szCs w:val="16"/>
          <w:lang w:val="ru-RU" w:eastAsia="ar-SA"/>
        </w:rPr>
        <w:t xml:space="preserve"> </w:t>
      </w:r>
      <w:r w:rsidRPr="00087750">
        <w:rPr>
          <w:i/>
          <w:color w:val="000000"/>
          <w:sz w:val="16"/>
          <w:szCs w:val="16"/>
          <w:lang w:eastAsia="ar-SA"/>
        </w:rPr>
        <w:t xml:space="preserve"> </w:t>
      </w:r>
    </w:p>
    <w:p w:rsidR="00087750" w:rsidRPr="00087750" w:rsidRDefault="00087750" w:rsidP="00087750">
      <w:pPr>
        <w:autoSpaceDE w:val="0"/>
        <w:autoSpaceDN w:val="0"/>
        <w:adjustRightInd w:val="0"/>
        <w:rPr>
          <w:color w:val="000000"/>
          <w:sz w:val="16"/>
          <w:szCs w:val="16"/>
          <w:vertAlign w:val="superscript"/>
        </w:rPr>
      </w:pPr>
      <w:r w:rsidRPr="00087750">
        <w:rPr>
          <w:color w:val="000000"/>
          <w:sz w:val="16"/>
          <w:szCs w:val="16"/>
          <w:vertAlign w:val="superscript"/>
        </w:rPr>
        <w:t xml:space="preserve">134 </w:t>
      </w:r>
      <w:r w:rsidRPr="00087750">
        <w:rPr>
          <w:i/>
          <w:color w:val="000000"/>
          <w:sz w:val="16"/>
          <w:szCs w:val="16"/>
          <w:lang w:eastAsia="ar-SA"/>
        </w:rPr>
        <w:t>Пак там</w:t>
      </w:r>
      <w:r w:rsidRPr="00087750">
        <w:rPr>
          <w:color w:val="000000"/>
          <w:sz w:val="16"/>
          <w:szCs w:val="16"/>
          <w:lang w:eastAsia="ar-SA"/>
        </w:rPr>
        <w:t>,</w:t>
      </w:r>
      <w:r w:rsidRPr="00087750">
        <w:rPr>
          <w:b/>
          <w:color w:val="000000"/>
          <w:sz w:val="16"/>
          <w:szCs w:val="16"/>
          <w:lang w:eastAsia="ar-SA"/>
        </w:rPr>
        <w:t xml:space="preserve"> </w:t>
      </w:r>
      <w:r w:rsidRPr="00087750">
        <w:rPr>
          <w:i/>
          <w:color w:val="000000"/>
          <w:sz w:val="16"/>
          <w:szCs w:val="16"/>
        </w:rPr>
        <w:t>с. 308.</w:t>
      </w:r>
    </w:p>
    <w:p w:rsidR="00087750" w:rsidRPr="00087750" w:rsidRDefault="00087750" w:rsidP="00087750">
      <w:pPr>
        <w:autoSpaceDE w:val="0"/>
        <w:autoSpaceDN w:val="0"/>
        <w:adjustRightInd w:val="0"/>
        <w:rPr>
          <w:color w:val="000000"/>
          <w:sz w:val="16"/>
          <w:szCs w:val="16"/>
          <w:vertAlign w:val="superscript"/>
        </w:rPr>
      </w:pPr>
      <w:r w:rsidRPr="00087750">
        <w:rPr>
          <w:color w:val="000000"/>
          <w:sz w:val="16"/>
          <w:szCs w:val="16"/>
          <w:vertAlign w:val="superscript"/>
        </w:rPr>
        <w:t xml:space="preserve">135 </w:t>
      </w:r>
      <w:r w:rsidRPr="00087750">
        <w:rPr>
          <w:i/>
          <w:color w:val="000000"/>
          <w:sz w:val="16"/>
          <w:szCs w:val="16"/>
          <w:lang w:eastAsia="ar-SA"/>
        </w:rPr>
        <w:t>Пак там</w:t>
      </w:r>
      <w:r w:rsidRPr="00087750">
        <w:rPr>
          <w:i/>
          <w:color w:val="000000"/>
          <w:sz w:val="16"/>
          <w:szCs w:val="16"/>
        </w:rPr>
        <w:t>.</w:t>
      </w:r>
    </w:p>
    <w:p w:rsidR="00087750" w:rsidRPr="00087750" w:rsidRDefault="00087750" w:rsidP="00087750">
      <w:pPr>
        <w:autoSpaceDE w:val="0"/>
        <w:autoSpaceDN w:val="0"/>
        <w:adjustRightInd w:val="0"/>
        <w:rPr>
          <w:i/>
          <w:color w:val="000000"/>
          <w:sz w:val="16"/>
          <w:szCs w:val="16"/>
        </w:rPr>
      </w:pPr>
      <w:r w:rsidRPr="00087750">
        <w:rPr>
          <w:color w:val="000000"/>
          <w:sz w:val="16"/>
          <w:szCs w:val="16"/>
          <w:vertAlign w:val="superscript"/>
        </w:rPr>
        <w:t xml:space="preserve">136 </w:t>
      </w:r>
      <w:r w:rsidRPr="00087750">
        <w:rPr>
          <w:i/>
          <w:color w:val="000000"/>
          <w:sz w:val="16"/>
          <w:szCs w:val="16"/>
          <w:lang w:eastAsia="ar-SA"/>
        </w:rPr>
        <w:t>Пак там</w:t>
      </w:r>
      <w:r w:rsidRPr="00087750">
        <w:rPr>
          <w:i/>
          <w:color w:val="000000"/>
          <w:sz w:val="16"/>
          <w:szCs w:val="16"/>
        </w:rPr>
        <w:t>.</w:t>
      </w:r>
    </w:p>
    <w:p w:rsidR="00087750" w:rsidRPr="00087750" w:rsidRDefault="00087750" w:rsidP="00087750">
      <w:pPr>
        <w:autoSpaceDE w:val="0"/>
        <w:autoSpaceDN w:val="0"/>
        <w:adjustRightInd w:val="0"/>
        <w:rPr>
          <w:i/>
          <w:color w:val="000000"/>
          <w:sz w:val="16"/>
          <w:szCs w:val="16"/>
        </w:rPr>
      </w:pPr>
      <w:r w:rsidRPr="00087750">
        <w:rPr>
          <w:color w:val="000000"/>
          <w:sz w:val="16"/>
          <w:szCs w:val="16"/>
          <w:vertAlign w:val="superscript"/>
        </w:rPr>
        <w:t xml:space="preserve">137 </w:t>
      </w:r>
      <w:r w:rsidRPr="00087750">
        <w:rPr>
          <w:i/>
          <w:color w:val="000000"/>
          <w:sz w:val="16"/>
          <w:szCs w:val="16"/>
          <w:lang w:eastAsia="ar-SA"/>
        </w:rPr>
        <w:t>Пак там</w:t>
      </w:r>
      <w:r w:rsidRPr="00087750">
        <w:rPr>
          <w:color w:val="000000"/>
          <w:sz w:val="16"/>
          <w:szCs w:val="16"/>
          <w:lang w:eastAsia="ar-SA"/>
        </w:rPr>
        <w:t>,</w:t>
      </w:r>
      <w:r w:rsidRPr="00087750">
        <w:rPr>
          <w:b/>
          <w:color w:val="000000"/>
          <w:sz w:val="16"/>
          <w:szCs w:val="16"/>
          <w:lang w:eastAsia="ar-SA"/>
        </w:rPr>
        <w:t xml:space="preserve"> </w:t>
      </w:r>
      <w:r w:rsidRPr="00087750">
        <w:rPr>
          <w:i/>
          <w:color w:val="000000"/>
          <w:sz w:val="16"/>
          <w:szCs w:val="16"/>
        </w:rPr>
        <w:t xml:space="preserve">с. 316. </w:t>
      </w:r>
    </w:p>
    <w:p w:rsidR="00087750" w:rsidRPr="00087750" w:rsidRDefault="00087750" w:rsidP="00087750">
      <w:pPr>
        <w:autoSpaceDE w:val="0"/>
        <w:autoSpaceDN w:val="0"/>
        <w:adjustRightInd w:val="0"/>
        <w:rPr>
          <w:i/>
          <w:color w:val="000000"/>
          <w:sz w:val="16"/>
          <w:szCs w:val="16"/>
        </w:rPr>
      </w:pPr>
      <w:r w:rsidRPr="00087750">
        <w:rPr>
          <w:bCs/>
          <w:color w:val="000000"/>
          <w:sz w:val="16"/>
          <w:szCs w:val="16"/>
        </w:rPr>
        <w:t>През 1886</w:t>
      </w:r>
      <w:r w:rsidRPr="00087750">
        <w:rPr>
          <w:color w:val="000000"/>
          <w:sz w:val="16"/>
          <w:szCs w:val="16"/>
        </w:rPr>
        <w:t xml:space="preserve"> в </w:t>
      </w:r>
      <w:r w:rsidRPr="00087750">
        <w:rPr>
          <w:i/>
          <w:color w:val="000000"/>
          <w:sz w:val="16"/>
          <w:szCs w:val="16"/>
        </w:rPr>
        <w:t xml:space="preserve">цит. </w:t>
      </w:r>
      <w:r w:rsidRPr="00087750">
        <w:rPr>
          <w:bCs/>
          <w:color w:val="000000"/>
          <w:sz w:val="16"/>
          <w:szCs w:val="16"/>
        </w:rPr>
        <w:t>унив. започва преподаването на новата научна дисциплина „библиотечна наука” – „библиотекознание</w:t>
      </w:r>
      <w:r w:rsidRPr="00087750">
        <w:rPr>
          <w:color w:val="000000"/>
          <w:sz w:val="16"/>
          <w:szCs w:val="16"/>
        </w:rPr>
        <w:t>” (</w:t>
      </w:r>
      <w:r w:rsidRPr="00087750">
        <w:rPr>
          <w:i/>
          <w:color w:val="000000"/>
          <w:sz w:val="16"/>
          <w:szCs w:val="16"/>
        </w:rPr>
        <w:t>нем.:</w:t>
      </w:r>
      <w:r w:rsidRPr="00087750">
        <w:rPr>
          <w:color w:val="000000"/>
          <w:sz w:val="16"/>
          <w:szCs w:val="16"/>
        </w:rPr>
        <w:t xml:space="preserve"> Lehrstuhl </w:t>
      </w:r>
      <w:r w:rsidRPr="00087750">
        <w:rPr>
          <w:bCs/>
          <w:color w:val="000000"/>
          <w:sz w:val="16"/>
          <w:szCs w:val="16"/>
          <w:shd w:val="clear" w:color="auto" w:fill="FFFFFF"/>
        </w:rPr>
        <w:t xml:space="preserve">Bibliothekshilfswissenschaft) </w:t>
      </w:r>
      <w:r w:rsidRPr="00087750">
        <w:rPr>
          <w:b/>
          <w:bCs/>
          <w:color w:val="000000"/>
          <w:sz w:val="16"/>
          <w:szCs w:val="16"/>
          <w:shd w:val="clear" w:color="auto" w:fill="FFFFFF"/>
        </w:rPr>
        <w:t xml:space="preserve">д-р </w:t>
      </w:r>
      <w:r w:rsidRPr="00087750">
        <w:rPr>
          <w:b/>
          <w:color w:val="000000"/>
          <w:sz w:val="16"/>
          <w:szCs w:val="16"/>
          <w:shd w:val="clear" w:color="auto" w:fill="FFFFFF"/>
        </w:rPr>
        <w:t xml:space="preserve">Карл </w:t>
      </w:r>
      <w:r w:rsidRPr="00087750">
        <w:rPr>
          <w:b/>
          <w:bCs/>
          <w:color w:val="000000"/>
          <w:sz w:val="16"/>
          <w:szCs w:val="16"/>
          <w:shd w:val="clear" w:color="auto" w:fill="FFFFFF"/>
        </w:rPr>
        <w:t>Дзяцко</w:t>
      </w:r>
      <w:r w:rsidRPr="00087750">
        <w:rPr>
          <w:bCs/>
          <w:color w:val="000000"/>
          <w:sz w:val="16"/>
          <w:szCs w:val="16"/>
          <w:shd w:val="clear" w:color="auto" w:fill="FFFFFF"/>
        </w:rPr>
        <w:t xml:space="preserve"> (</w:t>
      </w:r>
      <w:r w:rsidRPr="00087750">
        <w:rPr>
          <w:b/>
          <w:bCs/>
          <w:color w:val="000000"/>
          <w:sz w:val="16"/>
          <w:szCs w:val="16"/>
        </w:rPr>
        <w:t>Dziatzko</w:t>
      </w:r>
      <w:r w:rsidRPr="00087750">
        <w:rPr>
          <w:bCs/>
          <w:color w:val="000000"/>
          <w:sz w:val="16"/>
          <w:szCs w:val="16"/>
        </w:rPr>
        <w:t>, K. /</w:t>
      </w:r>
      <w:r w:rsidRPr="00087750">
        <w:rPr>
          <w:color w:val="000000"/>
          <w:sz w:val="16"/>
          <w:szCs w:val="16"/>
        </w:rPr>
        <w:t xml:space="preserve">1842-1903/) – първият редовен професор по тази дисциплина. </w:t>
      </w:r>
    </w:p>
    <w:p w:rsidR="00087750" w:rsidRPr="00087750" w:rsidRDefault="00087750" w:rsidP="00087750">
      <w:pPr>
        <w:autoSpaceDE w:val="0"/>
        <w:autoSpaceDN w:val="0"/>
        <w:adjustRightInd w:val="0"/>
        <w:rPr>
          <w:color w:val="000000"/>
          <w:sz w:val="16"/>
          <w:szCs w:val="16"/>
        </w:rPr>
      </w:pPr>
      <w:r w:rsidRPr="00087750">
        <w:rPr>
          <w:color w:val="000000"/>
          <w:sz w:val="16"/>
          <w:szCs w:val="16"/>
        </w:rPr>
        <w:t>Първите институции на библиотечно-информационното образование са създадени в:</w:t>
      </w:r>
    </w:p>
    <w:p w:rsidR="00087750" w:rsidRPr="00087750" w:rsidRDefault="00087750" w:rsidP="00087750">
      <w:pPr>
        <w:autoSpaceDE w:val="0"/>
        <w:autoSpaceDN w:val="0"/>
        <w:adjustRightInd w:val="0"/>
        <w:rPr>
          <w:color w:val="000000"/>
          <w:sz w:val="16"/>
          <w:szCs w:val="16"/>
        </w:rPr>
      </w:pPr>
      <w:r w:rsidRPr="00087750">
        <w:rPr>
          <w:color w:val="000000"/>
          <w:sz w:val="16"/>
          <w:szCs w:val="16"/>
        </w:rPr>
        <w:t>- САЩ (1876);</w:t>
      </w:r>
    </w:p>
    <w:p w:rsidR="00087750" w:rsidRPr="00087750" w:rsidRDefault="00087750" w:rsidP="00087750">
      <w:pPr>
        <w:autoSpaceDE w:val="0"/>
        <w:autoSpaceDN w:val="0"/>
        <w:adjustRightInd w:val="0"/>
        <w:rPr>
          <w:color w:val="000000"/>
          <w:sz w:val="16"/>
          <w:szCs w:val="16"/>
        </w:rPr>
      </w:pPr>
      <w:r w:rsidRPr="00087750">
        <w:rPr>
          <w:color w:val="000000"/>
          <w:sz w:val="16"/>
          <w:szCs w:val="16"/>
        </w:rPr>
        <w:t xml:space="preserve">- Европа – Великобритания (1877).   </w:t>
      </w:r>
    </w:p>
    <w:p w:rsidR="00087750" w:rsidRPr="00087750" w:rsidRDefault="00087750" w:rsidP="00087750">
      <w:pPr>
        <w:autoSpaceDE w:val="0"/>
        <w:autoSpaceDN w:val="0"/>
        <w:adjustRightInd w:val="0"/>
        <w:rPr>
          <w:i/>
          <w:color w:val="000000"/>
          <w:sz w:val="16"/>
          <w:szCs w:val="16"/>
        </w:rPr>
      </w:pPr>
      <w:r w:rsidRPr="00087750">
        <w:rPr>
          <w:color w:val="000000"/>
          <w:sz w:val="16"/>
          <w:szCs w:val="16"/>
          <w:vertAlign w:val="superscript"/>
        </w:rPr>
        <w:t xml:space="preserve"> 138 </w:t>
      </w:r>
      <w:r w:rsidRPr="00087750">
        <w:rPr>
          <w:i/>
          <w:color w:val="000000"/>
          <w:sz w:val="16"/>
          <w:szCs w:val="16"/>
          <w:lang w:eastAsia="ar-SA"/>
        </w:rPr>
        <w:t>Пак там</w:t>
      </w:r>
      <w:r w:rsidRPr="00087750">
        <w:rPr>
          <w:color w:val="000000"/>
          <w:sz w:val="16"/>
          <w:szCs w:val="16"/>
          <w:lang w:eastAsia="ar-SA"/>
        </w:rPr>
        <w:t>,</w:t>
      </w:r>
      <w:r w:rsidRPr="00087750">
        <w:rPr>
          <w:b/>
          <w:color w:val="000000"/>
          <w:sz w:val="16"/>
          <w:szCs w:val="16"/>
          <w:lang w:eastAsia="ar-SA"/>
        </w:rPr>
        <w:t xml:space="preserve"> </w:t>
      </w:r>
      <w:r w:rsidRPr="00087750">
        <w:rPr>
          <w:i/>
          <w:color w:val="000000"/>
          <w:sz w:val="16"/>
          <w:szCs w:val="16"/>
        </w:rPr>
        <w:t>с. 317.</w:t>
      </w:r>
    </w:p>
    <w:p w:rsidR="00087750" w:rsidRPr="00087750" w:rsidRDefault="00087750" w:rsidP="00087750">
      <w:pPr>
        <w:pStyle w:val="WW-0"/>
        <w:tabs>
          <w:tab w:val="left" w:pos="851"/>
          <w:tab w:val="left" w:pos="1560"/>
          <w:tab w:val="left" w:pos="1701"/>
          <w:tab w:val="left" w:pos="1843"/>
        </w:tabs>
        <w:rPr>
          <w:rFonts w:ascii="Times New Roman" w:hAnsi="Times New Roman"/>
          <w:color w:val="000000"/>
          <w:sz w:val="16"/>
          <w:szCs w:val="16"/>
          <w:lang w:val="ru-RU"/>
        </w:rPr>
      </w:pPr>
      <w:r w:rsidRPr="00087750">
        <w:rPr>
          <w:rFonts w:ascii="Times New Roman" w:hAnsi="Times New Roman"/>
          <w:color w:val="000000"/>
          <w:sz w:val="16"/>
          <w:szCs w:val="16"/>
          <w:vertAlign w:val="superscript"/>
          <w:lang w:val="ru-RU"/>
        </w:rPr>
        <w:t xml:space="preserve">139 </w:t>
      </w:r>
      <w:r w:rsidRPr="00087750">
        <w:rPr>
          <w:rFonts w:ascii="Times New Roman" w:hAnsi="Times New Roman"/>
          <w:b/>
          <w:color w:val="000000"/>
          <w:sz w:val="16"/>
          <w:szCs w:val="16"/>
          <w:lang w:val="ru-RU"/>
        </w:rPr>
        <w:t>Куманова</w:t>
      </w:r>
      <w:r w:rsidRPr="00087750">
        <w:rPr>
          <w:rFonts w:ascii="Times New Roman" w:hAnsi="Times New Roman"/>
          <w:color w:val="000000"/>
          <w:sz w:val="16"/>
          <w:szCs w:val="16"/>
          <w:lang w:val="ru-RU"/>
        </w:rPr>
        <w:t xml:space="preserve">, А. Универсалната библиография от втора степен с международен обхват – ретроспективният многостепенен пътеводител по информационната среда на планетата : </w:t>
      </w:r>
      <w:r w:rsidRPr="00087750">
        <w:rPr>
          <w:rFonts w:ascii="Times New Roman" w:hAnsi="Times New Roman"/>
          <w:b/>
          <w:i/>
          <w:color w:val="000000"/>
          <w:sz w:val="16"/>
          <w:szCs w:val="16"/>
          <w:lang w:val="ru-RU"/>
        </w:rPr>
        <w:t>Т. Боров</w:t>
      </w:r>
      <w:r w:rsidRPr="00087750">
        <w:rPr>
          <w:rFonts w:ascii="Times New Roman" w:hAnsi="Times New Roman"/>
          <w:color w:val="000000"/>
          <w:sz w:val="16"/>
          <w:szCs w:val="16"/>
          <w:lang w:val="ru-RU"/>
        </w:rPr>
        <w:t xml:space="preserve">. – </w:t>
      </w:r>
      <w:r w:rsidRPr="00087750">
        <w:rPr>
          <w:rFonts w:ascii="Times New Roman" w:hAnsi="Times New Roman"/>
          <w:i/>
          <w:color w:val="000000"/>
          <w:sz w:val="16"/>
          <w:szCs w:val="16"/>
          <w:lang w:val="ru-RU"/>
        </w:rPr>
        <w:t>Цит. съч.</w:t>
      </w:r>
      <w:r w:rsidRPr="00087750">
        <w:rPr>
          <w:rFonts w:ascii="Times New Roman" w:hAnsi="Times New Roman"/>
          <w:color w:val="000000"/>
          <w:sz w:val="16"/>
          <w:szCs w:val="16"/>
          <w:lang w:val="ru-RU"/>
        </w:rPr>
        <w:t xml:space="preserve">, с. </w:t>
      </w:r>
      <w:r w:rsidRPr="00087750">
        <w:rPr>
          <w:rFonts w:ascii="Times New Roman" w:hAnsi="Times New Roman"/>
          <w:i/>
          <w:color w:val="000000"/>
          <w:sz w:val="16"/>
          <w:szCs w:val="16"/>
          <w:lang w:val="ru-RU" w:eastAsia="bg-BG"/>
        </w:rPr>
        <w:t>30.</w:t>
      </w:r>
      <w:r w:rsidRPr="00087750">
        <w:rPr>
          <w:rFonts w:ascii="Times New Roman" w:hAnsi="Times New Roman"/>
          <w:color w:val="000000"/>
          <w:sz w:val="16"/>
          <w:szCs w:val="16"/>
          <w:lang w:val="ru-RU"/>
        </w:rPr>
        <w:t xml:space="preserve"> – </w:t>
      </w:r>
      <w:r w:rsidRPr="00087750">
        <w:rPr>
          <w:rFonts w:ascii="Times New Roman" w:hAnsi="Times New Roman"/>
          <w:i/>
          <w:color w:val="000000"/>
          <w:sz w:val="16"/>
          <w:szCs w:val="16"/>
          <w:lang w:val="ru-RU"/>
        </w:rPr>
        <w:t>Вж:</w:t>
      </w:r>
      <w:r w:rsidRPr="00087750">
        <w:rPr>
          <w:rFonts w:ascii="Times New Roman" w:hAnsi="Times New Roman"/>
          <w:color w:val="000000"/>
          <w:sz w:val="16"/>
          <w:szCs w:val="16"/>
          <w:lang w:val="ru-RU"/>
        </w:rPr>
        <w:t xml:space="preserve"> </w:t>
      </w:r>
      <w:r w:rsidRPr="00087750">
        <w:rPr>
          <w:rFonts w:ascii="Times New Roman" w:hAnsi="Times New Roman"/>
          <w:b/>
          <w:i/>
          <w:color w:val="000000"/>
          <w:sz w:val="16"/>
          <w:szCs w:val="16"/>
          <w:lang w:val="ru-RU"/>
        </w:rPr>
        <w:t>бел. 2</w:t>
      </w:r>
      <w:r w:rsidRPr="00087750">
        <w:rPr>
          <w:rFonts w:ascii="Times New Roman" w:hAnsi="Times New Roman"/>
          <w:b/>
          <w:i/>
          <w:color w:val="000000"/>
          <w:sz w:val="16"/>
          <w:szCs w:val="16"/>
          <w:lang w:val="bg-BG"/>
        </w:rPr>
        <w:t>3</w:t>
      </w:r>
      <w:r w:rsidRPr="00087750">
        <w:rPr>
          <w:rFonts w:ascii="Times New Roman" w:hAnsi="Times New Roman"/>
          <w:color w:val="000000"/>
          <w:sz w:val="16"/>
          <w:szCs w:val="16"/>
          <w:lang w:val="ru-RU"/>
        </w:rPr>
        <w:t>.</w:t>
      </w:r>
    </w:p>
    <w:p w:rsidR="00087750" w:rsidRPr="00A241DC" w:rsidRDefault="00087750" w:rsidP="00A241DC">
      <w:pPr>
        <w:pStyle w:val="WW-0"/>
        <w:tabs>
          <w:tab w:val="left" w:pos="851"/>
          <w:tab w:val="left" w:pos="1560"/>
          <w:tab w:val="left" w:pos="1701"/>
          <w:tab w:val="left" w:pos="1843"/>
        </w:tabs>
        <w:rPr>
          <w:rFonts w:ascii="Times New Roman" w:hAnsi="Times New Roman"/>
          <w:sz w:val="16"/>
          <w:szCs w:val="16"/>
        </w:rPr>
      </w:pPr>
      <w:r w:rsidRPr="00087750">
        <w:rPr>
          <w:rFonts w:ascii="Times New Roman" w:hAnsi="Times New Roman"/>
          <w:color w:val="000000"/>
          <w:sz w:val="16"/>
          <w:szCs w:val="16"/>
          <w:vertAlign w:val="superscript"/>
          <w:lang w:val="ru-RU"/>
        </w:rPr>
        <w:t xml:space="preserve">140 </w:t>
      </w:r>
      <w:r w:rsidRPr="00087750">
        <w:rPr>
          <w:rFonts w:ascii="Times New Roman" w:hAnsi="Times New Roman"/>
          <w:b/>
          <w:color w:val="000000"/>
          <w:sz w:val="16"/>
          <w:szCs w:val="16"/>
          <w:lang w:val="ru-RU"/>
        </w:rPr>
        <w:t>Куманова</w:t>
      </w:r>
      <w:r w:rsidRPr="00087750">
        <w:rPr>
          <w:rFonts w:ascii="Times New Roman" w:hAnsi="Times New Roman"/>
          <w:color w:val="000000"/>
          <w:sz w:val="16"/>
          <w:szCs w:val="16"/>
          <w:lang w:val="ru-RU"/>
        </w:rPr>
        <w:t xml:space="preserve">, А. </w:t>
      </w:r>
      <w:r w:rsidRPr="00087750">
        <w:rPr>
          <w:rFonts w:ascii="Times New Roman" w:hAnsi="Times New Roman"/>
          <w:b/>
          <w:bCs/>
          <w:i/>
          <w:sz w:val="16"/>
          <w:szCs w:val="16"/>
          <w:lang w:val="ru-RU" w:eastAsia="en-US"/>
        </w:rPr>
        <w:t>Професор Тодор Боров</w:t>
      </w:r>
      <w:r w:rsidRPr="00087750">
        <w:rPr>
          <w:rFonts w:ascii="Times New Roman" w:hAnsi="Times New Roman"/>
          <w:bCs/>
          <w:sz w:val="16"/>
          <w:szCs w:val="16"/>
          <w:lang w:val="ru-RU" w:eastAsia="en-US"/>
        </w:rPr>
        <w:t xml:space="preserve"> </w:t>
      </w:r>
      <w:r w:rsidRPr="00087750">
        <w:rPr>
          <w:rFonts w:ascii="Times New Roman" w:hAnsi="Times New Roman"/>
          <w:bCs/>
          <w:i/>
          <w:sz w:val="16"/>
          <w:szCs w:val="16"/>
          <w:lang w:val="ru-RU" w:eastAsia="en-US"/>
        </w:rPr>
        <w:t xml:space="preserve">или </w:t>
      </w:r>
      <w:r w:rsidRPr="00087750">
        <w:rPr>
          <w:rFonts w:ascii="Times New Roman" w:hAnsi="Times New Roman"/>
          <w:bCs/>
          <w:sz w:val="16"/>
          <w:szCs w:val="16"/>
          <w:lang w:val="ru-RU" w:eastAsia="en-US"/>
        </w:rPr>
        <w:t xml:space="preserve">сито за информацията (Към въпроса за националния пантеон на Духа на България) / </w:t>
      </w:r>
      <w:r w:rsidRPr="00087750">
        <w:rPr>
          <w:rFonts w:ascii="Times New Roman" w:hAnsi="Times New Roman"/>
          <w:bCs/>
          <w:i/>
          <w:sz w:val="16"/>
          <w:szCs w:val="16"/>
          <w:lang w:val="ru-RU" w:eastAsia="en-US"/>
        </w:rPr>
        <w:t>Посв.:</w:t>
      </w:r>
      <w:r w:rsidRPr="00087750">
        <w:rPr>
          <w:rFonts w:ascii="Times New Roman" w:hAnsi="Times New Roman"/>
          <w:bCs/>
          <w:sz w:val="16"/>
          <w:szCs w:val="16"/>
          <w:lang w:val="ru-RU" w:eastAsia="en-US"/>
        </w:rPr>
        <w:t xml:space="preserve"> </w:t>
      </w:r>
      <w:r w:rsidRPr="00087750">
        <w:rPr>
          <w:rFonts w:ascii="Times New Roman" w:hAnsi="Times New Roman"/>
          <w:bCs/>
          <w:i/>
          <w:sz w:val="16"/>
          <w:szCs w:val="16"/>
          <w:lang w:val="ru-RU" w:eastAsia="en-US"/>
        </w:rPr>
        <w:t xml:space="preserve">В чест на 140-год. на Националната библиотека „Св. Св. Кирил и Методий” (1878-2018). Възпоменание на 25 год. от смъртта на ... Тодор Боров (1901-1993) и 55 год. от закриването на Българския библиографски институт „Елин Пелин” (1941-1963). </w:t>
      </w:r>
      <w:r w:rsidRPr="00087750">
        <w:rPr>
          <w:rFonts w:ascii="Times New Roman" w:eastAsia="SimSun" w:hAnsi="Times New Roman"/>
          <w:b/>
          <w:sz w:val="16"/>
          <w:szCs w:val="16"/>
          <w:shd w:val="clear" w:color="auto" w:fill="FFFFFF"/>
          <w:lang w:val="ru-RU" w:eastAsia="zh-CN" w:bidi="hi-IN"/>
        </w:rPr>
        <w:t>//</w:t>
      </w:r>
      <w:r w:rsidRPr="00087750">
        <w:rPr>
          <w:rFonts w:ascii="Times New Roman" w:eastAsia="SimSun" w:hAnsi="Times New Roman"/>
          <w:sz w:val="16"/>
          <w:szCs w:val="16"/>
          <w:shd w:val="clear" w:color="auto" w:fill="FFFFFF"/>
          <w:lang w:val="ru-RU" w:eastAsia="zh-CN" w:bidi="hi-IN"/>
        </w:rPr>
        <w:t xml:space="preserve"> </w:t>
      </w:r>
      <w:r w:rsidRPr="00087750">
        <w:rPr>
          <w:rFonts w:ascii="Times New Roman" w:hAnsi="Times New Roman"/>
          <w:i/>
          <w:iCs/>
          <w:sz w:val="16"/>
          <w:szCs w:val="16"/>
          <w:lang w:val="ru-RU"/>
        </w:rPr>
        <w:t>Библиотека</w:t>
      </w:r>
      <w:r w:rsidRPr="00087750">
        <w:rPr>
          <w:rFonts w:ascii="Times New Roman" w:hAnsi="Times New Roman"/>
          <w:sz w:val="16"/>
          <w:szCs w:val="16"/>
          <w:lang w:val="ru-RU"/>
        </w:rPr>
        <w:t xml:space="preserve">. – 2018, </w:t>
      </w:r>
      <w:r w:rsidRPr="00087750">
        <w:rPr>
          <w:rFonts w:ascii="Times New Roman" w:hAnsi="Times New Roman"/>
          <w:sz w:val="16"/>
          <w:szCs w:val="16"/>
          <w:lang w:val="sq-AL"/>
        </w:rPr>
        <w:t xml:space="preserve">N </w:t>
      </w:r>
      <w:r w:rsidRPr="00087750">
        <w:rPr>
          <w:rFonts w:ascii="Times New Roman" w:hAnsi="Times New Roman"/>
          <w:sz w:val="16"/>
          <w:szCs w:val="16"/>
          <w:lang w:val="ru-RU"/>
        </w:rPr>
        <w:t xml:space="preserve">6, с. 12-37 : с ил. (Репрод. от фотоархив. колекция на М. К. и А. К.: Странстващият пастир / </w:t>
      </w:r>
      <w:r w:rsidRPr="00087750">
        <w:rPr>
          <w:rFonts w:ascii="Times New Roman" w:hAnsi="Times New Roman"/>
          <w:b/>
          <w:sz w:val="16"/>
          <w:szCs w:val="16"/>
          <w:lang w:val="ru-RU"/>
        </w:rPr>
        <w:t xml:space="preserve">Борис Георгиев </w:t>
      </w:r>
      <w:r w:rsidRPr="00087750">
        <w:rPr>
          <w:rFonts w:ascii="Times New Roman" w:hAnsi="Times New Roman"/>
          <w:sz w:val="16"/>
          <w:szCs w:val="16"/>
          <w:lang w:val="ru-RU"/>
        </w:rPr>
        <w:t xml:space="preserve">; фотопортр. на </w:t>
      </w:r>
      <w:r w:rsidRPr="00087750">
        <w:rPr>
          <w:rFonts w:ascii="Times New Roman" w:hAnsi="Times New Roman"/>
          <w:b/>
          <w:sz w:val="16"/>
          <w:szCs w:val="16"/>
          <w:lang w:val="ru-RU"/>
        </w:rPr>
        <w:t>акад. Н. Михов</w:t>
      </w:r>
      <w:r w:rsidRPr="00087750">
        <w:rPr>
          <w:rFonts w:ascii="Times New Roman" w:hAnsi="Times New Roman"/>
          <w:sz w:val="16"/>
          <w:szCs w:val="16"/>
          <w:lang w:val="ru-RU"/>
        </w:rPr>
        <w:t xml:space="preserve"> и </w:t>
      </w:r>
      <w:r w:rsidRPr="00087750">
        <w:rPr>
          <w:rFonts w:ascii="Times New Roman" w:hAnsi="Times New Roman"/>
          <w:b/>
          <w:sz w:val="16"/>
          <w:szCs w:val="16"/>
          <w:lang w:val="ru-RU"/>
        </w:rPr>
        <w:t>проф. Т. Боров</w:t>
      </w:r>
      <w:r w:rsidRPr="00087750">
        <w:rPr>
          <w:rFonts w:ascii="Times New Roman" w:hAnsi="Times New Roman"/>
          <w:sz w:val="16"/>
          <w:szCs w:val="16"/>
          <w:lang w:val="ru-RU"/>
        </w:rPr>
        <w:t xml:space="preserve">). – </w:t>
      </w:r>
      <w:r w:rsidRPr="00087750">
        <w:rPr>
          <w:rFonts w:ascii="Times New Roman" w:hAnsi="Times New Roman"/>
          <w:bCs/>
          <w:sz w:val="16"/>
          <w:szCs w:val="16"/>
          <w:lang w:val="ru-RU"/>
        </w:rPr>
        <w:t>Библиогр.: 78 библиогр. ед. в 30 ном</w:t>
      </w:r>
      <w:r w:rsidRPr="00087750">
        <w:rPr>
          <w:rFonts w:ascii="Times New Roman" w:hAnsi="Times New Roman"/>
          <w:bCs/>
          <w:sz w:val="16"/>
          <w:szCs w:val="16"/>
          <w:lang w:val="bg-BG"/>
        </w:rPr>
        <w:t>ер</w:t>
      </w:r>
      <w:r w:rsidRPr="00087750">
        <w:rPr>
          <w:rFonts w:ascii="Times New Roman" w:hAnsi="Times New Roman"/>
          <w:bCs/>
          <w:sz w:val="16"/>
          <w:szCs w:val="16"/>
          <w:lang w:val="ru-RU"/>
        </w:rPr>
        <w:t xml:space="preserve">. бел. </w:t>
      </w:r>
      <w:r w:rsidRPr="00087750">
        <w:rPr>
          <w:rFonts w:ascii="Times New Roman" w:hAnsi="Times New Roman"/>
          <w:sz w:val="16"/>
          <w:szCs w:val="16"/>
          <w:lang w:val="ru-RU"/>
        </w:rPr>
        <w:t xml:space="preserve">– </w:t>
      </w:r>
      <w:r w:rsidRPr="00087750">
        <w:rPr>
          <w:rFonts w:ascii="Times New Roman" w:hAnsi="Times New Roman"/>
          <w:i/>
          <w:sz w:val="16"/>
          <w:szCs w:val="16"/>
          <w:lang w:val="ru-RU"/>
        </w:rPr>
        <w:t>Рез. на англ. ез.</w:t>
      </w:r>
      <w:r w:rsidRPr="00087750">
        <w:rPr>
          <w:rFonts w:ascii="Times New Roman" w:hAnsi="Times New Roman"/>
          <w:bCs/>
          <w:sz w:val="16"/>
          <w:szCs w:val="16"/>
          <w:lang w:val="ru-RU"/>
        </w:rPr>
        <w:t xml:space="preserve"> </w:t>
      </w:r>
      <w:r w:rsidRPr="00A241DC">
        <w:rPr>
          <w:rFonts w:ascii="Times New Roman" w:hAnsi="Times New Roman"/>
          <w:sz w:val="16"/>
          <w:szCs w:val="16"/>
          <w:vertAlign w:val="superscript"/>
        </w:rPr>
        <w:t>141 </w:t>
      </w:r>
      <w:r w:rsidRPr="00A241DC">
        <w:rPr>
          <w:rFonts w:ascii="Times New Roman" w:hAnsi="Times New Roman"/>
          <w:b/>
          <w:bCs/>
          <w:sz w:val="16"/>
          <w:szCs w:val="16"/>
        </w:rPr>
        <w:t>Bawden</w:t>
      </w:r>
      <w:r w:rsidRPr="00A241DC">
        <w:rPr>
          <w:rFonts w:ascii="Times New Roman" w:hAnsi="Times New Roman"/>
          <w:sz w:val="16"/>
          <w:szCs w:val="16"/>
        </w:rPr>
        <w:t>, David. Introduction to information science / </w:t>
      </w:r>
      <w:r w:rsidRPr="00A241DC">
        <w:rPr>
          <w:rFonts w:ascii="Times New Roman" w:hAnsi="Times New Roman"/>
          <w:b/>
          <w:bCs/>
          <w:sz w:val="16"/>
          <w:szCs w:val="16"/>
        </w:rPr>
        <w:t>David Bawden, Robinson Lyn</w:t>
      </w:r>
      <w:r w:rsidRPr="00A241DC">
        <w:rPr>
          <w:rFonts w:ascii="Times New Roman" w:hAnsi="Times New Roman"/>
          <w:sz w:val="16"/>
          <w:szCs w:val="16"/>
        </w:rPr>
        <w:t xml:space="preserve">. – Chicago : Neal-Schuman Publish., 2013. – 384 p. </w:t>
      </w:r>
    </w:p>
    <w:p w:rsidR="00087750" w:rsidRPr="00087750" w:rsidRDefault="00087750" w:rsidP="00087750">
      <w:pPr>
        <w:pStyle w:val="NormalWeb"/>
        <w:shd w:val="clear" w:color="auto" w:fill="FFFFFF"/>
        <w:spacing w:before="0" w:beforeAutospacing="0" w:after="0" w:afterAutospacing="0"/>
        <w:rPr>
          <w:sz w:val="16"/>
          <w:szCs w:val="16"/>
        </w:rPr>
      </w:pPr>
      <w:r w:rsidRPr="00087750">
        <w:rPr>
          <w:sz w:val="16"/>
          <w:szCs w:val="16"/>
          <w:vertAlign w:val="superscript"/>
        </w:rPr>
        <w:t>142 </w:t>
      </w:r>
      <w:r w:rsidRPr="00087750">
        <w:rPr>
          <w:b/>
          <w:bCs/>
          <w:sz w:val="16"/>
          <w:szCs w:val="16"/>
        </w:rPr>
        <w:t>Bopp</w:t>
      </w:r>
      <w:r w:rsidRPr="00087750">
        <w:rPr>
          <w:sz w:val="16"/>
          <w:szCs w:val="16"/>
        </w:rPr>
        <w:t>, Richard E. Reference and Information Services : An Introduction / </w:t>
      </w:r>
      <w:r w:rsidRPr="00087750">
        <w:rPr>
          <w:b/>
          <w:bCs/>
          <w:sz w:val="16"/>
          <w:szCs w:val="16"/>
        </w:rPr>
        <w:t>Richard E. Bopp, Linda C. Smith</w:t>
      </w:r>
      <w:r w:rsidRPr="00087750">
        <w:rPr>
          <w:sz w:val="16"/>
          <w:szCs w:val="16"/>
        </w:rPr>
        <w:t xml:space="preserve">. – Englewood, Colo : Libraries Unlimited, 2011. – 743 p. </w:t>
      </w:r>
    </w:p>
    <w:p w:rsidR="00087750" w:rsidRPr="00087750" w:rsidRDefault="00087750" w:rsidP="00087750">
      <w:pPr>
        <w:pStyle w:val="NormalWeb"/>
        <w:shd w:val="clear" w:color="auto" w:fill="FFFFFF"/>
        <w:spacing w:before="0" w:beforeAutospacing="0" w:after="0" w:afterAutospacing="0"/>
        <w:rPr>
          <w:sz w:val="16"/>
          <w:szCs w:val="16"/>
        </w:rPr>
      </w:pPr>
      <w:r w:rsidRPr="00087750">
        <w:rPr>
          <w:sz w:val="16"/>
          <w:szCs w:val="16"/>
          <w:vertAlign w:val="superscript"/>
        </w:rPr>
        <w:t>143 </w:t>
      </w:r>
      <w:r w:rsidRPr="00087750">
        <w:rPr>
          <w:b/>
          <w:bCs/>
          <w:sz w:val="16"/>
          <w:szCs w:val="16"/>
        </w:rPr>
        <w:t>Warner</w:t>
      </w:r>
      <w:r w:rsidRPr="00087750">
        <w:rPr>
          <w:sz w:val="16"/>
          <w:szCs w:val="16"/>
        </w:rPr>
        <w:t xml:space="preserve">, Julian. Human information retrieval. – Cambr. </w:t>
      </w:r>
      <w:r w:rsidRPr="00087750">
        <w:rPr>
          <w:sz w:val="16"/>
          <w:szCs w:val="16"/>
          <w:lang w:val="en-US"/>
        </w:rPr>
        <w:t>(</w:t>
      </w:r>
      <w:r w:rsidRPr="00087750">
        <w:rPr>
          <w:sz w:val="16"/>
          <w:szCs w:val="16"/>
        </w:rPr>
        <w:t>M</w:t>
      </w:r>
      <w:r w:rsidRPr="00087750">
        <w:rPr>
          <w:sz w:val="16"/>
          <w:szCs w:val="16"/>
          <w:lang w:val="en-US"/>
        </w:rPr>
        <w:t>ass.)</w:t>
      </w:r>
      <w:r w:rsidRPr="00087750">
        <w:rPr>
          <w:sz w:val="16"/>
          <w:szCs w:val="16"/>
        </w:rPr>
        <w:t xml:space="preserve"> : The MIT Press, 2010. – 200 p. </w:t>
      </w:r>
    </w:p>
    <w:p w:rsidR="00087750" w:rsidRPr="00087750" w:rsidRDefault="00087750" w:rsidP="00087750">
      <w:pPr>
        <w:pStyle w:val="NormalWeb"/>
        <w:shd w:val="clear" w:color="auto" w:fill="FFFFFF"/>
        <w:spacing w:before="0" w:beforeAutospacing="0" w:after="0" w:afterAutospacing="0"/>
        <w:rPr>
          <w:sz w:val="16"/>
          <w:szCs w:val="16"/>
        </w:rPr>
      </w:pPr>
      <w:r w:rsidRPr="00087750">
        <w:rPr>
          <w:sz w:val="16"/>
          <w:szCs w:val="16"/>
          <w:vertAlign w:val="superscript"/>
        </w:rPr>
        <w:lastRenderedPageBreak/>
        <w:t>144 </w:t>
      </w:r>
      <w:r w:rsidRPr="00087750">
        <w:rPr>
          <w:b/>
          <w:bCs/>
          <w:sz w:val="16"/>
          <w:szCs w:val="16"/>
        </w:rPr>
        <w:t>Gaskell</w:t>
      </w:r>
      <w:r w:rsidRPr="00087750">
        <w:rPr>
          <w:sz w:val="16"/>
          <w:szCs w:val="16"/>
        </w:rPr>
        <w:t xml:space="preserve">, Philip. A New Introduction to Bibliography. – New Castle, Delaware &amp; Winchester : Oak Knoll Press &amp; St. Paul's Bibliographies, 2009. – 462 p. </w:t>
      </w:r>
    </w:p>
    <w:p w:rsidR="00087750" w:rsidRPr="00087750" w:rsidRDefault="00087750" w:rsidP="00087750">
      <w:pPr>
        <w:pStyle w:val="NormalWeb"/>
        <w:shd w:val="clear" w:color="auto" w:fill="FFFFFF"/>
        <w:spacing w:before="0" w:beforeAutospacing="0" w:after="0" w:afterAutospacing="0"/>
        <w:rPr>
          <w:sz w:val="16"/>
          <w:szCs w:val="16"/>
        </w:rPr>
      </w:pPr>
      <w:r w:rsidRPr="00087750">
        <w:rPr>
          <w:sz w:val="16"/>
          <w:szCs w:val="16"/>
          <w:vertAlign w:val="superscript"/>
        </w:rPr>
        <w:t>145</w:t>
      </w:r>
      <w:r w:rsidRPr="00087750">
        <w:rPr>
          <w:sz w:val="16"/>
          <w:szCs w:val="16"/>
        </w:rPr>
        <w:t> </w:t>
      </w:r>
      <w:r w:rsidRPr="00087750">
        <w:rPr>
          <w:b/>
          <w:bCs/>
          <w:sz w:val="16"/>
          <w:szCs w:val="16"/>
        </w:rPr>
        <w:t>Konrad</w:t>
      </w:r>
      <w:r w:rsidRPr="00087750">
        <w:rPr>
          <w:sz w:val="16"/>
          <w:szCs w:val="16"/>
        </w:rPr>
        <w:t xml:space="preserve">, Allan. On inquiry : Human concept formation and construction of meaning through library and information science intermediation. Ph.D. dissertation. – University of California, Berkeley, 2007. // &lt;http://escholarship.org/uc/item/1s76b6hp&gt;. – 23.01.2020. – 853 p. </w:t>
      </w:r>
    </w:p>
    <w:p w:rsidR="00087750" w:rsidRPr="00087750" w:rsidRDefault="00087750" w:rsidP="00087750">
      <w:pPr>
        <w:pStyle w:val="NormalWeb"/>
        <w:shd w:val="clear" w:color="auto" w:fill="FFFFFF"/>
        <w:spacing w:before="0" w:beforeAutospacing="0" w:after="0" w:afterAutospacing="0"/>
        <w:rPr>
          <w:sz w:val="16"/>
          <w:szCs w:val="16"/>
        </w:rPr>
      </w:pPr>
      <w:r w:rsidRPr="00087750">
        <w:rPr>
          <w:sz w:val="16"/>
          <w:szCs w:val="16"/>
          <w:vertAlign w:val="superscript"/>
        </w:rPr>
        <w:t>146</w:t>
      </w:r>
      <w:r w:rsidRPr="00087750">
        <w:rPr>
          <w:sz w:val="16"/>
          <w:szCs w:val="16"/>
        </w:rPr>
        <w:t> </w:t>
      </w:r>
      <w:r w:rsidRPr="00087750">
        <w:rPr>
          <w:b/>
          <w:bCs/>
          <w:sz w:val="16"/>
          <w:szCs w:val="16"/>
        </w:rPr>
        <w:t>Lund</w:t>
      </w:r>
      <w:r w:rsidRPr="00087750">
        <w:rPr>
          <w:sz w:val="16"/>
          <w:szCs w:val="16"/>
        </w:rPr>
        <w:t>, Niels Windfeld. Document Theory. // </w:t>
      </w:r>
      <w:r w:rsidRPr="00087750">
        <w:rPr>
          <w:i/>
          <w:iCs/>
          <w:sz w:val="16"/>
          <w:szCs w:val="16"/>
        </w:rPr>
        <w:t>Annual Review of Information Science and Technology </w:t>
      </w:r>
      <w:r w:rsidRPr="00087750">
        <w:rPr>
          <w:sz w:val="16"/>
          <w:szCs w:val="16"/>
        </w:rPr>
        <w:t xml:space="preserve">(in USA). – 2009, N 43, p. 399-432. </w:t>
      </w:r>
    </w:p>
    <w:p w:rsidR="00087750" w:rsidRPr="00087750" w:rsidRDefault="00087750" w:rsidP="00087750">
      <w:pPr>
        <w:pStyle w:val="NormalWeb"/>
        <w:shd w:val="clear" w:color="auto" w:fill="FFFFFF"/>
        <w:spacing w:before="0" w:beforeAutospacing="0" w:after="0" w:afterAutospacing="0"/>
        <w:rPr>
          <w:sz w:val="16"/>
          <w:szCs w:val="16"/>
        </w:rPr>
      </w:pPr>
      <w:r w:rsidRPr="00087750">
        <w:rPr>
          <w:sz w:val="16"/>
          <w:szCs w:val="16"/>
          <w:vertAlign w:val="superscript"/>
        </w:rPr>
        <w:t>147</w:t>
      </w:r>
      <w:r w:rsidRPr="00087750">
        <w:rPr>
          <w:sz w:val="16"/>
          <w:szCs w:val="16"/>
        </w:rPr>
        <w:t> </w:t>
      </w:r>
      <w:r w:rsidRPr="00087750">
        <w:rPr>
          <w:b/>
          <w:bCs/>
          <w:sz w:val="16"/>
          <w:szCs w:val="16"/>
        </w:rPr>
        <w:t>Weidling</w:t>
      </w:r>
      <w:r w:rsidRPr="00087750">
        <w:rPr>
          <w:sz w:val="16"/>
          <w:szCs w:val="16"/>
        </w:rPr>
        <w:t xml:space="preserve">, T. Den äldsta arkivläran : </w:t>
      </w:r>
      <w:r w:rsidRPr="00087750">
        <w:rPr>
          <w:b/>
          <w:i/>
          <w:sz w:val="16"/>
          <w:szCs w:val="16"/>
        </w:rPr>
        <w:t xml:space="preserve">Jacob von Rammingens </w:t>
      </w:r>
      <w:r w:rsidRPr="00087750">
        <w:rPr>
          <w:sz w:val="16"/>
          <w:szCs w:val="16"/>
        </w:rPr>
        <w:t>båda läroböcker i registratur- och arkivskötsel från 1571, samt en monografi om arkiv från 1632 av </w:t>
      </w:r>
      <w:r w:rsidRPr="00087750">
        <w:rPr>
          <w:b/>
          <w:bCs/>
          <w:i/>
          <w:iCs/>
          <w:sz w:val="16"/>
          <w:szCs w:val="16"/>
        </w:rPr>
        <w:t>Baldassare Bonifacio</w:t>
      </w:r>
      <w:r w:rsidRPr="00087750">
        <w:rPr>
          <w:sz w:val="16"/>
          <w:szCs w:val="16"/>
        </w:rPr>
        <w:t> [The oldest archival science : </w:t>
      </w:r>
      <w:r w:rsidRPr="00087750">
        <w:rPr>
          <w:bCs/>
          <w:i/>
          <w:iCs/>
          <w:sz w:val="16"/>
          <w:szCs w:val="16"/>
        </w:rPr>
        <w:t>Jacob von Rammingen</w:t>
      </w:r>
      <w:r w:rsidRPr="00087750">
        <w:rPr>
          <w:sz w:val="16"/>
          <w:szCs w:val="16"/>
        </w:rPr>
        <w:t xml:space="preserve">'s two manuals of registry and archival management from 1571, and a monography on archives from 1632 by </w:t>
      </w:r>
      <w:r w:rsidRPr="00087750">
        <w:rPr>
          <w:i/>
          <w:sz w:val="16"/>
          <w:szCs w:val="16"/>
        </w:rPr>
        <w:t>Baldassare Bonifacio</w:t>
      </w:r>
      <w:r w:rsidRPr="00087750">
        <w:rPr>
          <w:sz w:val="16"/>
          <w:szCs w:val="16"/>
        </w:rPr>
        <w:t>]. // </w:t>
      </w:r>
      <w:r w:rsidRPr="00087750">
        <w:rPr>
          <w:i/>
          <w:iCs/>
          <w:sz w:val="16"/>
          <w:szCs w:val="16"/>
        </w:rPr>
        <w:t>Scandinavian Journal of History</w:t>
      </w:r>
      <w:r w:rsidRPr="00087750">
        <w:rPr>
          <w:sz w:val="16"/>
          <w:szCs w:val="16"/>
        </w:rPr>
        <w:t> (in Swedish). – 38, 2013, N 2, p. 270-271. </w:t>
      </w:r>
      <w:hyperlink r:id="rId54" w:tgtFrame="_blank" w:tooltip="Digital object identifier" w:history="1">
        <w:r w:rsidRPr="00087750">
          <w:rPr>
            <w:rStyle w:val="Hyperlink"/>
            <w:color w:val="000000"/>
            <w:sz w:val="16"/>
            <w:szCs w:val="16"/>
            <w:u w:val="none"/>
          </w:rPr>
          <w:t>DOI</w:t>
        </w:r>
      </w:hyperlink>
      <w:r w:rsidRPr="00087750">
        <w:rPr>
          <w:sz w:val="16"/>
          <w:szCs w:val="16"/>
        </w:rPr>
        <w:t>:</w:t>
      </w:r>
      <w:hyperlink r:id="rId55" w:tgtFrame="_blank" w:history="1">
        <w:r w:rsidRPr="00087750">
          <w:rPr>
            <w:rStyle w:val="Hyperlink"/>
            <w:color w:val="000000"/>
            <w:sz w:val="16"/>
            <w:szCs w:val="16"/>
            <w:u w:val="none"/>
          </w:rPr>
          <w:t>10.1080/03468755.2013.776405</w:t>
        </w:r>
      </w:hyperlink>
      <w:r w:rsidRPr="00087750">
        <w:rPr>
          <w:sz w:val="16"/>
          <w:szCs w:val="16"/>
        </w:rPr>
        <w:t>.</w:t>
      </w:r>
    </w:p>
    <w:p w:rsidR="00087750" w:rsidRDefault="00087750" w:rsidP="00087750">
      <w:pPr>
        <w:shd w:val="clear" w:color="auto" w:fill="FFFFFF"/>
        <w:rPr>
          <w:color w:val="000000"/>
          <w:sz w:val="14"/>
          <w:szCs w:val="14"/>
          <w:lang w:val="ru-RU"/>
        </w:rPr>
      </w:pPr>
      <w:r w:rsidRPr="00087750">
        <w:rPr>
          <w:color w:val="000000"/>
          <w:sz w:val="16"/>
          <w:szCs w:val="16"/>
          <w:vertAlign w:val="superscript"/>
        </w:rPr>
        <w:t>148</w:t>
      </w:r>
      <w:r w:rsidRPr="00087750">
        <w:rPr>
          <w:color w:val="000000"/>
          <w:sz w:val="16"/>
          <w:szCs w:val="16"/>
        </w:rPr>
        <w:t> </w:t>
      </w:r>
      <w:r w:rsidRPr="00087750">
        <w:rPr>
          <w:bCs/>
          <w:color w:val="000000"/>
          <w:sz w:val="16"/>
          <w:szCs w:val="16"/>
        </w:rPr>
        <w:t xml:space="preserve">Guidelines on the development of open educational resources policies / </w:t>
      </w:r>
      <w:r w:rsidRPr="00087750">
        <w:rPr>
          <w:color w:val="000000"/>
          <w:sz w:val="16"/>
          <w:szCs w:val="16"/>
        </w:rPr>
        <w:t xml:space="preserve">Corpor. author: </w:t>
      </w:r>
      <w:hyperlink r:id="rId56" w:tgtFrame="_blank" w:history="1">
        <w:r w:rsidRPr="00087750">
          <w:rPr>
            <w:rStyle w:val="Hyperlink"/>
            <w:color w:val="000000"/>
            <w:sz w:val="16"/>
            <w:szCs w:val="16"/>
            <w:u w:val="none"/>
          </w:rPr>
          <w:t>UNESCO</w:t>
        </w:r>
      </w:hyperlink>
      <w:r w:rsidRPr="00087750">
        <w:rPr>
          <w:color w:val="000000"/>
          <w:sz w:val="16"/>
          <w:szCs w:val="16"/>
        </w:rPr>
        <w:t> [51155], </w:t>
      </w:r>
      <w:hyperlink r:id="rId57" w:tgtFrame="_blank" w:history="1">
        <w:r w:rsidRPr="00087750">
          <w:rPr>
            <w:rStyle w:val="Hyperlink"/>
            <w:color w:val="000000"/>
            <w:sz w:val="16"/>
            <w:szCs w:val="16"/>
            <w:u w:val="none"/>
          </w:rPr>
          <w:t>Commonwealth of Learning</w:t>
        </w:r>
      </w:hyperlink>
      <w:r w:rsidRPr="00087750">
        <w:rPr>
          <w:color w:val="000000"/>
          <w:sz w:val="16"/>
          <w:szCs w:val="16"/>
        </w:rPr>
        <w:t> [680], </w:t>
      </w:r>
      <w:hyperlink r:id="rId58" w:tgtFrame="_blank" w:history="1">
        <w:r w:rsidRPr="00087750">
          <w:rPr>
            <w:rStyle w:val="Hyperlink"/>
            <w:color w:val="000000"/>
            <w:sz w:val="16"/>
            <w:szCs w:val="16"/>
            <w:u w:val="none"/>
          </w:rPr>
          <w:t>UNESCO. Assistant Director-General for Education, 2018- (Giannini</w:t>
        </w:r>
        <w:r w:rsidR="00A60C61">
          <w:rPr>
            <w:rStyle w:val="Hyperlink"/>
            <w:color w:val="000000"/>
            <w:sz w:val="16"/>
            <w:szCs w:val="16"/>
            <w:u w:val="none"/>
          </w:rPr>
          <w:t>, Stefania)</w:t>
        </w:r>
        <w:r w:rsidRPr="00087750">
          <w:rPr>
            <w:rStyle w:val="Hyperlink"/>
            <w:color w:val="000000"/>
            <w:sz w:val="16"/>
            <w:szCs w:val="16"/>
            <w:u w:val="none"/>
          </w:rPr>
          <w:t xml:space="preserve"> </w:t>
        </w:r>
        <w:r w:rsidR="00A60C61" w:rsidRPr="00A60C61">
          <w:rPr>
            <w:rStyle w:val="Hyperlink"/>
            <w:color w:val="000000"/>
            <w:sz w:val="16"/>
            <w:szCs w:val="16"/>
            <w:u w:val="none"/>
          </w:rPr>
          <w:t>[</w:t>
        </w:r>
        <w:r w:rsidRPr="00087750">
          <w:rPr>
            <w:rStyle w:val="Hyperlink"/>
            <w:color w:val="000000"/>
            <w:sz w:val="16"/>
            <w:szCs w:val="16"/>
            <w:u w:val="none"/>
          </w:rPr>
          <w:t>writer of foreword</w:t>
        </w:r>
      </w:hyperlink>
      <w:r w:rsidR="00A60C61" w:rsidRPr="00A60C61">
        <w:rPr>
          <w:rStyle w:val="Hyperlink"/>
          <w:color w:val="000000"/>
          <w:sz w:val="16"/>
          <w:szCs w:val="16"/>
          <w:u w:val="none"/>
        </w:rPr>
        <w:t>]</w:t>
      </w:r>
      <w:r w:rsidRPr="00087750">
        <w:rPr>
          <w:color w:val="000000"/>
          <w:sz w:val="16"/>
          <w:szCs w:val="16"/>
        </w:rPr>
        <w:t xml:space="preserve"> [680] ; Person as author: </w:t>
      </w:r>
      <w:hyperlink r:id="rId59" w:tgtFrame="_blank" w:history="1">
        <w:r w:rsidRPr="00087750">
          <w:rPr>
            <w:rStyle w:val="Hyperlink"/>
            <w:b/>
            <w:color w:val="000000"/>
            <w:sz w:val="16"/>
            <w:szCs w:val="16"/>
            <w:u w:val="none"/>
          </w:rPr>
          <w:t>Miao</w:t>
        </w:r>
        <w:r w:rsidRPr="00087750">
          <w:rPr>
            <w:rStyle w:val="Hyperlink"/>
            <w:color w:val="000000"/>
            <w:sz w:val="16"/>
            <w:szCs w:val="16"/>
            <w:u w:val="none"/>
          </w:rPr>
          <w:t>, Fengchun [author]</w:t>
        </w:r>
      </w:hyperlink>
      <w:r w:rsidRPr="00087750">
        <w:rPr>
          <w:color w:val="000000"/>
          <w:sz w:val="16"/>
          <w:szCs w:val="16"/>
        </w:rPr>
        <w:t> [20], </w:t>
      </w:r>
      <w:hyperlink r:id="rId60" w:tgtFrame="_blank" w:history="1">
        <w:r w:rsidRPr="00087750">
          <w:rPr>
            <w:rStyle w:val="Hyperlink"/>
            <w:b/>
            <w:color w:val="000000"/>
            <w:sz w:val="16"/>
            <w:szCs w:val="16"/>
            <w:u w:val="none"/>
          </w:rPr>
          <w:t>Mishra</w:t>
        </w:r>
        <w:r w:rsidRPr="00087750">
          <w:rPr>
            <w:rStyle w:val="Hyperlink"/>
            <w:color w:val="000000"/>
            <w:sz w:val="16"/>
            <w:szCs w:val="16"/>
            <w:u w:val="none"/>
          </w:rPr>
          <w:t>, Sanjaya [author]</w:t>
        </w:r>
      </w:hyperlink>
      <w:r w:rsidRPr="00087750">
        <w:rPr>
          <w:color w:val="000000"/>
          <w:sz w:val="16"/>
          <w:szCs w:val="16"/>
        </w:rPr>
        <w:t> [5], </w:t>
      </w:r>
      <w:hyperlink r:id="rId61" w:tgtFrame="_blank" w:history="1">
        <w:r w:rsidRPr="00087750">
          <w:rPr>
            <w:rStyle w:val="Hyperlink"/>
            <w:b/>
            <w:color w:val="000000"/>
            <w:sz w:val="16"/>
            <w:szCs w:val="16"/>
            <w:u w:val="none"/>
          </w:rPr>
          <w:t>Orr</w:t>
        </w:r>
        <w:r w:rsidRPr="00087750">
          <w:rPr>
            <w:rStyle w:val="Hyperlink"/>
            <w:color w:val="000000"/>
            <w:sz w:val="16"/>
            <w:szCs w:val="16"/>
            <w:u w:val="none"/>
          </w:rPr>
          <w:t>, Dominic [author]</w:t>
        </w:r>
      </w:hyperlink>
      <w:r w:rsidRPr="00087750">
        <w:rPr>
          <w:color w:val="000000"/>
          <w:sz w:val="16"/>
          <w:szCs w:val="16"/>
        </w:rPr>
        <w:t> [3], </w:t>
      </w:r>
      <w:hyperlink r:id="rId62" w:tgtFrame="_blank" w:history="1">
        <w:r w:rsidRPr="00087750">
          <w:rPr>
            <w:rStyle w:val="Hyperlink"/>
            <w:b/>
            <w:color w:val="000000"/>
            <w:sz w:val="16"/>
            <w:szCs w:val="16"/>
            <w:u w:val="none"/>
          </w:rPr>
          <w:t>Janssen</w:t>
        </w:r>
        <w:r w:rsidRPr="00087750">
          <w:rPr>
            <w:rStyle w:val="Hyperlink"/>
            <w:color w:val="000000"/>
            <w:sz w:val="16"/>
            <w:szCs w:val="16"/>
            <w:u w:val="none"/>
          </w:rPr>
          <w:t>, Ben [author]</w:t>
        </w:r>
      </w:hyperlink>
      <w:r w:rsidRPr="00087750">
        <w:rPr>
          <w:color w:val="000000"/>
          <w:sz w:val="16"/>
          <w:szCs w:val="16"/>
        </w:rPr>
        <w:t> [1], </w:t>
      </w:r>
      <w:hyperlink r:id="rId63" w:tgtFrame="_blank" w:history="1">
        <w:r w:rsidRPr="00087750">
          <w:rPr>
            <w:rStyle w:val="Hyperlink"/>
            <w:b/>
            <w:color w:val="000000"/>
            <w:sz w:val="16"/>
            <w:szCs w:val="16"/>
            <w:u w:val="none"/>
          </w:rPr>
          <w:t>Kanwar</w:t>
        </w:r>
        <w:r w:rsidRPr="00087750">
          <w:rPr>
            <w:rStyle w:val="Hyperlink"/>
            <w:color w:val="000000"/>
            <w:sz w:val="16"/>
            <w:szCs w:val="16"/>
            <w:u w:val="none"/>
          </w:rPr>
          <w:t>, Asha [writer of foreword]</w:t>
        </w:r>
      </w:hyperlink>
      <w:r w:rsidRPr="00087750">
        <w:rPr>
          <w:color w:val="000000"/>
          <w:sz w:val="16"/>
          <w:szCs w:val="16"/>
        </w:rPr>
        <w:t> [7]. – [</w:t>
      </w:r>
      <w:r w:rsidRPr="00087750">
        <w:rPr>
          <w:color w:val="000000"/>
          <w:sz w:val="16"/>
          <w:szCs w:val="16"/>
          <w:lang w:val="en-US"/>
        </w:rPr>
        <w:t>P</w:t>
      </w:r>
      <w:r w:rsidRPr="00087750">
        <w:rPr>
          <w:color w:val="000000"/>
          <w:sz w:val="16"/>
          <w:szCs w:val="16"/>
        </w:rPr>
        <w:t xml:space="preserve">.] : </w:t>
      </w:r>
      <w:hyperlink r:id="rId64" w:tgtFrame="_blank" w:history="1">
        <w:r w:rsidRPr="00087750">
          <w:rPr>
            <w:rStyle w:val="Hyperlink"/>
            <w:color w:val="000000"/>
            <w:sz w:val="16"/>
            <w:szCs w:val="16"/>
            <w:u w:val="none"/>
          </w:rPr>
          <w:t>UNESCO</w:t>
        </w:r>
      </w:hyperlink>
      <w:r w:rsidRPr="00087750">
        <w:rPr>
          <w:color w:val="000000"/>
          <w:sz w:val="16"/>
          <w:szCs w:val="16"/>
        </w:rPr>
        <w:t>, 2019. – 102 p. : ill. &lt;</w:t>
      </w:r>
      <w:hyperlink r:id="rId65" w:tgtFrame="_blank" w:history="1">
        <w:r w:rsidRPr="00087750">
          <w:rPr>
            <w:rStyle w:val="Hyperlink"/>
            <w:color w:val="000000"/>
            <w:sz w:val="16"/>
            <w:szCs w:val="16"/>
            <w:u w:val="none"/>
          </w:rPr>
          <w:t>https://unesdoc.unesco.org/ark:/48223/pf0000371129</w:t>
        </w:r>
      </w:hyperlink>
      <w:r w:rsidRPr="00087750">
        <w:rPr>
          <w:color w:val="000000"/>
          <w:sz w:val="16"/>
          <w:szCs w:val="16"/>
          <w:lang w:val="ru-RU"/>
        </w:rPr>
        <w:t xml:space="preserve">&gt;  </w:t>
      </w:r>
    </w:p>
    <w:p w:rsidR="00D56647" w:rsidRPr="006D2ADC" w:rsidRDefault="00D56647" w:rsidP="00D56647">
      <w:pPr>
        <w:pStyle w:val="NormalWeb"/>
        <w:shd w:val="clear" w:color="auto" w:fill="FFFFFF"/>
        <w:spacing w:before="0" w:beforeAutospacing="0" w:after="0" w:afterAutospacing="0"/>
        <w:rPr>
          <w:color w:val="000000"/>
          <w:sz w:val="18"/>
          <w:szCs w:val="18"/>
        </w:rPr>
      </w:pPr>
      <w:r w:rsidRPr="006D2ADC">
        <w:rPr>
          <w:color w:val="000000"/>
          <w:sz w:val="18"/>
          <w:szCs w:val="18"/>
        </w:rPr>
        <w:t xml:space="preserve"> </w:t>
      </w:r>
    </w:p>
    <w:p w:rsidR="00792914" w:rsidRPr="006D2ADC" w:rsidRDefault="00792914">
      <w:pPr>
        <w:rPr>
          <w:sz w:val="18"/>
          <w:szCs w:val="18"/>
        </w:rPr>
      </w:pPr>
    </w:p>
    <w:sectPr w:rsidR="00792914" w:rsidRPr="006D2ADC">
      <w:headerReference w:type="even" r:id="rId66"/>
      <w:headerReference w:type="default" r:id="rId67"/>
      <w:footerReference w:type="even" r:id="rId68"/>
      <w:footerReference w:type="default" r:id="rId69"/>
      <w:headerReference w:type="first" r:id="rId70"/>
      <w:footerReference w:type="first" r:id="rId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750" w:rsidRDefault="00087750" w:rsidP="00D56647">
      <w:r>
        <w:separator/>
      </w:r>
    </w:p>
  </w:endnote>
  <w:endnote w:type="continuationSeparator" w:id="0">
    <w:p w:rsidR="00087750" w:rsidRDefault="00087750" w:rsidP="00D5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Times NR Cyrillic">
    <w:altName w:val="Times New Roman"/>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msCyr">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00"/>
    <w:family w:val="roman"/>
    <w:notTrueType/>
    <w:pitch w:val="default"/>
    <w:sig w:usb0="00000001" w:usb1="08070000" w:usb2="00000010" w:usb3="00000000" w:csb0="00020001" w:csb1="00000000"/>
  </w:font>
  <w:font w:name="TmsCyr-Normal">
    <w:altName w:val="MS Mincho"/>
    <w:panose1 w:val="00000000000000000000"/>
    <w:charset w:val="80"/>
    <w:family w:val="auto"/>
    <w:notTrueType/>
    <w:pitch w:val="default"/>
    <w:sig w:usb0="00000001" w:usb1="08070000" w:usb2="00000010" w:usb3="00000000" w:csb0="00020000" w:csb1="00000000"/>
  </w:font>
  <w:font w:name="HeliosCon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ourierNew">
    <w:altName w:val="MS Mincho"/>
    <w:panose1 w:val="00000000000000000000"/>
    <w:charset w:val="80"/>
    <w:family w:val="auto"/>
    <w:notTrueType/>
    <w:pitch w:val="default"/>
    <w:sig w:usb0="00000001" w:usb1="08070000" w:usb2="00000010" w:usb3="00000000" w:csb0="00020000" w:csb1="00000000"/>
  </w:font>
  <w:font w:name="TmsCyr-Italic">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750" w:rsidRDefault="000877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918919"/>
      <w:docPartObj>
        <w:docPartGallery w:val="Page Numbers (Bottom of Page)"/>
        <w:docPartUnique/>
      </w:docPartObj>
    </w:sdtPr>
    <w:sdtEndPr>
      <w:rPr>
        <w:noProof/>
      </w:rPr>
    </w:sdtEndPr>
    <w:sdtContent>
      <w:p w:rsidR="00087750" w:rsidRDefault="00087750">
        <w:pPr>
          <w:pStyle w:val="Footer"/>
        </w:pPr>
        <w:r>
          <w:fldChar w:fldCharType="begin"/>
        </w:r>
        <w:r>
          <w:instrText xml:space="preserve"> PAGE   \* MERGEFORMAT </w:instrText>
        </w:r>
        <w:r>
          <w:fldChar w:fldCharType="separate"/>
        </w:r>
        <w:r w:rsidR="00AD77F0">
          <w:rPr>
            <w:noProof/>
          </w:rPr>
          <w:t>1</w:t>
        </w:r>
        <w:r>
          <w:rPr>
            <w:noProof/>
          </w:rPr>
          <w:fldChar w:fldCharType="end"/>
        </w:r>
      </w:p>
    </w:sdtContent>
  </w:sdt>
  <w:p w:rsidR="00087750" w:rsidRDefault="000877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750" w:rsidRDefault="00087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750" w:rsidRDefault="00087750" w:rsidP="00D56647">
      <w:r>
        <w:separator/>
      </w:r>
    </w:p>
  </w:footnote>
  <w:footnote w:type="continuationSeparator" w:id="0">
    <w:p w:rsidR="00087750" w:rsidRDefault="00087750" w:rsidP="00D56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750" w:rsidRDefault="000877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750" w:rsidRDefault="000877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750" w:rsidRDefault="00087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2B48"/>
    <w:multiLevelType w:val="hybridMultilevel"/>
    <w:tmpl w:val="F666601A"/>
    <w:lvl w:ilvl="0" w:tplc="3DB225BC">
      <w:start w:val="21"/>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472746"/>
    <w:multiLevelType w:val="multilevel"/>
    <w:tmpl w:val="409C1EAC"/>
    <w:lvl w:ilvl="0">
      <w:start w:val="1"/>
      <w:numFmt w:val="bullet"/>
      <w:lvlText w:val=""/>
      <w:lvlJc w:val="left"/>
      <w:pPr>
        <w:tabs>
          <w:tab w:val="num" w:pos="720"/>
        </w:tabs>
        <w:ind w:left="720" w:hanging="360"/>
      </w:pPr>
      <w:rPr>
        <w:rFonts w:ascii="Symbol" w:hAnsi="Symbol" w:hint="default"/>
        <w:sz w:val="20"/>
      </w:rPr>
    </w:lvl>
    <w:lvl w:ilvl="1">
      <w:start w:val="62"/>
      <w:numFmt w:val="decimal"/>
      <w:lvlText w:val="%2)"/>
      <w:lvlJc w:val="left"/>
      <w:pPr>
        <w:ind w:left="1440" w:hanging="360"/>
      </w:pPr>
      <w:rPr>
        <w:rFonts w:cs="Times New Roman" w:hint="default"/>
        <w:color w:val="FF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E5795"/>
    <w:multiLevelType w:val="multilevel"/>
    <w:tmpl w:val="793200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570200B"/>
    <w:multiLevelType w:val="hybridMultilevel"/>
    <w:tmpl w:val="C534F684"/>
    <w:lvl w:ilvl="0" w:tplc="15326750">
      <w:start w:val="20"/>
      <w:numFmt w:val="bullet"/>
      <w:lvlText w:val="-"/>
      <w:lvlJc w:val="left"/>
      <w:pPr>
        <w:tabs>
          <w:tab w:val="num" w:pos="1068"/>
        </w:tabs>
        <w:ind w:left="1068" w:hanging="360"/>
      </w:pPr>
      <w:rPr>
        <w:rFonts w:ascii="Times New Roman" w:eastAsia="Times New Roman" w:hAnsi="Times New Roman"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60601529"/>
    <w:multiLevelType w:val="hybridMultilevel"/>
    <w:tmpl w:val="9C5AA864"/>
    <w:lvl w:ilvl="0" w:tplc="655851E2">
      <w:start w:val="5"/>
      <w:numFmt w:val="bullet"/>
      <w:lvlText w:val="-"/>
      <w:lvlJc w:val="left"/>
      <w:pPr>
        <w:ind w:left="405" w:hanging="360"/>
      </w:pPr>
      <w:rPr>
        <w:rFonts w:ascii="Times New Roman" w:eastAsia="Times New Roman" w:hAnsi="Times New Roman" w:hint="default"/>
      </w:rPr>
    </w:lvl>
    <w:lvl w:ilvl="1" w:tplc="04020003" w:tentative="1">
      <w:start w:val="1"/>
      <w:numFmt w:val="bullet"/>
      <w:lvlText w:val="o"/>
      <w:lvlJc w:val="left"/>
      <w:pPr>
        <w:ind w:left="1125" w:hanging="360"/>
      </w:pPr>
      <w:rPr>
        <w:rFonts w:ascii="Courier New" w:hAnsi="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5" w15:restartNumberingAfterBreak="0">
    <w:nsid w:val="6D471754"/>
    <w:multiLevelType w:val="hybridMultilevel"/>
    <w:tmpl w:val="BDFCE7B6"/>
    <w:lvl w:ilvl="0" w:tplc="B8F2B210">
      <w:start w:val="1"/>
      <w:numFmt w:val="decimal"/>
      <w:lvlText w:val="%1."/>
      <w:lvlJc w:val="left"/>
      <w:pPr>
        <w:ind w:left="720"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15:restartNumberingAfterBreak="0">
    <w:nsid w:val="6FAF648C"/>
    <w:multiLevelType w:val="hybridMultilevel"/>
    <w:tmpl w:val="F28A3BE2"/>
    <w:lvl w:ilvl="0" w:tplc="F4645CD6">
      <w:start w:val="1"/>
      <w:numFmt w:val="bullet"/>
      <w:lvlText w:val="-"/>
      <w:lvlJc w:val="left"/>
      <w:pPr>
        <w:ind w:left="1080" w:hanging="360"/>
      </w:pPr>
      <w:rPr>
        <w:rFonts w:ascii="Times New Roman" w:eastAsia="Times New Roman" w:hAnsi="Times New Roman"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3E"/>
    <w:rsid w:val="00087750"/>
    <w:rsid w:val="00147D3F"/>
    <w:rsid w:val="001D6E66"/>
    <w:rsid w:val="002A6F1F"/>
    <w:rsid w:val="00354F2E"/>
    <w:rsid w:val="00357190"/>
    <w:rsid w:val="0036450F"/>
    <w:rsid w:val="00442341"/>
    <w:rsid w:val="006D2ADC"/>
    <w:rsid w:val="00792914"/>
    <w:rsid w:val="007978B8"/>
    <w:rsid w:val="007C0D90"/>
    <w:rsid w:val="008404AE"/>
    <w:rsid w:val="00856F95"/>
    <w:rsid w:val="009A12CD"/>
    <w:rsid w:val="00A241DC"/>
    <w:rsid w:val="00A60C61"/>
    <w:rsid w:val="00A9363E"/>
    <w:rsid w:val="00AD77F0"/>
    <w:rsid w:val="00AF3FC4"/>
    <w:rsid w:val="00B06481"/>
    <w:rsid w:val="00CE09D0"/>
    <w:rsid w:val="00D31C70"/>
    <w:rsid w:val="00D56647"/>
    <w:rsid w:val="00DD24BB"/>
    <w:rsid w:val="00EA5C3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F0AC6-C40C-4DB4-AF6C-CA844A7D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647"/>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9"/>
    <w:qFormat/>
    <w:rsid w:val="00D56647"/>
    <w:pPr>
      <w:keepNext/>
      <w:spacing w:before="240" w:after="60"/>
      <w:outlineLvl w:val="0"/>
    </w:pPr>
    <w:rPr>
      <w:rFonts w:ascii="Calibri Light" w:eastAsia="Calibri" w:hAnsi="Calibri Light"/>
      <w:b/>
      <w:kern w:val="32"/>
      <w:sz w:val="32"/>
      <w:szCs w:val="20"/>
    </w:rPr>
  </w:style>
  <w:style w:type="paragraph" w:styleId="Heading2">
    <w:name w:val="heading 2"/>
    <w:basedOn w:val="Normal"/>
    <w:link w:val="Heading2Char"/>
    <w:uiPriority w:val="99"/>
    <w:qFormat/>
    <w:rsid w:val="00D56647"/>
    <w:pPr>
      <w:spacing w:before="100" w:beforeAutospacing="1" w:after="100" w:afterAutospacing="1"/>
      <w:outlineLvl w:val="1"/>
    </w:pPr>
    <w:rPr>
      <w:rFonts w:eastAsia="Calibri"/>
      <w:b/>
      <w:sz w:val="36"/>
      <w:szCs w:val="20"/>
    </w:rPr>
  </w:style>
  <w:style w:type="paragraph" w:styleId="Heading3">
    <w:name w:val="heading 3"/>
    <w:basedOn w:val="Normal"/>
    <w:next w:val="Normal"/>
    <w:link w:val="Heading3Char"/>
    <w:uiPriority w:val="99"/>
    <w:qFormat/>
    <w:rsid w:val="00D56647"/>
    <w:pPr>
      <w:keepNext/>
      <w:keepLines/>
      <w:spacing w:before="40"/>
      <w:outlineLvl w:val="2"/>
    </w:pPr>
    <w:rPr>
      <w:rFonts w:ascii="Calibri Light" w:eastAsia="Calibri" w:hAnsi="Calibri Light"/>
      <w:color w:val="1F4D78"/>
      <w:szCs w:val="20"/>
    </w:rPr>
  </w:style>
  <w:style w:type="paragraph" w:styleId="Heading4">
    <w:name w:val="heading 4"/>
    <w:basedOn w:val="Normal"/>
    <w:next w:val="Normal"/>
    <w:link w:val="Heading4Char"/>
    <w:uiPriority w:val="99"/>
    <w:qFormat/>
    <w:rsid w:val="00D56647"/>
    <w:pPr>
      <w:keepNext/>
      <w:suppressAutoHyphens/>
      <w:autoSpaceDE w:val="0"/>
      <w:autoSpaceDN w:val="0"/>
      <w:adjustRightInd w:val="0"/>
      <w:spacing w:before="240" w:after="60"/>
      <w:textAlignment w:val="center"/>
      <w:outlineLvl w:val="3"/>
    </w:pPr>
    <w:rPr>
      <w:rFonts w:eastAsia="Calibri"/>
      <w:b/>
      <w:color w:val="000000"/>
      <w:sz w:val="28"/>
      <w:szCs w:val="20"/>
    </w:rPr>
  </w:style>
  <w:style w:type="paragraph" w:styleId="Heading5">
    <w:name w:val="heading 5"/>
    <w:basedOn w:val="Normal"/>
    <w:next w:val="Normal"/>
    <w:link w:val="Heading5Char"/>
    <w:uiPriority w:val="99"/>
    <w:qFormat/>
    <w:rsid w:val="00D56647"/>
    <w:pPr>
      <w:suppressAutoHyphens/>
      <w:autoSpaceDE w:val="0"/>
      <w:autoSpaceDN w:val="0"/>
      <w:adjustRightInd w:val="0"/>
      <w:spacing w:before="240" w:after="60" w:line="288" w:lineRule="auto"/>
      <w:textAlignment w:val="center"/>
      <w:outlineLvl w:val="4"/>
    </w:pPr>
    <w:rPr>
      <w:rFonts w:ascii="Calibri" w:eastAsia="Calibri" w:hAnsi="Calibri"/>
      <w:b/>
      <w:i/>
      <w:color w:val="000000"/>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6647"/>
    <w:rPr>
      <w:rFonts w:ascii="Calibri Light" w:eastAsia="Calibri" w:hAnsi="Calibri Light" w:cs="Times New Roman"/>
      <w:b/>
      <w:kern w:val="32"/>
      <w:sz w:val="32"/>
      <w:szCs w:val="20"/>
      <w:lang w:eastAsia="bg-BG"/>
    </w:rPr>
  </w:style>
  <w:style w:type="character" w:customStyle="1" w:styleId="Heading2Char">
    <w:name w:val="Heading 2 Char"/>
    <w:basedOn w:val="DefaultParagraphFont"/>
    <w:link w:val="Heading2"/>
    <w:uiPriority w:val="99"/>
    <w:rsid w:val="00D56647"/>
    <w:rPr>
      <w:rFonts w:ascii="Times New Roman" w:eastAsia="Calibri" w:hAnsi="Times New Roman" w:cs="Times New Roman"/>
      <w:b/>
      <w:sz w:val="36"/>
      <w:szCs w:val="20"/>
      <w:lang w:eastAsia="bg-BG"/>
    </w:rPr>
  </w:style>
  <w:style w:type="character" w:customStyle="1" w:styleId="Heading3Char">
    <w:name w:val="Heading 3 Char"/>
    <w:basedOn w:val="DefaultParagraphFont"/>
    <w:link w:val="Heading3"/>
    <w:uiPriority w:val="99"/>
    <w:rsid w:val="00D56647"/>
    <w:rPr>
      <w:rFonts w:ascii="Calibri Light" w:eastAsia="Calibri" w:hAnsi="Calibri Light" w:cs="Times New Roman"/>
      <w:color w:val="1F4D78"/>
      <w:sz w:val="24"/>
      <w:szCs w:val="20"/>
      <w:lang w:eastAsia="bg-BG"/>
    </w:rPr>
  </w:style>
  <w:style w:type="character" w:customStyle="1" w:styleId="Heading4Char">
    <w:name w:val="Heading 4 Char"/>
    <w:basedOn w:val="DefaultParagraphFont"/>
    <w:link w:val="Heading4"/>
    <w:uiPriority w:val="99"/>
    <w:rsid w:val="00D56647"/>
    <w:rPr>
      <w:rFonts w:ascii="Times New Roman" w:eastAsia="Calibri" w:hAnsi="Times New Roman" w:cs="Times New Roman"/>
      <w:b/>
      <w:color w:val="000000"/>
      <w:sz w:val="28"/>
      <w:szCs w:val="20"/>
      <w:lang w:eastAsia="bg-BG"/>
    </w:rPr>
  </w:style>
  <w:style w:type="character" w:customStyle="1" w:styleId="Heading5Char">
    <w:name w:val="Heading 5 Char"/>
    <w:basedOn w:val="DefaultParagraphFont"/>
    <w:link w:val="Heading5"/>
    <w:uiPriority w:val="99"/>
    <w:rsid w:val="00D56647"/>
    <w:rPr>
      <w:rFonts w:ascii="Calibri" w:eastAsia="Calibri" w:hAnsi="Calibri" w:cs="Times New Roman"/>
      <w:b/>
      <w:i/>
      <w:color w:val="000000"/>
      <w:sz w:val="26"/>
      <w:szCs w:val="20"/>
      <w:lang w:val="en-US" w:eastAsia="bg-BG"/>
    </w:rPr>
  </w:style>
  <w:style w:type="paragraph" w:styleId="NoSpacing">
    <w:name w:val="No Spacing"/>
    <w:link w:val="NoSpacingChar"/>
    <w:uiPriority w:val="99"/>
    <w:qFormat/>
    <w:rsid w:val="00D56647"/>
    <w:rPr>
      <w:rFonts w:ascii="Times New Roman" w:eastAsia="Calibri" w:hAnsi="Times New Roman" w:cs="Times New Roman"/>
      <w:lang w:eastAsia="bg-BG"/>
    </w:rPr>
  </w:style>
  <w:style w:type="character" w:styleId="Hyperlink">
    <w:name w:val="Hyperlink"/>
    <w:basedOn w:val="DefaultParagraphFont"/>
    <w:uiPriority w:val="99"/>
    <w:rsid w:val="00D56647"/>
    <w:rPr>
      <w:rFonts w:cs="Times New Roman"/>
      <w:color w:val="0000FF"/>
      <w:u w:val="single"/>
    </w:rPr>
  </w:style>
  <w:style w:type="character" w:styleId="HTMLCite">
    <w:name w:val="HTML Cite"/>
    <w:basedOn w:val="DefaultParagraphFont"/>
    <w:uiPriority w:val="99"/>
    <w:rsid w:val="00D56647"/>
    <w:rPr>
      <w:rFonts w:cs="Times New Roman"/>
      <w:i/>
    </w:rPr>
  </w:style>
  <w:style w:type="paragraph" w:styleId="BalloonText">
    <w:name w:val="Balloon Text"/>
    <w:basedOn w:val="Normal"/>
    <w:link w:val="BalloonTextChar"/>
    <w:uiPriority w:val="99"/>
    <w:rsid w:val="00D56647"/>
    <w:rPr>
      <w:rFonts w:ascii="Segoe UI" w:eastAsia="Calibri" w:hAnsi="Segoe UI"/>
      <w:sz w:val="18"/>
      <w:szCs w:val="20"/>
    </w:rPr>
  </w:style>
  <w:style w:type="character" w:customStyle="1" w:styleId="BalloonTextChar">
    <w:name w:val="Balloon Text Char"/>
    <w:basedOn w:val="DefaultParagraphFont"/>
    <w:link w:val="BalloonText"/>
    <w:uiPriority w:val="99"/>
    <w:rsid w:val="00D56647"/>
    <w:rPr>
      <w:rFonts w:ascii="Segoe UI" w:eastAsia="Calibri" w:hAnsi="Segoe UI" w:cs="Times New Roman"/>
      <w:sz w:val="18"/>
      <w:szCs w:val="20"/>
      <w:lang w:eastAsia="bg-BG"/>
    </w:rPr>
  </w:style>
  <w:style w:type="character" w:styleId="Strong">
    <w:name w:val="Strong"/>
    <w:basedOn w:val="DefaultParagraphFont"/>
    <w:uiPriority w:val="99"/>
    <w:qFormat/>
    <w:rsid w:val="00D56647"/>
    <w:rPr>
      <w:rFonts w:cs="Times New Roman"/>
      <w:b/>
    </w:rPr>
  </w:style>
  <w:style w:type="paragraph" w:customStyle="1" w:styleId="Default">
    <w:name w:val="Default"/>
    <w:uiPriority w:val="99"/>
    <w:rsid w:val="00D56647"/>
    <w:pPr>
      <w:autoSpaceDE w:val="0"/>
      <w:autoSpaceDN w:val="0"/>
      <w:adjustRightInd w:val="0"/>
      <w:spacing w:after="0" w:line="240" w:lineRule="auto"/>
    </w:pPr>
    <w:rPr>
      <w:rFonts w:ascii="Times New Roman" w:eastAsia="Calibri" w:hAnsi="Times New Roman" w:cs="Times New Roman"/>
      <w:color w:val="000000"/>
      <w:sz w:val="24"/>
      <w:szCs w:val="24"/>
      <w:lang w:eastAsia="bg-BG"/>
    </w:rPr>
  </w:style>
  <w:style w:type="paragraph" w:styleId="Header">
    <w:name w:val="header"/>
    <w:basedOn w:val="Normal"/>
    <w:link w:val="HeaderChar"/>
    <w:uiPriority w:val="99"/>
    <w:rsid w:val="00D56647"/>
    <w:pPr>
      <w:tabs>
        <w:tab w:val="center" w:pos="4536"/>
        <w:tab w:val="right" w:pos="9072"/>
      </w:tabs>
    </w:pPr>
    <w:rPr>
      <w:rFonts w:eastAsia="Calibri"/>
      <w:szCs w:val="20"/>
    </w:rPr>
  </w:style>
  <w:style w:type="character" w:customStyle="1" w:styleId="HeaderChar">
    <w:name w:val="Header Char"/>
    <w:basedOn w:val="DefaultParagraphFont"/>
    <w:link w:val="Header"/>
    <w:uiPriority w:val="99"/>
    <w:rsid w:val="00D56647"/>
    <w:rPr>
      <w:rFonts w:ascii="Times New Roman" w:eastAsia="Calibri" w:hAnsi="Times New Roman" w:cs="Times New Roman"/>
      <w:sz w:val="24"/>
      <w:szCs w:val="20"/>
      <w:lang w:eastAsia="bg-BG"/>
    </w:rPr>
  </w:style>
  <w:style w:type="paragraph" w:styleId="Footer">
    <w:name w:val="footer"/>
    <w:basedOn w:val="Normal"/>
    <w:link w:val="FooterChar"/>
    <w:uiPriority w:val="99"/>
    <w:rsid w:val="00D56647"/>
    <w:pPr>
      <w:tabs>
        <w:tab w:val="center" w:pos="4536"/>
        <w:tab w:val="right" w:pos="9072"/>
      </w:tabs>
    </w:pPr>
    <w:rPr>
      <w:rFonts w:eastAsia="Calibri"/>
      <w:szCs w:val="20"/>
    </w:rPr>
  </w:style>
  <w:style w:type="character" w:customStyle="1" w:styleId="FooterChar">
    <w:name w:val="Footer Char"/>
    <w:basedOn w:val="DefaultParagraphFont"/>
    <w:link w:val="Footer"/>
    <w:uiPriority w:val="99"/>
    <w:rsid w:val="00D56647"/>
    <w:rPr>
      <w:rFonts w:ascii="Times New Roman" w:eastAsia="Calibri" w:hAnsi="Times New Roman" w:cs="Times New Roman"/>
      <w:sz w:val="24"/>
      <w:szCs w:val="20"/>
      <w:lang w:eastAsia="bg-BG"/>
    </w:rPr>
  </w:style>
  <w:style w:type="paragraph" w:styleId="ListParagraph">
    <w:name w:val="List Paragraph"/>
    <w:basedOn w:val="Normal"/>
    <w:uiPriority w:val="99"/>
    <w:qFormat/>
    <w:rsid w:val="00D56647"/>
    <w:pPr>
      <w:ind w:left="720"/>
      <w:contextualSpacing/>
    </w:pPr>
  </w:style>
  <w:style w:type="character" w:customStyle="1" w:styleId="NoSpacingChar">
    <w:name w:val="No Spacing Char"/>
    <w:link w:val="NoSpacing"/>
    <w:uiPriority w:val="99"/>
    <w:locked/>
    <w:rsid w:val="00D56647"/>
    <w:rPr>
      <w:rFonts w:ascii="Times New Roman" w:eastAsia="Calibri" w:hAnsi="Times New Roman" w:cs="Times New Roman"/>
      <w:lang w:eastAsia="bg-BG"/>
    </w:rPr>
  </w:style>
  <w:style w:type="character" w:styleId="Emphasis">
    <w:name w:val="Emphasis"/>
    <w:basedOn w:val="DefaultParagraphFont"/>
    <w:uiPriority w:val="99"/>
    <w:qFormat/>
    <w:rsid w:val="00D56647"/>
    <w:rPr>
      <w:rFonts w:cs="Times New Roman"/>
      <w:i/>
    </w:rPr>
  </w:style>
  <w:style w:type="character" w:customStyle="1" w:styleId="NoSpacingChar1">
    <w:name w:val="No Spacing Char1"/>
    <w:link w:val="NoSpacing3"/>
    <w:uiPriority w:val="99"/>
    <w:locked/>
    <w:rsid w:val="00D56647"/>
  </w:style>
  <w:style w:type="paragraph" w:customStyle="1" w:styleId="NoSpacing3">
    <w:name w:val="No Spacing3"/>
    <w:link w:val="NoSpacingChar1"/>
    <w:uiPriority w:val="99"/>
    <w:rsid w:val="00D56647"/>
    <w:pPr>
      <w:spacing w:after="0" w:line="240" w:lineRule="auto"/>
    </w:pPr>
  </w:style>
  <w:style w:type="character" w:customStyle="1" w:styleId="no-wikidata">
    <w:name w:val="no-wikidata"/>
    <w:uiPriority w:val="99"/>
    <w:rsid w:val="00D56647"/>
  </w:style>
  <w:style w:type="paragraph" w:styleId="PlainText">
    <w:name w:val="Plain Text"/>
    <w:basedOn w:val="Normal"/>
    <w:link w:val="PlainTextChar"/>
    <w:uiPriority w:val="99"/>
    <w:rsid w:val="00D56647"/>
    <w:rPr>
      <w:rFonts w:ascii="Courier New" w:eastAsia="Calibri" w:hAnsi="Courier New"/>
      <w:sz w:val="20"/>
      <w:szCs w:val="20"/>
    </w:rPr>
  </w:style>
  <w:style w:type="character" w:customStyle="1" w:styleId="PlainTextChar">
    <w:name w:val="Plain Text Char"/>
    <w:basedOn w:val="DefaultParagraphFont"/>
    <w:link w:val="PlainText"/>
    <w:uiPriority w:val="99"/>
    <w:rsid w:val="00D56647"/>
    <w:rPr>
      <w:rFonts w:ascii="Courier New" w:eastAsia="Calibri" w:hAnsi="Courier New" w:cs="Times New Roman"/>
      <w:sz w:val="20"/>
      <w:szCs w:val="20"/>
      <w:lang w:eastAsia="bg-BG"/>
    </w:rPr>
  </w:style>
  <w:style w:type="character" w:customStyle="1" w:styleId="lrzxrkno-fv">
    <w:name w:val="lrzxr kno-fv"/>
    <w:uiPriority w:val="99"/>
    <w:rsid w:val="00D56647"/>
  </w:style>
  <w:style w:type="character" w:customStyle="1" w:styleId="st">
    <w:name w:val="st"/>
    <w:uiPriority w:val="99"/>
    <w:rsid w:val="00D56647"/>
  </w:style>
  <w:style w:type="paragraph" w:styleId="NormalWeb">
    <w:name w:val="Normal (Web)"/>
    <w:basedOn w:val="Normal"/>
    <w:uiPriority w:val="99"/>
    <w:rsid w:val="00D56647"/>
    <w:pPr>
      <w:spacing w:before="100" w:beforeAutospacing="1" w:after="100" w:afterAutospacing="1"/>
    </w:pPr>
  </w:style>
  <w:style w:type="character" w:styleId="FollowedHyperlink">
    <w:name w:val="FollowedHyperlink"/>
    <w:basedOn w:val="DefaultParagraphFont"/>
    <w:uiPriority w:val="99"/>
    <w:rsid w:val="00D56647"/>
    <w:rPr>
      <w:rFonts w:ascii="Times New Roman" w:hAnsi="Times New Roman" w:cs="Times New Roman"/>
      <w:color w:val="800000"/>
      <w:u w:val="single"/>
    </w:rPr>
  </w:style>
  <w:style w:type="character" w:customStyle="1" w:styleId="CommentTextChar">
    <w:name w:val="Comment Text Char"/>
    <w:uiPriority w:val="99"/>
    <w:locked/>
    <w:rsid w:val="00D56647"/>
    <w:rPr>
      <w:rFonts w:ascii="Calibri" w:hAnsi="Calibri"/>
      <w:lang w:val="en-US"/>
    </w:rPr>
  </w:style>
  <w:style w:type="paragraph" w:styleId="CommentText">
    <w:name w:val="annotation text"/>
    <w:basedOn w:val="Normal"/>
    <w:link w:val="CommentTextChar1"/>
    <w:uiPriority w:val="99"/>
    <w:semiHidden/>
    <w:rsid w:val="00D56647"/>
    <w:pPr>
      <w:suppressAutoHyphens/>
      <w:autoSpaceDE w:val="0"/>
      <w:autoSpaceDN w:val="0"/>
      <w:adjustRightInd w:val="0"/>
      <w:spacing w:line="288" w:lineRule="auto"/>
      <w:textAlignment w:val="center"/>
    </w:pPr>
    <w:rPr>
      <w:rFonts w:eastAsia="Calibri"/>
      <w:sz w:val="20"/>
      <w:szCs w:val="20"/>
    </w:rPr>
  </w:style>
  <w:style w:type="character" w:customStyle="1" w:styleId="CommentTextChar1">
    <w:name w:val="Comment Text Char1"/>
    <w:basedOn w:val="DefaultParagraphFont"/>
    <w:link w:val="CommentText"/>
    <w:uiPriority w:val="99"/>
    <w:semiHidden/>
    <w:rsid w:val="00D56647"/>
    <w:rPr>
      <w:rFonts w:ascii="Times New Roman" w:eastAsia="Calibri" w:hAnsi="Times New Roman" w:cs="Times New Roman"/>
      <w:sz w:val="20"/>
      <w:szCs w:val="20"/>
      <w:lang w:eastAsia="bg-BG"/>
    </w:rPr>
  </w:style>
  <w:style w:type="character" w:customStyle="1" w:styleId="HeaderChar1">
    <w:name w:val="Header Char1"/>
    <w:uiPriority w:val="99"/>
    <w:semiHidden/>
    <w:rsid w:val="00D56647"/>
  </w:style>
  <w:style w:type="character" w:customStyle="1" w:styleId="FooterChar1">
    <w:name w:val="Footer Char1"/>
    <w:uiPriority w:val="99"/>
    <w:semiHidden/>
    <w:rsid w:val="00D56647"/>
  </w:style>
  <w:style w:type="paragraph" w:styleId="Caption">
    <w:name w:val="caption"/>
    <w:basedOn w:val="Normal"/>
    <w:uiPriority w:val="99"/>
    <w:qFormat/>
    <w:rsid w:val="00D56647"/>
    <w:pPr>
      <w:suppressLineNumbers/>
      <w:suppressAutoHyphens/>
      <w:overflowPunct w:val="0"/>
      <w:autoSpaceDE w:val="0"/>
      <w:autoSpaceDN w:val="0"/>
      <w:adjustRightInd w:val="0"/>
      <w:spacing w:before="120" w:after="120"/>
      <w:textAlignment w:val="center"/>
    </w:pPr>
    <w:rPr>
      <w:rFonts w:eastAsia="Calibri" w:cs="Mangal"/>
      <w:i/>
      <w:iCs/>
      <w:color w:val="000000"/>
      <w:lang w:val="en-GB" w:eastAsia="ar-SA"/>
    </w:rPr>
  </w:style>
  <w:style w:type="paragraph" w:styleId="BodyText">
    <w:name w:val="Body Text"/>
    <w:basedOn w:val="Normal"/>
    <w:link w:val="BodyTextChar"/>
    <w:uiPriority w:val="99"/>
    <w:rsid w:val="00D56647"/>
    <w:pPr>
      <w:suppressAutoHyphens/>
      <w:autoSpaceDE w:val="0"/>
      <w:autoSpaceDN w:val="0"/>
      <w:adjustRightInd w:val="0"/>
      <w:spacing w:after="120"/>
      <w:textAlignment w:val="center"/>
    </w:pPr>
    <w:rPr>
      <w:rFonts w:eastAsia="Calibri"/>
      <w:color w:val="000000"/>
      <w:szCs w:val="20"/>
      <w:lang w:eastAsia="ar-SA"/>
    </w:rPr>
  </w:style>
  <w:style w:type="character" w:customStyle="1" w:styleId="BodyTextChar">
    <w:name w:val="Body Text Char"/>
    <w:basedOn w:val="DefaultParagraphFont"/>
    <w:link w:val="BodyText"/>
    <w:uiPriority w:val="99"/>
    <w:rsid w:val="00D56647"/>
    <w:rPr>
      <w:rFonts w:ascii="Times New Roman" w:eastAsia="Calibri" w:hAnsi="Times New Roman" w:cs="Times New Roman"/>
      <w:color w:val="000000"/>
      <w:sz w:val="24"/>
      <w:szCs w:val="20"/>
      <w:lang w:eastAsia="ar-SA"/>
    </w:rPr>
  </w:style>
  <w:style w:type="paragraph" w:styleId="List">
    <w:name w:val="List"/>
    <w:basedOn w:val="BodyText"/>
    <w:uiPriority w:val="99"/>
    <w:rsid w:val="00D56647"/>
    <w:rPr>
      <w:rFonts w:cs="Tahoma"/>
    </w:rPr>
  </w:style>
  <w:style w:type="character" w:customStyle="1" w:styleId="TitleChar1">
    <w:name w:val="Title Char1"/>
    <w:uiPriority w:val="99"/>
    <w:locked/>
    <w:rsid w:val="00D56647"/>
    <w:rPr>
      <w:rFonts w:ascii="Calibri" w:hAnsi="Calibri"/>
      <w:b/>
      <w:sz w:val="24"/>
      <w:lang w:eastAsia="bg-BG"/>
    </w:rPr>
  </w:style>
  <w:style w:type="paragraph" w:styleId="Title">
    <w:name w:val="Title"/>
    <w:basedOn w:val="Normal"/>
    <w:link w:val="TitleChar"/>
    <w:uiPriority w:val="99"/>
    <w:qFormat/>
    <w:rsid w:val="00D56647"/>
    <w:pPr>
      <w:suppressAutoHyphens/>
      <w:autoSpaceDE w:val="0"/>
      <w:autoSpaceDN w:val="0"/>
      <w:adjustRightInd w:val="0"/>
      <w:jc w:val="center"/>
      <w:textAlignment w:val="center"/>
    </w:pPr>
    <w:rPr>
      <w:rFonts w:ascii="Calibri Light" w:eastAsia="Calibri" w:hAnsi="Calibri Light"/>
      <w:spacing w:val="-10"/>
      <w:kern w:val="28"/>
      <w:sz w:val="56"/>
      <w:szCs w:val="20"/>
    </w:rPr>
  </w:style>
  <w:style w:type="character" w:customStyle="1" w:styleId="TitleChar">
    <w:name w:val="Title Char"/>
    <w:basedOn w:val="DefaultParagraphFont"/>
    <w:link w:val="Title"/>
    <w:uiPriority w:val="99"/>
    <w:rsid w:val="00D56647"/>
    <w:rPr>
      <w:rFonts w:ascii="Calibri Light" w:eastAsia="Calibri" w:hAnsi="Calibri Light" w:cs="Times New Roman"/>
      <w:spacing w:val="-10"/>
      <w:kern w:val="28"/>
      <w:sz w:val="56"/>
      <w:szCs w:val="20"/>
      <w:lang w:eastAsia="bg-BG"/>
    </w:rPr>
  </w:style>
  <w:style w:type="character" w:customStyle="1" w:styleId="SubtitleChar">
    <w:name w:val="Subtitle Char"/>
    <w:uiPriority w:val="99"/>
    <w:locked/>
    <w:rsid w:val="00D56647"/>
    <w:rPr>
      <w:rFonts w:ascii="Calibri" w:hAnsi="Calibri"/>
      <w:b/>
      <w:sz w:val="28"/>
    </w:rPr>
  </w:style>
  <w:style w:type="paragraph" w:styleId="Subtitle">
    <w:name w:val="Subtitle"/>
    <w:basedOn w:val="Normal"/>
    <w:link w:val="SubtitleChar1"/>
    <w:uiPriority w:val="99"/>
    <w:qFormat/>
    <w:rsid w:val="00D56647"/>
    <w:pPr>
      <w:suppressAutoHyphens/>
      <w:autoSpaceDE w:val="0"/>
      <w:autoSpaceDN w:val="0"/>
      <w:adjustRightInd w:val="0"/>
      <w:jc w:val="center"/>
      <w:textAlignment w:val="center"/>
    </w:pPr>
    <w:rPr>
      <w:rFonts w:ascii="Calibri" w:hAnsi="Calibri"/>
      <w:color w:val="5A5A5A"/>
      <w:spacing w:val="15"/>
      <w:sz w:val="20"/>
      <w:szCs w:val="20"/>
    </w:rPr>
  </w:style>
  <w:style w:type="character" w:customStyle="1" w:styleId="SubtitleChar1">
    <w:name w:val="Subtitle Char1"/>
    <w:basedOn w:val="DefaultParagraphFont"/>
    <w:link w:val="Subtitle"/>
    <w:uiPriority w:val="99"/>
    <w:rsid w:val="00D56647"/>
    <w:rPr>
      <w:rFonts w:ascii="Calibri" w:eastAsia="Times New Roman" w:hAnsi="Calibri" w:cs="Times New Roman"/>
      <w:color w:val="5A5A5A"/>
      <w:spacing w:val="15"/>
      <w:sz w:val="20"/>
      <w:szCs w:val="20"/>
      <w:lang w:eastAsia="bg-BG"/>
    </w:rPr>
  </w:style>
  <w:style w:type="character" w:customStyle="1" w:styleId="PlainTextChar1">
    <w:name w:val="Plain Text Char1"/>
    <w:uiPriority w:val="99"/>
    <w:locked/>
    <w:rsid w:val="00D56647"/>
    <w:rPr>
      <w:rFonts w:ascii="Courier New" w:hAnsi="Courier New"/>
      <w:lang w:eastAsia="bg-BG"/>
    </w:rPr>
  </w:style>
  <w:style w:type="character" w:customStyle="1" w:styleId="CommentSubjectChar">
    <w:name w:val="Comment Subject Char"/>
    <w:uiPriority w:val="99"/>
    <w:semiHidden/>
    <w:locked/>
    <w:rsid w:val="00D56647"/>
    <w:rPr>
      <w:rFonts w:ascii="Calibri" w:hAnsi="Calibri"/>
      <w:b/>
      <w:lang w:val="en-US"/>
    </w:rPr>
  </w:style>
  <w:style w:type="paragraph" w:styleId="CommentSubject">
    <w:name w:val="annotation subject"/>
    <w:basedOn w:val="CommentText"/>
    <w:next w:val="CommentText"/>
    <w:link w:val="CommentSubjectChar1"/>
    <w:uiPriority w:val="99"/>
    <w:semiHidden/>
    <w:rsid w:val="00D56647"/>
    <w:rPr>
      <w:b/>
    </w:rPr>
  </w:style>
  <w:style w:type="character" w:customStyle="1" w:styleId="CommentSubjectChar1">
    <w:name w:val="Comment Subject Char1"/>
    <w:basedOn w:val="CommentTextChar1"/>
    <w:link w:val="CommentSubject"/>
    <w:uiPriority w:val="99"/>
    <w:semiHidden/>
    <w:rsid w:val="00D56647"/>
    <w:rPr>
      <w:rFonts w:ascii="Times New Roman" w:eastAsia="Calibri" w:hAnsi="Times New Roman" w:cs="Times New Roman"/>
      <w:b/>
      <w:sz w:val="20"/>
      <w:szCs w:val="20"/>
      <w:lang w:eastAsia="bg-BG"/>
    </w:rPr>
  </w:style>
  <w:style w:type="character" w:customStyle="1" w:styleId="BalloonTextChar1">
    <w:name w:val="Balloon Text Char1"/>
    <w:uiPriority w:val="99"/>
    <w:semiHidden/>
    <w:rsid w:val="00D56647"/>
    <w:rPr>
      <w:rFonts w:ascii="Segoe UI" w:hAnsi="Segoe UI"/>
      <w:sz w:val="18"/>
    </w:rPr>
  </w:style>
  <w:style w:type="paragraph" w:customStyle="1" w:styleId="Caption1">
    <w:name w:val="Caption1"/>
    <w:basedOn w:val="Normal"/>
    <w:uiPriority w:val="99"/>
    <w:rsid w:val="00D56647"/>
    <w:pPr>
      <w:suppressLineNumbers/>
      <w:suppressAutoHyphens/>
      <w:overflowPunct w:val="0"/>
      <w:autoSpaceDE w:val="0"/>
      <w:autoSpaceDN w:val="0"/>
      <w:adjustRightInd w:val="0"/>
      <w:spacing w:before="120" w:after="120"/>
      <w:textAlignment w:val="center"/>
    </w:pPr>
    <w:rPr>
      <w:rFonts w:eastAsia="Calibri" w:cs="Tahoma"/>
      <w:i/>
      <w:iCs/>
      <w:color w:val="000000"/>
      <w:sz w:val="20"/>
      <w:szCs w:val="20"/>
      <w:lang w:val="en-GB" w:eastAsia="ar-SA"/>
    </w:rPr>
  </w:style>
  <w:style w:type="paragraph" w:customStyle="1" w:styleId="Index">
    <w:name w:val="Index"/>
    <w:basedOn w:val="Normal"/>
    <w:uiPriority w:val="99"/>
    <w:rsid w:val="00D56647"/>
    <w:pPr>
      <w:suppressLineNumbers/>
      <w:suppressAutoHyphens/>
      <w:overflowPunct w:val="0"/>
      <w:autoSpaceDE w:val="0"/>
      <w:autoSpaceDN w:val="0"/>
      <w:adjustRightInd w:val="0"/>
      <w:textAlignment w:val="center"/>
    </w:pPr>
    <w:rPr>
      <w:rFonts w:eastAsia="Calibri" w:cs="Tahoma"/>
      <w:color w:val="000000"/>
      <w:sz w:val="20"/>
      <w:szCs w:val="20"/>
      <w:lang w:val="en-GB" w:eastAsia="ar-SA"/>
    </w:rPr>
  </w:style>
  <w:style w:type="paragraph" w:customStyle="1" w:styleId="WW-Caption">
    <w:name w:val="WW-Caption"/>
    <w:basedOn w:val="Normal"/>
    <w:uiPriority w:val="99"/>
    <w:rsid w:val="00D56647"/>
    <w:pPr>
      <w:suppressLineNumbers/>
      <w:suppressAutoHyphens/>
      <w:overflowPunct w:val="0"/>
      <w:autoSpaceDE w:val="0"/>
      <w:autoSpaceDN w:val="0"/>
      <w:adjustRightInd w:val="0"/>
      <w:spacing w:before="120" w:after="120"/>
      <w:textAlignment w:val="center"/>
    </w:pPr>
    <w:rPr>
      <w:rFonts w:eastAsia="Calibri" w:cs="Tahoma"/>
      <w:i/>
      <w:iCs/>
      <w:color w:val="000000"/>
      <w:sz w:val="20"/>
      <w:szCs w:val="20"/>
      <w:lang w:val="en-GB" w:eastAsia="ar-SA"/>
    </w:rPr>
  </w:style>
  <w:style w:type="paragraph" w:customStyle="1" w:styleId="WW-Index">
    <w:name w:val="WW-Index"/>
    <w:basedOn w:val="Normal"/>
    <w:uiPriority w:val="99"/>
    <w:rsid w:val="00D56647"/>
    <w:pPr>
      <w:suppressLineNumbers/>
      <w:suppressAutoHyphens/>
      <w:overflowPunct w:val="0"/>
      <w:autoSpaceDE w:val="0"/>
      <w:autoSpaceDN w:val="0"/>
      <w:adjustRightInd w:val="0"/>
      <w:textAlignment w:val="center"/>
    </w:pPr>
    <w:rPr>
      <w:rFonts w:eastAsia="Calibri" w:cs="Tahoma"/>
      <w:color w:val="000000"/>
      <w:sz w:val="20"/>
      <w:szCs w:val="20"/>
      <w:lang w:val="en-GB" w:eastAsia="ar-SA"/>
    </w:rPr>
  </w:style>
  <w:style w:type="paragraph" w:customStyle="1" w:styleId="WW-Caption1">
    <w:name w:val="WW-Caption1"/>
    <w:basedOn w:val="Normal"/>
    <w:uiPriority w:val="99"/>
    <w:rsid w:val="00D56647"/>
    <w:pPr>
      <w:suppressLineNumbers/>
      <w:suppressAutoHyphens/>
      <w:overflowPunct w:val="0"/>
      <w:autoSpaceDE w:val="0"/>
      <w:autoSpaceDN w:val="0"/>
      <w:adjustRightInd w:val="0"/>
      <w:spacing w:before="120" w:after="120"/>
      <w:textAlignment w:val="center"/>
    </w:pPr>
    <w:rPr>
      <w:rFonts w:eastAsia="Calibri" w:cs="Tahoma"/>
      <w:i/>
      <w:iCs/>
      <w:color w:val="000000"/>
      <w:sz w:val="20"/>
      <w:szCs w:val="20"/>
      <w:lang w:val="en-GB" w:eastAsia="ar-SA"/>
    </w:rPr>
  </w:style>
  <w:style w:type="paragraph" w:customStyle="1" w:styleId="WW-Index1">
    <w:name w:val="WW-Index1"/>
    <w:basedOn w:val="Normal"/>
    <w:uiPriority w:val="99"/>
    <w:rsid w:val="00D56647"/>
    <w:pPr>
      <w:suppressLineNumbers/>
      <w:suppressAutoHyphens/>
      <w:overflowPunct w:val="0"/>
      <w:autoSpaceDE w:val="0"/>
      <w:autoSpaceDN w:val="0"/>
      <w:adjustRightInd w:val="0"/>
      <w:textAlignment w:val="center"/>
    </w:pPr>
    <w:rPr>
      <w:rFonts w:eastAsia="Calibri" w:cs="Tahoma"/>
      <w:color w:val="000000"/>
      <w:sz w:val="20"/>
      <w:szCs w:val="20"/>
      <w:lang w:val="en-GB" w:eastAsia="ar-SA"/>
    </w:rPr>
  </w:style>
  <w:style w:type="paragraph" w:customStyle="1" w:styleId="WW-Caption11">
    <w:name w:val="WW-Caption11"/>
    <w:basedOn w:val="Normal"/>
    <w:uiPriority w:val="99"/>
    <w:rsid w:val="00D56647"/>
    <w:pPr>
      <w:suppressLineNumbers/>
      <w:suppressAutoHyphens/>
      <w:overflowPunct w:val="0"/>
      <w:autoSpaceDE w:val="0"/>
      <w:autoSpaceDN w:val="0"/>
      <w:adjustRightInd w:val="0"/>
      <w:spacing w:before="120" w:after="120"/>
      <w:textAlignment w:val="center"/>
    </w:pPr>
    <w:rPr>
      <w:rFonts w:eastAsia="Calibri" w:cs="Tahoma"/>
      <w:i/>
      <w:iCs/>
      <w:color w:val="000000"/>
      <w:sz w:val="20"/>
      <w:szCs w:val="20"/>
      <w:lang w:val="en-GB" w:eastAsia="ar-SA"/>
    </w:rPr>
  </w:style>
  <w:style w:type="paragraph" w:customStyle="1" w:styleId="WW-Index11">
    <w:name w:val="WW-Index11"/>
    <w:basedOn w:val="Normal"/>
    <w:uiPriority w:val="99"/>
    <w:rsid w:val="00D56647"/>
    <w:pPr>
      <w:suppressLineNumbers/>
      <w:suppressAutoHyphens/>
      <w:overflowPunct w:val="0"/>
      <w:autoSpaceDE w:val="0"/>
      <w:autoSpaceDN w:val="0"/>
      <w:adjustRightInd w:val="0"/>
      <w:textAlignment w:val="center"/>
    </w:pPr>
    <w:rPr>
      <w:rFonts w:eastAsia="Calibri" w:cs="Tahoma"/>
      <w:color w:val="000000"/>
      <w:sz w:val="20"/>
      <w:szCs w:val="20"/>
      <w:lang w:val="en-GB" w:eastAsia="ar-SA"/>
    </w:rPr>
  </w:style>
  <w:style w:type="paragraph" w:customStyle="1" w:styleId="WW-Caption111">
    <w:name w:val="WW-Caption111"/>
    <w:basedOn w:val="Normal"/>
    <w:uiPriority w:val="99"/>
    <w:rsid w:val="00D56647"/>
    <w:pPr>
      <w:suppressLineNumbers/>
      <w:suppressAutoHyphens/>
      <w:overflowPunct w:val="0"/>
      <w:autoSpaceDE w:val="0"/>
      <w:autoSpaceDN w:val="0"/>
      <w:adjustRightInd w:val="0"/>
      <w:spacing w:before="120" w:after="120"/>
      <w:textAlignment w:val="center"/>
    </w:pPr>
    <w:rPr>
      <w:rFonts w:eastAsia="Calibri" w:cs="Tahoma"/>
      <w:i/>
      <w:iCs/>
      <w:color w:val="000000"/>
      <w:sz w:val="20"/>
      <w:szCs w:val="20"/>
      <w:lang w:val="en-GB" w:eastAsia="ar-SA"/>
    </w:rPr>
  </w:style>
  <w:style w:type="paragraph" w:customStyle="1" w:styleId="WW-Index111">
    <w:name w:val="WW-Index111"/>
    <w:basedOn w:val="Normal"/>
    <w:uiPriority w:val="99"/>
    <w:rsid w:val="00D56647"/>
    <w:pPr>
      <w:suppressLineNumbers/>
      <w:suppressAutoHyphens/>
      <w:overflowPunct w:val="0"/>
      <w:autoSpaceDE w:val="0"/>
      <w:autoSpaceDN w:val="0"/>
      <w:adjustRightInd w:val="0"/>
      <w:textAlignment w:val="center"/>
    </w:pPr>
    <w:rPr>
      <w:rFonts w:eastAsia="Calibri" w:cs="Tahoma"/>
      <w:color w:val="000000"/>
      <w:sz w:val="20"/>
      <w:szCs w:val="20"/>
      <w:lang w:val="en-GB" w:eastAsia="ar-SA"/>
    </w:rPr>
  </w:style>
  <w:style w:type="paragraph" w:customStyle="1" w:styleId="WW-Web">
    <w:name w:val="WW-Нормален (Web)"/>
    <w:basedOn w:val="Normal"/>
    <w:uiPriority w:val="99"/>
    <w:rsid w:val="00D56647"/>
    <w:pPr>
      <w:suppressAutoHyphens/>
      <w:autoSpaceDE w:val="0"/>
      <w:autoSpaceDN w:val="0"/>
      <w:adjustRightInd w:val="0"/>
      <w:spacing w:before="280" w:after="280"/>
      <w:textAlignment w:val="center"/>
    </w:pPr>
    <w:rPr>
      <w:rFonts w:eastAsia="Calibri" w:cs="Times"/>
      <w:color w:val="000000"/>
      <w:lang w:eastAsia="ar-SA"/>
    </w:rPr>
  </w:style>
  <w:style w:type="paragraph" w:customStyle="1" w:styleId="WW-NormalWeb">
    <w:name w:val="WW-Normal (Web)"/>
    <w:basedOn w:val="Normal"/>
    <w:uiPriority w:val="99"/>
    <w:rsid w:val="00D56647"/>
    <w:pPr>
      <w:suppressAutoHyphens/>
      <w:autoSpaceDE w:val="0"/>
      <w:autoSpaceDN w:val="0"/>
      <w:adjustRightInd w:val="0"/>
      <w:spacing w:before="280" w:after="119"/>
      <w:textAlignment w:val="center"/>
    </w:pPr>
    <w:rPr>
      <w:rFonts w:eastAsia="Calibri" w:cs="Times"/>
      <w:color w:val="000000"/>
      <w:lang w:eastAsia="ar-SA"/>
    </w:rPr>
  </w:style>
  <w:style w:type="paragraph" w:customStyle="1" w:styleId="WW-Web1">
    <w:name w:val="WW-Нормален (Web)1"/>
    <w:basedOn w:val="Normal"/>
    <w:uiPriority w:val="99"/>
    <w:rsid w:val="00D56647"/>
    <w:pPr>
      <w:suppressAutoHyphens/>
      <w:autoSpaceDE w:val="0"/>
      <w:autoSpaceDN w:val="0"/>
      <w:adjustRightInd w:val="0"/>
      <w:spacing w:before="280" w:after="280"/>
      <w:textAlignment w:val="center"/>
    </w:pPr>
    <w:rPr>
      <w:rFonts w:eastAsia="Calibri" w:cs="Times"/>
      <w:color w:val="000000"/>
      <w:lang w:eastAsia="ar-SA"/>
    </w:rPr>
  </w:style>
  <w:style w:type="paragraph" w:customStyle="1" w:styleId="Style1">
    <w:name w:val="Style1"/>
    <w:basedOn w:val="Normal"/>
    <w:uiPriority w:val="99"/>
    <w:rsid w:val="00D56647"/>
    <w:pPr>
      <w:suppressAutoHyphens/>
      <w:overflowPunct w:val="0"/>
      <w:autoSpaceDE w:val="0"/>
      <w:autoSpaceDN w:val="0"/>
      <w:adjustRightInd w:val="0"/>
      <w:textAlignment w:val="center"/>
    </w:pPr>
    <w:rPr>
      <w:rFonts w:ascii="Times NR Cyrillic" w:eastAsia="Calibri" w:hAnsi="Times NR Cyrillic" w:cs="Times"/>
      <w:color w:val="000000"/>
      <w:sz w:val="20"/>
      <w:szCs w:val="20"/>
      <w:lang w:val="en-GB" w:eastAsia="ar-SA"/>
    </w:rPr>
  </w:style>
  <w:style w:type="paragraph" w:customStyle="1" w:styleId="Framecontents">
    <w:name w:val="Frame contents"/>
    <w:basedOn w:val="BodyText"/>
    <w:uiPriority w:val="99"/>
    <w:rsid w:val="00D56647"/>
  </w:style>
  <w:style w:type="paragraph" w:customStyle="1" w:styleId="WW-Framecontents">
    <w:name w:val="WW-Frame contents"/>
    <w:basedOn w:val="BodyText"/>
    <w:uiPriority w:val="99"/>
    <w:rsid w:val="00D56647"/>
  </w:style>
  <w:style w:type="paragraph" w:customStyle="1" w:styleId="WW-Framecontents1">
    <w:name w:val="WW-Frame contents1"/>
    <w:basedOn w:val="BodyText"/>
    <w:uiPriority w:val="99"/>
    <w:rsid w:val="00D56647"/>
  </w:style>
  <w:style w:type="paragraph" w:customStyle="1" w:styleId="WW-Framecontents11">
    <w:name w:val="WW-Frame contents11"/>
    <w:basedOn w:val="BodyText"/>
    <w:uiPriority w:val="99"/>
    <w:rsid w:val="00D56647"/>
  </w:style>
  <w:style w:type="paragraph" w:customStyle="1" w:styleId="WW-Framecontents111">
    <w:name w:val="WW-Frame contents111"/>
    <w:basedOn w:val="BodyText"/>
    <w:uiPriority w:val="99"/>
    <w:rsid w:val="00D56647"/>
  </w:style>
  <w:style w:type="paragraph" w:customStyle="1" w:styleId="A-1">
    <w:name w:val="A-1"/>
    <w:basedOn w:val="Normal"/>
    <w:uiPriority w:val="99"/>
    <w:rsid w:val="00D56647"/>
    <w:pPr>
      <w:suppressAutoHyphens/>
      <w:autoSpaceDE w:val="0"/>
      <w:autoSpaceDN w:val="0"/>
      <w:adjustRightInd w:val="0"/>
      <w:jc w:val="center"/>
      <w:textAlignment w:val="center"/>
    </w:pPr>
    <w:rPr>
      <w:rFonts w:ascii="Times New Roman CYR" w:eastAsia="Calibri" w:hAnsi="Times New Roman CYR" w:cs="Times New Roman CYR"/>
      <w:b/>
      <w:bCs/>
      <w:color w:val="000000"/>
      <w:lang w:val="en-US"/>
    </w:rPr>
  </w:style>
  <w:style w:type="paragraph" w:customStyle="1" w:styleId="alexandra">
    <w:name w:val="alexandra"/>
    <w:basedOn w:val="Normal"/>
    <w:uiPriority w:val="99"/>
    <w:rsid w:val="00D56647"/>
    <w:pPr>
      <w:suppressAutoHyphens/>
      <w:autoSpaceDE w:val="0"/>
      <w:autoSpaceDN w:val="0"/>
      <w:adjustRightInd w:val="0"/>
      <w:ind w:firstLine="680"/>
      <w:textAlignment w:val="center"/>
    </w:pPr>
    <w:rPr>
      <w:rFonts w:eastAsia="Calibri" w:cs="Times"/>
      <w:color w:val="000000"/>
      <w:sz w:val="20"/>
      <w:szCs w:val="20"/>
      <w:lang w:val="en-US"/>
    </w:rPr>
  </w:style>
  <w:style w:type="paragraph" w:customStyle="1" w:styleId="1">
    <w:name w:val="1"/>
    <w:basedOn w:val="Normal"/>
    <w:uiPriority w:val="99"/>
    <w:rsid w:val="00D56647"/>
    <w:pPr>
      <w:tabs>
        <w:tab w:val="left" w:pos="709"/>
      </w:tabs>
      <w:suppressAutoHyphens/>
      <w:autoSpaceDE w:val="0"/>
      <w:autoSpaceDN w:val="0"/>
      <w:adjustRightInd w:val="0"/>
      <w:textAlignment w:val="center"/>
    </w:pPr>
    <w:rPr>
      <w:rFonts w:ascii="Tahoma" w:eastAsia="Calibri" w:hAnsi="Tahoma" w:cs="Times"/>
      <w:color w:val="000000"/>
      <w:lang w:val="pl-PL" w:eastAsia="pl-PL"/>
    </w:rPr>
  </w:style>
  <w:style w:type="paragraph" w:customStyle="1" w:styleId="Char1CharChar1CharCharChar">
    <w:name w:val="Char1 Char Char1 Char Char Char"/>
    <w:basedOn w:val="Normal"/>
    <w:uiPriority w:val="99"/>
    <w:rsid w:val="00D56647"/>
    <w:pPr>
      <w:tabs>
        <w:tab w:val="left" w:pos="709"/>
      </w:tabs>
      <w:suppressAutoHyphens/>
      <w:autoSpaceDE w:val="0"/>
      <w:autoSpaceDN w:val="0"/>
      <w:adjustRightInd w:val="0"/>
      <w:textAlignment w:val="center"/>
    </w:pPr>
    <w:rPr>
      <w:rFonts w:ascii="Tahoma" w:eastAsia="Calibri" w:hAnsi="Tahoma" w:cs="Times"/>
      <w:color w:val="000000"/>
      <w:lang w:val="pl-PL" w:eastAsia="pl-PL"/>
    </w:rPr>
  </w:style>
  <w:style w:type="paragraph" w:customStyle="1" w:styleId="CharChar">
    <w:name w:val="Char Char Знак Знак"/>
    <w:basedOn w:val="Normal"/>
    <w:uiPriority w:val="99"/>
    <w:rsid w:val="00D56647"/>
    <w:pPr>
      <w:tabs>
        <w:tab w:val="left" w:pos="709"/>
      </w:tabs>
      <w:suppressAutoHyphens/>
      <w:autoSpaceDE w:val="0"/>
      <w:autoSpaceDN w:val="0"/>
      <w:adjustRightInd w:val="0"/>
      <w:textAlignment w:val="center"/>
    </w:pPr>
    <w:rPr>
      <w:rFonts w:ascii="Tahoma" w:eastAsia="Calibri" w:hAnsi="Tahoma" w:cs="Times"/>
      <w:color w:val="000000"/>
      <w:lang w:val="pl-PL" w:eastAsia="pl-PL"/>
    </w:rPr>
  </w:style>
  <w:style w:type="paragraph" w:customStyle="1" w:styleId="10">
    <w:name w:val="Списък на абзаци1"/>
    <w:basedOn w:val="Normal"/>
    <w:uiPriority w:val="99"/>
    <w:rsid w:val="00D56647"/>
    <w:pPr>
      <w:suppressAutoHyphens/>
      <w:overflowPunct w:val="0"/>
      <w:autoSpaceDE w:val="0"/>
      <w:autoSpaceDN w:val="0"/>
      <w:adjustRightInd w:val="0"/>
      <w:ind w:left="708"/>
      <w:textAlignment w:val="center"/>
    </w:pPr>
    <w:rPr>
      <w:rFonts w:eastAsia="Calibri" w:cs="Times"/>
      <w:color w:val="000000"/>
      <w:sz w:val="20"/>
      <w:szCs w:val="20"/>
      <w:lang w:val="en-GB"/>
    </w:rPr>
  </w:style>
  <w:style w:type="paragraph" w:customStyle="1" w:styleId="p3">
    <w:name w:val="p3"/>
    <w:basedOn w:val="Normal"/>
    <w:uiPriority w:val="99"/>
    <w:rsid w:val="00D56647"/>
    <w:pPr>
      <w:suppressAutoHyphens/>
      <w:autoSpaceDE w:val="0"/>
      <w:autoSpaceDN w:val="0"/>
      <w:adjustRightInd w:val="0"/>
      <w:spacing w:before="100" w:beforeAutospacing="1" w:after="100" w:afterAutospacing="1"/>
      <w:textAlignment w:val="center"/>
    </w:pPr>
    <w:rPr>
      <w:rFonts w:eastAsia="Calibri" w:cs="Times"/>
      <w:color w:val="000000"/>
    </w:rPr>
  </w:style>
  <w:style w:type="paragraph" w:customStyle="1" w:styleId="p4">
    <w:name w:val="p4"/>
    <w:basedOn w:val="Normal"/>
    <w:uiPriority w:val="99"/>
    <w:rsid w:val="00D56647"/>
    <w:pPr>
      <w:suppressAutoHyphens/>
      <w:autoSpaceDE w:val="0"/>
      <w:autoSpaceDN w:val="0"/>
      <w:adjustRightInd w:val="0"/>
      <w:spacing w:before="100" w:beforeAutospacing="1" w:after="100" w:afterAutospacing="1"/>
      <w:textAlignment w:val="center"/>
    </w:pPr>
    <w:rPr>
      <w:rFonts w:eastAsia="Calibri" w:cs="Times"/>
      <w:color w:val="000000"/>
    </w:rPr>
  </w:style>
  <w:style w:type="paragraph" w:customStyle="1" w:styleId="p5">
    <w:name w:val="p5"/>
    <w:basedOn w:val="Normal"/>
    <w:uiPriority w:val="99"/>
    <w:rsid w:val="00D56647"/>
    <w:pPr>
      <w:suppressAutoHyphens/>
      <w:autoSpaceDE w:val="0"/>
      <w:autoSpaceDN w:val="0"/>
      <w:adjustRightInd w:val="0"/>
      <w:spacing w:before="100" w:beforeAutospacing="1" w:after="100" w:afterAutospacing="1"/>
      <w:textAlignment w:val="center"/>
    </w:pPr>
    <w:rPr>
      <w:rFonts w:eastAsia="Calibri" w:cs="Times"/>
      <w:color w:val="000000"/>
    </w:rPr>
  </w:style>
  <w:style w:type="paragraph" w:customStyle="1" w:styleId="p1">
    <w:name w:val="p1"/>
    <w:basedOn w:val="Normal"/>
    <w:uiPriority w:val="99"/>
    <w:rsid w:val="00D56647"/>
    <w:pPr>
      <w:suppressAutoHyphens/>
      <w:autoSpaceDE w:val="0"/>
      <w:autoSpaceDN w:val="0"/>
      <w:adjustRightInd w:val="0"/>
      <w:spacing w:before="100" w:beforeAutospacing="1" w:after="100" w:afterAutospacing="1"/>
      <w:textAlignment w:val="center"/>
    </w:pPr>
    <w:rPr>
      <w:rFonts w:eastAsia="Calibri" w:cs="Times"/>
      <w:color w:val="000000"/>
    </w:rPr>
  </w:style>
  <w:style w:type="paragraph" w:customStyle="1" w:styleId="NoSpacing2">
    <w:name w:val="No Spacing2"/>
    <w:basedOn w:val="Normal"/>
    <w:uiPriority w:val="99"/>
    <w:rsid w:val="00D56647"/>
    <w:pPr>
      <w:suppressAutoHyphens/>
      <w:autoSpaceDE w:val="0"/>
      <w:autoSpaceDN w:val="0"/>
      <w:adjustRightInd w:val="0"/>
      <w:textAlignment w:val="center"/>
    </w:pPr>
    <w:rPr>
      <w:rFonts w:ascii="Calibri" w:eastAsia="Calibri" w:hAnsi="Calibri"/>
      <w:sz w:val="22"/>
      <w:szCs w:val="22"/>
      <w:lang w:eastAsia="en-US"/>
    </w:rPr>
  </w:style>
  <w:style w:type="character" w:customStyle="1" w:styleId="13">
    <w:name w:val="Заглавие #1 (3)_"/>
    <w:link w:val="130"/>
    <w:uiPriority w:val="99"/>
    <w:locked/>
    <w:rsid w:val="00D56647"/>
    <w:rPr>
      <w:b/>
      <w:sz w:val="30"/>
      <w:shd w:val="clear" w:color="auto" w:fill="FFFFFF"/>
    </w:rPr>
  </w:style>
  <w:style w:type="paragraph" w:customStyle="1" w:styleId="130">
    <w:name w:val="Заглавие #1 (3)"/>
    <w:basedOn w:val="Normal"/>
    <w:link w:val="13"/>
    <w:uiPriority w:val="99"/>
    <w:rsid w:val="00D56647"/>
    <w:pPr>
      <w:shd w:val="clear" w:color="auto" w:fill="FFFFFF"/>
      <w:suppressAutoHyphens/>
      <w:autoSpaceDE w:val="0"/>
      <w:autoSpaceDN w:val="0"/>
      <w:adjustRightInd w:val="0"/>
      <w:spacing w:after="120" w:line="240" w:lineRule="atLeast"/>
      <w:jc w:val="both"/>
      <w:textAlignment w:val="center"/>
      <w:outlineLvl w:val="0"/>
    </w:pPr>
    <w:rPr>
      <w:rFonts w:asciiTheme="minorHAnsi" w:eastAsiaTheme="minorHAnsi" w:hAnsiTheme="minorHAnsi" w:cstheme="minorBidi"/>
      <w:b/>
      <w:sz w:val="30"/>
      <w:szCs w:val="22"/>
      <w:shd w:val="clear" w:color="auto" w:fill="FFFFFF"/>
      <w:lang w:eastAsia="en-US"/>
    </w:rPr>
  </w:style>
  <w:style w:type="paragraph" w:customStyle="1" w:styleId="NoSpacing1">
    <w:name w:val="No Spacing1"/>
    <w:basedOn w:val="Normal"/>
    <w:link w:val="NoSpacing1Char"/>
    <w:uiPriority w:val="99"/>
    <w:rsid w:val="00D56647"/>
    <w:pPr>
      <w:suppressAutoHyphens/>
      <w:autoSpaceDE w:val="0"/>
      <w:autoSpaceDN w:val="0"/>
      <w:adjustRightInd w:val="0"/>
      <w:textAlignment w:val="center"/>
    </w:pPr>
    <w:rPr>
      <w:rFonts w:ascii="Times" w:eastAsia="Calibri" w:hAnsi="Times"/>
      <w:color w:val="000000"/>
      <w:sz w:val="20"/>
      <w:szCs w:val="20"/>
    </w:rPr>
  </w:style>
  <w:style w:type="paragraph" w:customStyle="1" w:styleId="A-zagl">
    <w:name w:val="A-zagl"/>
    <w:basedOn w:val="Normal"/>
    <w:uiPriority w:val="99"/>
    <w:rsid w:val="00D56647"/>
    <w:pPr>
      <w:suppressAutoHyphens/>
      <w:autoSpaceDE w:val="0"/>
      <w:autoSpaceDN w:val="0"/>
      <w:adjustRightInd w:val="0"/>
      <w:jc w:val="center"/>
      <w:textAlignment w:val="center"/>
    </w:pPr>
    <w:rPr>
      <w:rFonts w:ascii="Times New Roman CYR" w:eastAsia="Calibri" w:hAnsi="Times New Roman CYR" w:cs="Times New Roman CYR"/>
      <w:b/>
      <w:bCs/>
      <w:color w:val="000000"/>
      <w:sz w:val="18"/>
      <w:szCs w:val="18"/>
      <w:lang w:val="en-US"/>
    </w:rPr>
  </w:style>
  <w:style w:type="paragraph" w:customStyle="1" w:styleId="Heading">
    <w:name w:val="Heading"/>
    <w:basedOn w:val="Normal"/>
    <w:next w:val="BodyText"/>
    <w:uiPriority w:val="99"/>
    <w:rsid w:val="00D56647"/>
    <w:pPr>
      <w:keepNext/>
      <w:suppressAutoHyphens/>
      <w:overflowPunct w:val="0"/>
      <w:autoSpaceDE w:val="0"/>
      <w:autoSpaceDN w:val="0"/>
      <w:adjustRightInd w:val="0"/>
      <w:spacing w:before="240" w:after="120"/>
      <w:textAlignment w:val="center"/>
    </w:pPr>
    <w:rPr>
      <w:rFonts w:ascii="Arial" w:eastAsia="Microsoft YaHei" w:hAnsi="Arial" w:cs="Mangal"/>
      <w:color w:val="000000"/>
      <w:sz w:val="28"/>
      <w:szCs w:val="28"/>
      <w:lang w:val="en-GB" w:eastAsia="ar-SA"/>
    </w:rPr>
  </w:style>
  <w:style w:type="paragraph" w:customStyle="1" w:styleId="05-">
    <w:name w:val="05-Основен текст"/>
    <w:uiPriority w:val="99"/>
    <w:rsid w:val="00D56647"/>
    <w:pPr>
      <w:suppressAutoHyphens/>
      <w:autoSpaceDE w:val="0"/>
      <w:spacing w:after="0" w:line="280" w:lineRule="atLeast"/>
      <w:ind w:firstLine="283"/>
      <w:jc w:val="both"/>
    </w:pPr>
    <w:rPr>
      <w:rFonts w:ascii="Times New Roman" w:eastAsia="Calibri" w:hAnsi="Times New Roman" w:cs="Times New Roman"/>
      <w:color w:val="000000"/>
      <w:sz w:val="20"/>
      <w:szCs w:val="24"/>
      <w:lang w:val="en-US" w:eastAsia="ar-SA"/>
    </w:rPr>
  </w:style>
  <w:style w:type="paragraph" w:customStyle="1" w:styleId="CharCharChar">
    <w:name w:val="Char Char Char"/>
    <w:basedOn w:val="Normal"/>
    <w:uiPriority w:val="99"/>
    <w:rsid w:val="00D56647"/>
    <w:pPr>
      <w:tabs>
        <w:tab w:val="left" w:pos="709"/>
      </w:tabs>
      <w:suppressAutoHyphens/>
      <w:autoSpaceDE w:val="0"/>
      <w:autoSpaceDN w:val="0"/>
      <w:adjustRightInd w:val="0"/>
      <w:textAlignment w:val="center"/>
    </w:pPr>
    <w:rPr>
      <w:rFonts w:ascii="Tahoma" w:eastAsia="Calibri" w:hAnsi="Tahoma" w:cs="Tahoma"/>
      <w:color w:val="000000"/>
      <w:lang w:val="pl-PL" w:eastAsia="ar-SA"/>
    </w:rPr>
  </w:style>
  <w:style w:type="paragraph" w:customStyle="1" w:styleId="11">
    <w:name w:val="Стил1"/>
    <w:basedOn w:val="NormalWeb"/>
    <w:uiPriority w:val="99"/>
    <w:rsid w:val="00D56647"/>
    <w:pPr>
      <w:suppressAutoHyphens/>
      <w:overflowPunct w:val="0"/>
      <w:autoSpaceDE w:val="0"/>
      <w:autoSpaceDN w:val="0"/>
      <w:adjustRightInd w:val="0"/>
      <w:spacing w:before="120" w:beforeAutospacing="0" w:after="120" w:afterAutospacing="0"/>
      <w:textAlignment w:val="center"/>
    </w:pPr>
    <w:rPr>
      <w:rFonts w:eastAsia="Calibri" w:cs="Times"/>
      <w:color w:val="000000"/>
      <w:lang w:val="en-GB" w:eastAsia="ar-SA"/>
    </w:rPr>
  </w:style>
  <w:style w:type="paragraph" w:customStyle="1" w:styleId="12">
    <w:name w:val="Изнесен текст1"/>
    <w:basedOn w:val="Normal"/>
    <w:uiPriority w:val="99"/>
    <w:rsid w:val="00D56647"/>
    <w:pPr>
      <w:suppressAutoHyphens/>
      <w:overflowPunct w:val="0"/>
      <w:autoSpaceDE w:val="0"/>
      <w:autoSpaceDN w:val="0"/>
      <w:adjustRightInd w:val="0"/>
      <w:textAlignment w:val="center"/>
    </w:pPr>
    <w:rPr>
      <w:rFonts w:ascii="Tahoma" w:eastAsia="Calibri" w:hAnsi="Tahoma" w:cs="Tahoma"/>
      <w:color w:val="000000"/>
      <w:sz w:val="16"/>
      <w:szCs w:val="16"/>
      <w:lang w:val="en-GB" w:eastAsia="ar-SA"/>
    </w:rPr>
  </w:style>
  <w:style w:type="paragraph" w:customStyle="1" w:styleId="ListParagraph2">
    <w:name w:val="List Paragraph2"/>
    <w:basedOn w:val="Normal"/>
    <w:uiPriority w:val="99"/>
    <w:rsid w:val="00D56647"/>
    <w:pPr>
      <w:suppressAutoHyphens/>
      <w:autoSpaceDE w:val="0"/>
      <w:autoSpaceDN w:val="0"/>
      <w:adjustRightInd w:val="0"/>
      <w:spacing w:line="288" w:lineRule="auto"/>
      <w:ind w:left="720"/>
      <w:contextualSpacing/>
      <w:textAlignment w:val="center"/>
    </w:pPr>
    <w:rPr>
      <w:rFonts w:ascii="Times" w:hAnsi="Times" w:cs="Times"/>
      <w:color w:val="000000"/>
    </w:rPr>
  </w:style>
  <w:style w:type="paragraph" w:customStyle="1" w:styleId="ListParagraph1">
    <w:name w:val="List Paragraph1"/>
    <w:basedOn w:val="Normal"/>
    <w:uiPriority w:val="99"/>
    <w:rsid w:val="00D56647"/>
    <w:pPr>
      <w:suppressAutoHyphens/>
      <w:autoSpaceDE w:val="0"/>
      <w:autoSpaceDN w:val="0"/>
      <w:adjustRightInd w:val="0"/>
      <w:ind w:left="720" w:firstLine="706"/>
      <w:contextualSpacing/>
      <w:textAlignment w:val="center"/>
    </w:pPr>
    <w:rPr>
      <w:rFonts w:ascii="Times" w:hAnsi="Times" w:cs="Times"/>
      <w:color w:val="000000"/>
      <w:lang w:val="en-US"/>
    </w:rPr>
  </w:style>
  <w:style w:type="paragraph" w:customStyle="1" w:styleId="CharCharCharChar">
    <w:name w:val="Char Char Знак Знак Char Char"/>
    <w:basedOn w:val="Normal"/>
    <w:uiPriority w:val="99"/>
    <w:rsid w:val="00D56647"/>
    <w:pPr>
      <w:tabs>
        <w:tab w:val="left" w:pos="709"/>
      </w:tabs>
      <w:suppressAutoHyphens/>
      <w:autoSpaceDE w:val="0"/>
      <w:autoSpaceDN w:val="0"/>
      <w:adjustRightInd w:val="0"/>
      <w:textAlignment w:val="center"/>
    </w:pPr>
    <w:rPr>
      <w:rFonts w:ascii="Tahoma" w:eastAsia="Calibri" w:hAnsi="Tahoma" w:cs="Times"/>
      <w:color w:val="000000"/>
      <w:lang w:val="pl-PL" w:eastAsia="pl-PL"/>
    </w:rPr>
  </w:style>
  <w:style w:type="character" w:customStyle="1" w:styleId="WW8Num1z0">
    <w:name w:val="WW8Num1z0"/>
    <w:uiPriority w:val="99"/>
    <w:rsid w:val="00D56647"/>
    <w:rPr>
      <w:rFonts w:ascii="Times New Roman" w:hAnsi="Times New Roman"/>
    </w:rPr>
  </w:style>
  <w:style w:type="character" w:customStyle="1" w:styleId="WW-Absatz-Standardschriftart">
    <w:name w:val="WW-Absatz-Standardschriftart"/>
    <w:uiPriority w:val="99"/>
    <w:rsid w:val="00D56647"/>
  </w:style>
  <w:style w:type="character" w:customStyle="1" w:styleId="WW-WW8Num1z0">
    <w:name w:val="WW-WW8Num1z0"/>
    <w:uiPriority w:val="99"/>
    <w:rsid w:val="00D56647"/>
    <w:rPr>
      <w:rFonts w:ascii="Times New Roman" w:hAnsi="Times New Roman"/>
    </w:rPr>
  </w:style>
  <w:style w:type="character" w:customStyle="1" w:styleId="WW-Absatz-Standardschriftart1">
    <w:name w:val="WW-Absatz-Standardschriftart1"/>
    <w:uiPriority w:val="99"/>
    <w:rsid w:val="00D56647"/>
  </w:style>
  <w:style w:type="character" w:customStyle="1" w:styleId="WW-WW8Num1z01">
    <w:name w:val="WW-WW8Num1z01"/>
    <w:uiPriority w:val="99"/>
    <w:rsid w:val="00D56647"/>
    <w:rPr>
      <w:rFonts w:ascii="Times New Roman" w:hAnsi="Times New Roman"/>
    </w:rPr>
  </w:style>
  <w:style w:type="character" w:customStyle="1" w:styleId="WW-Absatz-Standardschriftart11">
    <w:name w:val="WW-Absatz-Standardschriftart11"/>
    <w:uiPriority w:val="99"/>
    <w:rsid w:val="00D56647"/>
  </w:style>
  <w:style w:type="character" w:customStyle="1" w:styleId="WW-WW8Num1z011">
    <w:name w:val="WW-WW8Num1z011"/>
    <w:uiPriority w:val="99"/>
    <w:rsid w:val="00D56647"/>
    <w:rPr>
      <w:rFonts w:ascii="Times New Roman" w:hAnsi="Times New Roman"/>
    </w:rPr>
  </w:style>
  <w:style w:type="character" w:customStyle="1" w:styleId="WW-Absatz-Standardschriftart111">
    <w:name w:val="WW-Absatz-Standardschriftart111"/>
    <w:uiPriority w:val="99"/>
    <w:rsid w:val="00D56647"/>
  </w:style>
  <w:style w:type="character" w:customStyle="1" w:styleId="WW8Num2z0">
    <w:name w:val="WW8Num2z0"/>
    <w:uiPriority w:val="99"/>
    <w:rsid w:val="00D56647"/>
    <w:rPr>
      <w:lang w:val="bg-BG"/>
    </w:rPr>
  </w:style>
  <w:style w:type="character" w:customStyle="1" w:styleId="WW8Num3z0">
    <w:name w:val="WW8Num3z0"/>
    <w:uiPriority w:val="99"/>
    <w:rsid w:val="00D56647"/>
    <w:rPr>
      <w:color w:val="FF6600"/>
    </w:rPr>
  </w:style>
  <w:style w:type="character" w:customStyle="1" w:styleId="WW8Num4z0">
    <w:name w:val="WW8Num4z0"/>
    <w:uiPriority w:val="99"/>
    <w:rsid w:val="00D56647"/>
    <w:rPr>
      <w:rFonts w:ascii="Times New Roman" w:hAnsi="Times New Roman"/>
    </w:rPr>
  </w:style>
  <w:style w:type="character" w:customStyle="1" w:styleId="WW8Num4z1">
    <w:name w:val="WW8Num4z1"/>
    <w:uiPriority w:val="99"/>
    <w:rsid w:val="00D56647"/>
    <w:rPr>
      <w:rFonts w:ascii="Courier New" w:hAnsi="Courier New"/>
    </w:rPr>
  </w:style>
  <w:style w:type="character" w:customStyle="1" w:styleId="WW8Num4z2">
    <w:name w:val="WW8Num4z2"/>
    <w:uiPriority w:val="99"/>
    <w:rsid w:val="00D56647"/>
    <w:rPr>
      <w:rFonts w:ascii="Wingdings" w:hAnsi="Wingdings"/>
    </w:rPr>
  </w:style>
  <w:style w:type="character" w:customStyle="1" w:styleId="WW8Num4z3">
    <w:name w:val="WW8Num4z3"/>
    <w:uiPriority w:val="99"/>
    <w:rsid w:val="00D56647"/>
    <w:rPr>
      <w:rFonts w:ascii="Symbol" w:hAnsi="Symbol"/>
    </w:rPr>
  </w:style>
  <w:style w:type="character" w:customStyle="1" w:styleId="WW8Num5z0">
    <w:name w:val="WW8Num5z0"/>
    <w:uiPriority w:val="99"/>
    <w:rsid w:val="00D56647"/>
    <w:rPr>
      <w:b/>
    </w:rPr>
  </w:style>
  <w:style w:type="character" w:customStyle="1" w:styleId="WW8Num6z0">
    <w:name w:val="WW8Num6z0"/>
    <w:uiPriority w:val="99"/>
    <w:rsid w:val="00D56647"/>
    <w:rPr>
      <w:rFonts w:ascii="TmsCyr" w:hAnsi="TmsCyr"/>
    </w:rPr>
  </w:style>
  <w:style w:type="character" w:customStyle="1" w:styleId="WW-">
    <w:name w:val="WW-Шрифт на абзаца по подразбиране"/>
    <w:uiPriority w:val="99"/>
    <w:rsid w:val="00D56647"/>
  </w:style>
  <w:style w:type="character" w:customStyle="1" w:styleId="WW-HTMLCite">
    <w:name w:val="WW-HTML Cite"/>
    <w:uiPriority w:val="99"/>
    <w:rsid w:val="00D56647"/>
    <w:rPr>
      <w:i/>
    </w:rPr>
  </w:style>
  <w:style w:type="character" w:customStyle="1" w:styleId="FootnoteCharacters">
    <w:name w:val="Footnote Characters"/>
    <w:uiPriority w:val="99"/>
    <w:rsid w:val="00D56647"/>
  </w:style>
  <w:style w:type="character" w:customStyle="1" w:styleId="WW-FootnoteCharacters">
    <w:name w:val="WW-Footnote Characters"/>
    <w:uiPriority w:val="99"/>
    <w:rsid w:val="00D56647"/>
  </w:style>
  <w:style w:type="character" w:customStyle="1" w:styleId="WW-FootnoteCharacters1">
    <w:name w:val="WW-Footnote Characters1"/>
    <w:uiPriority w:val="99"/>
    <w:rsid w:val="00D56647"/>
  </w:style>
  <w:style w:type="character" w:customStyle="1" w:styleId="WW-FootnoteCharacters11">
    <w:name w:val="WW-Footnote Characters11"/>
    <w:uiPriority w:val="99"/>
    <w:rsid w:val="00D56647"/>
  </w:style>
  <w:style w:type="character" w:customStyle="1" w:styleId="WW-FootnoteCharacters111">
    <w:name w:val="WW-Footnote Characters111"/>
    <w:uiPriority w:val="99"/>
    <w:rsid w:val="00D56647"/>
    <w:rPr>
      <w:vertAlign w:val="superscript"/>
    </w:rPr>
  </w:style>
  <w:style w:type="character" w:customStyle="1" w:styleId="NumberingSymbols">
    <w:name w:val="Numbering Symbols"/>
    <w:uiPriority w:val="99"/>
    <w:rsid w:val="00D56647"/>
  </w:style>
  <w:style w:type="character" w:customStyle="1" w:styleId="WW-NumberingSymbols">
    <w:name w:val="WW-Numbering Symbols"/>
    <w:uiPriority w:val="99"/>
    <w:rsid w:val="00D56647"/>
  </w:style>
  <w:style w:type="character" w:customStyle="1" w:styleId="WW-NumberingSymbols1">
    <w:name w:val="WW-Numbering Symbols1"/>
    <w:uiPriority w:val="99"/>
    <w:rsid w:val="00D56647"/>
  </w:style>
  <w:style w:type="character" w:customStyle="1" w:styleId="WW-NumberingSymbols11">
    <w:name w:val="WW-Numbering Symbols11"/>
    <w:uiPriority w:val="99"/>
    <w:rsid w:val="00D56647"/>
  </w:style>
  <w:style w:type="character" w:customStyle="1" w:styleId="bg">
    <w:name w:val="bg"/>
    <w:uiPriority w:val="99"/>
    <w:rsid w:val="00D56647"/>
    <w:rPr>
      <w:rFonts w:ascii="Times New Roman" w:hAnsi="Times New Roman"/>
    </w:rPr>
  </w:style>
  <w:style w:type="character" w:customStyle="1" w:styleId="Title1">
    <w:name w:val="Title1"/>
    <w:uiPriority w:val="99"/>
    <w:rsid w:val="00D56647"/>
    <w:rPr>
      <w:rFonts w:ascii="Times New Roman" w:hAnsi="Times New Roman"/>
    </w:rPr>
  </w:style>
  <w:style w:type="character" w:customStyle="1" w:styleId="Subtitle1">
    <w:name w:val="Subtitle1"/>
    <w:uiPriority w:val="99"/>
    <w:rsid w:val="00D56647"/>
    <w:rPr>
      <w:rFonts w:ascii="Times New Roman" w:hAnsi="Times New Roman"/>
    </w:rPr>
  </w:style>
  <w:style w:type="character" w:customStyle="1" w:styleId="itemtextresizertitle">
    <w:name w:val="itemtextresizertitle"/>
    <w:uiPriority w:val="99"/>
    <w:rsid w:val="00D56647"/>
    <w:rPr>
      <w:rFonts w:ascii="Times New Roman" w:hAnsi="Times New Roman"/>
    </w:rPr>
  </w:style>
  <w:style w:type="character" w:customStyle="1" w:styleId="tfile">
    <w:name w:val="tfile"/>
    <w:uiPriority w:val="99"/>
    <w:rsid w:val="00D56647"/>
    <w:rPr>
      <w:rFonts w:ascii="Times New Roman" w:hAnsi="Times New Roman"/>
    </w:rPr>
  </w:style>
  <w:style w:type="character" w:customStyle="1" w:styleId="sfile">
    <w:name w:val="sfile"/>
    <w:uiPriority w:val="99"/>
    <w:rsid w:val="00D56647"/>
    <w:rPr>
      <w:rFonts w:ascii="Times New Roman" w:hAnsi="Times New Roman"/>
    </w:rPr>
  </w:style>
  <w:style w:type="character" w:customStyle="1" w:styleId="grey">
    <w:name w:val="grey"/>
    <w:uiPriority w:val="99"/>
    <w:rsid w:val="00D56647"/>
    <w:rPr>
      <w:rFonts w:ascii="Times New Roman" w:hAnsi="Times New Roman"/>
    </w:rPr>
  </w:style>
  <w:style w:type="character" w:customStyle="1" w:styleId="s2">
    <w:name w:val="s2"/>
    <w:uiPriority w:val="99"/>
    <w:rsid w:val="00D56647"/>
    <w:rPr>
      <w:rFonts w:ascii="Times New Roman" w:hAnsi="Times New Roman"/>
    </w:rPr>
  </w:style>
  <w:style w:type="character" w:customStyle="1" w:styleId="s3">
    <w:name w:val="s3"/>
    <w:uiPriority w:val="99"/>
    <w:rsid w:val="00D56647"/>
    <w:rPr>
      <w:rFonts w:ascii="Times New Roman" w:hAnsi="Times New Roman"/>
    </w:rPr>
  </w:style>
  <w:style w:type="character" w:customStyle="1" w:styleId="14">
    <w:name w:val="Заглавие Знак1"/>
    <w:uiPriority w:val="99"/>
    <w:rsid w:val="00D56647"/>
    <w:rPr>
      <w:rFonts w:ascii="Cambria" w:hAnsi="Cambria"/>
      <w:b/>
      <w:kern w:val="28"/>
      <w:sz w:val="32"/>
      <w:lang w:val="en-GB" w:eastAsia="ar-SA" w:bidi="ar-SA"/>
    </w:rPr>
  </w:style>
  <w:style w:type="character" w:customStyle="1" w:styleId="15">
    <w:name w:val="Обикновен текст Знак1"/>
    <w:uiPriority w:val="99"/>
    <w:rsid w:val="00D56647"/>
    <w:rPr>
      <w:rFonts w:ascii="Courier New" w:hAnsi="Courier New"/>
      <w:lang w:val="en-GB" w:eastAsia="ar-SA" w:bidi="ar-SA"/>
    </w:rPr>
  </w:style>
  <w:style w:type="character" w:customStyle="1" w:styleId="315pt">
    <w:name w:val="Основен текст (3) + 15 pt"/>
    <w:aliases w:val="Удебелен"/>
    <w:uiPriority w:val="99"/>
    <w:rsid w:val="00D56647"/>
    <w:rPr>
      <w:rFonts w:ascii="Times New Roman" w:hAnsi="Times New Roman"/>
      <w:b/>
      <w:spacing w:val="0"/>
      <w:sz w:val="30"/>
    </w:rPr>
  </w:style>
  <w:style w:type="character" w:customStyle="1" w:styleId="3-1pt">
    <w:name w:val="Основен текст (3) + Разредка -1 pt"/>
    <w:uiPriority w:val="99"/>
    <w:rsid w:val="00D56647"/>
    <w:rPr>
      <w:rFonts w:ascii="Times New Roman" w:hAnsi="Times New Roman"/>
      <w:spacing w:val="-20"/>
      <w:sz w:val="31"/>
    </w:rPr>
  </w:style>
  <w:style w:type="character" w:customStyle="1" w:styleId="apple-converted-space">
    <w:name w:val="apple-converted-space"/>
    <w:uiPriority w:val="99"/>
    <w:rsid w:val="00D56647"/>
    <w:rPr>
      <w:rFonts w:ascii="Times New Roman" w:hAnsi="Times New Roman"/>
    </w:rPr>
  </w:style>
  <w:style w:type="character" w:customStyle="1" w:styleId="apple-style-span">
    <w:name w:val="apple-style-span"/>
    <w:uiPriority w:val="99"/>
    <w:rsid w:val="00D56647"/>
    <w:rPr>
      <w:rFonts w:ascii="Times New Roman" w:hAnsi="Times New Roman"/>
    </w:rPr>
  </w:style>
  <w:style w:type="character" w:customStyle="1" w:styleId="uficommentbody">
    <w:name w:val="uficommentbody"/>
    <w:uiPriority w:val="99"/>
    <w:rsid w:val="00D56647"/>
    <w:rPr>
      <w:rFonts w:ascii="Times New Roman" w:hAnsi="Times New Roman"/>
    </w:rPr>
  </w:style>
  <w:style w:type="character" w:customStyle="1" w:styleId="WW-DefaultParagraphFont">
    <w:name w:val="WW-Default Paragraph Font"/>
    <w:uiPriority w:val="99"/>
    <w:rsid w:val="00D56647"/>
  </w:style>
  <w:style w:type="character" w:customStyle="1" w:styleId="16">
    <w:name w:val="Шрифт на абзаца по подразбиране1"/>
    <w:uiPriority w:val="99"/>
    <w:rsid w:val="00D56647"/>
  </w:style>
  <w:style w:type="character" w:customStyle="1" w:styleId="WW-DefaultParagraphFont1">
    <w:name w:val="WW-Default Paragraph Font1"/>
    <w:uiPriority w:val="99"/>
    <w:rsid w:val="00D56647"/>
  </w:style>
  <w:style w:type="character" w:customStyle="1" w:styleId="WW-DefaultParagraphFont11">
    <w:name w:val="WW-Default Paragraph Font11"/>
    <w:uiPriority w:val="99"/>
    <w:rsid w:val="00D56647"/>
  </w:style>
  <w:style w:type="character" w:customStyle="1" w:styleId="a">
    <w:name w:val="Горен колонтитул Знак"/>
    <w:uiPriority w:val="99"/>
    <w:rsid w:val="00D56647"/>
    <w:rPr>
      <w:lang w:val="en-GB"/>
    </w:rPr>
  </w:style>
  <w:style w:type="character" w:customStyle="1" w:styleId="a0">
    <w:name w:val="Изнесен текст Знак"/>
    <w:uiPriority w:val="99"/>
    <w:rsid w:val="00D56647"/>
    <w:rPr>
      <w:rFonts w:ascii="Tahoma" w:hAnsi="Tahoma"/>
      <w:sz w:val="16"/>
      <w:lang w:val="en-GB"/>
    </w:rPr>
  </w:style>
  <w:style w:type="character" w:customStyle="1" w:styleId="newstitle">
    <w:name w:val="newstitle"/>
    <w:uiPriority w:val="99"/>
    <w:rsid w:val="00D56647"/>
  </w:style>
  <w:style w:type="character" w:customStyle="1" w:styleId="postbody">
    <w:name w:val="postbody"/>
    <w:uiPriority w:val="99"/>
    <w:rsid w:val="00D56647"/>
  </w:style>
  <w:style w:type="character" w:customStyle="1" w:styleId="IntenseReference1">
    <w:name w:val="Intense Reference1"/>
    <w:uiPriority w:val="99"/>
    <w:rsid w:val="00D56647"/>
    <w:rPr>
      <w:rFonts w:ascii="Times New Roman" w:hAnsi="Times New Roman"/>
      <w:b/>
      <w:smallCaps/>
      <w:color w:val="4F81BD"/>
      <w:spacing w:val="5"/>
    </w:rPr>
  </w:style>
  <w:style w:type="character" w:styleId="PageNumber">
    <w:name w:val="page number"/>
    <w:basedOn w:val="DefaultParagraphFont"/>
    <w:uiPriority w:val="99"/>
    <w:rsid w:val="00D56647"/>
    <w:rPr>
      <w:rFonts w:ascii="Times New Roman" w:hAnsi="Times New Roman" w:cs="Times New Roman"/>
    </w:rPr>
  </w:style>
  <w:style w:type="paragraph" w:customStyle="1" w:styleId="msonormalcxspmiddle">
    <w:name w:val="msonormalcxspmiddle"/>
    <w:basedOn w:val="Normal"/>
    <w:uiPriority w:val="99"/>
    <w:rsid w:val="00D56647"/>
    <w:pPr>
      <w:suppressAutoHyphens/>
      <w:autoSpaceDE w:val="0"/>
      <w:autoSpaceDN w:val="0"/>
      <w:adjustRightInd w:val="0"/>
      <w:spacing w:before="100" w:beforeAutospacing="1" w:after="100" w:afterAutospacing="1"/>
      <w:textAlignment w:val="center"/>
    </w:pPr>
    <w:rPr>
      <w:rFonts w:eastAsia="Calibri" w:cs="Times"/>
      <w:color w:val="000000"/>
    </w:rPr>
  </w:style>
  <w:style w:type="character" w:customStyle="1" w:styleId="a-size-large">
    <w:name w:val="a-size-large"/>
    <w:uiPriority w:val="99"/>
    <w:rsid w:val="00D56647"/>
  </w:style>
  <w:style w:type="paragraph" w:customStyle="1" w:styleId="a1">
    <w:name w:val="Без интервала"/>
    <w:uiPriority w:val="99"/>
    <w:rsid w:val="00D56647"/>
    <w:pPr>
      <w:spacing w:after="0" w:line="240" w:lineRule="auto"/>
    </w:pPr>
    <w:rPr>
      <w:rFonts w:ascii="Calibri" w:eastAsia="Calibri" w:hAnsi="Calibri" w:cs="Times New Roman"/>
      <w:lang w:val="ru-RU"/>
    </w:rPr>
  </w:style>
  <w:style w:type="paragraph" w:styleId="HTMLPreformatted">
    <w:name w:val="HTML Preformatted"/>
    <w:basedOn w:val="Normal"/>
    <w:link w:val="HTMLPreformattedChar"/>
    <w:uiPriority w:val="99"/>
    <w:rsid w:val="00D56647"/>
    <w:pPr>
      <w:suppressAutoHyphens/>
      <w:autoSpaceDE w:val="0"/>
      <w:autoSpaceDN w:val="0"/>
      <w:adjustRightInd w:val="0"/>
      <w:textAlignment w:val="center"/>
    </w:pPr>
    <w:rPr>
      <w:rFonts w:ascii="Courier New" w:eastAsia="Calibri" w:hAnsi="Courier New"/>
      <w:color w:val="000000"/>
      <w:sz w:val="20"/>
      <w:szCs w:val="20"/>
      <w:lang w:val="en-US"/>
    </w:rPr>
  </w:style>
  <w:style w:type="character" w:customStyle="1" w:styleId="HTMLPreformattedChar">
    <w:name w:val="HTML Preformatted Char"/>
    <w:basedOn w:val="DefaultParagraphFont"/>
    <w:link w:val="HTMLPreformatted"/>
    <w:uiPriority w:val="99"/>
    <w:rsid w:val="00D56647"/>
    <w:rPr>
      <w:rFonts w:ascii="Courier New" w:eastAsia="Calibri" w:hAnsi="Courier New" w:cs="Times New Roman"/>
      <w:color w:val="000000"/>
      <w:sz w:val="20"/>
      <w:szCs w:val="20"/>
      <w:lang w:val="en-US" w:eastAsia="bg-BG"/>
    </w:rPr>
  </w:style>
  <w:style w:type="character" w:customStyle="1" w:styleId="highlightnode">
    <w:name w:val="highlightnode"/>
    <w:uiPriority w:val="99"/>
    <w:rsid w:val="00D56647"/>
  </w:style>
  <w:style w:type="paragraph" w:customStyle="1" w:styleId="Pa5">
    <w:name w:val="Pa5"/>
    <w:basedOn w:val="Default"/>
    <w:next w:val="Default"/>
    <w:uiPriority w:val="99"/>
    <w:rsid w:val="00D56647"/>
    <w:pPr>
      <w:spacing w:line="241" w:lineRule="atLeast"/>
    </w:pPr>
    <w:rPr>
      <w:rFonts w:eastAsia="Times New Roman"/>
      <w:color w:val="auto"/>
    </w:rPr>
  </w:style>
  <w:style w:type="character" w:customStyle="1" w:styleId="A4">
    <w:name w:val="A4"/>
    <w:uiPriority w:val="99"/>
    <w:rsid w:val="00D56647"/>
    <w:rPr>
      <w:b/>
      <w:color w:val="000000"/>
      <w:sz w:val="28"/>
    </w:rPr>
  </w:style>
  <w:style w:type="paragraph" w:customStyle="1" w:styleId="a2">
    <w:name w:val="Абзац списка"/>
    <w:basedOn w:val="Normal"/>
    <w:uiPriority w:val="99"/>
    <w:rsid w:val="00D56647"/>
    <w:pPr>
      <w:suppressAutoHyphens/>
      <w:autoSpaceDE w:val="0"/>
      <w:autoSpaceDN w:val="0"/>
      <w:adjustRightInd w:val="0"/>
      <w:spacing w:line="288" w:lineRule="auto"/>
      <w:ind w:left="720"/>
      <w:contextualSpacing/>
      <w:textAlignment w:val="center"/>
    </w:pPr>
    <w:rPr>
      <w:rFonts w:ascii="Times" w:eastAsia="Calibri" w:hAnsi="Times" w:cs="Times"/>
      <w:color w:val="000000"/>
      <w:lang w:val="ru-RU"/>
    </w:rPr>
  </w:style>
  <w:style w:type="character" w:customStyle="1" w:styleId="A00">
    <w:name w:val="A0"/>
    <w:uiPriority w:val="99"/>
    <w:rsid w:val="00D56647"/>
    <w:rPr>
      <w:color w:val="221E1F"/>
      <w:sz w:val="20"/>
    </w:rPr>
  </w:style>
  <w:style w:type="character" w:styleId="CommentReference">
    <w:name w:val="annotation reference"/>
    <w:basedOn w:val="DefaultParagraphFont"/>
    <w:uiPriority w:val="99"/>
    <w:rsid w:val="00D56647"/>
    <w:rPr>
      <w:rFonts w:cs="Times New Roman"/>
      <w:sz w:val="16"/>
    </w:rPr>
  </w:style>
  <w:style w:type="character" w:customStyle="1" w:styleId="NoSpacing1Char">
    <w:name w:val="No Spacing1 Char"/>
    <w:link w:val="NoSpacing1"/>
    <w:uiPriority w:val="99"/>
    <w:locked/>
    <w:rsid w:val="00D56647"/>
    <w:rPr>
      <w:rFonts w:ascii="Times" w:eastAsia="Calibri" w:hAnsi="Times" w:cs="Times New Roman"/>
      <w:color w:val="000000"/>
      <w:sz w:val="20"/>
      <w:szCs w:val="20"/>
      <w:lang w:eastAsia="bg-BG"/>
    </w:rPr>
  </w:style>
  <w:style w:type="character" w:customStyle="1" w:styleId="surname">
    <w:name w:val="surname"/>
    <w:uiPriority w:val="99"/>
    <w:rsid w:val="00D56647"/>
  </w:style>
  <w:style w:type="paragraph" w:customStyle="1" w:styleId="CharChar1CharChar">
    <w:name w:val="Char Char1 Char Char"/>
    <w:basedOn w:val="Normal"/>
    <w:uiPriority w:val="99"/>
    <w:rsid w:val="00D56647"/>
    <w:pPr>
      <w:tabs>
        <w:tab w:val="left" w:pos="709"/>
      </w:tabs>
      <w:suppressAutoHyphens/>
      <w:autoSpaceDE w:val="0"/>
      <w:autoSpaceDN w:val="0"/>
      <w:adjustRightInd w:val="0"/>
      <w:textAlignment w:val="center"/>
    </w:pPr>
    <w:rPr>
      <w:rFonts w:ascii="Tahoma" w:hAnsi="Tahoma" w:cs="Times"/>
      <w:color w:val="000000"/>
      <w:lang w:val="pl-PL" w:eastAsia="pl-PL"/>
    </w:rPr>
  </w:style>
  <w:style w:type="paragraph" w:customStyle="1" w:styleId="CharChar1CharCharCharChar">
    <w:name w:val="Char Char1 Char Char Char Char"/>
    <w:basedOn w:val="Normal"/>
    <w:uiPriority w:val="99"/>
    <w:rsid w:val="00D56647"/>
    <w:pPr>
      <w:tabs>
        <w:tab w:val="left" w:pos="709"/>
      </w:tabs>
      <w:suppressAutoHyphens/>
      <w:autoSpaceDE w:val="0"/>
      <w:autoSpaceDN w:val="0"/>
      <w:adjustRightInd w:val="0"/>
      <w:textAlignment w:val="center"/>
    </w:pPr>
    <w:rPr>
      <w:rFonts w:ascii="Tahoma" w:hAnsi="Tahoma" w:cs="Times"/>
      <w:color w:val="000000"/>
      <w:lang w:val="pl-PL" w:eastAsia="pl-PL"/>
    </w:rPr>
  </w:style>
  <w:style w:type="character" w:customStyle="1" w:styleId="Char">
    <w:name w:val="Основен текст Char"/>
    <w:link w:val="17"/>
    <w:uiPriority w:val="99"/>
    <w:locked/>
    <w:rsid w:val="00D56647"/>
    <w:rPr>
      <w:sz w:val="28"/>
    </w:rPr>
  </w:style>
  <w:style w:type="paragraph" w:customStyle="1" w:styleId="17">
    <w:name w:val="Основен текст1"/>
    <w:basedOn w:val="Normal"/>
    <w:link w:val="Char"/>
    <w:uiPriority w:val="99"/>
    <w:rsid w:val="00D56647"/>
    <w:pPr>
      <w:suppressAutoHyphens/>
      <w:autoSpaceDE w:val="0"/>
      <w:autoSpaceDN w:val="0"/>
      <w:adjustRightInd w:val="0"/>
      <w:ind w:firstLine="720"/>
      <w:jc w:val="both"/>
      <w:textAlignment w:val="center"/>
    </w:pPr>
    <w:rPr>
      <w:rFonts w:asciiTheme="minorHAnsi" w:eastAsiaTheme="minorHAnsi" w:hAnsiTheme="minorHAnsi" w:cstheme="minorBidi"/>
      <w:sz w:val="28"/>
      <w:szCs w:val="22"/>
      <w:lang w:eastAsia="en-US"/>
    </w:rPr>
  </w:style>
  <w:style w:type="paragraph" w:customStyle="1" w:styleId="Pa7">
    <w:name w:val="Pa7"/>
    <w:basedOn w:val="Default"/>
    <w:next w:val="Default"/>
    <w:uiPriority w:val="99"/>
    <w:rsid w:val="00D56647"/>
    <w:pPr>
      <w:spacing w:line="241" w:lineRule="atLeast"/>
    </w:pPr>
    <w:rPr>
      <w:rFonts w:ascii="Myriad Pro" w:eastAsia="Times New Roman" w:hAnsi="Myriad Pro"/>
      <w:color w:val="auto"/>
    </w:rPr>
  </w:style>
  <w:style w:type="character" w:customStyle="1" w:styleId="A12">
    <w:name w:val="A12"/>
    <w:uiPriority w:val="99"/>
    <w:rsid w:val="00D56647"/>
    <w:rPr>
      <w:b/>
      <w:i/>
      <w:color w:val="000000"/>
      <w:sz w:val="44"/>
    </w:rPr>
  </w:style>
  <w:style w:type="table" w:styleId="TableGrid">
    <w:name w:val="Table Grid"/>
    <w:basedOn w:val="TableNormal"/>
    <w:uiPriority w:val="99"/>
    <w:rsid w:val="00D56647"/>
    <w:pPr>
      <w:spacing w:after="0" w:line="240" w:lineRule="auto"/>
    </w:pPr>
    <w:rPr>
      <w:rFonts w:ascii="Calibri" w:eastAsia="Calibri" w:hAnsi="Calibri" w:cs="Times New Roman"/>
      <w:sz w:val="20"/>
      <w:szCs w:val="20"/>
      <w:lang w:val="en-US"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D56647"/>
    <w:pPr>
      <w:widowControl w:val="0"/>
      <w:spacing w:after="0" w:line="240" w:lineRule="auto"/>
    </w:pPr>
    <w:rPr>
      <w:rFonts w:ascii="Times New Roman" w:eastAsia="Times New Roman" w:hAnsi="Times New Roman" w:cs="Times New Roman"/>
      <w:color w:val="000000"/>
      <w:sz w:val="24"/>
      <w:szCs w:val="24"/>
      <w:lang w:val="en-US"/>
    </w:rPr>
  </w:style>
  <w:style w:type="character" w:customStyle="1" w:styleId="textdoc1">
    <w:name w:val="textdoc1"/>
    <w:uiPriority w:val="99"/>
    <w:rsid w:val="00D56647"/>
  </w:style>
  <w:style w:type="character" w:customStyle="1" w:styleId="a10">
    <w:name w:val="a1"/>
    <w:uiPriority w:val="99"/>
    <w:rsid w:val="00D56647"/>
    <w:rPr>
      <w:color w:val="008000"/>
    </w:rPr>
  </w:style>
  <w:style w:type="character" w:customStyle="1" w:styleId="bc">
    <w:name w:val="bc"/>
    <w:uiPriority w:val="99"/>
    <w:rsid w:val="00D56647"/>
  </w:style>
  <w:style w:type="paragraph" w:styleId="BodyTextIndent">
    <w:name w:val="Body Text Indent"/>
    <w:basedOn w:val="Normal"/>
    <w:link w:val="BodyTextIndentChar"/>
    <w:uiPriority w:val="99"/>
    <w:rsid w:val="00D56647"/>
    <w:pPr>
      <w:suppressAutoHyphens/>
      <w:autoSpaceDE w:val="0"/>
      <w:autoSpaceDN w:val="0"/>
      <w:adjustRightInd w:val="0"/>
      <w:ind w:firstLine="567"/>
      <w:textAlignment w:val="center"/>
    </w:pPr>
    <w:rPr>
      <w:rFonts w:ascii="Arial" w:eastAsia="Calibri" w:hAnsi="Arial"/>
      <w:color w:val="000000"/>
      <w:sz w:val="20"/>
      <w:szCs w:val="20"/>
      <w:lang w:val="en-US"/>
    </w:rPr>
  </w:style>
  <w:style w:type="character" w:customStyle="1" w:styleId="BodyTextIndentChar">
    <w:name w:val="Body Text Indent Char"/>
    <w:basedOn w:val="DefaultParagraphFont"/>
    <w:link w:val="BodyTextIndent"/>
    <w:uiPriority w:val="99"/>
    <w:rsid w:val="00D56647"/>
    <w:rPr>
      <w:rFonts w:ascii="Arial" w:eastAsia="Calibri" w:hAnsi="Arial" w:cs="Times New Roman"/>
      <w:color w:val="000000"/>
      <w:sz w:val="20"/>
      <w:szCs w:val="20"/>
      <w:lang w:val="en-US" w:eastAsia="bg-BG"/>
    </w:rPr>
  </w:style>
  <w:style w:type="character" w:customStyle="1" w:styleId="googqs-tidbitgoogqs-tidbit-0">
    <w:name w:val="goog_qs-tidbit goog_qs-tidbit-0"/>
    <w:uiPriority w:val="99"/>
    <w:rsid w:val="00D56647"/>
  </w:style>
  <w:style w:type="character" w:customStyle="1" w:styleId="ft">
    <w:name w:val="ft"/>
    <w:uiPriority w:val="99"/>
    <w:rsid w:val="00D56647"/>
  </w:style>
  <w:style w:type="character" w:customStyle="1" w:styleId="mw-headline">
    <w:name w:val="mw-headline"/>
    <w:uiPriority w:val="99"/>
    <w:rsid w:val="00D56647"/>
  </w:style>
  <w:style w:type="character" w:customStyle="1" w:styleId="editsection1">
    <w:name w:val="editsection1"/>
    <w:uiPriority w:val="99"/>
    <w:rsid w:val="00D56647"/>
    <w:rPr>
      <w:rFonts w:ascii="Times New Roman" w:hAnsi="Times New Roman"/>
      <w:i/>
      <w:sz w:val="24"/>
    </w:rPr>
  </w:style>
  <w:style w:type="character" w:customStyle="1" w:styleId="editsection">
    <w:name w:val="editsection"/>
    <w:uiPriority w:val="99"/>
    <w:rsid w:val="00D56647"/>
  </w:style>
  <w:style w:type="character" w:customStyle="1" w:styleId="citationbook">
    <w:name w:val="citation book"/>
    <w:uiPriority w:val="99"/>
    <w:rsid w:val="00D56647"/>
  </w:style>
  <w:style w:type="character" w:customStyle="1" w:styleId="z3988">
    <w:name w:val="z3988"/>
    <w:uiPriority w:val="99"/>
    <w:rsid w:val="00D56647"/>
  </w:style>
  <w:style w:type="character" w:customStyle="1" w:styleId="printonly">
    <w:name w:val="printonly"/>
    <w:uiPriority w:val="99"/>
    <w:rsid w:val="00D56647"/>
  </w:style>
  <w:style w:type="character" w:customStyle="1" w:styleId="reference-accessdate">
    <w:name w:val="reference-accessdate"/>
    <w:uiPriority w:val="99"/>
    <w:rsid w:val="00D56647"/>
  </w:style>
  <w:style w:type="character" w:customStyle="1" w:styleId="citation">
    <w:name w:val="citation"/>
    <w:uiPriority w:val="99"/>
    <w:rsid w:val="00D56647"/>
  </w:style>
  <w:style w:type="character" w:customStyle="1" w:styleId="f1">
    <w:name w:val="f1"/>
    <w:uiPriority w:val="99"/>
    <w:rsid w:val="00D56647"/>
    <w:rPr>
      <w:color w:val="767676"/>
    </w:rPr>
  </w:style>
  <w:style w:type="character" w:customStyle="1" w:styleId="postbody1">
    <w:name w:val="postbody1"/>
    <w:uiPriority w:val="99"/>
    <w:rsid w:val="00D56647"/>
    <w:rPr>
      <w:sz w:val="18"/>
    </w:rPr>
  </w:style>
  <w:style w:type="character" w:customStyle="1" w:styleId="googqs-tidbitgoogqs-tidbit-1googqs-tidbit-hilite">
    <w:name w:val="goog_qs-tidbit goog_qs-tidbit-1 goog_qs-tidbit-hilite"/>
    <w:uiPriority w:val="99"/>
    <w:rsid w:val="00D56647"/>
  </w:style>
  <w:style w:type="paragraph" w:styleId="DocumentMap">
    <w:name w:val="Document Map"/>
    <w:basedOn w:val="Normal"/>
    <w:link w:val="DocumentMapChar"/>
    <w:uiPriority w:val="99"/>
    <w:rsid w:val="00D56647"/>
    <w:pPr>
      <w:shd w:val="clear" w:color="auto" w:fill="000080"/>
      <w:suppressAutoHyphens/>
      <w:autoSpaceDE w:val="0"/>
      <w:autoSpaceDN w:val="0"/>
      <w:adjustRightInd w:val="0"/>
      <w:textAlignment w:val="center"/>
    </w:pPr>
    <w:rPr>
      <w:rFonts w:ascii="Tahoma" w:eastAsia="Calibri" w:hAnsi="Tahoma"/>
      <w:color w:val="000000"/>
      <w:sz w:val="20"/>
      <w:szCs w:val="20"/>
    </w:rPr>
  </w:style>
  <w:style w:type="character" w:customStyle="1" w:styleId="DocumentMapChar">
    <w:name w:val="Document Map Char"/>
    <w:basedOn w:val="DefaultParagraphFont"/>
    <w:link w:val="DocumentMap"/>
    <w:uiPriority w:val="99"/>
    <w:rsid w:val="00D56647"/>
    <w:rPr>
      <w:rFonts w:ascii="Tahoma" w:eastAsia="Calibri" w:hAnsi="Tahoma" w:cs="Times New Roman"/>
      <w:color w:val="000000"/>
      <w:sz w:val="20"/>
      <w:szCs w:val="20"/>
      <w:shd w:val="clear" w:color="auto" w:fill="000080"/>
      <w:lang w:eastAsia="bg-BG"/>
    </w:rPr>
  </w:style>
  <w:style w:type="paragraph" w:customStyle="1" w:styleId="CharCharCharCharCharChar">
    <w:name w:val="Char Char Знак Знак Char Char Char Char"/>
    <w:basedOn w:val="Normal"/>
    <w:uiPriority w:val="99"/>
    <w:rsid w:val="00D56647"/>
    <w:pPr>
      <w:tabs>
        <w:tab w:val="left" w:pos="709"/>
      </w:tabs>
    </w:pPr>
    <w:rPr>
      <w:rFonts w:ascii="Tahoma" w:hAnsi="Tahoma"/>
      <w:lang w:val="pl-PL" w:eastAsia="pl-PL"/>
    </w:rPr>
  </w:style>
  <w:style w:type="paragraph" w:customStyle="1" w:styleId="Body">
    <w:name w:val="Body"/>
    <w:uiPriority w:val="99"/>
    <w:rsid w:val="00D5664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val="ru-RU"/>
    </w:rPr>
  </w:style>
  <w:style w:type="character" w:customStyle="1" w:styleId="normaltextrun">
    <w:name w:val="normaltextrun"/>
    <w:uiPriority w:val="99"/>
    <w:rsid w:val="00D56647"/>
  </w:style>
  <w:style w:type="character" w:customStyle="1" w:styleId="spellingerror">
    <w:name w:val="spellingerror"/>
    <w:uiPriority w:val="99"/>
    <w:rsid w:val="00D56647"/>
  </w:style>
  <w:style w:type="character" w:customStyle="1" w:styleId="contextualspellingandgrammarerror">
    <w:name w:val="contextualspellingandgrammarerror"/>
    <w:uiPriority w:val="99"/>
    <w:rsid w:val="00D56647"/>
  </w:style>
  <w:style w:type="paragraph" w:customStyle="1" w:styleId="NormalText">
    <w:name w:val="Normal Text"/>
    <w:basedOn w:val="Normal"/>
    <w:link w:val="NormalTextChar"/>
    <w:uiPriority w:val="99"/>
    <w:rsid w:val="00D56647"/>
    <w:pPr>
      <w:widowControl w:val="0"/>
      <w:overflowPunct w:val="0"/>
      <w:autoSpaceDE w:val="0"/>
      <w:autoSpaceDN w:val="0"/>
      <w:adjustRightInd w:val="0"/>
      <w:spacing w:line="228" w:lineRule="auto"/>
      <w:ind w:firstLine="567"/>
      <w:jc w:val="both"/>
      <w:textAlignment w:val="baseline"/>
    </w:pPr>
    <w:rPr>
      <w:rFonts w:ascii="Cambria" w:eastAsia="Calibri" w:hAnsi="Cambria"/>
      <w:sz w:val="21"/>
      <w:szCs w:val="20"/>
    </w:rPr>
  </w:style>
  <w:style w:type="character" w:customStyle="1" w:styleId="NormalTextChar">
    <w:name w:val="Normal Text Char"/>
    <w:link w:val="NormalText"/>
    <w:uiPriority w:val="99"/>
    <w:locked/>
    <w:rsid w:val="00D56647"/>
    <w:rPr>
      <w:rFonts w:ascii="Cambria" w:eastAsia="Calibri" w:hAnsi="Cambria" w:cs="Times New Roman"/>
      <w:sz w:val="21"/>
      <w:szCs w:val="20"/>
      <w:lang w:eastAsia="bg-BG"/>
    </w:rPr>
  </w:style>
  <w:style w:type="character" w:customStyle="1" w:styleId="Char3">
    <w:name w:val="Char 3"/>
    <w:uiPriority w:val="99"/>
    <w:rsid w:val="00D56647"/>
    <w:rPr>
      <w:i/>
      <w:lang w:val="bg-BG"/>
    </w:rPr>
  </w:style>
  <w:style w:type="table" w:customStyle="1" w:styleId="LightList-Accent31">
    <w:name w:val="Light List - Accent 31"/>
    <w:uiPriority w:val="99"/>
    <w:rsid w:val="00D56647"/>
    <w:pPr>
      <w:spacing w:after="0" w:line="240" w:lineRule="auto"/>
    </w:pPr>
    <w:rPr>
      <w:rFonts w:ascii="Calibri" w:eastAsia="Times New Roman" w:hAnsi="Calibri" w:cs="Times New Roman"/>
      <w:sz w:val="20"/>
      <w:szCs w:val="20"/>
      <w:lang w:val="en-US" w:eastAsia="bg-BG"/>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paragraph" w:customStyle="1" w:styleId="18">
    <w:name w:val="Без разредка1"/>
    <w:link w:val="a3"/>
    <w:uiPriority w:val="99"/>
    <w:rsid w:val="00D56647"/>
    <w:rPr>
      <w:rFonts w:ascii="Calibri" w:eastAsia="Times New Roman" w:hAnsi="Calibri" w:cs="Times New Roman"/>
    </w:rPr>
  </w:style>
  <w:style w:type="character" w:customStyle="1" w:styleId="a3">
    <w:name w:val="Без разредка Знак"/>
    <w:link w:val="18"/>
    <w:uiPriority w:val="99"/>
    <w:locked/>
    <w:rsid w:val="00D56647"/>
    <w:rPr>
      <w:rFonts w:ascii="Calibri" w:eastAsia="Times New Roman" w:hAnsi="Calibri" w:cs="Times New Roman"/>
    </w:rPr>
  </w:style>
  <w:style w:type="character" w:customStyle="1" w:styleId="s3uucc">
    <w:name w:val="s3uucc"/>
    <w:uiPriority w:val="99"/>
    <w:rsid w:val="00D56647"/>
  </w:style>
  <w:style w:type="character" w:customStyle="1" w:styleId="a5">
    <w:name w:val="Акцентиран"/>
    <w:uiPriority w:val="99"/>
    <w:rsid w:val="00D56647"/>
    <w:rPr>
      <w:i/>
    </w:rPr>
  </w:style>
  <w:style w:type="paragraph" w:customStyle="1" w:styleId="VSUAuthors">
    <w:name w:val="VSU Authors"/>
    <w:basedOn w:val="Normal"/>
    <w:autoRedefine/>
    <w:uiPriority w:val="99"/>
    <w:rsid w:val="00D56647"/>
    <w:rPr>
      <w:b/>
      <w:bCs/>
      <w:sz w:val="16"/>
      <w:szCs w:val="16"/>
      <w:lang w:val="en-US" w:eastAsia="en-US"/>
    </w:rPr>
  </w:style>
  <w:style w:type="paragraph" w:customStyle="1" w:styleId="WW-0">
    <w:name w:val="WW-Обикновен текст"/>
    <w:basedOn w:val="Normal"/>
    <w:uiPriority w:val="99"/>
    <w:rsid w:val="00D56647"/>
    <w:pPr>
      <w:suppressAutoHyphens/>
    </w:pPr>
    <w:rPr>
      <w:rFonts w:ascii="Courier New" w:hAnsi="Courier New"/>
      <w:sz w:val="20"/>
      <w:szCs w:val="20"/>
      <w:lang w:val="en-US" w:eastAsia="ar-SA"/>
    </w:rPr>
  </w:style>
  <w:style w:type="character" w:customStyle="1" w:styleId="reference-text">
    <w:name w:val="reference-text"/>
    <w:uiPriority w:val="99"/>
    <w:rsid w:val="00D56647"/>
  </w:style>
  <w:style w:type="paragraph" w:customStyle="1" w:styleId="Standard">
    <w:name w:val="Standard"/>
    <w:uiPriority w:val="99"/>
    <w:rsid w:val="00D56647"/>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Char1">
    <w:name w:val="Char1"/>
    <w:basedOn w:val="Normal"/>
    <w:uiPriority w:val="99"/>
    <w:rsid w:val="00D56647"/>
    <w:pPr>
      <w:tabs>
        <w:tab w:val="left" w:pos="709"/>
      </w:tabs>
    </w:pPr>
    <w:rPr>
      <w:rFonts w:ascii="Tahoma" w:hAnsi="Tahoma"/>
      <w:lang w:val="pl-PL" w:eastAsia="pl-PL"/>
    </w:rPr>
  </w:style>
  <w:style w:type="paragraph" w:customStyle="1" w:styleId="CharChar1CharChar1">
    <w:name w:val="Char Char1 Char Char1"/>
    <w:basedOn w:val="Normal"/>
    <w:uiPriority w:val="99"/>
    <w:rsid w:val="00087750"/>
    <w:pPr>
      <w:tabs>
        <w:tab w:val="left" w:pos="709"/>
      </w:tabs>
      <w:suppressAutoHyphens/>
      <w:autoSpaceDE w:val="0"/>
      <w:autoSpaceDN w:val="0"/>
      <w:adjustRightInd w:val="0"/>
      <w:textAlignment w:val="center"/>
    </w:pPr>
    <w:rPr>
      <w:rFonts w:ascii="Tahoma" w:hAnsi="Tahoma" w:cs="Times"/>
      <w:color w:val="000000"/>
      <w:lang w:val="pl-PL" w:eastAsia="pl-PL"/>
    </w:rPr>
  </w:style>
  <w:style w:type="paragraph" w:customStyle="1" w:styleId="CharChar1CharCharCharChar1">
    <w:name w:val="Char Char1 Char Char Char Char1"/>
    <w:basedOn w:val="Normal"/>
    <w:uiPriority w:val="99"/>
    <w:rsid w:val="00087750"/>
    <w:pPr>
      <w:tabs>
        <w:tab w:val="left" w:pos="709"/>
      </w:tabs>
      <w:suppressAutoHyphens/>
      <w:autoSpaceDE w:val="0"/>
      <w:autoSpaceDN w:val="0"/>
      <w:adjustRightInd w:val="0"/>
      <w:textAlignment w:val="center"/>
    </w:pPr>
    <w:rPr>
      <w:rFonts w:ascii="Tahoma" w:hAnsi="Tahoma" w:cs="Times"/>
      <w:color w:val="000000"/>
      <w:lang w:val="pl-PL" w:eastAsia="pl-PL"/>
    </w:rPr>
  </w:style>
  <w:style w:type="paragraph" w:customStyle="1" w:styleId="CharCharCharCharCharChar1">
    <w:name w:val="Char Char Знак Знак Char Char Char Char1"/>
    <w:basedOn w:val="Normal"/>
    <w:uiPriority w:val="99"/>
    <w:rsid w:val="00087750"/>
    <w:pPr>
      <w:tabs>
        <w:tab w:val="left" w:pos="709"/>
      </w:tabs>
    </w:pPr>
    <w:rPr>
      <w:rFonts w:ascii="Tahoma" w:hAnsi="Tahoma"/>
      <w:lang w:val="pl-PL" w:eastAsia="pl-PL"/>
    </w:rPr>
  </w:style>
  <w:style w:type="paragraph" w:customStyle="1" w:styleId="CharChar1CharChar2">
    <w:name w:val="Char Char1 Char Char2"/>
    <w:basedOn w:val="Normal"/>
    <w:uiPriority w:val="99"/>
    <w:rsid w:val="00087750"/>
    <w:pPr>
      <w:tabs>
        <w:tab w:val="left" w:pos="709"/>
      </w:tabs>
      <w:suppressAutoHyphens/>
      <w:autoSpaceDE w:val="0"/>
      <w:autoSpaceDN w:val="0"/>
      <w:adjustRightInd w:val="0"/>
      <w:textAlignment w:val="center"/>
    </w:pPr>
    <w:rPr>
      <w:rFonts w:ascii="Tahoma" w:hAnsi="Tahoma" w:cs="Times"/>
      <w:color w:val="000000"/>
      <w:lang w:val="pl-PL" w:eastAsia="pl-PL"/>
    </w:rPr>
  </w:style>
  <w:style w:type="paragraph" w:customStyle="1" w:styleId="CharChar1CharCharCharChar2">
    <w:name w:val="Char Char1 Char Char Char Char2"/>
    <w:basedOn w:val="Normal"/>
    <w:uiPriority w:val="99"/>
    <w:rsid w:val="00087750"/>
    <w:pPr>
      <w:tabs>
        <w:tab w:val="left" w:pos="709"/>
      </w:tabs>
      <w:suppressAutoHyphens/>
      <w:autoSpaceDE w:val="0"/>
      <w:autoSpaceDN w:val="0"/>
      <w:adjustRightInd w:val="0"/>
      <w:textAlignment w:val="center"/>
    </w:pPr>
    <w:rPr>
      <w:rFonts w:ascii="Tahoma" w:hAnsi="Tahoma" w:cs="Times"/>
      <w:color w:val="000000"/>
      <w:lang w:val="pl-PL" w:eastAsia="pl-PL"/>
    </w:rPr>
  </w:style>
  <w:style w:type="paragraph" w:customStyle="1" w:styleId="CharCharCharCharCharChar2">
    <w:name w:val="Char Char Знак Знак Char Char Char Char2"/>
    <w:basedOn w:val="Normal"/>
    <w:uiPriority w:val="99"/>
    <w:rsid w:val="00087750"/>
    <w:pPr>
      <w:tabs>
        <w:tab w:val="left" w:pos="709"/>
      </w:tabs>
    </w:pPr>
    <w:rPr>
      <w:rFonts w:ascii="Tahoma" w:hAnsi="Tahoma"/>
      <w:lang w:val="pl-PL" w:eastAsia="pl-PL"/>
    </w:rPr>
  </w:style>
  <w:style w:type="paragraph" w:customStyle="1" w:styleId="CharChar1CharChar3">
    <w:name w:val="Char Char1 Char Char3"/>
    <w:basedOn w:val="Normal"/>
    <w:uiPriority w:val="99"/>
    <w:rsid w:val="00087750"/>
    <w:pPr>
      <w:tabs>
        <w:tab w:val="left" w:pos="709"/>
      </w:tabs>
      <w:suppressAutoHyphens/>
      <w:autoSpaceDE w:val="0"/>
      <w:autoSpaceDN w:val="0"/>
      <w:adjustRightInd w:val="0"/>
      <w:textAlignment w:val="center"/>
    </w:pPr>
    <w:rPr>
      <w:rFonts w:ascii="Tahoma" w:hAnsi="Tahoma" w:cs="Times"/>
      <w:color w:val="000000"/>
      <w:lang w:val="pl-PL" w:eastAsia="pl-PL"/>
    </w:rPr>
  </w:style>
  <w:style w:type="paragraph" w:customStyle="1" w:styleId="CharChar1CharCharCharChar3">
    <w:name w:val="Char Char1 Char Char Char Char3"/>
    <w:basedOn w:val="Normal"/>
    <w:uiPriority w:val="99"/>
    <w:rsid w:val="00087750"/>
    <w:pPr>
      <w:tabs>
        <w:tab w:val="left" w:pos="709"/>
      </w:tabs>
      <w:suppressAutoHyphens/>
      <w:autoSpaceDE w:val="0"/>
      <w:autoSpaceDN w:val="0"/>
      <w:adjustRightInd w:val="0"/>
      <w:textAlignment w:val="center"/>
    </w:pPr>
    <w:rPr>
      <w:rFonts w:ascii="Tahoma" w:hAnsi="Tahoma" w:cs="Times"/>
      <w:color w:val="000000"/>
      <w:lang w:val="pl-PL" w:eastAsia="pl-PL"/>
    </w:rPr>
  </w:style>
  <w:style w:type="paragraph" w:customStyle="1" w:styleId="CharCharCharCharCharChar3">
    <w:name w:val="Char Char Знак Знак Char Char Char Char3"/>
    <w:basedOn w:val="Normal"/>
    <w:uiPriority w:val="99"/>
    <w:rsid w:val="00087750"/>
    <w:pPr>
      <w:tabs>
        <w:tab w:val="left" w:pos="709"/>
      </w:tabs>
    </w:pPr>
    <w:rPr>
      <w:rFonts w:ascii="Tahoma" w:hAnsi="Tahoma"/>
      <w:lang w:val="pl-PL" w:eastAsia="pl-PL"/>
    </w:rPr>
  </w:style>
  <w:style w:type="character" w:customStyle="1" w:styleId="e24kjd">
    <w:name w:val="e24kjd"/>
    <w:uiPriority w:val="99"/>
    <w:rsid w:val="00087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g.wikipedia.org/wiki/%D0%AE%D0%B4%D0%B6%D0%B8%D0%B9%D0%BD_%D0%93%D0%B0%D1%80%D1%84%D0%B8%D0%B9%D0%BB%D0%B4" TargetMode="External"/><Relationship Id="rId18" Type="http://schemas.openxmlformats.org/officeDocument/2006/relationships/hyperlink" Target="https://ru.wikipedia.org/w/index.php?title=%D0%A8%D0%BE%D1%85%D0%BE%D0%B2,_%D0%92%D0%B5%D1%80%D0%BD%D0%B5%D1%80&amp;action=edit&amp;redlink=1" TargetMode="External"/><Relationship Id="rId26" Type="http://schemas.openxmlformats.org/officeDocument/2006/relationships/hyperlink" Target="https://wetransfer.com/downloads/30355da19b5d04f4439f1379006674bc20181004200213/11e5a2cdee2c136db4e4c09eeb5d277420181004200213/0fcde4" TargetMode="External"/><Relationship Id="rId39" Type="http://schemas.openxmlformats.org/officeDocument/2006/relationships/hyperlink" Target="http://cl.bas.bg/%d0%b4%d0%b8%d0%b3%d0%b8%d1%82%d0%b0%d0%bb%d0%bd%d0%b8-%d0%ba%d0%be%d0%bb%d0%b5%d0%ba%d1%86%d0%b8%d0%b8/" TargetMode="External"/><Relationship Id="rId21" Type="http://schemas.openxmlformats.org/officeDocument/2006/relationships/hyperlink" Target="https://ru.wikipedia.org/w/index.php?title=%D0%A8%D0%BE%D1%85%D0%BE%D0%B2,_%D0%92%D0%B5%D1%80%D0%BD%D0%B5%D1%80&amp;action=edit&amp;redlink=1" TargetMode="External"/><Relationship Id="rId34" Type="http://schemas.openxmlformats.org/officeDocument/2006/relationships/hyperlink" Target="https://vk.com/bif_club_1?w=wall-17854653_4163" TargetMode="External"/><Relationship Id="rId42" Type="http://schemas.openxmlformats.org/officeDocument/2006/relationships/hyperlink" Target="https://cataloguebib.enssib.fr/cgi-bin/koha/opac-search.pl?q=an:28084" TargetMode="External"/><Relationship Id="rId47" Type="http://schemas.openxmlformats.org/officeDocument/2006/relationships/hyperlink" Target="https://bg.wikipedia.org/wiki/1849" TargetMode="External"/><Relationship Id="rId50" Type="http://schemas.openxmlformats.org/officeDocument/2006/relationships/hyperlink" Target="http://www.rhizomes.net/issue2/epstein.html" TargetMode="External"/><Relationship Id="rId55" Type="http://schemas.openxmlformats.org/officeDocument/2006/relationships/hyperlink" Target="https://doi.org/10.1080%2F03468755.2013.776405" TargetMode="External"/><Relationship Id="rId63" Type="http://schemas.openxmlformats.org/officeDocument/2006/relationships/hyperlink" Target="https://unesdoc.unesco.org/query?q=Author:%20%22Kanwar,%20Asha%22&amp;sf=sf:*" TargetMode="External"/><Relationship Id="rId68" Type="http://schemas.openxmlformats.org/officeDocument/2006/relationships/footer" Target="footer1.xml"/><Relationship Id="rId7" Type="http://schemas.openxmlformats.org/officeDocument/2006/relationships/hyperlink" Target="https://cataloguebib.enssib.fr/cgi-bin/koha/opac-search.pl?q=an:28084" TargetMode="External"/><Relationship Id="rId71"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ru.wikipedia.org/wiki/Web_of_Science" TargetMode="External"/><Relationship Id="rId29" Type="http://schemas.openxmlformats.org/officeDocument/2006/relationships/hyperlink" Target="https://vk.com/bif_club_1?w=wall-17854653_4163" TargetMode="External"/><Relationship Id="rId11" Type="http://schemas.openxmlformats.org/officeDocument/2006/relationships/image" Target="media/image4.png"/><Relationship Id="rId24" Type="http://schemas.openxmlformats.org/officeDocument/2006/relationships/hyperlink" Target="http://sno.unibit.bg" TargetMode="External"/><Relationship Id="rId32" Type="http://schemas.openxmlformats.org/officeDocument/2006/relationships/hyperlink" Target="https://wetransfer.com/downloads/30355da19b5d04f4439f1379006674bc20181004200213/11e5a2cdee2c136db4e4c09eeb5d277420181004200213/0fcde4" TargetMode="External"/><Relationship Id="rId37" Type="http://schemas.openxmlformats.org/officeDocument/2006/relationships/hyperlink" Target="https://vk.com/bif_club_1?w=wall-17854653_4163" TargetMode="External"/><Relationship Id="rId40" Type="http://schemas.openxmlformats.org/officeDocument/2006/relationships/hyperlink" Target="https://cataloguebib.enssib.fr/cgi-bin/koha/opac-search.pl?q=an:54090" TargetMode="External"/><Relationship Id="rId45" Type="http://schemas.openxmlformats.org/officeDocument/2006/relationships/hyperlink" Target="http://hdl.handle.net/2027/mdp.39015033875652" TargetMode="External"/><Relationship Id="rId53" Type="http://schemas.openxmlformats.org/officeDocument/2006/relationships/hyperlink" Target="https://www.amazon.com/s/ref=dp_byline_sr_book_1?ie=UTF8&amp;field-author=Johann+Wolfgang+Von+Goethe&amp;text=Johann+Wolfgang+Von+Goethe&amp;sort=relevancerank&amp;search-alias=books" TargetMode="External"/><Relationship Id="rId58" Type="http://schemas.openxmlformats.org/officeDocument/2006/relationships/hyperlink" Target="https://unesdoc.unesco.org/query?q=Corporate:%20%22United%20Nations%20Educational,%20Scientific%20and%20Cultural%20Organization%22&amp;sf=sf:*"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u.wikipedia.org/wiki/Web_of_Science" TargetMode="External"/><Relationship Id="rId23" Type="http://schemas.openxmlformats.org/officeDocument/2006/relationships/hyperlink" Target="http://www.sno.unibit.bg/" TargetMode="External"/><Relationship Id="rId28" Type="http://schemas.openxmlformats.org/officeDocument/2006/relationships/hyperlink" Target="https://acadcloud.uni-sofia.bg/index.php/s/24P1fszmNw5jJvS" TargetMode="External"/><Relationship Id="rId36" Type="http://schemas.openxmlformats.org/officeDocument/2006/relationships/hyperlink" Target="http://cl.bas.bg/%d0%b4%d0%b8%d0%b3%d0%b8%d1%82%d0%b0%d0%bb%d0%bd%d0%b8-%d0%ba%d0%be%d0%bb%d0%b5%d0%ba%d1%86%d0%b8%d0%b8/" TargetMode="External"/><Relationship Id="rId49" Type="http://schemas.openxmlformats.org/officeDocument/2006/relationships/hyperlink" Target="http://firstmonday.org/ojs/index.php/fm/article/view/3340/2985" TargetMode="External"/><Relationship Id="rId57" Type="http://schemas.openxmlformats.org/officeDocument/2006/relationships/hyperlink" Target="https://unesdoc.unesco.org/query?q=Corporate:%20%22United%20Nations%20Educational,%20Scientific%20and%20Cultural%20Organization%22&amp;sf=sf:*" TargetMode="External"/><Relationship Id="rId61" Type="http://schemas.openxmlformats.org/officeDocument/2006/relationships/hyperlink" Target="https://unesdoc.unesco.org/query?q=Author:%20%22Orr,%20Dominic%22&amp;sf=sf:*" TargetMode="External"/><Relationship Id="rId10" Type="http://schemas.openxmlformats.org/officeDocument/2006/relationships/image" Target="media/image3.jpeg"/><Relationship Id="rId19" Type="http://schemas.openxmlformats.org/officeDocument/2006/relationships/hyperlink" Target="https://ru.wikipedia.org/w/index.php?title=%D0%A8%D0%BE%D1%85%D0%BE%D0%B2,_%D0%92%D0%B5%D1%80%D0%BD%D0%B5%D1%80&amp;action=edit&amp;redlink=1" TargetMode="External"/><Relationship Id="rId31" Type="http://schemas.openxmlformats.org/officeDocument/2006/relationships/hyperlink" Target="https://www.researchgate.net/publication/326983409_GENERATIO_SPONTANEA" TargetMode="External"/><Relationship Id="rId44" Type="http://schemas.openxmlformats.org/officeDocument/2006/relationships/hyperlink" Target="http://bbf.enssib.fr/consulter/bbf-1998-02-0055-008" TargetMode="External"/><Relationship Id="rId52" Type="http://schemas.openxmlformats.org/officeDocument/2006/relationships/hyperlink" Target="https://ru.wikipedia.org/wiki/%D0%92%D0%BE%D0%BB%D0%BE%D0%B4%D0%B8%D0%BD,_%D0%91%D0%BE%D1%80%D0%B8%D1%81_%D0%A4%D1%91%D0%B4%D0%BE%D1%80%D0%BE%D0%B2%D0%B8%D1%87" TargetMode="External"/><Relationship Id="rId60" Type="http://schemas.openxmlformats.org/officeDocument/2006/relationships/hyperlink" Target="https://unesdoc.unesco.org/query?q=Author:%20%22Mishra,%20Sanjaya%22&amp;sf=sf:*" TargetMode="External"/><Relationship Id="rId65" Type="http://schemas.openxmlformats.org/officeDocument/2006/relationships/hyperlink" Target="https://unesdoc.unesco.org/ark:/48223/pf0000371129"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en.wikipedia.org/wiki/Clarivate_Analytics" TargetMode="External"/><Relationship Id="rId22" Type="http://schemas.openxmlformats.org/officeDocument/2006/relationships/hyperlink" Target="http://www.local.svubit.org/2009/03/08/op&#1077;n-da" TargetMode="External"/><Relationship Id="rId27" Type="http://schemas.openxmlformats.org/officeDocument/2006/relationships/hyperlink" Target="https://goo.gl/forms/tazF6W0tj1AZ1wTZ2" TargetMode="External"/><Relationship Id="rId30" Type="http://schemas.openxmlformats.org/officeDocument/2006/relationships/hyperlink" Target="https://vk.com/album-17854653_222619546" TargetMode="External"/><Relationship Id="rId35" Type="http://schemas.openxmlformats.org/officeDocument/2006/relationships/hyperlink" Target="https://vk.com/album-17854653_222619546" TargetMode="External"/><Relationship Id="rId43" Type="http://schemas.openxmlformats.org/officeDocument/2006/relationships/hyperlink" Target="http://fupress.com/archivio/pdf/3497_13735.pdf.%20-%2012.04.2018" TargetMode="External"/><Relationship Id="rId48" Type="http://schemas.openxmlformats.org/officeDocument/2006/relationships/hyperlink" Target="https://bg.wikipedia.org/wiki/1936" TargetMode="External"/><Relationship Id="rId56" Type="http://schemas.openxmlformats.org/officeDocument/2006/relationships/hyperlink" Target="https://unesdoc.unesco.org/query?q=Corporate:%20%22UNESCO%22&amp;sf=sf:*" TargetMode="External"/><Relationship Id="rId64" Type="http://schemas.openxmlformats.org/officeDocument/2006/relationships/hyperlink" Target="https://unesdoc.unesco.org/query?q=Corporate:%20%22UNESCO%22&amp;sf=sf:*" TargetMode="External"/><Relationship Id="rId69"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economic.bg/bg/news/9/naj-izumitelnata-biblioteka-v-sveta.htm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amazon.com/s/ref=dp_byline_sr_book_1?ie=UTF8&amp;field-author=Johann+Wolfgang+Von+Goethe&amp;text=Johann+Wolfgang+Von+Goethe&amp;sort=relevancerank&amp;search-alias=books" TargetMode="External"/><Relationship Id="rId25" Type="http://schemas.openxmlformats.org/officeDocument/2006/relationships/hyperlink" Target="https://www.academia.edu/31573082/%D0%98%D0%9D%D0%A2%D0%95%D0%93%D0%A0%D0%90%D0%9B_%D0%93%D0%A3%D0%9C%D0%90%D0%9D%D0%98%D0%A2%D0%90%D0%A0%D0%9D%D0%9E%D0%99_%D0%91%D0%98%D0%91%D0%9B%D0%98%D0%9E%D0%93%D0%A0%D0%90%D0%A4%D0%98%D0%98_%D0%92_%D0%A5%D0%A5%D0%86_%D0%92%D0%95%D0%9A%D0%95" TargetMode="External"/><Relationship Id="rId33" Type="http://schemas.openxmlformats.org/officeDocument/2006/relationships/hyperlink" Target="http://cl.bas.bg/%d0%b4%d0%b8%d0%b3%d0%b8%d1%82%d0%b0%d0%bb%d0%bd%d0%b8-%d0%ba%d0%be%d0%bb%d0%b5%d0%ba%d1%86%d0%b8%d0%b8/" TargetMode="External"/><Relationship Id="rId38" Type="http://schemas.openxmlformats.org/officeDocument/2006/relationships/hyperlink" Target="https://vk.com/album-17854653_222619546" TargetMode="External"/><Relationship Id="rId46" Type="http://schemas.openxmlformats.org/officeDocument/2006/relationships/hyperlink" Target="http://webirbis.spsl.nsc.ru/irbis64r_01/cgi/cgiirbis_64.exe?Z21ID=&amp;I21DBN=CAT_PRINT&amp;P21DBN=CAT&amp;S21STN=1&amp;S21REF=&amp;S21FMT=fullw_print&amp;C21COM=S&amp;S21CNR=&amp;S21P01=0&amp;S21P02=1&amp;S21P03=A=&amp;S21STR=%D0%A1%D1%83%D0%B1%D0%B5%D1%82%D1%82%D0%BE%2C%20%D0%90%D0%BB%D0%B5%D0%BA%D1%81%D0%B0%D0%BD%D0%B4%D1%80%20%D0%98%D0%B2%D0%B0%D0%BD%D0%BE%D0%B2%D0%B8%D1%87" TargetMode="External"/><Relationship Id="rId59" Type="http://schemas.openxmlformats.org/officeDocument/2006/relationships/hyperlink" Target="https://unesdoc.unesco.org/query?q=Author:%20%22Miao,%20Fengchun%22&amp;sf=sf:*" TargetMode="External"/><Relationship Id="rId67" Type="http://schemas.openxmlformats.org/officeDocument/2006/relationships/header" Target="header2.xml"/><Relationship Id="rId20" Type="http://schemas.openxmlformats.org/officeDocument/2006/relationships/hyperlink" Target="https://ru.wikipedia.org/w/index.php?title=%D0%A8%D0%BE%D1%85%D0%BE%D0%B2,_%D0%92%D0%B5%D1%80%D0%BD%D0%B5%D1%80&amp;action=edit&amp;redlink=1" TargetMode="External"/><Relationship Id="rId41" Type="http://schemas.openxmlformats.org/officeDocument/2006/relationships/hyperlink" Target="https://cataloguebib.enssib.fr/cgi-bin/koha/opac-search.pl?q=an:28084" TargetMode="External"/><Relationship Id="rId54" Type="http://schemas.openxmlformats.org/officeDocument/2006/relationships/hyperlink" Target="https://en.wikipedia.org/wiki/Digital_object_identifier" TargetMode="External"/><Relationship Id="rId62" Type="http://schemas.openxmlformats.org/officeDocument/2006/relationships/hyperlink" Target="https://unesdoc.unesco.org/query?q=Author:%20%22Janssen,%20Ben%22&amp;sf=sf:*" TargetMode="External"/><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43</Pages>
  <Words>35617</Words>
  <Characters>203018</Characters>
  <Application>Microsoft Office Word</Application>
  <DocSecurity>0</DocSecurity>
  <Lines>1691</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Kumanova</dc:creator>
  <cp:keywords/>
  <dc:description/>
  <cp:lastModifiedBy>Kumanova</cp:lastModifiedBy>
  <cp:revision>14</cp:revision>
  <dcterms:created xsi:type="dcterms:W3CDTF">2020-04-05T18:14:00Z</dcterms:created>
  <dcterms:modified xsi:type="dcterms:W3CDTF">2020-04-07T20:50:00Z</dcterms:modified>
</cp:coreProperties>
</file>