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2B36" w:rsidRPr="00DC60B1" w:rsidRDefault="00DB2B36" w:rsidP="00DB2B36">
      <w:pPr>
        <w:spacing w:after="0" w:line="240" w:lineRule="auto"/>
        <w:jc w:val="center"/>
        <w:rPr>
          <w:rFonts w:ascii="Book Antiqua" w:eastAsia="MS ??" w:hAnsi="Book Antiqua" w:cs="Times New Roman"/>
          <w:b/>
          <w:i/>
          <w:sz w:val="24"/>
          <w:szCs w:val="24"/>
        </w:rPr>
      </w:pPr>
      <w:bookmarkStart w:id="0" w:name="_GoBack"/>
      <w:bookmarkEnd w:id="0"/>
      <w:r>
        <w:rPr>
          <w:rFonts w:ascii="Book Antiqua" w:eastAsia="MS ??" w:hAnsi="Book Antiqua" w:cs="Times New Roman"/>
          <w:b/>
          <w:sz w:val="24"/>
          <w:szCs w:val="24"/>
        </w:rPr>
        <w:tab/>
      </w:r>
      <w:r>
        <w:rPr>
          <w:rFonts w:ascii="Book Antiqua" w:eastAsia="MS ??" w:hAnsi="Book Antiqua" w:cs="Times New Roman"/>
          <w:b/>
          <w:sz w:val="24"/>
          <w:szCs w:val="24"/>
        </w:rPr>
        <w:tab/>
      </w:r>
      <w:r>
        <w:rPr>
          <w:rFonts w:ascii="Book Antiqua" w:eastAsia="MS ??" w:hAnsi="Book Antiqua" w:cs="Times New Roman"/>
          <w:b/>
          <w:sz w:val="24"/>
          <w:szCs w:val="24"/>
        </w:rPr>
        <w:tab/>
      </w:r>
      <w:r>
        <w:rPr>
          <w:rFonts w:ascii="Book Antiqua" w:eastAsia="MS ??" w:hAnsi="Book Antiqua" w:cs="Times New Roman"/>
          <w:b/>
          <w:sz w:val="24"/>
          <w:szCs w:val="24"/>
        </w:rPr>
        <w:tab/>
      </w:r>
      <w:r>
        <w:rPr>
          <w:rFonts w:ascii="Book Antiqua" w:eastAsia="MS ??" w:hAnsi="Book Antiqua" w:cs="Times New Roman"/>
          <w:b/>
          <w:sz w:val="24"/>
          <w:szCs w:val="24"/>
        </w:rPr>
        <w:tab/>
      </w:r>
      <w:r>
        <w:rPr>
          <w:rFonts w:ascii="Book Antiqua" w:eastAsia="MS ??" w:hAnsi="Book Antiqua" w:cs="Times New Roman"/>
          <w:b/>
          <w:sz w:val="24"/>
          <w:szCs w:val="24"/>
        </w:rPr>
        <w:tab/>
      </w:r>
      <w:r>
        <w:rPr>
          <w:rFonts w:ascii="Book Antiqua" w:eastAsia="MS ??" w:hAnsi="Book Antiqua" w:cs="Times New Roman"/>
          <w:b/>
          <w:sz w:val="24"/>
          <w:szCs w:val="24"/>
        </w:rPr>
        <w:tab/>
      </w:r>
      <w:r>
        <w:rPr>
          <w:rFonts w:ascii="Book Antiqua" w:eastAsia="MS ??" w:hAnsi="Book Antiqua" w:cs="Times New Roman"/>
          <w:b/>
          <w:sz w:val="24"/>
          <w:szCs w:val="24"/>
        </w:rPr>
        <w:tab/>
      </w:r>
      <w:r>
        <w:rPr>
          <w:rFonts w:ascii="Book Antiqua" w:eastAsia="MS ??" w:hAnsi="Book Antiqua" w:cs="Times New Roman"/>
          <w:b/>
          <w:sz w:val="24"/>
          <w:szCs w:val="24"/>
        </w:rPr>
        <w:tab/>
        <w:t xml:space="preserve">           </w:t>
      </w:r>
      <w:r w:rsidRPr="00DC60B1">
        <w:rPr>
          <w:rFonts w:ascii="Book Antiqua" w:eastAsia="MS ??" w:hAnsi="Book Antiqua" w:cs="Times New Roman"/>
          <w:b/>
          <w:i/>
          <w:sz w:val="24"/>
          <w:szCs w:val="24"/>
        </w:rPr>
        <w:t>Образец № 13</w:t>
      </w:r>
    </w:p>
    <w:p w:rsidR="00DB2B36" w:rsidRDefault="00DB2B36" w:rsidP="00DB2B36">
      <w:pPr>
        <w:spacing w:after="0" w:line="240" w:lineRule="auto"/>
        <w:jc w:val="center"/>
        <w:rPr>
          <w:rFonts w:ascii="Book Antiqua" w:eastAsia="MS ??" w:hAnsi="Book Antiqua" w:cs="Times New Roman"/>
          <w:b/>
          <w:sz w:val="24"/>
          <w:szCs w:val="24"/>
        </w:rPr>
      </w:pPr>
    </w:p>
    <w:p w:rsidR="00DB2B36" w:rsidRDefault="00DB2B36" w:rsidP="00DB2B36">
      <w:pPr>
        <w:spacing w:after="0" w:line="240" w:lineRule="auto"/>
        <w:jc w:val="center"/>
        <w:rPr>
          <w:rFonts w:ascii="Book Antiqua" w:eastAsia="MS ??" w:hAnsi="Book Antiqua" w:cs="Times New Roman"/>
          <w:b/>
          <w:sz w:val="24"/>
          <w:szCs w:val="24"/>
        </w:rPr>
      </w:pPr>
    </w:p>
    <w:p w:rsidR="00DB2B36" w:rsidRPr="00DB2B36" w:rsidRDefault="00DB2B36" w:rsidP="00DB2B36">
      <w:pPr>
        <w:spacing w:after="0" w:line="240" w:lineRule="auto"/>
        <w:jc w:val="center"/>
        <w:rPr>
          <w:rFonts w:ascii="Book Antiqua" w:eastAsia="MS ??" w:hAnsi="Book Antiqua" w:cs="Times New Roman"/>
          <w:b/>
          <w:sz w:val="24"/>
          <w:szCs w:val="24"/>
        </w:rPr>
      </w:pPr>
      <w:r w:rsidRPr="00DB2B36">
        <w:rPr>
          <w:rFonts w:ascii="Book Antiqua" w:eastAsia="MS ??" w:hAnsi="Book Antiqua" w:cs="Times New Roman"/>
          <w:b/>
          <w:sz w:val="24"/>
          <w:szCs w:val="24"/>
        </w:rPr>
        <w:t>ДЕКЛАРАЦИЯ</w:t>
      </w:r>
    </w:p>
    <w:p w:rsidR="00DB2B36" w:rsidRPr="00DB2B36" w:rsidRDefault="00DB2B36" w:rsidP="00DB2B36">
      <w:pPr>
        <w:spacing w:after="0" w:line="240" w:lineRule="auto"/>
        <w:ind w:right="50"/>
        <w:jc w:val="center"/>
        <w:rPr>
          <w:rFonts w:ascii="Book Antiqua" w:eastAsia="MS ??" w:hAnsi="Book Antiqua" w:cs="Times New Roman"/>
          <w:b/>
          <w:sz w:val="24"/>
          <w:szCs w:val="24"/>
        </w:rPr>
      </w:pPr>
      <w:r w:rsidRPr="00DB2B36">
        <w:rPr>
          <w:rFonts w:ascii="Book Antiqua" w:eastAsia="MS ??" w:hAnsi="Book Antiqua" w:cs="Times New Roman"/>
          <w:b/>
          <w:sz w:val="24"/>
          <w:szCs w:val="24"/>
        </w:rPr>
        <w:t xml:space="preserve">за изпълнени доставки с предмет и обем, </w:t>
      </w:r>
    </w:p>
    <w:p w:rsidR="00DB2B36" w:rsidRPr="00DB2B36" w:rsidRDefault="00DB2B36" w:rsidP="00DB2B36">
      <w:pPr>
        <w:spacing w:after="0" w:line="240" w:lineRule="auto"/>
        <w:ind w:right="50"/>
        <w:jc w:val="center"/>
        <w:rPr>
          <w:rFonts w:ascii="Book Antiqua" w:eastAsia="MS ??" w:hAnsi="Book Antiqua" w:cs="Times New Roman"/>
          <w:b/>
          <w:sz w:val="24"/>
          <w:szCs w:val="24"/>
        </w:rPr>
      </w:pPr>
      <w:r w:rsidRPr="00DB2B36">
        <w:rPr>
          <w:rFonts w:ascii="Book Antiqua" w:eastAsia="MS ??" w:hAnsi="Book Antiqua" w:cs="Times New Roman"/>
          <w:b/>
          <w:sz w:val="24"/>
          <w:szCs w:val="24"/>
        </w:rPr>
        <w:t>идентични или сходни с тези на поръчката</w:t>
      </w:r>
    </w:p>
    <w:p w:rsidR="00DB2B36" w:rsidRPr="00DB2B36" w:rsidRDefault="00DB2B36" w:rsidP="00DB2B36">
      <w:pPr>
        <w:spacing w:after="0" w:line="240" w:lineRule="auto"/>
        <w:ind w:right="50"/>
        <w:jc w:val="both"/>
        <w:rPr>
          <w:rFonts w:ascii="Book Antiqua" w:eastAsia="MS ??" w:hAnsi="Book Antiqua" w:cs="Times New Roman"/>
          <w:color w:val="000000"/>
          <w:sz w:val="24"/>
          <w:szCs w:val="24"/>
        </w:rPr>
      </w:pPr>
    </w:p>
    <w:p w:rsidR="00535D5B" w:rsidRPr="00535D5B" w:rsidRDefault="00DB2B36" w:rsidP="00535D5B">
      <w:pPr>
        <w:jc w:val="both"/>
        <w:rPr>
          <w:rFonts w:ascii="Book Antiqua" w:eastAsia="Calibri" w:hAnsi="Book Antiqua" w:cs="Times New Roman"/>
          <w:sz w:val="24"/>
          <w:szCs w:val="24"/>
          <w:lang w:val="ru-RU"/>
        </w:rPr>
      </w:pPr>
      <w:r w:rsidRPr="00DB2B36">
        <w:rPr>
          <w:rFonts w:ascii="Book Antiqua" w:eastAsia="Calibri" w:hAnsi="Book Antiqua" w:cs="Times New Roman"/>
          <w:sz w:val="24"/>
          <w:szCs w:val="24"/>
          <w:lang w:val="ru-RU"/>
        </w:rPr>
        <w:t xml:space="preserve">Долуподписаният ……………………………………………………………….. в качеството ми на .………………………………............................................ </w:t>
      </w:r>
      <w:r w:rsidRPr="00DB2B36">
        <w:rPr>
          <w:rFonts w:ascii="Book Antiqua" w:eastAsia="Calibri" w:hAnsi="Book Antiqua" w:cs="Times New Roman"/>
          <w:i/>
          <w:iCs/>
          <w:sz w:val="24"/>
          <w:szCs w:val="24"/>
          <w:lang w:val="ru-RU"/>
        </w:rPr>
        <w:t>(</w:t>
      </w:r>
      <w:r w:rsidRPr="00DB2B36">
        <w:rPr>
          <w:rFonts w:ascii="Book Antiqua" w:eastAsia="Calibri" w:hAnsi="Book Antiqua" w:cs="Times New Roman"/>
          <w:i/>
          <w:iCs/>
          <w:sz w:val="24"/>
          <w:szCs w:val="24"/>
        </w:rPr>
        <w:t xml:space="preserve">посочете длъжността) </w:t>
      </w:r>
      <w:r w:rsidRPr="00DB2B36">
        <w:rPr>
          <w:rFonts w:ascii="Book Antiqua" w:eastAsia="Calibri" w:hAnsi="Book Antiqua" w:cs="Times New Roman"/>
          <w:sz w:val="24"/>
          <w:szCs w:val="24"/>
          <w:lang w:val="ru-RU"/>
        </w:rPr>
        <w:t xml:space="preserve">на …………………......…………………....................................… </w:t>
      </w:r>
      <w:r w:rsidRPr="00DB2B36">
        <w:rPr>
          <w:rFonts w:ascii="Book Antiqua" w:eastAsia="Calibri" w:hAnsi="Book Antiqua" w:cs="Times New Roman"/>
          <w:i/>
          <w:iCs/>
          <w:sz w:val="24"/>
          <w:szCs w:val="24"/>
          <w:lang w:val="ru-RU"/>
        </w:rPr>
        <w:t>(</w:t>
      </w:r>
      <w:r w:rsidRPr="00DB2B36">
        <w:rPr>
          <w:rFonts w:ascii="Book Antiqua" w:eastAsia="Calibri" w:hAnsi="Book Antiqua" w:cs="Times New Roman"/>
          <w:i/>
          <w:iCs/>
          <w:sz w:val="24"/>
          <w:szCs w:val="24"/>
        </w:rPr>
        <w:t>посочете наименованието на участника</w:t>
      </w:r>
      <w:r w:rsidRPr="00DB2B36">
        <w:rPr>
          <w:rFonts w:ascii="Book Antiqua" w:eastAsia="Calibri" w:hAnsi="Book Antiqua" w:cs="Times New Roman"/>
          <w:i/>
          <w:sz w:val="24"/>
          <w:szCs w:val="24"/>
          <w:lang w:val="ru-RU"/>
        </w:rPr>
        <w:t>),</w:t>
      </w:r>
      <w:r w:rsidRPr="00DB2B36">
        <w:rPr>
          <w:rFonts w:ascii="Book Antiqua" w:eastAsia="MS ??" w:hAnsi="Book Antiqua" w:cs="Times New Roman"/>
          <w:sz w:val="24"/>
          <w:szCs w:val="24"/>
        </w:rPr>
        <w:t xml:space="preserve"> ЕИК/БУЛСТАТ......................................................................., със седалище и адрес на управление .................................................................................................., </w:t>
      </w:r>
      <w:r w:rsidRPr="00DB2B36">
        <w:rPr>
          <w:rFonts w:ascii="Book Antiqua" w:eastAsia="Calibri" w:hAnsi="Book Antiqua" w:cs="Times New Roman"/>
          <w:sz w:val="24"/>
          <w:szCs w:val="24"/>
          <w:lang w:val="ru-RU"/>
        </w:rPr>
        <w:t xml:space="preserve">във връзка с участие </w:t>
      </w:r>
      <w:r w:rsidR="00212ED2">
        <w:rPr>
          <w:rFonts w:ascii="Book Antiqua" w:eastAsia="Calibri" w:hAnsi="Book Antiqua" w:cs="Times New Roman"/>
          <w:sz w:val="24"/>
          <w:szCs w:val="24"/>
          <w:lang w:val="ru-RU"/>
        </w:rPr>
        <w:t>в</w:t>
      </w:r>
      <w:r w:rsidRPr="00DB2B36">
        <w:rPr>
          <w:rFonts w:ascii="Book Antiqua" w:eastAsia="Calibri" w:hAnsi="Book Antiqua" w:cs="Times New Roman"/>
          <w:sz w:val="24"/>
          <w:szCs w:val="24"/>
          <w:lang w:val="ru-RU"/>
        </w:rPr>
        <w:t xml:space="preserve"> обществена поръчка с предмет</w:t>
      </w:r>
      <w:r>
        <w:rPr>
          <w:rFonts w:ascii="Book Antiqua" w:eastAsia="Calibri" w:hAnsi="Book Antiqua" w:cs="Times New Roman"/>
          <w:sz w:val="24"/>
          <w:szCs w:val="24"/>
          <w:lang w:val="ru-RU"/>
        </w:rPr>
        <w:t>:</w:t>
      </w:r>
      <w:r w:rsidR="00535D5B">
        <w:rPr>
          <w:rFonts w:ascii="Book Antiqua" w:eastAsia="Calibri" w:hAnsi="Book Antiqua" w:cs="Times New Roman"/>
          <w:sz w:val="24"/>
          <w:szCs w:val="24"/>
          <w:lang w:val="ru-RU"/>
        </w:rPr>
        <w:t xml:space="preserve"> </w:t>
      </w:r>
      <w:r w:rsidR="00535D5B" w:rsidRPr="00535D5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„Доставка на активна нетна електрическа енергия и избор на координатор на стандартна балансираща група за ниско напрежение за нуждите на УниБИТ“</w:t>
      </w:r>
      <w:r w:rsidR="00535D5B" w:rsidRPr="00535D5B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,</w:t>
      </w:r>
    </w:p>
    <w:p w:rsidR="00535D5B" w:rsidRPr="00535D5B" w:rsidRDefault="00535D5B" w:rsidP="00535D5B">
      <w:pPr>
        <w:suppressAutoHyphens/>
        <w:spacing w:after="0" w:line="100" w:lineRule="atLeast"/>
        <w:ind w:firstLine="567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</w:p>
    <w:p w:rsidR="00DB2B36" w:rsidRPr="00DB2B36" w:rsidRDefault="00DB2B36" w:rsidP="00DB2B36">
      <w:pPr>
        <w:jc w:val="both"/>
        <w:rPr>
          <w:rFonts w:ascii="Book Antiqua" w:eastAsia="Calibri" w:hAnsi="Book Antiqua" w:cs="Times New Roman"/>
          <w:b/>
          <w:i/>
          <w:sz w:val="24"/>
          <w:szCs w:val="24"/>
          <w:lang w:val="ru-RU"/>
        </w:rPr>
      </w:pPr>
    </w:p>
    <w:p w:rsidR="00DB2B36" w:rsidRPr="00DB2B36" w:rsidRDefault="00DB2B36" w:rsidP="00DB2B36">
      <w:pPr>
        <w:spacing w:after="0" w:line="240" w:lineRule="auto"/>
        <w:ind w:left="2160" w:hanging="2160"/>
        <w:jc w:val="center"/>
        <w:rPr>
          <w:rFonts w:ascii="Book Antiqua" w:eastAsia="MS ??" w:hAnsi="Book Antiqua" w:cs="Times New Roman"/>
          <w:b/>
          <w:sz w:val="24"/>
          <w:szCs w:val="24"/>
        </w:rPr>
      </w:pPr>
      <w:r w:rsidRPr="00DB2B36">
        <w:rPr>
          <w:rFonts w:ascii="Book Antiqua" w:eastAsia="MS ??" w:hAnsi="Book Antiqua" w:cs="Times New Roman"/>
          <w:b/>
          <w:sz w:val="24"/>
          <w:szCs w:val="24"/>
        </w:rPr>
        <w:t>Д Е К Л А Р И Р А М, че:</w:t>
      </w:r>
    </w:p>
    <w:p w:rsidR="00DB2B36" w:rsidRPr="00DB2B36" w:rsidRDefault="00DB2B36" w:rsidP="00DB2B36">
      <w:pPr>
        <w:spacing w:after="0" w:line="240" w:lineRule="auto"/>
        <w:ind w:left="2160" w:hanging="2160"/>
        <w:jc w:val="center"/>
        <w:rPr>
          <w:rFonts w:ascii="Book Antiqua" w:eastAsia="MS ??" w:hAnsi="Book Antiqua" w:cs="Times New Roman"/>
          <w:b/>
          <w:sz w:val="24"/>
          <w:szCs w:val="24"/>
        </w:rPr>
      </w:pPr>
    </w:p>
    <w:p w:rsidR="00DB2B36" w:rsidRPr="00DB2B36" w:rsidRDefault="00DB2B36" w:rsidP="00DB2B36">
      <w:pPr>
        <w:spacing w:after="0" w:line="240" w:lineRule="auto"/>
        <w:jc w:val="both"/>
        <w:rPr>
          <w:rFonts w:ascii="Book Antiqua" w:eastAsia="MS ??" w:hAnsi="Book Antiqua" w:cs="Times New Roman"/>
          <w:color w:val="000000"/>
          <w:sz w:val="24"/>
          <w:szCs w:val="24"/>
        </w:rPr>
      </w:pPr>
      <w:r w:rsidRPr="00DB2B36">
        <w:rPr>
          <w:rFonts w:ascii="Book Antiqua" w:eastAsia="MS ??" w:hAnsi="Book Antiqua" w:cs="Times New Roman"/>
          <w:color w:val="000000"/>
          <w:sz w:val="24"/>
          <w:szCs w:val="24"/>
        </w:rPr>
        <w:t>Представляваният от мен участник е изпълнил следните дейности с предмет и обем, идентични или сходни с тези на поръчката за последните 3 (три) години от датата на подаване на офертата за участие:</w:t>
      </w:r>
    </w:p>
    <w:p w:rsidR="00DB2B36" w:rsidRPr="00DB2B36" w:rsidRDefault="00DB2B36" w:rsidP="00DB2B36">
      <w:pPr>
        <w:spacing w:after="0" w:line="240" w:lineRule="auto"/>
        <w:jc w:val="both"/>
        <w:rPr>
          <w:rFonts w:ascii="Book Antiqua" w:eastAsia="Calibri" w:hAnsi="Book Antiqua" w:cs="Times New Roman"/>
          <w:i/>
          <w:sz w:val="24"/>
          <w:szCs w:val="24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21"/>
        <w:gridCol w:w="2321"/>
        <w:gridCol w:w="2322"/>
        <w:gridCol w:w="2322"/>
      </w:tblGrid>
      <w:tr w:rsidR="00DB2B36" w:rsidRPr="00DB2B36" w:rsidTr="004E031E">
        <w:tc>
          <w:tcPr>
            <w:tcW w:w="2321" w:type="dxa"/>
            <w:vAlign w:val="center"/>
          </w:tcPr>
          <w:p w:rsidR="00DB2B36" w:rsidRPr="00DB2B36" w:rsidRDefault="00DB2B36" w:rsidP="00DB2B36">
            <w:pPr>
              <w:spacing w:after="0" w:line="240" w:lineRule="auto"/>
              <w:jc w:val="center"/>
              <w:rPr>
                <w:rFonts w:ascii="Book Antiqua" w:eastAsia="MS ??" w:hAnsi="Book Antiqua" w:cs="Times New Roman"/>
                <w:b/>
                <w:color w:val="000000"/>
                <w:sz w:val="24"/>
                <w:szCs w:val="24"/>
              </w:rPr>
            </w:pPr>
            <w:r w:rsidRPr="00DB2B36">
              <w:rPr>
                <w:rFonts w:ascii="Book Antiqua" w:eastAsia="MS ??" w:hAnsi="Book Antiqua" w:cs="Times New Roman"/>
                <w:b/>
                <w:color w:val="000000"/>
                <w:sz w:val="24"/>
                <w:szCs w:val="24"/>
              </w:rPr>
              <w:t>Предмет на доставката:</w:t>
            </w:r>
          </w:p>
        </w:tc>
        <w:tc>
          <w:tcPr>
            <w:tcW w:w="2321" w:type="dxa"/>
            <w:vAlign w:val="center"/>
          </w:tcPr>
          <w:p w:rsidR="00DB2B36" w:rsidRPr="00DB2B36" w:rsidRDefault="00DB2B36" w:rsidP="00DB2B36">
            <w:pPr>
              <w:spacing w:after="0" w:line="240" w:lineRule="auto"/>
              <w:jc w:val="center"/>
              <w:rPr>
                <w:rFonts w:ascii="Book Antiqua" w:eastAsia="MS ??" w:hAnsi="Book Antiqua" w:cs="Times New Roman"/>
                <w:b/>
                <w:color w:val="000000"/>
                <w:sz w:val="24"/>
                <w:szCs w:val="24"/>
              </w:rPr>
            </w:pPr>
            <w:r w:rsidRPr="00DB2B36">
              <w:rPr>
                <w:rFonts w:ascii="Book Antiqua" w:eastAsia="Times New Roman" w:hAnsi="Book Antiqua" w:cs="Times New Roman"/>
                <w:b/>
                <w:sz w:val="24"/>
                <w:szCs w:val="24"/>
                <w:lang w:val="ru-RU"/>
              </w:rPr>
              <w:t>Стойност на доставка:</w:t>
            </w:r>
          </w:p>
        </w:tc>
        <w:tc>
          <w:tcPr>
            <w:tcW w:w="2322" w:type="dxa"/>
            <w:vAlign w:val="center"/>
          </w:tcPr>
          <w:p w:rsidR="00DB2B36" w:rsidRPr="00DB2B36" w:rsidRDefault="00DB2B36" w:rsidP="00DB2B36">
            <w:pPr>
              <w:spacing w:after="0" w:line="240" w:lineRule="auto"/>
              <w:jc w:val="center"/>
              <w:rPr>
                <w:rFonts w:ascii="Book Antiqua" w:eastAsia="MS ??" w:hAnsi="Book Antiqua" w:cs="Times New Roman"/>
                <w:b/>
                <w:color w:val="000000"/>
                <w:sz w:val="24"/>
                <w:szCs w:val="24"/>
              </w:rPr>
            </w:pPr>
            <w:r w:rsidRPr="00DB2B36">
              <w:rPr>
                <w:rFonts w:ascii="Book Antiqua" w:eastAsia="Times New Roman" w:hAnsi="Book Antiqua" w:cs="Times New Roman"/>
                <w:b/>
                <w:sz w:val="24"/>
                <w:szCs w:val="24"/>
                <w:lang w:val="ru-RU"/>
              </w:rPr>
              <w:t>Дата на доставка:</w:t>
            </w:r>
          </w:p>
        </w:tc>
        <w:tc>
          <w:tcPr>
            <w:tcW w:w="2322" w:type="dxa"/>
            <w:vAlign w:val="center"/>
          </w:tcPr>
          <w:p w:rsidR="00DB2B36" w:rsidRPr="00DB2B36" w:rsidRDefault="00DB2B36" w:rsidP="00DB2B36">
            <w:pPr>
              <w:spacing w:after="0" w:line="240" w:lineRule="auto"/>
              <w:jc w:val="center"/>
              <w:rPr>
                <w:rFonts w:ascii="Book Antiqua" w:eastAsia="MS ??" w:hAnsi="Book Antiqua" w:cs="Times New Roman"/>
                <w:b/>
                <w:color w:val="000000"/>
                <w:sz w:val="24"/>
                <w:szCs w:val="24"/>
              </w:rPr>
            </w:pPr>
            <w:r w:rsidRPr="00DB2B36">
              <w:rPr>
                <w:rFonts w:ascii="Book Antiqua" w:eastAsia="Times New Roman" w:hAnsi="Book Antiqua" w:cs="Times New Roman"/>
                <w:b/>
                <w:sz w:val="24"/>
                <w:szCs w:val="24"/>
                <w:lang w:val="ru-RU"/>
              </w:rPr>
              <w:t>Получател на доставка:</w:t>
            </w:r>
          </w:p>
        </w:tc>
      </w:tr>
      <w:tr w:rsidR="00DB2B36" w:rsidRPr="00DB2B36" w:rsidTr="004E031E">
        <w:trPr>
          <w:trHeight w:val="852"/>
        </w:trPr>
        <w:tc>
          <w:tcPr>
            <w:tcW w:w="2321" w:type="dxa"/>
          </w:tcPr>
          <w:p w:rsidR="00DB2B36" w:rsidRPr="00DB2B36" w:rsidRDefault="00DB2B36" w:rsidP="00DB2B36">
            <w:pPr>
              <w:spacing w:after="0" w:line="240" w:lineRule="auto"/>
              <w:jc w:val="both"/>
              <w:rPr>
                <w:rFonts w:ascii="Book Antiqua" w:eastAsia="MS ??" w:hAnsi="Book Antiqua" w:cs="Times New Roman"/>
                <w:color w:val="000000"/>
                <w:sz w:val="24"/>
                <w:szCs w:val="24"/>
              </w:rPr>
            </w:pPr>
          </w:p>
        </w:tc>
        <w:tc>
          <w:tcPr>
            <w:tcW w:w="2321" w:type="dxa"/>
          </w:tcPr>
          <w:p w:rsidR="00DB2B36" w:rsidRPr="00DB2B36" w:rsidRDefault="00DB2B36" w:rsidP="00DB2B36">
            <w:pPr>
              <w:spacing w:after="0" w:line="240" w:lineRule="auto"/>
              <w:jc w:val="both"/>
              <w:rPr>
                <w:rFonts w:ascii="Book Antiqua" w:eastAsia="MS ??" w:hAnsi="Book Antiqua" w:cs="Times New Roman"/>
                <w:color w:val="000000"/>
                <w:sz w:val="24"/>
                <w:szCs w:val="24"/>
              </w:rPr>
            </w:pPr>
          </w:p>
        </w:tc>
        <w:tc>
          <w:tcPr>
            <w:tcW w:w="2322" w:type="dxa"/>
          </w:tcPr>
          <w:p w:rsidR="00DB2B36" w:rsidRPr="00DB2B36" w:rsidRDefault="00DB2B36" w:rsidP="00DB2B36">
            <w:pPr>
              <w:spacing w:after="0" w:line="240" w:lineRule="auto"/>
              <w:jc w:val="both"/>
              <w:rPr>
                <w:rFonts w:ascii="Book Antiqua" w:eastAsia="MS ??" w:hAnsi="Book Antiqua" w:cs="Times New Roman"/>
                <w:color w:val="000000"/>
                <w:sz w:val="24"/>
                <w:szCs w:val="24"/>
              </w:rPr>
            </w:pPr>
          </w:p>
        </w:tc>
        <w:tc>
          <w:tcPr>
            <w:tcW w:w="2322" w:type="dxa"/>
          </w:tcPr>
          <w:p w:rsidR="00DB2B36" w:rsidRPr="00DB2B36" w:rsidRDefault="00DB2B36" w:rsidP="00DB2B36">
            <w:pPr>
              <w:spacing w:after="0" w:line="240" w:lineRule="auto"/>
              <w:jc w:val="both"/>
              <w:rPr>
                <w:rFonts w:ascii="Book Antiqua" w:eastAsia="MS ??" w:hAnsi="Book Antiqua" w:cs="Times New Roman"/>
                <w:color w:val="000000"/>
                <w:sz w:val="24"/>
                <w:szCs w:val="24"/>
              </w:rPr>
            </w:pPr>
          </w:p>
        </w:tc>
      </w:tr>
      <w:tr w:rsidR="00DB2B36" w:rsidRPr="00DB2B36" w:rsidTr="004E031E">
        <w:trPr>
          <w:trHeight w:val="978"/>
        </w:trPr>
        <w:tc>
          <w:tcPr>
            <w:tcW w:w="2321" w:type="dxa"/>
          </w:tcPr>
          <w:p w:rsidR="00DB2B36" w:rsidRPr="00DB2B36" w:rsidRDefault="00DB2B36" w:rsidP="00DB2B36">
            <w:pPr>
              <w:spacing w:after="0" w:line="240" w:lineRule="auto"/>
              <w:jc w:val="both"/>
              <w:rPr>
                <w:rFonts w:ascii="Book Antiqua" w:eastAsia="MS ??" w:hAnsi="Book Antiqua" w:cs="Times New Roman"/>
                <w:color w:val="000000"/>
                <w:sz w:val="24"/>
                <w:szCs w:val="24"/>
              </w:rPr>
            </w:pPr>
          </w:p>
        </w:tc>
        <w:tc>
          <w:tcPr>
            <w:tcW w:w="2321" w:type="dxa"/>
          </w:tcPr>
          <w:p w:rsidR="00DB2B36" w:rsidRPr="00DB2B36" w:rsidRDefault="00DB2B36" w:rsidP="00DB2B36">
            <w:pPr>
              <w:spacing w:after="0" w:line="240" w:lineRule="auto"/>
              <w:jc w:val="both"/>
              <w:rPr>
                <w:rFonts w:ascii="Book Antiqua" w:eastAsia="MS ??" w:hAnsi="Book Antiqua" w:cs="Times New Roman"/>
                <w:color w:val="000000"/>
                <w:sz w:val="24"/>
                <w:szCs w:val="24"/>
              </w:rPr>
            </w:pPr>
          </w:p>
        </w:tc>
        <w:tc>
          <w:tcPr>
            <w:tcW w:w="2322" w:type="dxa"/>
          </w:tcPr>
          <w:p w:rsidR="00DB2B36" w:rsidRPr="00DB2B36" w:rsidRDefault="00DB2B36" w:rsidP="00DB2B36">
            <w:pPr>
              <w:spacing w:after="0" w:line="240" w:lineRule="auto"/>
              <w:jc w:val="both"/>
              <w:rPr>
                <w:rFonts w:ascii="Book Antiqua" w:eastAsia="MS ??" w:hAnsi="Book Antiqua" w:cs="Times New Roman"/>
                <w:color w:val="000000"/>
                <w:sz w:val="24"/>
                <w:szCs w:val="24"/>
              </w:rPr>
            </w:pPr>
          </w:p>
        </w:tc>
        <w:tc>
          <w:tcPr>
            <w:tcW w:w="2322" w:type="dxa"/>
          </w:tcPr>
          <w:p w:rsidR="00DB2B36" w:rsidRPr="00DB2B36" w:rsidRDefault="00DB2B36" w:rsidP="00DB2B36">
            <w:pPr>
              <w:spacing w:after="0" w:line="240" w:lineRule="auto"/>
              <w:jc w:val="both"/>
              <w:rPr>
                <w:rFonts w:ascii="Book Antiqua" w:eastAsia="MS ??" w:hAnsi="Book Antiqua" w:cs="Times New Roman"/>
                <w:color w:val="000000"/>
                <w:sz w:val="24"/>
                <w:szCs w:val="24"/>
              </w:rPr>
            </w:pPr>
          </w:p>
        </w:tc>
      </w:tr>
    </w:tbl>
    <w:p w:rsidR="00DB2B36" w:rsidRPr="00DB2B36" w:rsidRDefault="00DB2B36" w:rsidP="00DB2B36">
      <w:pPr>
        <w:spacing w:after="0" w:line="240" w:lineRule="auto"/>
        <w:ind w:firstLine="708"/>
        <w:rPr>
          <w:rFonts w:ascii="Book Antiqua" w:eastAsia="MS ??" w:hAnsi="Book Antiqua" w:cs="Times New Roman"/>
          <w:color w:val="000000"/>
          <w:sz w:val="24"/>
          <w:szCs w:val="24"/>
        </w:rPr>
      </w:pPr>
    </w:p>
    <w:p w:rsidR="00DB2B36" w:rsidRDefault="00DB2B36" w:rsidP="00DB2B36">
      <w:pPr>
        <w:spacing w:after="0" w:line="240" w:lineRule="auto"/>
        <w:ind w:firstLine="708"/>
        <w:rPr>
          <w:rFonts w:ascii="Book Antiqua" w:eastAsia="MS ??" w:hAnsi="Book Antiqua" w:cs="Times New Roman"/>
          <w:color w:val="000000"/>
          <w:sz w:val="24"/>
          <w:szCs w:val="24"/>
        </w:rPr>
      </w:pPr>
    </w:p>
    <w:p w:rsidR="00DC60B1" w:rsidRDefault="00DC60B1" w:rsidP="00DB2B36">
      <w:pPr>
        <w:spacing w:after="0" w:line="240" w:lineRule="auto"/>
        <w:ind w:firstLine="708"/>
        <w:rPr>
          <w:rFonts w:ascii="Book Antiqua" w:eastAsia="MS ??" w:hAnsi="Book Antiqua" w:cs="Times New Roman"/>
          <w:color w:val="000000"/>
          <w:sz w:val="24"/>
          <w:szCs w:val="24"/>
        </w:rPr>
      </w:pPr>
    </w:p>
    <w:p w:rsidR="00DC60B1" w:rsidRPr="00DB2B36" w:rsidRDefault="00DC60B1" w:rsidP="00DB2B36">
      <w:pPr>
        <w:spacing w:after="0" w:line="240" w:lineRule="auto"/>
        <w:ind w:firstLine="708"/>
        <w:rPr>
          <w:rFonts w:ascii="Book Antiqua" w:eastAsia="MS ??" w:hAnsi="Book Antiqua" w:cs="Times New Roman"/>
          <w:color w:val="000000"/>
          <w:sz w:val="24"/>
          <w:szCs w:val="24"/>
        </w:rPr>
      </w:pPr>
    </w:p>
    <w:p w:rsidR="00DB2B36" w:rsidRPr="00DB2B36" w:rsidRDefault="00DB2B36" w:rsidP="00DB2B36">
      <w:pPr>
        <w:spacing w:after="0" w:line="240" w:lineRule="auto"/>
        <w:ind w:firstLine="708"/>
        <w:rPr>
          <w:rFonts w:ascii="Book Antiqua" w:eastAsia="Times New Roman" w:hAnsi="Book Antiqua" w:cs="Times New Roman"/>
          <w:sz w:val="24"/>
          <w:szCs w:val="24"/>
          <w:u w:val="single"/>
        </w:rPr>
      </w:pPr>
      <w:r w:rsidRPr="00DB2B36">
        <w:rPr>
          <w:rFonts w:ascii="Book Antiqua" w:eastAsia="Times New Roman" w:hAnsi="Book Antiqua" w:cs="Times New Roman"/>
          <w:sz w:val="24"/>
          <w:szCs w:val="24"/>
        </w:rPr>
        <w:t xml:space="preserve">.....................................г.                 </w:t>
      </w:r>
      <w:r w:rsidRPr="00DB2B36">
        <w:rPr>
          <w:rFonts w:ascii="Book Antiqua" w:eastAsia="Times New Roman" w:hAnsi="Book Antiqua" w:cs="Times New Roman"/>
          <w:sz w:val="24"/>
          <w:szCs w:val="24"/>
        </w:rPr>
        <w:tab/>
        <w:t xml:space="preserve">                     Декларатор: ...................................</w:t>
      </w:r>
    </w:p>
    <w:p w:rsidR="00DB2B36" w:rsidRPr="00DB2B36" w:rsidRDefault="00DB2B36" w:rsidP="00DB2B36">
      <w:pPr>
        <w:spacing w:after="0" w:line="240" w:lineRule="auto"/>
        <w:ind w:firstLine="708"/>
        <w:rPr>
          <w:rFonts w:ascii="Book Antiqua" w:eastAsia="Times New Roman" w:hAnsi="Book Antiqua" w:cs="Times New Roman"/>
          <w:i/>
          <w:iCs/>
          <w:sz w:val="24"/>
          <w:szCs w:val="24"/>
        </w:rPr>
      </w:pPr>
      <w:r w:rsidRPr="00DB2B36">
        <w:rPr>
          <w:rFonts w:ascii="Book Antiqua" w:eastAsia="Times New Roman" w:hAnsi="Book Antiqua" w:cs="Times New Roman"/>
          <w:i/>
          <w:iCs/>
          <w:sz w:val="24"/>
          <w:szCs w:val="24"/>
        </w:rPr>
        <w:t xml:space="preserve">(дата на подписване)             </w:t>
      </w:r>
      <w:r w:rsidRPr="00DB2B36">
        <w:rPr>
          <w:rFonts w:ascii="Book Antiqua" w:eastAsia="Times New Roman" w:hAnsi="Book Antiqua" w:cs="Times New Roman"/>
          <w:i/>
          <w:iCs/>
          <w:sz w:val="24"/>
          <w:szCs w:val="24"/>
        </w:rPr>
        <w:tab/>
      </w:r>
      <w:r w:rsidRPr="00DB2B36">
        <w:rPr>
          <w:rFonts w:ascii="Book Antiqua" w:eastAsia="Times New Roman" w:hAnsi="Book Antiqua" w:cs="Times New Roman"/>
          <w:i/>
          <w:iCs/>
          <w:sz w:val="24"/>
          <w:szCs w:val="24"/>
        </w:rPr>
        <w:tab/>
      </w:r>
      <w:r w:rsidRPr="00DB2B36">
        <w:rPr>
          <w:rFonts w:ascii="Book Antiqua" w:eastAsia="Times New Roman" w:hAnsi="Book Antiqua" w:cs="Times New Roman"/>
          <w:i/>
          <w:iCs/>
          <w:sz w:val="24"/>
          <w:szCs w:val="24"/>
        </w:rPr>
        <w:tab/>
        <w:t xml:space="preserve">                        (подпис и печат)</w:t>
      </w:r>
    </w:p>
    <w:p w:rsidR="00DB2B36" w:rsidRPr="00DB2B36" w:rsidRDefault="00DB2B36" w:rsidP="00DB2B36">
      <w:pPr>
        <w:spacing w:after="0" w:line="240" w:lineRule="auto"/>
        <w:jc w:val="both"/>
        <w:rPr>
          <w:rFonts w:ascii="Book Antiqua" w:eastAsia="MS ??" w:hAnsi="Book Antiqua" w:cs="Times New Roman"/>
          <w:b/>
          <w:i/>
          <w:color w:val="000000"/>
          <w:sz w:val="24"/>
          <w:szCs w:val="24"/>
        </w:rPr>
      </w:pPr>
    </w:p>
    <w:p w:rsidR="00DB2B36" w:rsidRPr="00DB2B36" w:rsidRDefault="00DB2B36" w:rsidP="00DB2B36">
      <w:pPr>
        <w:spacing w:after="0" w:line="240" w:lineRule="auto"/>
        <w:jc w:val="both"/>
        <w:rPr>
          <w:rFonts w:ascii="Book Antiqua" w:eastAsia="MS ??" w:hAnsi="Book Antiqua" w:cs="Times New Roman"/>
          <w:b/>
          <w:i/>
          <w:color w:val="000000"/>
          <w:sz w:val="24"/>
          <w:szCs w:val="24"/>
        </w:rPr>
      </w:pPr>
    </w:p>
    <w:p w:rsidR="00DB2B36" w:rsidRPr="00DB2B36" w:rsidRDefault="00DB2B36" w:rsidP="00DB2B36">
      <w:pPr>
        <w:spacing w:after="0" w:line="240" w:lineRule="auto"/>
        <w:jc w:val="both"/>
        <w:rPr>
          <w:rFonts w:ascii="Book Antiqua" w:eastAsia="MS ??" w:hAnsi="Book Antiqua" w:cs="Times New Roman"/>
          <w:b/>
          <w:i/>
          <w:color w:val="000000"/>
          <w:sz w:val="24"/>
          <w:szCs w:val="24"/>
        </w:rPr>
      </w:pPr>
      <w:r w:rsidRPr="00DB2B36">
        <w:rPr>
          <w:rFonts w:ascii="Book Antiqua" w:eastAsia="MS ??" w:hAnsi="Book Antiqua" w:cs="Times New Roman"/>
          <w:b/>
          <w:i/>
          <w:color w:val="000000"/>
          <w:sz w:val="24"/>
          <w:szCs w:val="24"/>
        </w:rPr>
        <w:t>Забележка:</w:t>
      </w:r>
    </w:p>
    <w:p w:rsidR="00DB2B36" w:rsidRPr="00DB2B36" w:rsidRDefault="00DB2B36" w:rsidP="00DB2B36">
      <w:pPr>
        <w:spacing w:after="0" w:line="240" w:lineRule="auto"/>
        <w:jc w:val="both"/>
        <w:rPr>
          <w:rFonts w:ascii="Book Antiqua" w:eastAsia="MS ??" w:hAnsi="Book Antiqua" w:cs="Times New Roman"/>
          <w:i/>
          <w:color w:val="000000"/>
          <w:sz w:val="24"/>
          <w:szCs w:val="24"/>
          <w:lang w:val="cs-CZ"/>
        </w:rPr>
      </w:pPr>
      <w:r w:rsidRPr="00DB2B36">
        <w:rPr>
          <w:rFonts w:ascii="Book Antiqua" w:eastAsia="MS ??" w:hAnsi="Book Antiqua" w:cs="Times New Roman"/>
          <w:i/>
          <w:color w:val="000000"/>
          <w:sz w:val="24"/>
          <w:szCs w:val="24"/>
          <w:lang w:val="cs-CZ"/>
        </w:rPr>
        <w:t xml:space="preserve">Като дейност (доставка), „идентична или сходна с тази на поръчката“ се приема </w:t>
      </w:r>
      <w:r w:rsidRPr="00DB2B36">
        <w:rPr>
          <w:rFonts w:ascii="Book Antiqua" w:eastAsia="MS ??" w:hAnsi="Book Antiqua" w:cs="Times New Roman"/>
          <w:i/>
          <w:color w:val="000000"/>
          <w:sz w:val="24"/>
          <w:szCs w:val="24"/>
        </w:rPr>
        <w:t>доставка на електрическа енергия и/или осъществяване на задължения като координатор на балансираща група</w:t>
      </w:r>
      <w:r w:rsidRPr="00DB2B36">
        <w:rPr>
          <w:rFonts w:ascii="Book Antiqua" w:eastAsia="MS ??" w:hAnsi="Book Antiqua" w:cs="Times New Roman"/>
          <w:i/>
          <w:color w:val="000000"/>
          <w:sz w:val="24"/>
          <w:szCs w:val="24"/>
          <w:lang w:val="cs-CZ"/>
        </w:rPr>
        <w:t>.</w:t>
      </w:r>
    </w:p>
    <w:p w:rsidR="00E556E9" w:rsidRDefault="00E556E9"/>
    <w:sectPr w:rsidR="00E556E9" w:rsidSect="00D22898">
      <w:headerReference w:type="default" r:id="rId7"/>
      <w:footerReference w:type="default" r:id="rId8"/>
      <w:pgSz w:w="11906" w:h="16838"/>
      <w:pgMar w:top="1418" w:right="1418" w:bottom="1418" w:left="1418" w:header="567" w:footer="45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6C06" w:rsidRDefault="002E6C06" w:rsidP="00DB2B36">
      <w:pPr>
        <w:spacing w:after="0" w:line="240" w:lineRule="auto"/>
      </w:pPr>
      <w:r>
        <w:separator/>
      </w:r>
    </w:p>
  </w:endnote>
  <w:endnote w:type="continuationSeparator" w:id="0">
    <w:p w:rsidR="002E6C06" w:rsidRDefault="002E6C06" w:rsidP="00DB2B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MS ??">
    <w:altName w:val="MS Gothic"/>
    <w:charset w:val="80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484A" w:rsidRDefault="00A729E1" w:rsidP="00486DFC">
    <w:pPr>
      <w:pStyle w:val="Footer"/>
      <w:spacing w:before="120" w:after="120"/>
      <w:jc w:val="right"/>
      <w:rPr>
        <w:rFonts w:ascii="Verdana" w:hAnsi="Verdana"/>
        <w:noProof/>
        <w:sz w:val="16"/>
        <w:szCs w:val="16"/>
      </w:rPr>
    </w:pPr>
    <w:r w:rsidRPr="00424EA7">
      <w:rPr>
        <w:rFonts w:ascii="Verdana" w:hAnsi="Verdana"/>
        <w:sz w:val="16"/>
        <w:szCs w:val="16"/>
      </w:rPr>
      <w:fldChar w:fldCharType="begin"/>
    </w:r>
    <w:r w:rsidRPr="00424EA7">
      <w:rPr>
        <w:rFonts w:ascii="Verdana" w:hAnsi="Verdana"/>
        <w:sz w:val="16"/>
        <w:szCs w:val="16"/>
      </w:rPr>
      <w:instrText xml:space="preserve"> PAGE   \* MERGEFORMAT </w:instrText>
    </w:r>
    <w:r w:rsidRPr="00424EA7">
      <w:rPr>
        <w:rFonts w:ascii="Verdana" w:hAnsi="Verdana"/>
        <w:sz w:val="16"/>
        <w:szCs w:val="16"/>
      </w:rPr>
      <w:fldChar w:fldCharType="separate"/>
    </w:r>
    <w:r w:rsidR="002E6C06">
      <w:rPr>
        <w:rFonts w:ascii="Verdana" w:hAnsi="Verdana"/>
        <w:noProof/>
        <w:sz w:val="16"/>
        <w:szCs w:val="16"/>
      </w:rPr>
      <w:t>1</w:t>
    </w:r>
    <w:r w:rsidRPr="00424EA7">
      <w:rPr>
        <w:rFonts w:ascii="Verdana" w:hAnsi="Verdana"/>
        <w:noProof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6C06" w:rsidRDefault="002E6C06" w:rsidP="00DB2B36">
      <w:pPr>
        <w:spacing w:after="0" w:line="240" w:lineRule="auto"/>
      </w:pPr>
      <w:r>
        <w:separator/>
      </w:r>
    </w:p>
  </w:footnote>
  <w:footnote w:type="continuationSeparator" w:id="0">
    <w:p w:rsidR="002E6C06" w:rsidRDefault="002E6C06" w:rsidP="00DB2B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6DFC" w:rsidRPr="003F7A37" w:rsidRDefault="002E6C06" w:rsidP="00186447">
    <w:pPr>
      <w:spacing w:after="0" w:line="240" w:lineRule="auto"/>
      <w:jc w:val="right"/>
      <w:rPr>
        <w:rFonts w:ascii="Cambria" w:eastAsia="Times New Roman" w:hAnsi="Cambria"/>
        <w:b/>
        <w:i/>
        <w:sz w:val="24"/>
        <w:szCs w:val="24"/>
        <w:lang w:val="en-US" w:eastAsia="bg-BG"/>
      </w:rPr>
    </w:pPr>
  </w:p>
  <w:p w:rsidR="0057484A" w:rsidRPr="00E05784" w:rsidRDefault="002E6C06" w:rsidP="009342B9">
    <w:pPr>
      <w:spacing w:after="0" w:line="240" w:lineRule="auto"/>
      <w:jc w:val="right"/>
      <w:rPr>
        <w:rFonts w:ascii="Cambria" w:eastAsia="Times New Roman" w:hAnsi="Cambria"/>
        <w:b/>
        <w:sz w:val="24"/>
        <w:szCs w:val="24"/>
        <w:lang w:val="en-US" w:eastAsia="bg-BG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2B36"/>
    <w:rsid w:val="00212ED2"/>
    <w:rsid w:val="002E6C06"/>
    <w:rsid w:val="00373D08"/>
    <w:rsid w:val="00535D5B"/>
    <w:rsid w:val="00A729E1"/>
    <w:rsid w:val="00DB2B36"/>
    <w:rsid w:val="00DC60B1"/>
    <w:rsid w:val="00E05206"/>
    <w:rsid w:val="00E45322"/>
    <w:rsid w:val="00E556E9"/>
    <w:rsid w:val="00F01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DB2B36"/>
    <w:pPr>
      <w:tabs>
        <w:tab w:val="center" w:pos="4536"/>
        <w:tab w:val="right" w:pos="9072"/>
      </w:tabs>
    </w:pPr>
    <w:rPr>
      <w:rFonts w:ascii="Calibri" w:eastAsia="Calibri" w:hAnsi="Calibri" w:cs="Times New Roman"/>
      <w:lang w:val="x-none"/>
    </w:rPr>
  </w:style>
  <w:style w:type="character" w:customStyle="1" w:styleId="FooterChar">
    <w:name w:val="Footer Char"/>
    <w:basedOn w:val="DefaultParagraphFont"/>
    <w:link w:val="Footer"/>
    <w:uiPriority w:val="99"/>
    <w:rsid w:val="00DB2B36"/>
    <w:rPr>
      <w:rFonts w:ascii="Calibri" w:eastAsia="Calibri" w:hAnsi="Calibri" w:cs="Times New Roman"/>
      <w:lang w:val="x-none"/>
    </w:rPr>
  </w:style>
  <w:style w:type="paragraph" w:styleId="Header">
    <w:name w:val="header"/>
    <w:basedOn w:val="Normal"/>
    <w:link w:val="HeaderChar"/>
    <w:uiPriority w:val="99"/>
    <w:unhideWhenUsed/>
    <w:rsid w:val="00DB2B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B2B3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DB2B36"/>
    <w:pPr>
      <w:tabs>
        <w:tab w:val="center" w:pos="4536"/>
        <w:tab w:val="right" w:pos="9072"/>
      </w:tabs>
    </w:pPr>
    <w:rPr>
      <w:rFonts w:ascii="Calibri" w:eastAsia="Calibri" w:hAnsi="Calibri" w:cs="Times New Roman"/>
      <w:lang w:val="x-none"/>
    </w:rPr>
  </w:style>
  <w:style w:type="character" w:customStyle="1" w:styleId="FooterChar">
    <w:name w:val="Footer Char"/>
    <w:basedOn w:val="DefaultParagraphFont"/>
    <w:link w:val="Footer"/>
    <w:uiPriority w:val="99"/>
    <w:rsid w:val="00DB2B36"/>
    <w:rPr>
      <w:rFonts w:ascii="Calibri" w:eastAsia="Calibri" w:hAnsi="Calibri" w:cs="Times New Roman"/>
      <w:lang w:val="x-none"/>
    </w:rPr>
  </w:style>
  <w:style w:type="paragraph" w:styleId="Header">
    <w:name w:val="header"/>
    <w:basedOn w:val="Normal"/>
    <w:link w:val="HeaderChar"/>
    <w:uiPriority w:val="99"/>
    <w:unhideWhenUsed/>
    <w:rsid w:val="00DB2B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B2B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226</Words>
  <Characters>1292</Characters>
  <Application>Microsoft Office Word</Application>
  <DocSecurity>0</DocSecurity>
  <Lines>10</Lines>
  <Paragraphs>3</Paragraphs>
  <ScaleCrop>false</ScaleCrop>
  <Company/>
  <LinksUpToDate>false</LinksUpToDate>
  <CharactersWithSpaces>1515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 Иванов</dc:creator>
  <cp:lastModifiedBy>Anna Rupenova</cp:lastModifiedBy>
  <cp:revision>2</cp:revision>
  <dcterms:created xsi:type="dcterms:W3CDTF">2018-02-13T08:48:00Z</dcterms:created>
  <dcterms:modified xsi:type="dcterms:W3CDTF">2018-02-13T08:48:00Z</dcterms:modified>
</cp:coreProperties>
</file>