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BE" w:rsidRPr="00AB4AF6" w:rsidRDefault="004E67BE" w:rsidP="004E67BE">
      <w:pPr>
        <w:ind w:firstLine="0"/>
        <w:jc w:val="right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Приложение к</w:t>
      </w:r>
      <w:r w:rsidRPr="00AB4AF6">
        <w:rPr>
          <w:rFonts w:ascii="Times New Roman" w:hAnsi="Times New Roman" w:cs="Times New Roman"/>
          <w:b/>
          <w:sz w:val="28"/>
          <w:szCs w:val="28"/>
          <w:lang w:val="bg-BG"/>
        </w:rPr>
        <w:t xml:space="preserve">ъм Образец № 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>3.5</w:t>
      </w:r>
    </w:p>
    <w:p w:rsidR="004E67BE" w:rsidRDefault="004E67BE" w:rsidP="004E67BE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:rsidR="004E67BE" w:rsidRDefault="004E67BE" w:rsidP="004E67BE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:rsidR="004E67BE" w:rsidRPr="00701A0A" w:rsidRDefault="004E67BE" w:rsidP="004E67BE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Техническо предложение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 за изпълнение на поръчката 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по обособени позиции</w:t>
      </w:r>
    </w:p>
    <w:p w:rsidR="004E67BE" w:rsidRDefault="004E67BE" w:rsidP="004E67BE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4E67BE" w:rsidRPr="00B51A4C" w:rsidRDefault="004E67BE" w:rsidP="004E67BE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4E67BE" w:rsidRDefault="004E67BE" w:rsidP="004E67B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67BE" w:rsidRDefault="004E67BE" w:rsidP="004E67B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E67BE" w:rsidRPr="00570DB5" w:rsidRDefault="004E67BE" w:rsidP="004E67B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E67BE" w:rsidRDefault="004E67BE" w:rsidP="004E67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Обособена позиция 5 „Доставка на резервни части, и друга техника“</w:t>
      </w:r>
    </w:p>
    <w:p w:rsidR="004E67BE" w:rsidRPr="00570DB5" w:rsidRDefault="004E67BE" w:rsidP="004E67BE">
      <w:pPr>
        <w:pStyle w:val="ListParagraph"/>
        <w:ind w:left="1211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4E67BE" w:rsidRPr="00570DB5" w:rsidRDefault="004E67BE" w:rsidP="004E67BE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5.1 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Твърд диск технология “</w:t>
      </w:r>
      <w:r w:rsidRPr="00570DB5">
        <w:rPr>
          <w:rFonts w:ascii="Times New Roman" w:hAnsi="Times New Roman" w:cs="Times New Roman"/>
          <w:b/>
          <w:sz w:val="24"/>
          <w:szCs w:val="24"/>
        </w:rPr>
        <w:t>SSD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” 256</w:t>
      </w:r>
      <w:r w:rsidRPr="00570DB5">
        <w:rPr>
          <w:rFonts w:ascii="Times New Roman" w:hAnsi="Times New Roman" w:cs="Times New Roman"/>
          <w:b/>
          <w:sz w:val="24"/>
          <w:szCs w:val="24"/>
        </w:rPr>
        <w:t>G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11190" w:type="dxa"/>
        <w:tblLook w:val="04A0" w:firstRow="1" w:lastRow="0" w:firstColumn="1" w:lastColumn="0" w:noHBand="0" w:noVBand="1"/>
      </w:tblPr>
      <w:tblGrid>
        <w:gridCol w:w="4107"/>
        <w:gridCol w:w="4366"/>
        <w:gridCol w:w="2717"/>
      </w:tblGrid>
      <w:tr w:rsidR="00D038D3" w:rsidRPr="00570DB5" w:rsidTr="00D038D3">
        <w:trPr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8D3" w:rsidRPr="001457F2" w:rsidRDefault="00D038D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8D3" w:rsidRPr="001457F2" w:rsidRDefault="00D038D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Default="00D038D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B7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на SSD</w:t>
            </w:r>
            <w:bookmarkEnd w:id="0"/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Synchronous MLC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256 GB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 фактор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2.5" с преход за 3.5"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четене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 540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запис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SATA 6Gb/sec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38D3" w:rsidRPr="00570DB5" w:rsidTr="00D038D3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производтеля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години 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38D3" w:rsidRPr="00570DB5" w:rsidRDefault="00D038D3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67BE" w:rsidRPr="00570DB5" w:rsidRDefault="004E67BE" w:rsidP="004E67BE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E67BE" w:rsidRPr="00570DB5" w:rsidRDefault="004E67BE" w:rsidP="004E67BE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5.2 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Твърд диск технология “</w:t>
      </w:r>
      <w:r w:rsidRPr="00570DB5">
        <w:rPr>
          <w:rFonts w:ascii="Times New Roman" w:hAnsi="Times New Roman" w:cs="Times New Roman"/>
          <w:b/>
          <w:sz w:val="24"/>
          <w:szCs w:val="24"/>
        </w:rPr>
        <w:t>SSD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” 512</w:t>
      </w:r>
      <w:r w:rsidRPr="00570DB5">
        <w:rPr>
          <w:rFonts w:ascii="Times New Roman" w:hAnsi="Times New Roman" w:cs="Times New Roman"/>
          <w:b/>
          <w:sz w:val="24"/>
          <w:szCs w:val="24"/>
        </w:rPr>
        <w:t>GB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11190" w:type="dxa"/>
        <w:tblLook w:val="04A0" w:firstRow="1" w:lastRow="0" w:firstColumn="1" w:lastColumn="0" w:noHBand="0" w:noVBand="1"/>
      </w:tblPr>
      <w:tblGrid>
        <w:gridCol w:w="4107"/>
        <w:gridCol w:w="4366"/>
        <w:gridCol w:w="2717"/>
      </w:tblGrid>
      <w:tr w:rsidR="0025349E" w:rsidRPr="00570DB5" w:rsidTr="0025349E">
        <w:trPr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49E" w:rsidRPr="001457F2" w:rsidRDefault="0025349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Наименоваие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49E" w:rsidRPr="001457F2" w:rsidRDefault="0025349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Default="0025349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на SSD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Synchronous MLC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Капацитет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512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GB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 фактор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2.5" с преход за 3.5"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четене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 560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 на запис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MB/s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SATA 6Gb/sec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49E" w:rsidRPr="00570DB5" w:rsidTr="0025349E">
        <w:trPr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години 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9E" w:rsidRPr="00570DB5" w:rsidRDefault="0025349E" w:rsidP="00D87D87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67BE" w:rsidRDefault="004E67BE" w:rsidP="004E67BE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3258F" w:rsidRPr="00D87D87" w:rsidRDefault="0043258F">
      <w:pPr>
        <w:rPr>
          <w:lang w:val="bg-BG"/>
        </w:rPr>
      </w:pPr>
      <w:bookmarkStart w:id="1" w:name="_GoBack"/>
      <w:bookmarkEnd w:id="1"/>
    </w:p>
    <w:sectPr w:rsidR="0043258F" w:rsidRPr="00D87D87" w:rsidSect="004E67B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AE1" w:rsidRDefault="00037AE1" w:rsidP="004E67BE">
      <w:pPr>
        <w:spacing w:after="0" w:line="240" w:lineRule="auto"/>
      </w:pPr>
      <w:r>
        <w:separator/>
      </w:r>
    </w:p>
  </w:endnote>
  <w:endnote w:type="continuationSeparator" w:id="0">
    <w:p w:rsidR="00037AE1" w:rsidRDefault="00037AE1" w:rsidP="004E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205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67BE" w:rsidRDefault="004E67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A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67BE" w:rsidRDefault="004E6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AE1" w:rsidRDefault="00037AE1" w:rsidP="004E67BE">
      <w:pPr>
        <w:spacing w:after="0" w:line="240" w:lineRule="auto"/>
      </w:pPr>
      <w:r>
        <w:separator/>
      </w:r>
    </w:p>
  </w:footnote>
  <w:footnote w:type="continuationSeparator" w:id="0">
    <w:p w:rsidR="00037AE1" w:rsidRDefault="00037AE1" w:rsidP="004E6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BE"/>
    <w:rsid w:val="00037AE1"/>
    <w:rsid w:val="0011069E"/>
    <w:rsid w:val="0025349E"/>
    <w:rsid w:val="0043258F"/>
    <w:rsid w:val="004E67BE"/>
    <w:rsid w:val="00523251"/>
    <w:rsid w:val="00607EBE"/>
    <w:rsid w:val="00883566"/>
    <w:rsid w:val="00D038D3"/>
    <w:rsid w:val="00D87D87"/>
    <w:rsid w:val="00FE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7BE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7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7B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7BE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7BE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7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7B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7B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4</cp:revision>
  <dcterms:created xsi:type="dcterms:W3CDTF">2017-03-13T14:04:00Z</dcterms:created>
  <dcterms:modified xsi:type="dcterms:W3CDTF">2017-03-27T07:08:00Z</dcterms:modified>
</cp:coreProperties>
</file>