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A64EA" w14:textId="77777777" w:rsidR="00961DEC" w:rsidRPr="003D659D" w:rsidRDefault="00961DEC" w:rsidP="00961DEC">
      <w:pPr>
        <w:spacing w:after="0"/>
        <w:ind w:left="5760"/>
        <w:rPr>
          <w:b/>
          <w:sz w:val="32"/>
          <w:szCs w:val="32"/>
        </w:rPr>
      </w:pPr>
      <w:bookmarkStart w:id="0" w:name="_GoBack"/>
      <w:bookmarkEnd w:id="0"/>
      <w:r w:rsidRPr="003D659D">
        <w:rPr>
          <w:b/>
          <w:sz w:val="32"/>
          <w:szCs w:val="32"/>
        </w:rPr>
        <w:t xml:space="preserve">Количествена таблица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2"/>
        <w:gridCol w:w="7108"/>
      </w:tblGrid>
      <w:tr w:rsidR="00961DEC" w:rsidRPr="003D659D" w14:paraId="6733FEDE" w14:textId="77777777" w:rsidTr="002E70FF">
        <w:tc>
          <w:tcPr>
            <w:tcW w:w="5842" w:type="dxa"/>
          </w:tcPr>
          <w:p w14:paraId="26DE19AF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bookmarkStart w:id="1" w:name="OLE_LINK1"/>
            <w:r w:rsidRPr="003D659D">
              <w:rPr>
                <w:b/>
                <w:sz w:val="28"/>
                <w:szCs w:val="28"/>
                <w:lang w:val="bg-BG"/>
              </w:rPr>
              <w:t xml:space="preserve">Обособена позиция, име </w:t>
            </w:r>
          </w:p>
        </w:tc>
        <w:tc>
          <w:tcPr>
            <w:tcW w:w="7108" w:type="dxa"/>
          </w:tcPr>
          <w:p w14:paraId="318C1CA7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Количество/брой</w:t>
            </w:r>
          </w:p>
        </w:tc>
      </w:tr>
      <w:tr w:rsidR="00961DEC" w:rsidRPr="003D659D" w14:paraId="12DC053D" w14:textId="77777777" w:rsidTr="002E70FF">
        <w:tc>
          <w:tcPr>
            <w:tcW w:w="5842" w:type="dxa"/>
          </w:tcPr>
          <w:p w14:paraId="50C5806F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1. Доставка на настолни компютри</w:t>
            </w:r>
          </w:p>
        </w:tc>
        <w:tc>
          <w:tcPr>
            <w:tcW w:w="7108" w:type="dxa"/>
          </w:tcPr>
          <w:p w14:paraId="43DD10D8" w14:textId="77777777" w:rsidR="002E70FF" w:rsidRPr="003D659D" w:rsidRDefault="00610988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3</w:t>
            </w:r>
            <w:r w:rsidR="002E70FF" w:rsidRPr="003D659D">
              <w:rPr>
                <w:b/>
                <w:sz w:val="28"/>
                <w:szCs w:val="28"/>
                <w:lang w:val="bg-BG"/>
              </w:rPr>
              <w:t>0</w:t>
            </w:r>
          </w:p>
        </w:tc>
      </w:tr>
      <w:tr w:rsidR="00961DEC" w:rsidRPr="003D659D" w14:paraId="20DB44D5" w14:textId="77777777" w:rsidTr="002E70FF">
        <w:tc>
          <w:tcPr>
            <w:tcW w:w="5842" w:type="dxa"/>
          </w:tcPr>
          <w:p w14:paraId="1DC1B5AD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1.1 Настолни компютри „тип 1“</w:t>
            </w:r>
          </w:p>
        </w:tc>
        <w:tc>
          <w:tcPr>
            <w:tcW w:w="7108" w:type="dxa"/>
          </w:tcPr>
          <w:p w14:paraId="2B637063" w14:textId="77777777" w:rsidR="00961DEC" w:rsidRPr="003D659D" w:rsidRDefault="00C74E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30</w:t>
            </w:r>
          </w:p>
        </w:tc>
      </w:tr>
      <w:tr w:rsidR="00961DEC" w:rsidRPr="003D659D" w14:paraId="58C841A0" w14:textId="77777777" w:rsidTr="002E70FF">
        <w:tc>
          <w:tcPr>
            <w:tcW w:w="5842" w:type="dxa"/>
          </w:tcPr>
          <w:p w14:paraId="16EC6211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2. Доставка на преносими компютри </w:t>
            </w:r>
          </w:p>
        </w:tc>
        <w:tc>
          <w:tcPr>
            <w:tcW w:w="7108" w:type="dxa"/>
          </w:tcPr>
          <w:p w14:paraId="057AF2FB" w14:textId="77777777" w:rsidR="00961DEC" w:rsidRPr="003D659D" w:rsidRDefault="00594B7B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18</w:t>
            </w:r>
          </w:p>
        </w:tc>
      </w:tr>
      <w:tr w:rsidR="00961DEC" w:rsidRPr="003D659D" w14:paraId="77EE8BC1" w14:textId="77777777" w:rsidTr="002E70FF">
        <w:tc>
          <w:tcPr>
            <w:tcW w:w="5842" w:type="dxa"/>
          </w:tcPr>
          <w:p w14:paraId="158A8B0B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2.1   Преносим компютър „тип 1“</w:t>
            </w:r>
          </w:p>
        </w:tc>
        <w:tc>
          <w:tcPr>
            <w:tcW w:w="7108" w:type="dxa"/>
          </w:tcPr>
          <w:p w14:paraId="7F04D865" w14:textId="77777777" w:rsidR="00961DEC" w:rsidRPr="003D659D" w:rsidRDefault="002E70FF" w:rsidP="002E70FF">
            <w:pPr>
              <w:tabs>
                <w:tab w:val="left" w:pos="803"/>
              </w:tabs>
              <w:rPr>
                <w:lang w:val="bg-BG"/>
              </w:rPr>
            </w:pPr>
            <w:r w:rsidRPr="003D659D">
              <w:rPr>
                <w:lang w:val="bg-BG"/>
              </w:rPr>
              <w:t>4</w:t>
            </w:r>
          </w:p>
        </w:tc>
      </w:tr>
      <w:tr w:rsidR="00961DEC" w:rsidRPr="003D659D" w14:paraId="51AA2AE0" w14:textId="77777777" w:rsidTr="002E70FF">
        <w:tc>
          <w:tcPr>
            <w:tcW w:w="5842" w:type="dxa"/>
          </w:tcPr>
          <w:p w14:paraId="15746F11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2.2   Преносим компютър „тип 2“</w:t>
            </w:r>
          </w:p>
        </w:tc>
        <w:tc>
          <w:tcPr>
            <w:tcW w:w="7108" w:type="dxa"/>
          </w:tcPr>
          <w:p w14:paraId="2ED58DB5" w14:textId="77777777" w:rsidR="00961DEC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659AB3AF" w14:textId="77777777" w:rsidTr="002E70FF">
        <w:tc>
          <w:tcPr>
            <w:tcW w:w="5842" w:type="dxa"/>
          </w:tcPr>
          <w:p w14:paraId="083BB037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2.3   Преносим компютър „тип 3“</w:t>
            </w:r>
          </w:p>
        </w:tc>
        <w:tc>
          <w:tcPr>
            <w:tcW w:w="7108" w:type="dxa"/>
          </w:tcPr>
          <w:p w14:paraId="74E3E37A" w14:textId="77777777" w:rsidR="00961DEC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40729312" w14:textId="77777777" w:rsidTr="002E70FF">
        <w:tc>
          <w:tcPr>
            <w:tcW w:w="5842" w:type="dxa"/>
          </w:tcPr>
          <w:p w14:paraId="7AEC1DDB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2.4   Преносим компютър „тип 4“</w:t>
            </w:r>
          </w:p>
        </w:tc>
        <w:tc>
          <w:tcPr>
            <w:tcW w:w="7108" w:type="dxa"/>
          </w:tcPr>
          <w:p w14:paraId="4F42603B" w14:textId="77777777" w:rsidR="00961DEC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</w:t>
            </w:r>
          </w:p>
        </w:tc>
      </w:tr>
      <w:tr w:rsidR="00961DEC" w:rsidRPr="003D659D" w14:paraId="6DC246D5" w14:textId="77777777" w:rsidTr="002E70FF">
        <w:tc>
          <w:tcPr>
            <w:tcW w:w="5842" w:type="dxa"/>
          </w:tcPr>
          <w:p w14:paraId="0680F900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2.5   Преносим компютър „тип 5“</w:t>
            </w:r>
          </w:p>
        </w:tc>
        <w:tc>
          <w:tcPr>
            <w:tcW w:w="7108" w:type="dxa"/>
          </w:tcPr>
          <w:p w14:paraId="1CDD3837" w14:textId="4DD72623" w:rsidR="00961DEC" w:rsidRPr="003D659D" w:rsidRDefault="001D57C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3</w:t>
            </w:r>
          </w:p>
        </w:tc>
      </w:tr>
      <w:tr w:rsidR="00961DEC" w:rsidRPr="003D659D" w14:paraId="585EFBA8" w14:textId="77777777" w:rsidTr="002E70FF">
        <w:tc>
          <w:tcPr>
            <w:tcW w:w="5842" w:type="dxa"/>
          </w:tcPr>
          <w:p w14:paraId="512443B4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2.6   Преносим компютър „тип 6“</w:t>
            </w:r>
          </w:p>
        </w:tc>
        <w:tc>
          <w:tcPr>
            <w:tcW w:w="7108" w:type="dxa"/>
          </w:tcPr>
          <w:p w14:paraId="774620A3" w14:textId="77777777" w:rsidR="00961DEC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349BAA6B" w14:textId="77777777" w:rsidTr="002E70FF">
        <w:tc>
          <w:tcPr>
            <w:tcW w:w="5842" w:type="dxa"/>
          </w:tcPr>
          <w:p w14:paraId="4EE95258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2.7   Преносим компютър „тип 7“</w:t>
            </w:r>
          </w:p>
        </w:tc>
        <w:tc>
          <w:tcPr>
            <w:tcW w:w="7108" w:type="dxa"/>
          </w:tcPr>
          <w:p w14:paraId="6808CC8A" w14:textId="77777777" w:rsidR="00961DEC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632FE8E6" w14:textId="77777777" w:rsidTr="002E70FF">
        <w:tc>
          <w:tcPr>
            <w:tcW w:w="5842" w:type="dxa"/>
          </w:tcPr>
          <w:p w14:paraId="52E58E02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2.8   Преносим компютър „тип 8“</w:t>
            </w:r>
          </w:p>
        </w:tc>
        <w:tc>
          <w:tcPr>
            <w:tcW w:w="7108" w:type="dxa"/>
          </w:tcPr>
          <w:p w14:paraId="4B85B2F9" w14:textId="77777777" w:rsidR="00961DEC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2E70FF" w:rsidRPr="003D659D" w14:paraId="3995E8D9" w14:textId="77777777" w:rsidTr="002E70FF">
        <w:tc>
          <w:tcPr>
            <w:tcW w:w="5842" w:type="dxa"/>
          </w:tcPr>
          <w:p w14:paraId="4006B5B8" w14:textId="77777777" w:rsidR="002E70FF" w:rsidRPr="003D659D" w:rsidRDefault="002E70FF" w:rsidP="002E70FF">
            <w:pPr>
              <w:rPr>
                <w:lang w:val="bg-BG"/>
              </w:rPr>
            </w:pPr>
            <w:r w:rsidRPr="003D659D">
              <w:rPr>
                <w:lang w:val="bg-BG"/>
              </w:rPr>
              <w:t>2.9   Преносим компютър „тип 9“</w:t>
            </w:r>
          </w:p>
        </w:tc>
        <w:tc>
          <w:tcPr>
            <w:tcW w:w="7108" w:type="dxa"/>
          </w:tcPr>
          <w:p w14:paraId="5C76187A" w14:textId="77777777" w:rsidR="002E70FF" w:rsidRPr="003D659D" w:rsidRDefault="002E70FF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2E70FF" w:rsidRPr="003D659D" w14:paraId="4AC2EE25" w14:textId="77777777" w:rsidTr="002E70FF">
        <w:tc>
          <w:tcPr>
            <w:tcW w:w="5842" w:type="dxa"/>
          </w:tcPr>
          <w:p w14:paraId="47128F38" w14:textId="77777777" w:rsidR="002E70FF" w:rsidRPr="003D659D" w:rsidRDefault="002E70FF" w:rsidP="002E70FF">
            <w:pPr>
              <w:rPr>
                <w:lang w:val="bg-BG"/>
              </w:rPr>
            </w:pPr>
            <w:r w:rsidRPr="003D659D">
              <w:rPr>
                <w:lang w:val="bg-BG"/>
              </w:rPr>
              <w:t>2.10   Преносима външна памет „тип 10“</w:t>
            </w:r>
          </w:p>
        </w:tc>
        <w:tc>
          <w:tcPr>
            <w:tcW w:w="7108" w:type="dxa"/>
          </w:tcPr>
          <w:p w14:paraId="2E0D2EA3" w14:textId="77777777" w:rsidR="002E70FF" w:rsidRPr="003D659D" w:rsidRDefault="00ED0A10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4</w:t>
            </w:r>
          </w:p>
        </w:tc>
      </w:tr>
      <w:tr w:rsidR="002E70FF" w:rsidRPr="003D659D" w14:paraId="4BE6C486" w14:textId="77777777" w:rsidTr="002E70FF">
        <w:tc>
          <w:tcPr>
            <w:tcW w:w="5842" w:type="dxa"/>
          </w:tcPr>
          <w:p w14:paraId="3336CD7F" w14:textId="77777777" w:rsidR="002E70FF" w:rsidRPr="003D659D" w:rsidRDefault="002E70FF" w:rsidP="002E70FF">
            <w:pPr>
              <w:rPr>
                <w:lang w:val="bg-BG"/>
              </w:rPr>
            </w:pPr>
            <w:r w:rsidRPr="003D659D">
              <w:rPr>
                <w:lang w:val="bg-BG"/>
              </w:rPr>
              <w:t>2.11   Преносима външна памет „тип 11“</w:t>
            </w:r>
          </w:p>
        </w:tc>
        <w:tc>
          <w:tcPr>
            <w:tcW w:w="7108" w:type="dxa"/>
          </w:tcPr>
          <w:p w14:paraId="5876429F" w14:textId="77777777" w:rsidR="002E70FF" w:rsidRPr="003D659D" w:rsidRDefault="00ED0A10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599DBFF3" w14:textId="77777777" w:rsidTr="002E70FF">
        <w:tc>
          <w:tcPr>
            <w:tcW w:w="5842" w:type="dxa"/>
          </w:tcPr>
          <w:p w14:paraId="6F0E1EB2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3. </w:t>
            </w:r>
            <w:r w:rsidR="00594B7B" w:rsidRPr="003D659D">
              <w:rPr>
                <w:b/>
                <w:sz w:val="28"/>
                <w:szCs w:val="28"/>
                <w:lang w:val="bg-BG"/>
              </w:rPr>
              <w:t>Доставка на принтери, скенери и мултифункционални печатащи устройства</w:t>
            </w:r>
          </w:p>
        </w:tc>
        <w:tc>
          <w:tcPr>
            <w:tcW w:w="7108" w:type="dxa"/>
          </w:tcPr>
          <w:p w14:paraId="0BBC8096" w14:textId="77777777" w:rsidR="00961DEC" w:rsidRPr="003D659D" w:rsidRDefault="00903A60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3</w:t>
            </w:r>
          </w:p>
        </w:tc>
      </w:tr>
      <w:tr w:rsidR="00961DEC" w:rsidRPr="003D659D" w14:paraId="611E921B" w14:textId="77777777" w:rsidTr="002E70FF">
        <w:tc>
          <w:tcPr>
            <w:tcW w:w="5842" w:type="dxa"/>
          </w:tcPr>
          <w:p w14:paraId="13D9B5BB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3.1   </w:t>
            </w:r>
            <w:r w:rsidR="007D6825" w:rsidRPr="003D659D">
              <w:rPr>
                <w:lang w:val="bg-BG"/>
              </w:rPr>
              <w:t>Цветен мастиленоструен принтер „тип 1“</w:t>
            </w:r>
          </w:p>
        </w:tc>
        <w:tc>
          <w:tcPr>
            <w:tcW w:w="7108" w:type="dxa"/>
          </w:tcPr>
          <w:p w14:paraId="221D825B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6EDEAAAE" w14:textId="77777777" w:rsidTr="002E70FF">
        <w:tc>
          <w:tcPr>
            <w:tcW w:w="5842" w:type="dxa"/>
          </w:tcPr>
          <w:p w14:paraId="6CD806B9" w14:textId="77777777" w:rsidR="00961DEC" w:rsidRPr="003D659D" w:rsidRDefault="00961DEC" w:rsidP="007D6825">
            <w:pPr>
              <w:rPr>
                <w:b/>
                <w:lang w:val="bg-BG"/>
              </w:rPr>
            </w:pPr>
            <w:r w:rsidRPr="003D659D">
              <w:rPr>
                <w:lang w:val="bg-BG"/>
              </w:rPr>
              <w:t xml:space="preserve">3.2   </w:t>
            </w:r>
            <w:r w:rsidR="007D6825" w:rsidRPr="003D659D">
              <w:rPr>
                <w:lang w:val="bg-BG"/>
              </w:rPr>
              <w:t>Мултифункционално  печатащо устройство „тип 2“</w:t>
            </w:r>
          </w:p>
        </w:tc>
        <w:tc>
          <w:tcPr>
            <w:tcW w:w="7108" w:type="dxa"/>
          </w:tcPr>
          <w:p w14:paraId="3686DD25" w14:textId="77777777" w:rsidR="00961DEC" w:rsidRPr="003D659D" w:rsidRDefault="007D6825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03A60" w:rsidRPr="003D659D" w14:paraId="5FBD9917" w14:textId="77777777" w:rsidTr="002E70FF">
        <w:tc>
          <w:tcPr>
            <w:tcW w:w="5842" w:type="dxa"/>
          </w:tcPr>
          <w:p w14:paraId="6F46D808" w14:textId="77777777" w:rsidR="00903A60" w:rsidRPr="003D659D" w:rsidRDefault="00903A60" w:rsidP="007D6825">
            <w:pPr>
              <w:rPr>
                <w:lang w:val="bg-BG"/>
              </w:rPr>
            </w:pPr>
            <w:r w:rsidRPr="003D659D">
              <w:rPr>
                <w:lang w:val="bg-BG"/>
              </w:rPr>
              <w:t>3.3   Скенер „тип 3“</w:t>
            </w:r>
          </w:p>
        </w:tc>
        <w:tc>
          <w:tcPr>
            <w:tcW w:w="7108" w:type="dxa"/>
          </w:tcPr>
          <w:p w14:paraId="0BDAB0CE" w14:textId="77777777" w:rsidR="00903A60" w:rsidRPr="003D659D" w:rsidRDefault="00903A60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553E84CD" w14:textId="77777777" w:rsidTr="002E70FF">
        <w:tc>
          <w:tcPr>
            <w:tcW w:w="5842" w:type="dxa"/>
          </w:tcPr>
          <w:p w14:paraId="07A6E16C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4. </w:t>
            </w:r>
            <w:r w:rsidR="00903A60" w:rsidRPr="003D659D">
              <w:rPr>
                <w:b/>
                <w:sz w:val="28"/>
                <w:szCs w:val="28"/>
                <w:lang w:val="bg-BG"/>
              </w:rPr>
              <w:t>Доставка на фото, видео и аудио оборудване</w:t>
            </w:r>
          </w:p>
        </w:tc>
        <w:tc>
          <w:tcPr>
            <w:tcW w:w="7108" w:type="dxa"/>
          </w:tcPr>
          <w:p w14:paraId="2822AC73" w14:textId="77777777" w:rsidR="00961DEC" w:rsidRPr="003D659D" w:rsidRDefault="009A07A4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  <w:tr w:rsidR="00961DEC" w:rsidRPr="003D659D" w14:paraId="1B69F104" w14:textId="77777777" w:rsidTr="002E70FF">
        <w:tc>
          <w:tcPr>
            <w:tcW w:w="5842" w:type="dxa"/>
          </w:tcPr>
          <w:p w14:paraId="5A79A22F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4.1 </w:t>
            </w:r>
            <w:r w:rsidR="00903A60" w:rsidRPr="003D659D">
              <w:rPr>
                <w:lang w:val="bg-BG"/>
              </w:rPr>
              <w:t>Фотоапарат „тип 1“</w:t>
            </w:r>
          </w:p>
        </w:tc>
        <w:tc>
          <w:tcPr>
            <w:tcW w:w="7108" w:type="dxa"/>
          </w:tcPr>
          <w:p w14:paraId="074FCCA1" w14:textId="77777777" w:rsidR="00961DEC" w:rsidRPr="003D659D" w:rsidRDefault="00903A60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2D794644" w14:textId="77777777" w:rsidTr="002E70FF">
        <w:tc>
          <w:tcPr>
            <w:tcW w:w="5842" w:type="dxa"/>
          </w:tcPr>
          <w:p w14:paraId="4A4FE697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4.2 Диктофон „тип 2“</w:t>
            </w:r>
          </w:p>
        </w:tc>
        <w:tc>
          <w:tcPr>
            <w:tcW w:w="7108" w:type="dxa"/>
          </w:tcPr>
          <w:p w14:paraId="764E1B46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03267D50" w14:textId="77777777" w:rsidTr="002E70FF">
        <w:tc>
          <w:tcPr>
            <w:tcW w:w="5842" w:type="dxa"/>
          </w:tcPr>
          <w:p w14:paraId="20895FAB" w14:textId="77777777" w:rsidR="00961DEC" w:rsidRPr="003D659D" w:rsidRDefault="009A07A4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5. Доставка на конферентни системи и фоново озвучаване</w:t>
            </w:r>
          </w:p>
        </w:tc>
        <w:tc>
          <w:tcPr>
            <w:tcW w:w="7108" w:type="dxa"/>
          </w:tcPr>
          <w:p w14:paraId="5127E91A" w14:textId="77777777" w:rsidR="00961DEC" w:rsidRPr="003D659D" w:rsidRDefault="009A07A4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  <w:tr w:rsidR="00961DEC" w:rsidRPr="003D659D" w14:paraId="4601F3C1" w14:textId="77777777" w:rsidTr="002E70FF">
        <w:tc>
          <w:tcPr>
            <w:tcW w:w="5842" w:type="dxa"/>
          </w:tcPr>
          <w:p w14:paraId="76A22AFE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5.1 Конферентна система „тип 1“</w:t>
            </w:r>
          </w:p>
        </w:tc>
        <w:tc>
          <w:tcPr>
            <w:tcW w:w="7108" w:type="dxa"/>
          </w:tcPr>
          <w:p w14:paraId="465856AD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7B920536" w14:textId="77777777" w:rsidTr="002E70FF">
        <w:tc>
          <w:tcPr>
            <w:tcW w:w="5842" w:type="dxa"/>
          </w:tcPr>
          <w:p w14:paraId="53F102D6" w14:textId="77777777" w:rsidR="00961DEC" w:rsidRPr="003D659D" w:rsidRDefault="009A07A4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>5.2 Конферентна система „тип 2“</w:t>
            </w:r>
          </w:p>
        </w:tc>
        <w:tc>
          <w:tcPr>
            <w:tcW w:w="7108" w:type="dxa"/>
          </w:tcPr>
          <w:p w14:paraId="6006AFC5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2CF5BA66" w14:textId="77777777" w:rsidTr="002E70FF">
        <w:tc>
          <w:tcPr>
            <w:tcW w:w="5842" w:type="dxa"/>
          </w:tcPr>
          <w:p w14:paraId="2BDED0FE" w14:textId="66C44A9A" w:rsidR="00961DEC" w:rsidRPr="003D659D" w:rsidRDefault="00961DEC" w:rsidP="00B12581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6. </w:t>
            </w:r>
            <w:r w:rsidR="009A07A4" w:rsidRPr="003D659D">
              <w:rPr>
                <w:b/>
                <w:sz w:val="28"/>
                <w:szCs w:val="28"/>
                <w:lang w:val="bg-BG"/>
              </w:rPr>
              <w:t>Доставка</w:t>
            </w:r>
            <w:r w:rsidR="00B12581">
              <w:rPr>
                <w:b/>
                <w:sz w:val="28"/>
                <w:szCs w:val="28"/>
                <w:lang w:val="bg-BG"/>
              </w:rPr>
              <w:t xml:space="preserve"> на друга</w:t>
            </w:r>
            <w:r w:rsidR="009A07A4" w:rsidRPr="003D659D">
              <w:rPr>
                <w:b/>
                <w:sz w:val="28"/>
                <w:szCs w:val="28"/>
                <w:lang w:val="bg-BG"/>
              </w:rPr>
              <w:t xml:space="preserve"> техника</w:t>
            </w:r>
          </w:p>
        </w:tc>
        <w:tc>
          <w:tcPr>
            <w:tcW w:w="7108" w:type="dxa"/>
          </w:tcPr>
          <w:p w14:paraId="1E047B2A" w14:textId="77777777" w:rsidR="00961DEC" w:rsidRPr="003D659D" w:rsidRDefault="00961DEC" w:rsidP="00E71812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5</w:t>
            </w:r>
          </w:p>
        </w:tc>
      </w:tr>
      <w:tr w:rsidR="00961DEC" w:rsidRPr="003D659D" w14:paraId="5609728A" w14:textId="77777777" w:rsidTr="002E70FF">
        <w:tc>
          <w:tcPr>
            <w:tcW w:w="5842" w:type="dxa"/>
          </w:tcPr>
          <w:p w14:paraId="69FCA11C" w14:textId="77777777" w:rsidR="00961DEC" w:rsidRPr="003D659D" w:rsidRDefault="009A07A4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6.1 </w:t>
            </w:r>
            <w:proofErr w:type="spellStart"/>
            <w:r w:rsidRPr="003D659D">
              <w:rPr>
                <w:lang w:val="bg-BG"/>
              </w:rPr>
              <w:t>Термобиндер</w:t>
            </w:r>
            <w:proofErr w:type="spellEnd"/>
            <w:r w:rsidRPr="003D659D">
              <w:rPr>
                <w:lang w:val="bg-BG"/>
              </w:rPr>
              <w:t xml:space="preserve"> „тип 1“</w:t>
            </w:r>
          </w:p>
        </w:tc>
        <w:tc>
          <w:tcPr>
            <w:tcW w:w="7108" w:type="dxa"/>
          </w:tcPr>
          <w:p w14:paraId="1BBDA902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005899B6" w14:textId="77777777" w:rsidTr="002E70FF">
        <w:tc>
          <w:tcPr>
            <w:tcW w:w="5842" w:type="dxa"/>
          </w:tcPr>
          <w:p w14:paraId="437BF68B" w14:textId="77777777" w:rsidR="00961DEC" w:rsidRPr="003D659D" w:rsidRDefault="009A07A4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lastRenderedPageBreak/>
              <w:t>6.2 Гилотина „тип 2“</w:t>
            </w:r>
          </w:p>
        </w:tc>
        <w:tc>
          <w:tcPr>
            <w:tcW w:w="7108" w:type="dxa"/>
          </w:tcPr>
          <w:p w14:paraId="05AE073E" w14:textId="77777777" w:rsidR="00961DEC" w:rsidRPr="003D659D" w:rsidRDefault="00961DEC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4D69D434" w14:textId="77777777" w:rsidTr="002E70FF">
        <w:tc>
          <w:tcPr>
            <w:tcW w:w="5842" w:type="dxa"/>
          </w:tcPr>
          <w:p w14:paraId="620D99D5" w14:textId="77777777" w:rsidR="00961DEC" w:rsidRPr="003D659D" w:rsidRDefault="009A07A4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>6.3 Подвързваща машина „тип 3“</w:t>
            </w:r>
          </w:p>
        </w:tc>
        <w:tc>
          <w:tcPr>
            <w:tcW w:w="7108" w:type="dxa"/>
          </w:tcPr>
          <w:p w14:paraId="3ED35B7E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0117F2B3" w14:textId="77777777" w:rsidTr="002E70FF">
        <w:tc>
          <w:tcPr>
            <w:tcW w:w="5842" w:type="dxa"/>
          </w:tcPr>
          <w:p w14:paraId="6FFEAA27" w14:textId="77777777" w:rsidR="00961DEC" w:rsidRPr="003D659D" w:rsidRDefault="009A07A4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6.4 </w:t>
            </w:r>
            <w:proofErr w:type="spellStart"/>
            <w:r w:rsidRPr="003D659D">
              <w:rPr>
                <w:lang w:val="bg-BG"/>
              </w:rPr>
              <w:t>Биговаща</w:t>
            </w:r>
            <w:proofErr w:type="spellEnd"/>
            <w:r w:rsidRPr="003D659D">
              <w:rPr>
                <w:lang w:val="bg-BG"/>
              </w:rPr>
              <w:t xml:space="preserve"> машина „тип 4“</w:t>
            </w:r>
          </w:p>
        </w:tc>
        <w:tc>
          <w:tcPr>
            <w:tcW w:w="7108" w:type="dxa"/>
          </w:tcPr>
          <w:p w14:paraId="17D27D27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1D04D10E" w14:textId="77777777" w:rsidTr="002E70FF">
        <w:tc>
          <w:tcPr>
            <w:tcW w:w="5842" w:type="dxa"/>
          </w:tcPr>
          <w:p w14:paraId="0EC672FB" w14:textId="77777777" w:rsidR="00961DEC" w:rsidRPr="003D659D" w:rsidRDefault="009A07A4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6.5 </w:t>
            </w:r>
            <w:proofErr w:type="spellStart"/>
            <w:r w:rsidRPr="003D659D">
              <w:rPr>
                <w:lang w:val="bg-BG"/>
              </w:rPr>
              <w:t>Телбод</w:t>
            </w:r>
            <w:proofErr w:type="spellEnd"/>
            <w:r w:rsidRPr="003D659D">
              <w:rPr>
                <w:lang w:val="bg-BG"/>
              </w:rPr>
              <w:t xml:space="preserve"> за </w:t>
            </w:r>
            <w:proofErr w:type="spellStart"/>
            <w:r w:rsidRPr="003D659D">
              <w:rPr>
                <w:lang w:val="bg-BG"/>
              </w:rPr>
              <w:t>тетрадно</w:t>
            </w:r>
            <w:proofErr w:type="spellEnd"/>
            <w:r w:rsidRPr="003D659D">
              <w:rPr>
                <w:lang w:val="bg-BG"/>
              </w:rPr>
              <w:t xml:space="preserve"> шиене „тип 5“</w:t>
            </w:r>
          </w:p>
        </w:tc>
        <w:tc>
          <w:tcPr>
            <w:tcW w:w="7108" w:type="dxa"/>
          </w:tcPr>
          <w:p w14:paraId="6E35B244" w14:textId="77777777" w:rsidR="00961DEC" w:rsidRPr="003D659D" w:rsidRDefault="009A07A4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1355EC" w:rsidRPr="003D659D" w14:paraId="53C85823" w14:textId="77777777" w:rsidTr="002E70FF">
        <w:tc>
          <w:tcPr>
            <w:tcW w:w="5842" w:type="dxa"/>
          </w:tcPr>
          <w:p w14:paraId="63A3774F" w14:textId="3763694B" w:rsidR="001355EC" w:rsidRPr="003D659D" w:rsidRDefault="001D57CF" w:rsidP="00B12581">
            <w:pPr>
              <w:rPr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7. Доставка на </w:t>
            </w:r>
            <w:r w:rsidR="00B12581">
              <w:rPr>
                <w:b/>
                <w:sz w:val="28"/>
                <w:szCs w:val="28"/>
                <w:lang w:val="bg-BG"/>
              </w:rPr>
              <w:t>специализирана</w:t>
            </w:r>
            <w:r w:rsidR="00734526" w:rsidRPr="003D659D">
              <w:rPr>
                <w:b/>
                <w:sz w:val="28"/>
                <w:szCs w:val="28"/>
                <w:lang w:val="bg-BG"/>
              </w:rPr>
              <w:t xml:space="preserve"> техника</w:t>
            </w:r>
          </w:p>
        </w:tc>
        <w:tc>
          <w:tcPr>
            <w:tcW w:w="7108" w:type="dxa"/>
          </w:tcPr>
          <w:p w14:paraId="112501F2" w14:textId="3C0AFCA5" w:rsidR="001355EC" w:rsidRPr="003D659D" w:rsidRDefault="00734526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2</w:t>
            </w:r>
          </w:p>
        </w:tc>
      </w:tr>
      <w:tr w:rsidR="00734526" w:rsidRPr="003D659D" w14:paraId="23FA3371" w14:textId="77777777" w:rsidTr="002E70FF">
        <w:tc>
          <w:tcPr>
            <w:tcW w:w="5842" w:type="dxa"/>
          </w:tcPr>
          <w:p w14:paraId="7F940974" w14:textId="22714F57" w:rsidR="00734526" w:rsidRPr="003D659D" w:rsidRDefault="00734526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>7.1 Компактна дигитална везна „тип 1“</w:t>
            </w:r>
          </w:p>
        </w:tc>
        <w:tc>
          <w:tcPr>
            <w:tcW w:w="7108" w:type="dxa"/>
          </w:tcPr>
          <w:p w14:paraId="6D3BA372" w14:textId="6FFD93F9" w:rsidR="00734526" w:rsidRPr="003D659D" w:rsidRDefault="00734526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734526" w:rsidRPr="003D659D" w14:paraId="051204CF" w14:textId="77777777" w:rsidTr="002E70FF">
        <w:tc>
          <w:tcPr>
            <w:tcW w:w="5842" w:type="dxa"/>
          </w:tcPr>
          <w:p w14:paraId="4D3AE1A5" w14:textId="5A393D1D" w:rsidR="00734526" w:rsidRPr="003D659D" w:rsidRDefault="00734526" w:rsidP="009A07A4">
            <w:pPr>
              <w:rPr>
                <w:lang w:val="bg-BG"/>
              </w:rPr>
            </w:pPr>
            <w:r w:rsidRPr="003D659D">
              <w:rPr>
                <w:lang w:val="bg-BG"/>
              </w:rPr>
              <w:t>7.2 Дигитален микроскоп „тип 2“</w:t>
            </w:r>
          </w:p>
        </w:tc>
        <w:tc>
          <w:tcPr>
            <w:tcW w:w="7108" w:type="dxa"/>
          </w:tcPr>
          <w:p w14:paraId="66EF4AB6" w14:textId="489A4AA5" w:rsidR="00734526" w:rsidRPr="003D659D" w:rsidRDefault="00734526" w:rsidP="00E71812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bookmarkEnd w:id="1"/>
    </w:tbl>
    <w:p w14:paraId="5CD4C8FF" w14:textId="77777777" w:rsidR="00961DEC" w:rsidRPr="003D659D" w:rsidRDefault="00961DEC" w:rsidP="00961DEC">
      <w:pPr>
        <w:spacing w:after="0"/>
      </w:pPr>
    </w:p>
    <w:p w14:paraId="6A2FC057" w14:textId="77777777" w:rsidR="00A733EB" w:rsidRPr="003D659D" w:rsidRDefault="00A733EB"/>
    <w:sectPr w:rsidR="00A733EB" w:rsidRPr="003D659D" w:rsidSect="004D7999">
      <w:footerReference w:type="default" r:id="rId8"/>
      <w:pgSz w:w="15840" w:h="12240" w:orient="landscape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D4579" w14:textId="77777777" w:rsidR="00481E1B" w:rsidRDefault="00481E1B">
      <w:pPr>
        <w:spacing w:after="0" w:line="240" w:lineRule="auto"/>
      </w:pPr>
      <w:r>
        <w:separator/>
      </w:r>
    </w:p>
  </w:endnote>
  <w:endnote w:type="continuationSeparator" w:id="0">
    <w:p w14:paraId="3E685C4A" w14:textId="77777777" w:rsidR="00481E1B" w:rsidRDefault="0048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783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25065F" w14:textId="6FFFAF9E" w:rsidR="00D7291E" w:rsidRDefault="00961D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B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721BE5" w14:textId="77777777" w:rsidR="00D7291E" w:rsidRDefault="00481E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94184" w14:textId="77777777" w:rsidR="00481E1B" w:rsidRDefault="00481E1B">
      <w:pPr>
        <w:spacing w:after="0" w:line="240" w:lineRule="auto"/>
      </w:pPr>
      <w:r>
        <w:separator/>
      </w:r>
    </w:p>
  </w:footnote>
  <w:footnote w:type="continuationSeparator" w:id="0">
    <w:p w14:paraId="555CDE60" w14:textId="77777777" w:rsidR="00481E1B" w:rsidRDefault="00481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2C"/>
    <w:rsid w:val="001355EC"/>
    <w:rsid w:val="001D57CF"/>
    <w:rsid w:val="00223511"/>
    <w:rsid w:val="00255A2C"/>
    <w:rsid w:val="002679DF"/>
    <w:rsid w:val="002E70FF"/>
    <w:rsid w:val="003D659D"/>
    <w:rsid w:val="00481E1B"/>
    <w:rsid w:val="004E50CB"/>
    <w:rsid w:val="00594B7B"/>
    <w:rsid w:val="00610988"/>
    <w:rsid w:val="006473FD"/>
    <w:rsid w:val="00734526"/>
    <w:rsid w:val="007D6825"/>
    <w:rsid w:val="00903A60"/>
    <w:rsid w:val="00961DEC"/>
    <w:rsid w:val="009A07A4"/>
    <w:rsid w:val="00A733EB"/>
    <w:rsid w:val="00AD42D8"/>
    <w:rsid w:val="00B01B70"/>
    <w:rsid w:val="00B12581"/>
    <w:rsid w:val="00C74EEC"/>
    <w:rsid w:val="00E93177"/>
    <w:rsid w:val="00ED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80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D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1D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D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1D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25E25-8922-4BBE-9915-A951F7B8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2</cp:revision>
  <dcterms:created xsi:type="dcterms:W3CDTF">2020-03-10T10:02:00Z</dcterms:created>
  <dcterms:modified xsi:type="dcterms:W3CDTF">2020-03-10T10:02:00Z</dcterms:modified>
</cp:coreProperties>
</file>